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865761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  </w:t>
            </w:r>
            <w:r w:rsidR="00865761">
              <w:rPr>
                <w:sz w:val="26"/>
              </w:rPr>
              <w:t>1561/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 w:rsidR="002F44CF">
              <w:rPr>
                <w:i/>
                <w:sz w:val="26"/>
              </w:rPr>
              <w:t>6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Pr="00D81A3E" w:rsidRDefault="00D81A3E" w:rsidP="00820D29">
      <w:pPr>
        <w:pStyle w:val="Heading5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V/</w:t>
      </w:r>
      <w:r w:rsidRPr="00D81A3E">
        <w:rPr>
          <w:b/>
          <w:sz w:val="26"/>
        </w:rPr>
        <w:t xml:space="preserve">v </w:t>
      </w:r>
      <w:r w:rsidR="006E1DA9">
        <w:rPr>
          <w:b/>
          <w:sz w:val="26"/>
        </w:rPr>
        <w:t>cấp học bổng Doanh nghiệp cho sinh viên nghèo học giỏi</w:t>
      </w:r>
    </w:p>
    <w:p w:rsidR="00006284" w:rsidRPr="00C53EF1" w:rsidRDefault="00006284" w:rsidP="00820D29">
      <w:pPr>
        <w:spacing w:line="360" w:lineRule="auto"/>
        <w:jc w:val="center"/>
      </w:pPr>
      <w:r>
        <w:t>------------------------</w:t>
      </w:r>
    </w:p>
    <w:p w:rsidR="00006284" w:rsidRDefault="00006284" w:rsidP="00820D29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81A3E" w:rsidRPr="00D81A3E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 w:rsidRPr="00D81A3E">
        <w:rPr>
          <w:sz w:val="26"/>
          <w:lang w:val="vi-VN"/>
        </w:rPr>
        <w:t>Căn cứ Quyết định số 666 / TTg ngày 11/11/1994 của Thủ tướng Chính phủ về việc thành lập trường Đại học Dân lập Duy Tân;</w:t>
      </w:r>
    </w:p>
    <w:p w:rsidR="00D81A3E" w:rsidRPr="00704212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trường Đại học Duy Tân;</w:t>
      </w:r>
    </w:p>
    <w:p w:rsidR="00D81A3E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 w:rsidRPr="00D30441">
        <w:rPr>
          <w:sz w:val="26"/>
          <w:lang w:val="vi-VN"/>
        </w:rPr>
        <w:t>18, chương V</w:t>
      </w:r>
      <w:r>
        <w:rPr>
          <w:sz w:val="26"/>
          <w:lang w:val="vi-VN"/>
        </w:rPr>
        <w:t xml:space="preserve">,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D81A3E" w:rsidRPr="00D81A3E" w:rsidRDefault="006E1DA9" w:rsidP="006E1DA9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>Căn cứ các biên bản tài trợ của Công ty TNHH MTV Samuel với trường Đại học Duy Tân;</w:t>
      </w:r>
    </w:p>
    <w:p w:rsidR="00D81A3E" w:rsidRPr="00D81A3E" w:rsidRDefault="006E1DA9" w:rsidP="00D8722B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 xml:space="preserve">Căn cứ </w:t>
      </w:r>
      <w:r w:rsidR="00D81A3E">
        <w:rPr>
          <w:sz w:val="26"/>
          <w:lang w:val="vi-VN"/>
        </w:rPr>
        <w:t>đề nghị của ông Trưởng phòng Công tác học sinh</w:t>
      </w:r>
      <w:r w:rsidR="00D81A3E">
        <w:rPr>
          <w:sz w:val="26"/>
        </w:rPr>
        <w:t>,</w:t>
      </w:r>
      <w:r w:rsidR="00D81A3E">
        <w:rPr>
          <w:sz w:val="26"/>
          <w:lang w:val="vi-VN"/>
        </w:rPr>
        <w:t xml:space="preserve"> </w:t>
      </w:r>
      <w:r w:rsidR="00D81A3E">
        <w:rPr>
          <w:sz w:val="26"/>
        </w:rPr>
        <w:t>S</w:t>
      </w:r>
      <w:r w:rsidR="00D81A3E">
        <w:rPr>
          <w:sz w:val="26"/>
          <w:lang w:val="vi-VN"/>
        </w:rPr>
        <w:t>inh viên</w:t>
      </w:r>
      <w:r w:rsidR="00D81A3E">
        <w:rPr>
          <w:sz w:val="26"/>
        </w:rPr>
        <w:t>.</w:t>
      </w:r>
    </w:p>
    <w:p w:rsidR="00D81A3E" w:rsidRDefault="00D81A3E" w:rsidP="00006284">
      <w:pPr>
        <w:spacing w:line="276" w:lineRule="auto"/>
        <w:ind w:firstLine="540"/>
        <w:jc w:val="both"/>
        <w:rPr>
          <w:sz w:val="26"/>
        </w:rPr>
      </w:pP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E1DA9" w:rsidRDefault="00006284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="005F3617">
        <w:rPr>
          <w:b/>
          <w:sz w:val="26"/>
          <w:szCs w:val="26"/>
        </w:rPr>
        <w:t xml:space="preserve"> </w:t>
      </w:r>
      <w:r w:rsidR="005F3617">
        <w:rPr>
          <w:sz w:val="26"/>
          <w:szCs w:val="26"/>
          <w:lang w:val="vi-VN"/>
        </w:rPr>
        <w:t xml:space="preserve">Tặng </w:t>
      </w:r>
      <w:r w:rsidR="006E1DA9">
        <w:rPr>
          <w:sz w:val="26"/>
          <w:szCs w:val="26"/>
        </w:rPr>
        <w:t>15 suất học bổng, mỗi suất 1.000.000 đồng cho 15 sinh viên hệ chính quy của trường Đại học Duy Tân; có hoàn cảnh khó khăn nhưng học tập</w:t>
      </w:r>
      <w:r w:rsidR="00C20E83">
        <w:rPr>
          <w:sz w:val="26"/>
          <w:szCs w:val="26"/>
        </w:rPr>
        <w:t xml:space="preserve"> giỏi trong năm học 2014-2015 (</w:t>
      </w:r>
      <w:r w:rsidR="006E1DA9">
        <w:rPr>
          <w:sz w:val="26"/>
          <w:szCs w:val="26"/>
        </w:rPr>
        <w:t>có danh sách kèm theo). Tổng số tiền: 15.000.000 đồng (mười lăm triệu đồng chẵn).</w:t>
      </w:r>
    </w:p>
    <w:p w:rsidR="00C3208E" w:rsidRDefault="00C3208E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547AF5">
        <w:rPr>
          <w:b/>
          <w:sz w:val="26"/>
          <w:szCs w:val="26"/>
        </w:rPr>
        <w:t xml:space="preserve">Điều </w:t>
      </w:r>
      <w:r>
        <w:rPr>
          <w:b/>
          <w:sz w:val="26"/>
          <w:szCs w:val="26"/>
        </w:rPr>
        <w:t>2</w:t>
      </w:r>
      <w:r w:rsidRPr="00547AF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>Quyết định có hiệu lực kể từ ngày ký</w:t>
      </w:r>
      <w:r>
        <w:rPr>
          <w:sz w:val="26"/>
          <w:szCs w:val="26"/>
        </w:rPr>
        <w:t>.</w:t>
      </w:r>
    </w:p>
    <w:p w:rsidR="006E1DA9" w:rsidRDefault="00B21BE0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 xml:space="preserve">Điều </w:t>
      </w:r>
      <w:r w:rsidR="00C3208E">
        <w:rPr>
          <w:b/>
          <w:sz w:val="26"/>
          <w:szCs w:val="26"/>
        </w:rPr>
        <w:t>3</w:t>
      </w:r>
      <w:r w:rsidR="00006284" w:rsidRPr="00547AF5">
        <w:rPr>
          <w:b/>
          <w:sz w:val="26"/>
          <w:szCs w:val="26"/>
        </w:rPr>
        <w:t>.</w:t>
      </w:r>
      <w:r w:rsidR="006E1DA9">
        <w:rPr>
          <w:b/>
          <w:sz w:val="26"/>
          <w:szCs w:val="26"/>
        </w:rPr>
        <w:t xml:space="preserve"> </w:t>
      </w:r>
      <w:r w:rsidR="006E1DA9">
        <w:rPr>
          <w:sz w:val="26"/>
          <w:szCs w:val="26"/>
        </w:rPr>
        <w:t xml:space="preserve">Phòng KH-TC, </w:t>
      </w:r>
      <w:r w:rsidR="006E1DA9">
        <w:rPr>
          <w:sz w:val="26"/>
          <w:szCs w:val="26"/>
          <w:lang w:val="vi-VN"/>
        </w:rPr>
        <w:t>Phòng Công tác HSSV</w:t>
      </w:r>
      <w:r w:rsidR="006E1DA9">
        <w:rPr>
          <w:sz w:val="26"/>
          <w:szCs w:val="26"/>
        </w:rPr>
        <w:t>, Công ty TNHH MTV Samuel và 15 sinh viên có tên tại điều 1 căn cứ quyết định thi hành.</w:t>
      </w:r>
    </w:p>
    <w:p w:rsidR="006E1DA9" w:rsidRPr="006E1DA9" w:rsidRDefault="006E1DA9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Pr="008B1EEC">
        <w:rPr>
          <w:b/>
          <w:sz w:val="26"/>
          <w:lang w:val="vi-VN"/>
        </w:rPr>
        <w:t xml:space="preserve"> </w:t>
      </w:r>
      <w:r w:rsidRPr="007B7628">
        <w:rPr>
          <w:b/>
          <w:sz w:val="26"/>
        </w:rPr>
        <w:t>KT.</w:t>
      </w:r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8F5CCB" w:rsidRDefault="00006284" w:rsidP="00006284">
      <w:pPr>
        <w:jc w:val="both"/>
        <w:rPr>
          <w:b/>
          <w:i/>
          <w:iCs/>
        </w:rPr>
      </w:pPr>
      <w:r w:rsidRPr="008F5CCB">
        <w:rPr>
          <w:iCs/>
          <w:sz w:val="20"/>
        </w:rPr>
        <w:tab/>
      </w:r>
      <w:r w:rsidRPr="008F5CCB">
        <w:rPr>
          <w:i/>
          <w:iCs/>
          <w:sz w:val="20"/>
        </w:rPr>
        <w:t xml:space="preserve">-   BGH (để B/C) </w:t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</w:rPr>
        <w:t xml:space="preserve">                    </w:t>
      </w:r>
      <w:r w:rsidR="00865761">
        <w:rPr>
          <w:i/>
          <w:iCs/>
        </w:rPr>
        <w:t xml:space="preserve">             Đã ký</w:t>
      </w:r>
    </w:p>
    <w:p w:rsidR="00006284" w:rsidRPr="008F5CCB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5CCB">
        <w:rPr>
          <w:i/>
          <w:iCs/>
          <w:sz w:val="20"/>
        </w:rPr>
        <w:t xml:space="preserve">Như điều </w:t>
      </w:r>
      <w:r w:rsidR="005F3617" w:rsidRPr="008F5CCB">
        <w:rPr>
          <w:i/>
          <w:iCs/>
          <w:sz w:val="20"/>
        </w:rPr>
        <w:t>3</w:t>
      </w:r>
      <w:r w:rsidRPr="008F5CCB"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5CCB" w:rsidRDefault="005F3617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5CCB">
        <w:rPr>
          <w:i/>
          <w:iCs/>
          <w:sz w:val="20"/>
        </w:rPr>
        <w:t xml:space="preserve">Lưu </w:t>
      </w:r>
      <w:r w:rsidR="00006284" w:rsidRPr="008F5CCB">
        <w:rPr>
          <w:i/>
          <w:iCs/>
          <w:sz w:val="20"/>
        </w:rPr>
        <w:t>Văn phòng</w:t>
      </w:r>
      <w:r w:rsidRPr="008F5CCB">
        <w:rPr>
          <w:i/>
          <w:iCs/>
          <w:sz w:val="20"/>
        </w:rPr>
        <w:t>, P. CT HSSV</w:t>
      </w:r>
      <w:r w:rsidR="00006284" w:rsidRPr="008F5CCB">
        <w:rPr>
          <w:i/>
          <w:iCs/>
          <w:sz w:val="20"/>
        </w:rPr>
        <w:tab/>
      </w:r>
      <w:r w:rsidR="007148F8">
        <w:rPr>
          <w:b/>
          <w:iCs/>
        </w:rPr>
        <w:t>TS.LÊ NGUYÊN BẢ</w:t>
      </w:r>
      <w:bookmarkStart w:id="0" w:name="_GoBack"/>
      <w:bookmarkEnd w:id="0"/>
      <w:r w:rsidR="00865761" w:rsidRPr="00865761">
        <w:rPr>
          <w:b/>
          <w:iCs/>
        </w:rPr>
        <w:t>O</w:t>
      </w:r>
    </w:p>
    <w:p w:rsidR="00006284" w:rsidRPr="008F5CCB" w:rsidRDefault="00006284" w:rsidP="005F3617">
      <w:pPr>
        <w:tabs>
          <w:tab w:val="center" w:pos="7380"/>
        </w:tabs>
        <w:ind w:left="1080"/>
        <w:rPr>
          <w:b/>
          <w:i/>
          <w:iCs/>
          <w:sz w:val="26"/>
          <w:szCs w:val="26"/>
        </w:rPr>
        <w:sectPr w:rsidR="00006284" w:rsidRPr="008F5CCB" w:rsidSect="009A6B71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5CCB">
        <w:rPr>
          <w:i/>
          <w:iCs/>
          <w:sz w:val="20"/>
        </w:rPr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87B2C"/>
    <w:rsid w:val="000A23C6"/>
    <w:rsid w:val="000C5F90"/>
    <w:rsid w:val="000D774C"/>
    <w:rsid w:val="001330E9"/>
    <w:rsid w:val="001A4FCC"/>
    <w:rsid w:val="00270E10"/>
    <w:rsid w:val="002F44CF"/>
    <w:rsid w:val="003A7300"/>
    <w:rsid w:val="003D1ABD"/>
    <w:rsid w:val="00406C68"/>
    <w:rsid w:val="004417A9"/>
    <w:rsid w:val="00476253"/>
    <w:rsid w:val="0052420E"/>
    <w:rsid w:val="005555B1"/>
    <w:rsid w:val="005F3617"/>
    <w:rsid w:val="00670241"/>
    <w:rsid w:val="00684187"/>
    <w:rsid w:val="006C449C"/>
    <w:rsid w:val="006E1DA9"/>
    <w:rsid w:val="007148F8"/>
    <w:rsid w:val="00752CFF"/>
    <w:rsid w:val="00791A4B"/>
    <w:rsid w:val="00820D29"/>
    <w:rsid w:val="008372DB"/>
    <w:rsid w:val="00865761"/>
    <w:rsid w:val="008D66F0"/>
    <w:rsid w:val="008F5CCB"/>
    <w:rsid w:val="009333C0"/>
    <w:rsid w:val="0097317A"/>
    <w:rsid w:val="009A6B71"/>
    <w:rsid w:val="009E7168"/>
    <w:rsid w:val="00AB13CF"/>
    <w:rsid w:val="00AB694D"/>
    <w:rsid w:val="00B21BE0"/>
    <w:rsid w:val="00B34728"/>
    <w:rsid w:val="00C20E83"/>
    <w:rsid w:val="00C3208E"/>
    <w:rsid w:val="00CB5B9E"/>
    <w:rsid w:val="00CE6E6F"/>
    <w:rsid w:val="00CF6DBD"/>
    <w:rsid w:val="00D81A3E"/>
    <w:rsid w:val="00D8722B"/>
    <w:rsid w:val="00D93EEA"/>
    <w:rsid w:val="00F37188"/>
    <w:rsid w:val="00FA5B59"/>
    <w:rsid w:val="00FB2502"/>
    <w:rsid w:val="00FD1AC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8</cp:revision>
  <cp:lastPrinted>2015-06-02T02:04:00Z</cp:lastPrinted>
  <dcterms:created xsi:type="dcterms:W3CDTF">2015-06-02T02:04:00Z</dcterms:created>
  <dcterms:modified xsi:type="dcterms:W3CDTF">2015-06-19T07:01:00Z</dcterms:modified>
</cp:coreProperties>
</file>