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B5" w:rsidRDefault="00C909B5" w:rsidP="00C909B5">
      <w:pPr>
        <w:tabs>
          <w:tab w:val="center" w:pos="1800"/>
          <w:tab w:val="center" w:pos="6480"/>
        </w:tabs>
        <w:rPr>
          <w:b/>
          <w:sz w:val="24"/>
        </w:rPr>
      </w:pPr>
      <w:r>
        <w:rPr>
          <w:b/>
          <w:sz w:val="24"/>
        </w:rPr>
        <w:tab/>
      </w:r>
      <w:r w:rsidRPr="002608A7">
        <w:rPr>
          <w:sz w:val="24"/>
        </w:rPr>
        <w:t>TRƯỜNG ĐẠI HỌC DUY TÂN</w:t>
      </w:r>
      <w:r>
        <w:rPr>
          <w:b/>
          <w:sz w:val="24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4"/>
            </w:rPr>
            <w:t>NAM</w:t>
          </w:r>
        </w:smartTag>
      </w:smartTag>
    </w:p>
    <w:p w:rsidR="00C909B5" w:rsidRDefault="00C909B5" w:rsidP="00C909B5">
      <w:pPr>
        <w:tabs>
          <w:tab w:val="center" w:pos="1800"/>
          <w:tab w:val="center" w:pos="6480"/>
        </w:tabs>
        <w:rPr>
          <w:sz w:val="24"/>
        </w:rPr>
      </w:pPr>
      <w:r>
        <w:rPr>
          <w:b/>
          <w:sz w:val="24"/>
        </w:rPr>
        <w:tab/>
        <w:t>PHÒNG CÔNG TÁC HSSV</w:t>
      </w:r>
      <w:r>
        <w:rPr>
          <w:b/>
          <w:sz w:val="24"/>
        </w:rPr>
        <w:tab/>
      </w:r>
      <w:r w:rsidRPr="002A7E36">
        <w:rPr>
          <w:b/>
          <w:sz w:val="24"/>
        </w:rPr>
        <w:t>Độc lập - Tự do - Hạnh phúc</w:t>
      </w:r>
    </w:p>
    <w:p w:rsidR="00C909B5" w:rsidRDefault="00C909B5" w:rsidP="00C909B5">
      <w:pPr>
        <w:tabs>
          <w:tab w:val="center" w:pos="1800"/>
          <w:tab w:val="center" w:pos="6480"/>
        </w:tabs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7pt;margin-top:5.4pt;width:113.25pt;height:0;z-index:251660288" o:connectortype="straight"/>
        </w:pict>
      </w:r>
      <w:r>
        <w:rPr>
          <w:noProof/>
          <w:sz w:val="24"/>
        </w:rPr>
        <w:pict>
          <v:shape id="_x0000_s1027" type="#_x0000_t32" style="position:absolute;margin-left:23.25pt;margin-top:5.4pt;width:113.25pt;height:0;z-index:251661312" o:connectortype="straight"/>
        </w:pict>
      </w:r>
      <w:r>
        <w:rPr>
          <w:sz w:val="24"/>
        </w:rPr>
        <w:tab/>
      </w:r>
      <w:r>
        <w:rPr>
          <w:sz w:val="24"/>
        </w:rPr>
        <w:tab/>
      </w:r>
    </w:p>
    <w:p w:rsidR="00C909B5" w:rsidRDefault="00C909B5" w:rsidP="00C909B5">
      <w:pPr>
        <w:tabs>
          <w:tab w:val="center" w:pos="1800"/>
          <w:tab w:val="left" w:pos="4590"/>
          <w:tab w:val="left" w:pos="5220"/>
          <w:tab w:val="right" w:pos="9288"/>
        </w:tabs>
        <w:rPr>
          <w:i/>
          <w:sz w:val="26"/>
          <w:szCs w:val="26"/>
        </w:rPr>
      </w:pPr>
      <w:r>
        <w:rPr>
          <w:sz w:val="24"/>
        </w:rPr>
        <w:tab/>
        <w:t>Số :   16.9 /TB-HSSV</w:t>
      </w:r>
      <w:r>
        <w:rPr>
          <w:sz w:val="24"/>
        </w:rPr>
        <w:tab/>
      </w:r>
      <w:r>
        <w:rPr>
          <w:i/>
          <w:sz w:val="26"/>
          <w:szCs w:val="26"/>
        </w:rPr>
        <w:t>Đà Nẵng, ngày 18 tháng 11 năm 2013</w:t>
      </w:r>
    </w:p>
    <w:p w:rsidR="00C909B5" w:rsidRDefault="00C909B5" w:rsidP="00C909B5">
      <w:pPr>
        <w:tabs>
          <w:tab w:val="center" w:pos="1800"/>
          <w:tab w:val="center" w:pos="6480"/>
          <w:tab w:val="right" w:pos="9288"/>
        </w:tabs>
        <w:rPr>
          <w:i/>
          <w:sz w:val="26"/>
          <w:szCs w:val="26"/>
        </w:rPr>
      </w:pPr>
    </w:p>
    <w:p w:rsidR="00C909B5" w:rsidRPr="009C1430" w:rsidRDefault="00C909B5" w:rsidP="00C909B5">
      <w:pPr>
        <w:tabs>
          <w:tab w:val="left" w:pos="2160"/>
          <w:tab w:val="left" w:pos="3600"/>
        </w:tabs>
        <w:jc w:val="center"/>
        <w:rPr>
          <w:b/>
          <w:szCs w:val="26"/>
        </w:rPr>
      </w:pPr>
      <w:r w:rsidRPr="009C1430">
        <w:rPr>
          <w:b/>
          <w:szCs w:val="26"/>
        </w:rPr>
        <w:t>THÔNG BÁO</w:t>
      </w:r>
    </w:p>
    <w:p w:rsidR="00C909B5" w:rsidRDefault="00C909B5" w:rsidP="00C909B5">
      <w:pPr>
        <w:tabs>
          <w:tab w:val="left" w:pos="2160"/>
          <w:tab w:val="left" w:pos="3600"/>
        </w:tabs>
        <w:jc w:val="center"/>
        <w:rPr>
          <w:b/>
          <w:szCs w:val="26"/>
        </w:rPr>
      </w:pPr>
      <w:r w:rsidRPr="001B1697">
        <w:rPr>
          <w:b/>
          <w:szCs w:val="26"/>
        </w:rPr>
        <w:t xml:space="preserve">Về việc </w:t>
      </w:r>
      <w:r>
        <w:rPr>
          <w:b/>
          <w:szCs w:val="26"/>
        </w:rPr>
        <w:t xml:space="preserve">nộp Giấy chứng nhận đăng ký Nghĩa vụ quân sự </w:t>
      </w:r>
    </w:p>
    <w:p w:rsidR="00C909B5" w:rsidRPr="001B1697" w:rsidRDefault="00C909B5" w:rsidP="00C909B5">
      <w:pPr>
        <w:tabs>
          <w:tab w:val="left" w:pos="2160"/>
          <w:tab w:val="left" w:pos="3600"/>
        </w:tabs>
        <w:jc w:val="center"/>
        <w:rPr>
          <w:b/>
          <w:szCs w:val="26"/>
        </w:rPr>
      </w:pPr>
      <w:r>
        <w:rPr>
          <w:b/>
          <w:szCs w:val="26"/>
        </w:rPr>
        <w:t>đối với Nam sinh viên khóa K19</w:t>
      </w:r>
      <w:r w:rsidRPr="001B1697">
        <w:rPr>
          <w:b/>
          <w:szCs w:val="26"/>
        </w:rPr>
        <w:t xml:space="preserve">  </w:t>
      </w:r>
    </w:p>
    <w:p w:rsidR="00C909B5" w:rsidRPr="001B1697" w:rsidRDefault="00C909B5" w:rsidP="00C909B5">
      <w:pPr>
        <w:tabs>
          <w:tab w:val="left" w:pos="1080"/>
          <w:tab w:val="left" w:pos="2340"/>
          <w:tab w:val="left" w:pos="2520"/>
        </w:tabs>
        <w:rPr>
          <w:szCs w:val="26"/>
        </w:rPr>
      </w:pPr>
      <w:r>
        <w:rPr>
          <w:noProof/>
          <w:szCs w:val="26"/>
        </w:rPr>
        <w:pict>
          <v:shape id="_x0000_s1028" type="#_x0000_t32" style="position:absolute;margin-left:160.5pt;margin-top:3.4pt;width:146.25pt;height:0;z-index:251662336" o:connectortype="straight"/>
        </w:pict>
      </w:r>
      <w:r w:rsidRPr="001B1697">
        <w:rPr>
          <w:szCs w:val="26"/>
        </w:rPr>
        <w:tab/>
      </w:r>
    </w:p>
    <w:p w:rsidR="00C909B5" w:rsidRPr="00EA066D" w:rsidRDefault="00C909B5" w:rsidP="00C909B5">
      <w:pPr>
        <w:tabs>
          <w:tab w:val="left" w:pos="1080"/>
          <w:tab w:val="left" w:pos="2340"/>
          <w:tab w:val="left" w:pos="2520"/>
        </w:tabs>
        <w:rPr>
          <w:szCs w:val="26"/>
        </w:rPr>
      </w:pPr>
      <w:r w:rsidRPr="001B1697">
        <w:rPr>
          <w:sz w:val="30"/>
          <w:szCs w:val="26"/>
        </w:rPr>
        <w:t xml:space="preserve">  </w:t>
      </w:r>
      <w:r w:rsidRPr="001B1697">
        <w:rPr>
          <w:szCs w:val="26"/>
          <w:u w:val="single"/>
        </w:rPr>
        <w:t>Kính gửi</w:t>
      </w:r>
      <w:r w:rsidRPr="001B1697">
        <w:rPr>
          <w:szCs w:val="26"/>
        </w:rPr>
        <w:t xml:space="preserve"> </w:t>
      </w:r>
      <w:r w:rsidRPr="001B1697">
        <w:rPr>
          <w:sz w:val="30"/>
          <w:szCs w:val="26"/>
        </w:rPr>
        <w:t>:</w:t>
      </w:r>
      <w:r w:rsidRPr="001B1697">
        <w:rPr>
          <w:szCs w:val="26"/>
        </w:rPr>
        <w:t xml:space="preserve">  </w:t>
      </w:r>
      <w:r w:rsidRPr="00EA066D">
        <w:rPr>
          <w:szCs w:val="26"/>
        </w:rPr>
        <w:t xml:space="preserve">- Ban cán sự các lớp </w:t>
      </w:r>
      <w:r>
        <w:rPr>
          <w:szCs w:val="26"/>
        </w:rPr>
        <w:t>K19</w:t>
      </w:r>
      <w:r w:rsidRPr="00EA066D">
        <w:rPr>
          <w:szCs w:val="26"/>
        </w:rPr>
        <w:t xml:space="preserve">  </w:t>
      </w:r>
    </w:p>
    <w:p w:rsidR="00C909B5" w:rsidRPr="00EA066D" w:rsidRDefault="00C909B5" w:rsidP="00C909B5">
      <w:pPr>
        <w:tabs>
          <w:tab w:val="left" w:pos="1080"/>
          <w:tab w:val="left" w:pos="2340"/>
          <w:tab w:val="left" w:pos="2520"/>
        </w:tabs>
        <w:rPr>
          <w:sz w:val="30"/>
          <w:szCs w:val="26"/>
        </w:rPr>
      </w:pPr>
      <w:r w:rsidRPr="00EA066D">
        <w:rPr>
          <w:szCs w:val="26"/>
        </w:rPr>
        <w:t xml:space="preserve">                     - </w:t>
      </w:r>
      <w:r>
        <w:rPr>
          <w:szCs w:val="26"/>
        </w:rPr>
        <w:t xml:space="preserve">Nam </w:t>
      </w:r>
      <w:r w:rsidRPr="00EA066D">
        <w:rPr>
          <w:szCs w:val="26"/>
        </w:rPr>
        <w:t xml:space="preserve">Sinh viên </w:t>
      </w:r>
      <w:r>
        <w:rPr>
          <w:szCs w:val="26"/>
        </w:rPr>
        <w:t xml:space="preserve">K19 </w:t>
      </w:r>
      <w:r w:rsidRPr="00EA066D">
        <w:rPr>
          <w:szCs w:val="26"/>
        </w:rPr>
        <w:t>toàn trường</w:t>
      </w:r>
    </w:p>
    <w:p w:rsidR="00C909B5" w:rsidRPr="00A62A9B" w:rsidRDefault="00C909B5" w:rsidP="00C909B5">
      <w:pPr>
        <w:ind w:firstLine="720"/>
        <w:rPr>
          <w:sz w:val="16"/>
          <w:szCs w:val="26"/>
        </w:rPr>
      </w:pPr>
    </w:p>
    <w:p w:rsidR="00C909B5" w:rsidRDefault="00C909B5" w:rsidP="00C909B5">
      <w:pPr>
        <w:widowControl w:val="0"/>
        <w:autoSpaceDE w:val="0"/>
        <w:autoSpaceDN w:val="0"/>
        <w:adjustRightInd w:val="0"/>
        <w:spacing w:before="6" w:line="245" w:lineRule="auto"/>
        <w:ind w:left="114" w:right="128" w:firstLine="606"/>
        <w:jc w:val="both"/>
        <w:rPr>
          <w:bCs/>
          <w:w w:val="99"/>
        </w:rPr>
      </w:pPr>
      <w:r>
        <w:t>Căn cứ Thông tư liên tịch s</w:t>
      </w:r>
      <w:r w:rsidRPr="00C909B5">
        <w:rPr>
          <w:position w:val="-1"/>
          <w:szCs w:val="26"/>
        </w:rPr>
        <w:t>ố:</w:t>
      </w:r>
      <w:r w:rsidRPr="00C909B5">
        <w:rPr>
          <w:spacing w:val="-3"/>
          <w:position w:val="-1"/>
          <w:szCs w:val="26"/>
        </w:rPr>
        <w:t xml:space="preserve"> </w:t>
      </w:r>
      <w:r w:rsidRPr="00C909B5">
        <w:rPr>
          <w:w w:val="99"/>
          <w:position w:val="-1"/>
          <w:szCs w:val="26"/>
        </w:rPr>
        <w:t>175/</w:t>
      </w:r>
      <w:r w:rsidRPr="00C909B5">
        <w:rPr>
          <w:spacing w:val="3"/>
          <w:w w:val="99"/>
          <w:position w:val="-1"/>
          <w:szCs w:val="26"/>
        </w:rPr>
        <w:t>2</w:t>
      </w:r>
      <w:r w:rsidRPr="00C909B5">
        <w:rPr>
          <w:w w:val="99"/>
          <w:position w:val="-1"/>
          <w:szCs w:val="26"/>
        </w:rPr>
        <w:t>011/</w:t>
      </w:r>
      <w:r w:rsidRPr="00C909B5">
        <w:rPr>
          <w:spacing w:val="1"/>
          <w:w w:val="99"/>
          <w:position w:val="-1"/>
          <w:szCs w:val="26"/>
        </w:rPr>
        <w:t>T</w:t>
      </w:r>
      <w:r w:rsidRPr="00C909B5">
        <w:rPr>
          <w:spacing w:val="3"/>
          <w:w w:val="99"/>
          <w:position w:val="-1"/>
          <w:szCs w:val="26"/>
        </w:rPr>
        <w:t>T</w:t>
      </w:r>
      <w:r w:rsidRPr="00C909B5">
        <w:rPr>
          <w:spacing w:val="1"/>
          <w:w w:val="99"/>
          <w:position w:val="-1"/>
          <w:szCs w:val="26"/>
        </w:rPr>
        <w:t>LT</w:t>
      </w:r>
      <w:r w:rsidRPr="00C909B5">
        <w:rPr>
          <w:w w:val="99"/>
          <w:position w:val="-1"/>
          <w:szCs w:val="26"/>
        </w:rPr>
        <w:t>-</w:t>
      </w:r>
      <w:r w:rsidRPr="00C909B5">
        <w:rPr>
          <w:spacing w:val="3"/>
          <w:w w:val="99"/>
          <w:position w:val="-1"/>
          <w:szCs w:val="26"/>
        </w:rPr>
        <w:t>B</w:t>
      </w:r>
      <w:r w:rsidRPr="00C909B5">
        <w:rPr>
          <w:spacing w:val="1"/>
          <w:w w:val="99"/>
          <w:position w:val="-1"/>
          <w:szCs w:val="26"/>
        </w:rPr>
        <w:t>Q</w:t>
      </w:r>
      <w:r w:rsidRPr="00C909B5">
        <w:rPr>
          <w:w w:val="99"/>
          <w:position w:val="-1"/>
          <w:szCs w:val="26"/>
        </w:rPr>
        <w:t>P-B</w:t>
      </w:r>
      <w:r w:rsidRPr="00C909B5">
        <w:rPr>
          <w:spacing w:val="1"/>
          <w:w w:val="99"/>
          <w:position w:val="-1"/>
          <w:szCs w:val="26"/>
        </w:rPr>
        <w:t>G</w:t>
      </w:r>
      <w:r w:rsidRPr="00C909B5">
        <w:rPr>
          <w:spacing w:val="3"/>
          <w:w w:val="99"/>
          <w:position w:val="-1"/>
          <w:szCs w:val="26"/>
        </w:rPr>
        <w:t>D</w:t>
      </w:r>
      <w:r w:rsidRPr="00C909B5">
        <w:rPr>
          <w:spacing w:val="1"/>
          <w:w w:val="99"/>
          <w:position w:val="-1"/>
          <w:szCs w:val="26"/>
        </w:rPr>
        <w:t>ĐT</w:t>
      </w:r>
      <w:r>
        <w:rPr>
          <w:spacing w:val="1"/>
          <w:w w:val="99"/>
          <w:position w:val="-1"/>
          <w:szCs w:val="26"/>
        </w:rPr>
        <w:t xml:space="preserve"> của liên bộ Bộ Quốc Phòng và Bộ GD&amp;ĐT ký ban hành ngày 13 tháng 09 năm 2011 về việc </w:t>
      </w:r>
      <w:r w:rsidRPr="00C909B5">
        <w:rPr>
          <w:spacing w:val="1"/>
          <w:w w:val="99"/>
          <w:position w:val="-1"/>
          <w:szCs w:val="26"/>
        </w:rPr>
        <w:t xml:space="preserve"> </w:t>
      </w:r>
      <w:r w:rsidRPr="00C909B5">
        <w:rPr>
          <w:bCs/>
          <w:spacing w:val="1"/>
        </w:rPr>
        <w:t>H</w:t>
      </w:r>
      <w:r w:rsidRPr="00C909B5">
        <w:rPr>
          <w:bCs/>
        </w:rPr>
        <w:t>ư</w:t>
      </w:r>
      <w:r w:rsidRPr="00C909B5">
        <w:rPr>
          <w:bCs/>
          <w:spacing w:val="1"/>
        </w:rPr>
        <w:t>ớ</w:t>
      </w:r>
      <w:r w:rsidRPr="00C909B5">
        <w:rPr>
          <w:bCs/>
        </w:rPr>
        <w:t>ng</w:t>
      </w:r>
      <w:r w:rsidRPr="00C909B5">
        <w:rPr>
          <w:bCs/>
          <w:spacing w:val="-4"/>
        </w:rPr>
        <w:t xml:space="preserve"> </w:t>
      </w:r>
      <w:r w:rsidRPr="00C909B5">
        <w:rPr>
          <w:bCs/>
          <w:spacing w:val="-2"/>
        </w:rPr>
        <w:t>d</w:t>
      </w:r>
      <w:r w:rsidRPr="00C909B5">
        <w:rPr>
          <w:bCs/>
          <w:spacing w:val="2"/>
        </w:rPr>
        <w:t>ẫ</w:t>
      </w:r>
      <w:r w:rsidRPr="00C909B5">
        <w:rPr>
          <w:bCs/>
        </w:rPr>
        <w:t>n</w:t>
      </w:r>
      <w:r w:rsidRPr="00C909B5">
        <w:rPr>
          <w:bCs/>
          <w:spacing w:val="-5"/>
        </w:rPr>
        <w:t xml:space="preserve"> </w:t>
      </w:r>
      <w:r w:rsidRPr="00C909B5">
        <w:rPr>
          <w:bCs/>
        </w:rPr>
        <w:t>thực</w:t>
      </w:r>
      <w:r w:rsidRPr="00C909B5">
        <w:rPr>
          <w:bCs/>
          <w:spacing w:val="-4"/>
        </w:rPr>
        <w:t xml:space="preserve"> </w:t>
      </w:r>
      <w:r w:rsidRPr="00C909B5">
        <w:rPr>
          <w:bCs/>
          <w:spacing w:val="-2"/>
        </w:rPr>
        <w:t>h</w:t>
      </w:r>
      <w:r w:rsidRPr="00C909B5">
        <w:rPr>
          <w:bCs/>
          <w:spacing w:val="1"/>
        </w:rPr>
        <w:t>i</w:t>
      </w:r>
      <w:r w:rsidRPr="00C909B5">
        <w:rPr>
          <w:bCs/>
          <w:spacing w:val="-2"/>
        </w:rPr>
        <w:t>ệ</w:t>
      </w:r>
      <w:r w:rsidRPr="00C909B5">
        <w:rPr>
          <w:bCs/>
        </w:rPr>
        <w:t>n</w:t>
      </w:r>
      <w:r w:rsidRPr="00C909B5">
        <w:rPr>
          <w:bCs/>
          <w:spacing w:val="-3"/>
        </w:rPr>
        <w:t xml:space="preserve"> m</w:t>
      </w:r>
      <w:r w:rsidRPr="00C909B5">
        <w:rPr>
          <w:bCs/>
          <w:spacing w:val="2"/>
        </w:rPr>
        <w:t>ộ</w:t>
      </w:r>
      <w:r w:rsidRPr="00C909B5">
        <w:rPr>
          <w:bCs/>
        </w:rPr>
        <w:t>t</w:t>
      </w:r>
      <w:r w:rsidRPr="00C909B5">
        <w:rPr>
          <w:bCs/>
          <w:spacing w:val="-5"/>
        </w:rPr>
        <w:t xml:space="preserve"> </w:t>
      </w:r>
      <w:r w:rsidRPr="00C909B5">
        <w:rPr>
          <w:bCs/>
          <w:spacing w:val="1"/>
        </w:rPr>
        <w:t>s</w:t>
      </w:r>
      <w:r w:rsidRPr="00C909B5">
        <w:rPr>
          <w:bCs/>
        </w:rPr>
        <w:t>ố</w:t>
      </w:r>
      <w:r w:rsidRPr="00C909B5">
        <w:rPr>
          <w:bCs/>
          <w:spacing w:val="-1"/>
        </w:rPr>
        <w:t xml:space="preserve"> </w:t>
      </w:r>
      <w:r w:rsidRPr="00C909B5">
        <w:rPr>
          <w:bCs/>
        </w:rPr>
        <w:t>đ</w:t>
      </w:r>
      <w:r w:rsidRPr="00C909B5">
        <w:rPr>
          <w:bCs/>
          <w:spacing w:val="1"/>
        </w:rPr>
        <w:t>iề</w:t>
      </w:r>
      <w:r w:rsidRPr="00C909B5">
        <w:rPr>
          <w:bCs/>
        </w:rPr>
        <w:t>u</w:t>
      </w:r>
      <w:r w:rsidRPr="00C909B5">
        <w:rPr>
          <w:bCs/>
          <w:spacing w:val="-6"/>
        </w:rPr>
        <w:t xml:space="preserve"> </w:t>
      </w:r>
      <w:r w:rsidRPr="00C909B5">
        <w:rPr>
          <w:bCs/>
          <w:spacing w:val="1"/>
        </w:rPr>
        <w:t>c</w:t>
      </w:r>
      <w:r w:rsidRPr="00C909B5">
        <w:rPr>
          <w:bCs/>
        </w:rPr>
        <w:t>ủa</w:t>
      </w:r>
      <w:r w:rsidRPr="00C909B5">
        <w:rPr>
          <w:bCs/>
          <w:spacing w:val="-2"/>
        </w:rPr>
        <w:t xml:space="preserve"> </w:t>
      </w:r>
      <w:r w:rsidRPr="00C909B5">
        <w:rPr>
          <w:bCs/>
          <w:spacing w:val="-3"/>
        </w:rPr>
        <w:t>N</w:t>
      </w:r>
      <w:r w:rsidRPr="00C909B5">
        <w:rPr>
          <w:bCs/>
          <w:spacing w:val="2"/>
        </w:rPr>
        <w:t>g</w:t>
      </w:r>
      <w:r w:rsidRPr="00C909B5">
        <w:rPr>
          <w:bCs/>
        </w:rPr>
        <w:t>hị</w:t>
      </w:r>
      <w:r w:rsidRPr="00C909B5">
        <w:rPr>
          <w:bCs/>
          <w:spacing w:val="-4"/>
        </w:rPr>
        <w:t xml:space="preserve"> </w:t>
      </w:r>
      <w:r w:rsidRPr="00C909B5">
        <w:rPr>
          <w:bCs/>
          <w:spacing w:val="-2"/>
        </w:rPr>
        <w:t>đ</w:t>
      </w:r>
      <w:r w:rsidRPr="00C909B5">
        <w:rPr>
          <w:bCs/>
          <w:spacing w:val="1"/>
        </w:rPr>
        <w:t>ị</w:t>
      </w:r>
      <w:r w:rsidRPr="00C909B5">
        <w:rPr>
          <w:bCs/>
        </w:rPr>
        <w:t>nh</w:t>
      </w:r>
      <w:r w:rsidRPr="00C909B5">
        <w:rPr>
          <w:bCs/>
          <w:spacing w:val="-8"/>
        </w:rPr>
        <w:t xml:space="preserve"> </w:t>
      </w:r>
      <w:r w:rsidRPr="00C909B5">
        <w:rPr>
          <w:bCs/>
          <w:spacing w:val="1"/>
        </w:rPr>
        <w:t>s</w:t>
      </w:r>
      <w:r w:rsidRPr="00C909B5">
        <w:rPr>
          <w:bCs/>
        </w:rPr>
        <w:t>ố</w:t>
      </w:r>
      <w:r w:rsidRPr="00C909B5">
        <w:rPr>
          <w:bCs/>
          <w:spacing w:val="-3"/>
        </w:rPr>
        <w:t xml:space="preserve"> </w:t>
      </w:r>
      <w:r w:rsidRPr="00C909B5">
        <w:rPr>
          <w:bCs/>
          <w:spacing w:val="2"/>
        </w:rPr>
        <w:t>3</w:t>
      </w:r>
      <w:r w:rsidRPr="00C909B5">
        <w:rPr>
          <w:bCs/>
        </w:rPr>
        <w:t>8</w:t>
      </w:r>
      <w:r w:rsidRPr="00C909B5">
        <w:rPr>
          <w:bCs/>
          <w:spacing w:val="-1"/>
        </w:rPr>
        <w:t>/</w:t>
      </w:r>
      <w:r w:rsidRPr="00C909B5">
        <w:rPr>
          <w:bCs/>
          <w:spacing w:val="2"/>
        </w:rPr>
        <w:t>2</w:t>
      </w:r>
      <w:r w:rsidRPr="00C909B5">
        <w:rPr>
          <w:bCs/>
          <w:spacing w:val="-1"/>
        </w:rPr>
        <w:t>00</w:t>
      </w:r>
      <w:r w:rsidRPr="00C909B5">
        <w:rPr>
          <w:bCs/>
          <w:spacing w:val="2"/>
        </w:rPr>
        <w:t>7</w:t>
      </w:r>
      <w:r w:rsidRPr="00C909B5">
        <w:rPr>
          <w:bCs/>
          <w:spacing w:val="-1"/>
        </w:rPr>
        <w:t>/NĐ</w:t>
      </w:r>
      <w:r w:rsidRPr="00C909B5">
        <w:rPr>
          <w:bCs/>
        </w:rPr>
        <w:t>-</w:t>
      </w:r>
      <w:r w:rsidRPr="00C909B5">
        <w:rPr>
          <w:bCs/>
          <w:spacing w:val="-1"/>
        </w:rPr>
        <w:t>C</w:t>
      </w:r>
      <w:r w:rsidRPr="00C909B5">
        <w:rPr>
          <w:bCs/>
        </w:rPr>
        <w:t>P</w:t>
      </w:r>
      <w:r w:rsidRPr="00C909B5">
        <w:rPr>
          <w:bCs/>
          <w:spacing w:val="-15"/>
        </w:rPr>
        <w:t xml:space="preserve"> </w:t>
      </w:r>
      <w:r w:rsidRPr="00C909B5">
        <w:rPr>
          <w:bCs/>
        </w:rPr>
        <w:t>n</w:t>
      </w:r>
      <w:r w:rsidRPr="00C909B5">
        <w:rPr>
          <w:bCs/>
          <w:spacing w:val="2"/>
        </w:rPr>
        <w:t>g</w:t>
      </w:r>
      <w:r w:rsidRPr="00C909B5">
        <w:rPr>
          <w:bCs/>
          <w:spacing w:val="-1"/>
        </w:rPr>
        <w:t>à</w:t>
      </w:r>
      <w:r w:rsidRPr="00C909B5">
        <w:rPr>
          <w:bCs/>
        </w:rPr>
        <w:t>y</w:t>
      </w:r>
      <w:r w:rsidRPr="00C909B5">
        <w:rPr>
          <w:bCs/>
          <w:spacing w:val="-7"/>
        </w:rPr>
        <w:t xml:space="preserve"> </w:t>
      </w:r>
      <w:r w:rsidRPr="00C909B5">
        <w:rPr>
          <w:bCs/>
          <w:spacing w:val="2"/>
          <w:w w:val="99"/>
        </w:rPr>
        <w:t>1</w:t>
      </w:r>
      <w:r w:rsidRPr="00C909B5">
        <w:rPr>
          <w:bCs/>
          <w:w w:val="99"/>
        </w:rPr>
        <w:t>5</w:t>
      </w:r>
      <w:r w:rsidRPr="00C909B5">
        <w:rPr>
          <w:bCs/>
          <w:spacing w:val="1"/>
        </w:rPr>
        <w:t xml:space="preserve"> </w:t>
      </w:r>
      <w:r w:rsidRPr="00C909B5">
        <w:rPr>
          <w:bCs/>
        </w:rPr>
        <w:t>t</w:t>
      </w:r>
      <w:r w:rsidRPr="00C909B5">
        <w:rPr>
          <w:bCs/>
          <w:spacing w:val="-2"/>
        </w:rPr>
        <w:t>h</w:t>
      </w:r>
      <w:r w:rsidRPr="00C909B5">
        <w:rPr>
          <w:bCs/>
          <w:spacing w:val="2"/>
        </w:rPr>
        <w:t>á</w:t>
      </w:r>
      <w:r w:rsidRPr="00C909B5">
        <w:rPr>
          <w:bCs/>
          <w:spacing w:val="-2"/>
        </w:rPr>
        <w:t>n</w:t>
      </w:r>
      <w:r w:rsidRPr="00C909B5">
        <w:rPr>
          <w:bCs/>
        </w:rPr>
        <w:t>g</w:t>
      </w:r>
      <w:r w:rsidRPr="00C909B5">
        <w:rPr>
          <w:bCs/>
          <w:spacing w:val="-6"/>
        </w:rPr>
        <w:t xml:space="preserve"> </w:t>
      </w:r>
      <w:r w:rsidRPr="00C909B5">
        <w:rPr>
          <w:bCs/>
        </w:rPr>
        <w:t xml:space="preserve">3 </w:t>
      </w:r>
      <w:r w:rsidRPr="00C909B5">
        <w:rPr>
          <w:bCs/>
          <w:spacing w:val="-2"/>
        </w:rPr>
        <w:t>n</w:t>
      </w:r>
      <w:r w:rsidRPr="00C909B5">
        <w:rPr>
          <w:bCs/>
          <w:spacing w:val="-1"/>
        </w:rPr>
        <w:t>ă</w:t>
      </w:r>
      <w:r w:rsidRPr="00C909B5">
        <w:rPr>
          <w:bCs/>
        </w:rPr>
        <w:t>m</w:t>
      </w:r>
      <w:r w:rsidRPr="00C909B5">
        <w:rPr>
          <w:bCs/>
          <w:spacing w:val="-8"/>
        </w:rPr>
        <w:t xml:space="preserve"> </w:t>
      </w:r>
      <w:r w:rsidRPr="00C909B5">
        <w:rPr>
          <w:bCs/>
          <w:spacing w:val="2"/>
        </w:rPr>
        <w:t>200</w:t>
      </w:r>
      <w:r w:rsidRPr="00C909B5">
        <w:rPr>
          <w:bCs/>
        </w:rPr>
        <w:t>7</w:t>
      </w:r>
      <w:r w:rsidRPr="00C909B5">
        <w:rPr>
          <w:bCs/>
          <w:spacing w:val="-5"/>
        </w:rPr>
        <w:t xml:space="preserve"> </w:t>
      </w:r>
      <w:r w:rsidRPr="00C909B5">
        <w:rPr>
          <w:bCs/>
          <w:spacing w:val="1"/>
        </w:rPr>
        <w:t>c</w:t>
      </w:r>
      <w:r w:rsidRPr="00C909B5">
        <w:rPr>
          <w:bCs/>
          <w:spacing w:val="-2"/>
        </w:rPr>
        <w:t>ủ</w:t>
      </w:r>
      <w:r w:rsidRPr="00C909B5">
        <w:rPr>
          <w:bCs/>
        </w:rPr>
        <w:t>a</w:t>
      </w:r>
      <w:r w:rsidRPr="00C909B5">
        <w:rPr>
          <w:bCs/>
          <w:spacing w:val="-2"/>
        </w:rPr>
        <w:t xml:space="preserve"> </w:t>
      </w:r>
      <w:r w:rsidRPr="00C909B5">
        <w:rPr>
          <w:bCs/>
          <w:spacing w:val="-1"/>
        </w:rPr>
        <w:t>C</w:t>
      </w:r>
      <w:r w:rsidRPr="00C909B5">
        <w:rPr>
          <w:bCs/>
        </w:rPr>
        <w:t>h</w:t>
      </w:r>
      <w:r w:rsidRPr="00C909B5">
        <w:rPr>
          <w:bCs/>
          <w:spacing w:val="1"/>
        </w:rPr>
        <w:t>í</w:t>
      </w:r>
      <w:r w:rsidRPr="00C909B5">
        <w:rPr>
          <w:bCs/>
          <w:spacing w:val="-2"/>
        </w:rPr>
        <w:t>n</w:t>
      </w:r>
      <w:r w:rsidRPr="00C909B5">
        <w:rPr>
          <w:bCs/>
        </w:rPr>
        <w:t>h</w:t>
      </w:r>
      <w:r w:rsidRPr="00C909B5">
        <w:rPr>
          <w:bCs/>
          <w:spacing w:val="-7"/>
        </w:rPr>
        <w:t xml:space="preserve"> </w:t>
      </w:r>
      <w:r w:rsidRPr="00C909B5">
        <w:rPr>
          <w:bCs/>
          <w:spacing w:val="-2"/>
        </w:rPr>
        <w:t>p</w:t>
      </w:r>
      <w:r w:rsidRPr="00C909B5">
        <w:rPr>
          <w:bCs/>
        </w:rPr>
        <w:t>hủ</w:t>
      </w:r>
      <w:r w:rsidRPr="00C909B5">
        <w:rPr>
          <w:bCs/>
          <w:spacing w:val="-5"/>
        </w:rPr>
        <w:t xml:space="preserve"> </w:t>
      </w:r>
      <w:r w:rsidRPr="00C909B5">
        <w:rPr>
          <w:bCs/>
          <w:spacing w:val="2"/>
        </w:rPr>
        <w:t>v</w:t>
      </w:r>
      <w:r w:rsidRPr="00C909B5">
        <w:rPr>
          <w:bCs/>
        </w:rPr>
        <w:t>ề</w:t>
      </w:r>
      <w:r w:rsidRPr="00C909B5">
        <w:rPr>
          <w:bCs/>
          <w:spacing w:val="-1"/>
        </w:rPr>
        <w:t xml:space="preserve"> v</w:t>
      </w:r>
      <w:r w:rsidRPr="00C909B5">
        <w:rPr>
          <w:bCs/>
          <w:spacing w:val="1"/>
        </w:rPr>
        <w:t>iệ</w:t>
      </w:r>
      <w:r w:rsidRPr="00C909B5">
        <w:rPr>
          <w:bCs/>
        </w:rPr>
        <w:t>c</w:t>
      </w:r>
      <w:r w:rsidRPr="00C909B5">
        <w:rPr>
          <w:bCs/>
          <w:spacing w:val="-1"/>
        </w:rPr>
        <w:t xml:space="preserve"> </w:t>
      </w:r>
      <w:r w:rsidRPr="00C909B5">
        <w:rPr>
          <w:bCs/>
          <w:spacing w:val="-2"/>
        </w:rPr>
        <w:t>t</w:t>
      </w:r>
      <w:r w:rsidRPr="00C909B5">
        <w:rPr>
          <w:bCs/>
          <w:spacing w:val="2"/>
        </w:rPr>
        <w:t>ạ</w:t>
      </w:r>
      <w:r w:rsidRPr="00C909B5">
        <w:rPr>
          <w:bCs/>
        </w:rPr>
        <w:t>m</w:t>
      </w:r>
      <w:r w:rsidRPr="00C909B5">
        <w:rPr>
          <w:bCs/>
          <w:spacing w:val="-8"/>
        </w:rPr>
        <w:t xml:space="preserve"> </w:t>
      </w:r>
      <w:r w:rsidRPr="00C909B5">
        <w:rPr>
          <w:bCs/>
        </w:rPr>
        <w:t>h</w:t>
      </w:r>
      <w:r w:rsidRPr="00C909B5">
        <w:rPr>
          <w:bCs/>
          <w:spacing w:val="2"/>
        </w:rPr>
        <w:t>oã</w:t>
      </w:r>
      <w:r w:rsidRPr="00C909B5">
        <w:rPr>
          <w:bCs/>
        </w:rPr>
        <w:t>n</w:t>
      </w:r>
      <w:r w:rsidRPr="00C909B5">
        <w:rPr>
          <w:bCs/>
          <w:spacing w:val="-9"/>
        </w:rPr>
        <w:t xml:space="preserve"> </w:t>
      </w:r>
      <w:r w:rsidRPr="00C909B5">
        <w:rPr>
          <w:bCs/>
          <w:spacing w:val="2"/>
        </w:rPr>
        <w:t>g</w:t>
      </w:r>
      <w:r w:rsidRPr="00C909B5">
        <w:rPr>
          <w:bCs/>
          <w:spacing w:val="-1"/>
        </w:rPr>
        <w:t>ọ</w:t>
      </w:r>
      <w:r w:rsidRPr="00C909B5">
        <w:rPr>
          <w:bCs/>
        </w:rPr>
        <w:t>i</w:t>
      </w:r>
      <w:r w:rsidRPr="00C909B5">
        <w:rPr>
          <w:bCs/>
          <w:spacing w:val="-2"/>
        </w:rPr>
        <w:t xml:space="preserve"> </w:t>
      </w:r>
      <w:r w:rsidRPr="00C909B5">
        <w:rPr>
          <w:bCs/>
        </w:rPr>
        <w:t>n</w:t>
      </w:r>
      <w:r w:rsidRPr="00C909B5">
        <w:rPr>
          <w:bCs/>
          <w:spacing w:val="-2"/>
        </w:rPr>
        <w:t>h</w:t>
      </w:r>
      <w:r w:rsidRPr="00C909B5">
        <w:rPr>
          <w:bCs/>
          <w:spacing w:val="2"/>
        </w:rPr>
        <w:t>ậ</w:t>
      </w:r>
      <w:r w:rsidRPr="00C909B5">
        <w:rPr>
          <w:bCs/>
        </w:rPr>
        <w:t>p</w:t>
      </w:r>
      <w:r w:rsidRPr="00C909B5">
        <w:rPr>
          <w:bCs/>
          <w:spacing w:val="-6"/>
        </w:rPr>
        <w:t xml:space="preserve"> </w:t>
      </w:r>
      <w:r w:rsidRPr="00C909B5">
        <w:rPr>
          <w:bCs/>
        </w:rPr>
        <w:t>n</w:t>
      </w:r>
      <w:r w:rsidRPr="00C909B5">
        <w:rPr>
          <w:bCs/>
          <w:spacing w:val="2"/>
        </w:rPr>
        <w:t>g</w:t>
      </w:r>
      <w:r w:rsidRPr="00C909B5">
        <w:rPr>
          <w:bCs/>
        </w:rPr>
        <w:t>ũ</w:t>
      </w:r>
      <w:r w:rsidRPr="00C909B5">
        <w:rPr>
          <w:bCs/>
          <w:spacing w:val="-8"/>
        </w:rPr>
        <w:t xml:space="preserve"> </w:t>
      </w:r>
      <w:r w:rsidRPr="00C909B5">
        <w:rPr>
          <w:bCs/>
          <w:spacing w:val="-1"/>
        </w:rPr>
        <w:t>v</w:t>
      </w:r>
      <w:r w:rsidRPr="00C909B5">
        <w:rPr>
          <w:bCs/>
        </w:rPr>
        <w:t>à</w:t>
      </w:r>
      <w:r w:rsidRPr="00C909B5">
        <w:rPr>
          <w:bCs/>
          <w:spacing w:val="-3"/>
        </w:rPr>
        <w:t xml:space="preserve"> m</w:t>
      </w:r>
      <w:r w:rsidRPr="00C909B5">
        <w:rPr>
          <w:bCs/>
          <w:spacing w:val="1"/>
        </w:rPr>
        <w:t>iễ</w:t>
      </w:r>
      <w:r w:rsidRPr="00C909B5">
        <w:rPr>
          <w:bCs/>
        </w:rPr>
        <w:t>n</w:t>
      </w:r>
      <w:r w:rsidRPr="00C909B5">
        <w:rPr>
          <w:bCs/>
          <w:spacing w:val="-4"/>
        </w:rPr>
        <w:t xml:space="preserve"> </w:t>
      </w:r>
      <w:r w:rsidRPr="00C909B5">
        <w:rPr>
          <w:bCs/>
          <w:spacing w:val="2"/>
          <w:w w:val="99"/>
        </w:rPr>
        <w:t>gọ</w:t>
      </w:r>
      <w:r w:rsidRPr="00C909B5">
        <w:rPr>
          <w:bCs/>
        </w:rPr>
        <w:t>i</w:t>
      </w:r>
      <w:r w:rsidRPr="00C909B5">
        <w:rPr>
          <w:bCs/>
          <w:spacing w:val="1"/>
        </w:rPr>
        <w:t xml:space="preserve"> </w:t>
      </w:r>
      <w:r w:rsidRPr="00C909B5">
        <w:rPr>
          <w:bCs/>
          <w:spacing w:val="-2"/>
        </w:rPr>
        <w:t>n</w:t>
      </w:r>
      <w:r w:rsidRPr="00C909B5">
        <w:rPr>
          <w:bCs/>
        </w:rPr>
        <w:t>h</w:t>
      </w:r>
      <w:r w:rsidRPr="00C909B5">
        <w:rPr>
          <w:bCs/>
          <w:spacing w:val="2"/>
        </w:rPr>
        <w:t>ậ</w:t>
      </w:r>
      <w:r w:rsidRPr="00C909B5">
        <w:rPr>
          <w:bCs/>
        </w:rPr>
        <w:t>p</w:t>
      </w:r>
      <w:r w:rsidRPr="00C909B5">
        <w:rPr>
          <w:bCs/>
          <w:spacing w:val="-6"/>
        </w:rPr>
        <w:t xml:space="preserve"> </w:t>
      </w:r>
      <w:r w:rsidRPr="00C909B5">
        <w:rPr>
          <w:bCs/>
          <w:spacing w:val="-2"/>
        </w:rPr>
        <w:t>n</w:t>
      </w:r>
      <w:r w:rsidRPr="00C909B5">
        <w:rPr>
          <w:bCs/>
          <w:spacing w:val="2"/>
        </w:rPr>
        <w:t>g</w:t>
      </w:r>
      <w:r w:rsidRPr="00C909B5">
        <w:rPr>
          <w:bCs/>
        </w:rPr>
        <w:t>ũ</w:t>
      </w:r>
      <w:r w:rsidRPr="00C909B5">
        <w:rPr>
          <w:bCs/>
          <w:spacing w:val="-5"/>
        </w:rPr>
        <w:t xml:space="preserve"> </w:t>
      </w:r>
      <w:r w:rsidRPr="00C909B5">
        <w:rPr>
          <w:bCs/>
          <w:spacing w:val="-2"/>
        </w:rPr>
        <w:t>t</w:t>
      </w:r>
      <w:r w:rsidRPr="00C909B5">
        <w:rPr>
          <w:bCs/>
        </w:rPr>
        <w:t>h</w:t>
      </w:r>
      <w:r w:rsidRPr="00C909B5">
        <w:rPr>
          <w:bCs/>
          <w:spacing w:val="1"/>
        </w:rPr>
        <w:t>ờ</w:t>
      </w:r>
      <w:r w:rsidRPr="00C909B5">
        <w:rPr>
          <w:bCs/>
        </w:rPr>
        <w:t>i</w:t>
      </w:r>
      <w:r w:rsidRPr="00C909B5">
        <w:rPr>
          <w:bCs/>
          <w:spacing w:val="-1"/>
        </w:rPr>
        <w:t xml:space="preserve"> </w:t>
      </w:r>
      <w:r w:rsidRPr="00C909B5">
        <w:rPr>
          <w:bCs/>
          <w:spacing w:val="-2"/>
        </w:rPr>
        <w:t>b</w:t>
      </w:r>
      <w:r w:rsidRPr="00C909B5">
        <w:rPr>
          <w:bCs/>
          <w:spacing w:val="1"/>
        </w:rPr>
        <w:t>ì</w:t>
      </w:r>
      <w:r w:rsidRPr="00C909B5">
        <w:rPr>
          <w:bCs/>
        </w:rPr>
        <w:t>nh</w:t>
      </w:r>
      <w:r w:rsidRPr="00C909B5">
        <w:rPr>
          <w:bCs/>
          <w:spacing w:val="-5"/>
        </w:rPr>
        <w:t xml:space="preserve"> </w:t>
      </w:r>
      <w:r w:rsidRPr="00C909B5">
        <w:rPr>
          <w:bCs/>
        </w:rPr>
        <w:t>đ</w:t>
      </w:r>
      <w:r w:rsidRPr="00C909B5">
        <w:rPr>
          <w:bCs/>
          <w:spacing w:val="-1"/>
        </w:rPr>
        <w:t>ố</w:t>
      </w:r>
      <w:r w:rsidRPr="00C909B5">
        <w:rPr>
          <w:bCs/>
        </w:rPr>
        <w:t>i</w:t>
      </w:r>
      <w:r w:rsidRPr="00C909B5">
        <w:rPr>
          <w:bCs/>
          <w:spacing w:val="-4"/>
        </w:rPr>
        <w:t xml:space="preserve"> </w:t>
      </w:r>
      <w:r w:rsidRPr="00C909B5">
        <w:rPr>
          <w:bCs/>
          <w:spacing w:val="2"/>
        </w:rPr>
        <w:t>v</w:t>
      </w:r>
      <w:r w:rsidRPr="00C909B5">
        <w:rPr>
          <w:bCs/>
          <w:spacing w:val="1"/>
        </w:rPr>
        <w:t>ớ</w:t>
      </w:r>
      <w:r w:rsidRPr="00C909B5">
        <w:rPr>
          <w:bCs/>
        </w:rPr>
        <w:t>i</w:t>
      </w:r>
      <w:r w:rsidRPr="00C909B5">
        <w:rPr>
          <w:bCs/>
          <w:spacing w:val="-2"/>
        </w:rPr>
        <w:t xml:space="preserve"> </w:t>
      </w:r>
      <w:r w:rsidRPr="00C909B5">
        <w:rPr>
          <w:bCs/>
          <w:spacing w:val="1"/>
        </w:rPr>
        <w:t>c</w:t>
      </w:r>
      <w:r w:rsidRPr="00C909B5">
        <w:rPr>
          <w:bCs/>
          <w:spacing w:val="2"/>
        </w:rPr>
        <w:t>ô</w:t>
      </w:r>
      <w:r w:rsidRPr="00C909B5">
        <w:rPr>
          <w:bCs/>
          <w:spacing w:val="-2"/>
        </w:rPr>
        <w:t>n</w:t>
      </w:r>
      <w:r w:rsidRPr="00C909B5">
        <w:rPr>
          <w:bCs/>
        </w:rPr>
        <w:t>g</w:t>
      </w:r>
      <w:r w:rsidRPr="00C909B5">
        <w:rPr>
          <w:bCs/>
          <w:spacing w:val="-3"/>
        </w:rPr>
        <w:t xml:space="preserve"> </w:t>
      </w:r>
      <w:r w:rsidRPr="00C909B5">
        <w:rPr>
          <w:bCs/>
        </w:rPr>
        <w:t>d</w:t>
      </w:r>
      <w:r w:rsidRPr="00C909B5">
        <w:rPr>
          <w:bCs/>
          <w:spacing w:val="2"/>
        </w:rPr>
        <w:t>â</w:t>
      </w:r>
      <w:r w:rsidRPr="00C909B5">
        <w:rPr>
          <w:bCs/>
        </w:rPr>
        <w:t>n</w:t>
      </w:r>
      <w:r w:rsidRPr="00C909B5">
        <w:rPr>
          <w:bCs/>
          <w:spacing w:val="-5"/>
        </w:rPr>
        <w:t xml:space="preserve"> </w:t>
      </w:r>
      <w:r w:rsidRPr="00C909B5">
        <w:rPr>
          <w:bCs/>
          <w:spacing w:val="-2"/>
        </w:rPr>
        <w:t>n</w:t>
      </w:r>
      <w:r w:rsidRPr="00C909B5">
        <w:rPr>
          <w:bCs/>
          <w:spacing w:val="2"/>
        </w:rPr>
        <w:t>a</w:t>
      </w:r>
      <w:r w:rsidRPr="00C909B5">
        <w:rPr>
          <w:bCs/>
        </w:rPr>
        <w:t>m</w:t>
      </w:r>
      <w:r w:rsidRPr="00C909B5">
        <w:rPr>
          <w:bCs/>
          <w:spacing w:val="-8"/>
        </w:rPr>
        <w:t xml:space="preserve"> </w:t>
      </w:r>
      <w:r w:rsidRPr="00C909B5">
        <w:rPr>
          <w:bCs/>
        </w:rPr>
        <w:t>t</w:t>
      </w:r>
      <w:r w:rsidRPr="00C909B5">
        <w:rPr>
          <w:bCs/>
          <w:spacing w:val="1"/>
        </w:rPr>
        <w:t>r</w:t>
      </w:r>
      <w:r w:rsidRPr="00C909B5">
        <w:rPr>
          <w:bCs/>
          <w:spacing w:val="2"/>
        </w:rPr>
        <w:t>o</w:t>
      </w:r>
      <w:r w:rsidRPr="00C909B5">
        <w:rPr>
          <w:bCs/>
        </w:rPr>
        <w:t>ng</w:t>
      </w:r>
      <w:r w:rsidRPr="00C909B5">
        <w:rPr>
          <w:bCs/>
          <w:spacing w:val="-4"/>
        </w:rPr>
        <w:t xml:space="preserve"> </w:t>
      </w:r>
      <w:r w:rsidRPr="00C909B5">
        <w:rPr>
          <w:bCs/>
          <w:spacing w:val="-2"/>
        </w:rPr>
        <w:t>đ</w:t>
      </w:r>
      <w:r w:rsidRPr="00C909B5">
        <w:rPr>
          <w:bCs/>
        </w:rPr>
        <w:t>ộ</w:t>
      </w:r>
      <w:r w:rsidRPr="00C909B5">
        <w:rPr>
          <w:bCs/>
          <w:spacing w:val="-4"/>
        </w:rPr>
        <w:t xml:space="preserve"> </w:t>
      </w:r>
      <w:r w:rsidRPr="00C909B5">
        <w:rPr>
          <w:bCs/>
        </w:rPr>
        <w:t>tu</w:t>
      </w:r>
      <w:r w:rsidRPr="00C909B5">
        <w:rPr>
          <w:bCs/>
          <w:spacing w:val="-1"/>
        </w:rPr>
        <w:t>ổ</w:t>
      </w:r>
      <w:r w:rsidRPr="00C909B5">
        <w:rPr>
          <w:bCs/>
        </w:rPr>
        <w:t>i</w:t>
      </w:r>
      <w:r w:rsidRPr="00C909B5">
        <w:rPr>
          <w:bCs/>
          <w:spacing w:val="-3"/>
        </w:rPr>
        <w:t xml:space="preserve"> </w:t>
      </w:r>
      <w:r w:rsidRPr="00C909B5">
        <w:rPr>
          <w:bCs/>
          <w:spacing w:val="-1"/>
        </w:rPr>
        <w:t>g</w:t>
      </w:r>
      <w:r w:rsidRPr="00C909B5">
        <w:rPr>
          <w:bCs/>
          <w:spacing w:val="2"/>
        </w:rPr>
        <w:t>ọ</w:t>
      </w:r>
      <w:r w:rsidRPr="00C909B5">
        <w:rPr>
          <w:bCs/>
        </w:rPr>
        <w:t>i</w:t>
      </w:r>
      <w:r w:rsidRPr="00C909B5">
        <w:rPr>
          <w:bCs/>
          <w:spacing w:val="-2"/>
        </w:rPr>
        <w:t xml:space="preserve"> </w:t>
      </w:r>
      <w:r w:rsidRPr="00C909B5">
        <w:rPr>
          <w:bCs/>
        </w:rPr>
        <w:t>n</w:t>
      </w:r>
      <w:r w:rsidRPr="00C909B5">
        <w:rPr>
          <w:bCs/>
          <w:spacing w:val="-2"/>
        </w:rPr>
        <w:t>h</w:t>
      </w:r>
      <w:r w:rsidRPr="00C909B5">
        <w:rPr>
          <w:bCs/>
          <w:spacing w:val="2"/>
        </w:rPr>
        <w:t>ậ</w:t>
      </w:r>
      <w:r w:rsidRPr="00C909B5">
        <w:rPr>
          <w:bCs/>
        </w:rPr>
        <w:t>p</w:t>
      </w:r>
      <w:r w:rsidRPr="00C909B5">
        <w:rPr>
          <w:bCs/>
          <w:spacing w:val="-6"/>
        </w:rPr>
        <w:t xml:space="preserve"> </w:t>
      </w:r>
      <w:r w:rsidRPr="00C909B5">
        <w:rPr>
          <w:bCs/>
          <w:spacing w:val="-2"/>
          <w:w w:val="99"/>
        </w:rPr>
        <w:t>n</w:t>
      </w:r>
      <w:r w:rsidRPr="00C909B5">
        <w:rPr>
          <w:bCs/>
          <w:spacing w:val="2"/>
          <w:w w:val="99"/>
        </w:rPr>
        <w:t>g</w:t>
      </w:r>
      <w:r w:rsidRPr="00C909B5">
        <w:rPr>
          <w:bCs/>
          <w:w w:val="99"/>
        </w:rPr>
        <w:t>ũ</w:t>
      </w:r>
      <w:r>
        <w:rPr>
          <w:bCs/>
          <w:w w:val="99"/>
        </w:rPr>
        <w:t>.</w:t>
      </w:r>
    </w:p>
    <w:p w:rsidR="00C909B5" w:rsidRPr="00C909B5" w:rsidRDefault="00C909B5" w:rsidP="00C909B5">
      <w:pPr>
        <w:widowControl w:val="0"/>
        <w:autoSpaceDE w:val="0"/>
        <w:autoSpaceDN w:val="0"/>
        <w:adjustRightInd w:val="0"/>
        <w:spacing w:before="81" w:line="256" w:lineRule="auto"/>
        <w:ind w:left="105" w:right="67" w:firstLine="454"/>
        <w:jc w:val="both"/>
        <w:rPr>
          <w:i/>
        </w:rPr>
      </w:pPr>
      <w:r>
        <w:tab/>
        <w:t xml:space="preserve">Căn cứ vào Điểm đ – Khoản 1 – Điều 3 của Thông Tư này: </w:t>
      </w:r>
      <w:r w:rsidRPr="00C909B5">
        <w:rPr>
          <w:i/>
        </w:rPr>
        <w:t>“</w:t>
      </w:r>
      <w:r w:rsidRPr="00C909B5">
        <w:rPr>
          <w:i/>
          <w:spacing w:val="-1"/>
          <w:highlight w:val="yellow"/>
        </w:rPr>
        <w:t>Khô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highlight w:val="yellow"/>
        </w:rPr>
        <w:t xml:space="preserve">g </w:t>
      </w:r>
      <w:r w:rsidRPr="00C909B5">
        <w:rPr>
          <w:i/>
          <w:spacing w:val="-1"/>
          <w:highlight w:val="yellow"/>
        </w:rPr>
        <w:t>t</w:t>
      </w:r>
      <w:r w:rsidRPr="00C909B5">
        <w:rPr>
          <w:i/>
          <w:spacing w:val="1"/>
          <w:highlight w:val="yellow"/>
        </w:rPr>
        <w:t>i</w:t>
      </w:r>
      <w:r w:rsidRPr="00C909B5">
        <w:rPr>
          <w:i/>
          <w:spacing w:val="-2"/>
          <w:highlight w:val="yellow"/>
        </w:rPr>
        <w:t>ế</w:t>
      </w:r>
      <w:r w:rsidRPr="00C909B5">
        <w:rPr>
          <w:i/>
          <w:highlight w:val="yellow"/>
        </w:rPr>
        <w:t>p</w:t>
      </w:r>
      <w:r w:rsidRPr="00C909B5">
        <w:rPr>
          <w:i/>
          <w:spacing w:val="6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spacing w:val="-1"/>
          <w:highlight w:val="yellow"/>
        </w:rPr>
        <w:t>h</w:t>
      </w:r>
      <w:r w:rsidRPr="00C909B5">
        <w:rPr>
          <w:i/>
          <w:spacing w:val="1"/>
          <w:highlight w:val="yellow"/>
        </w:rPr>
        <w:t>ậ</w:t>
      </w:r>
      <w:r w:rsidRPr="00C909B5">
        <w:rPr>
          <w:i/>
          <w:highlight w:val="yellow"/>
        </w:rPr>
        <w:t>n</w:t>
      </w:r>
      <w:r w:rsidRPr="00C909B5">
        <w:rPr>
          <w:i/>
          <w:spacing w:val="3"/>
          <w:highlight w:val="yellow"/>
        </w:rPr>
        <w:t xml:space="preserve"> </w:t>
      </w:r>
      <w:r w:rsidRPr="00C909B5">
        <w:rPr>
          <w:i/>
          <w:spacing w:val="-2"/>
          <w:highlight w:val="yellow"/>
        </w:rPr>
        <w:t>c</w:t>
      </w:r>
      <w:r w:rsidRPr="00C909B5">
        <w:rPr>
          <w:i/>
          <w:spacing w:val="2"/>
          <w:highlight w:val="yellow"/>
        </w:rPr>
        <w:t>ô</w:t>
      </w:r>
      <w:r w:rsidRPr="00C909B5">
        <w:rPr>
          <w:i/>
          <w:spacing w:val="-1"/>
          <w:highlight w:val="yellow"/>
        </w:rPr>
        <w:t>n</w:t>
      </w:r>
      <w:r w:rsidRPr="00C909B5">
        <w:rPr>
          <w:i/>
          <w:highlight w:val="yellow"/>
        </w:rPr>
        <w:t>g</w:t>
      </w:r>
      <w:r w:rsidRPr="00C909B5">
        <w:rPr>
          <w:i/>
          <w:spacing w:val="3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d</w:t>
      </w:r>
      <w:r w:rsidRPr="00C909B5">
        <w:rPr>
          <w:i/>
          <w:spacing w:val="-2"/>
          <w:highlight w:val="yellow"/>
        </w:rPr>
        <w:t>â</w:t>
      </w:r>
      <w:r w:rsidRPr="00C909B5">
        <w:rPr>
          <w:i/>
          <w:highlight w:val="yellow"/>
        </w:rPr>
        <w:t>n</w:t>
      </w:r>
      <w:r w:rsidRPr="00C909B5">
        <w:rPr>
          <w:i/>
          <w:spacing w:val="5"/>
          <w:highlight w:val="yellow"/>
        </w:rPr>
        <w:t xml:space="preserve"> </w:t>
      </w:r>
      <w:r w:rsidRPr="00C909B5">
        <w:rPr>
          <w:i/>
          <w:spacing w:val="1"/>
          <w:highlight w:val="yellow"/>
        </w:rPr>
        <w:t>t</w:t>
      </w:r>
      <w:r w:rsidRPr="00C909B5">
        <w:rPr>
          <w:i/>
          <w:highlight w:val="yellow"/>
        </w:rPr>
        <w:t>r</w:t>
      </w:r>
      <w:r w:rsidRPr="00C909B5">
        <w:rPr>
          <w:i/>
          <w:spacing w:val="-1"/>
          <w:highlight w:val="yellow"/>
        </w:rPr>
        <w:t>on</w:t>
      </w:r>
      <w:r w:rsidRPr="00C909B5">
        <w:rPr>
          <w:i/>
          <w:highlight w:val="yellow"/>
        </w:rPr>
        <w:t>g</w:t>
      </w:r>
      <w:r w:rsidRPr="00C909B5">
        <w:rPr>
          <w:i/>
          <w:spacing w:val="2"/>
          <w:highlight w:val="yellow"/>
        </w:rPr>
        <w:t xml:space="preserve"> đ</w:t>
      </w:r>
      <w:r w:rsidRPr="00C909B5">
        <w:rPr>
          <w:i/>
          <w:highlight w:val="yellow"/>
        </w:rPr>
        <w:t>ộ</w:t>
      </w:r>
      <w:r w:rsidRPr="00C909B5">
        <w:rPr>
          <w:i/>
          <w:spacing w:val="5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tuổ</w:t>
      </w:r>
      <w:r w:rsidRPr="00C909B5">
        <w:rPr>
          <w:i/>
          <w:highlight w:val="yellow"/>
        </w:rPr>
        <w:t>i</w:t>
      </w:r>
      <w:r w:rsidRPr="00C909B5">
        <w:rPr>
          <w:i/>
          <w:spacing w:val="5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g</w:t>
      </w:r>
      <w:r w:rsidRPr="00C909B5">
        <w:rPr>
          <w:i/>
          <w:spacing w:val="-1"/>
          <w:highlight w:val="yellow"/>
        </w:rPr>
        <w:t>ọ</w:t>
      </w:r>
      <w:r w:rsidRPr="00C909B5">
        <w:rPr>
          <w:i/>
          <w:highlight w:val="yellow"/>
        </w:rPr>
        <w:t>i</w:t>
      </w:r>
      <w:r w:rsidRPr="00C909B5">
        <w:rPr>
          <w:i/>
          <w:spacing w:val="5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spacing w:val="-1"/>
          <w:highlight w:val="yellow"/>
        </w:rPr>
        <w:t>h</w:t>
      </w:r>
      <w:r w:rsidRPr="00C909B5">
        <w:rPr>
          <w:i/>
          <w:highlight w:val="yellow"/>
        </w:rPr>
        <w:t>ập</w:t>
      </w:r>
      <w:r w:rsidRPr="00C909B5">
        <w:rPr>
          <w:i/>
          <w:spacing w:val="3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n</w:t>
      </w:r>
      <w:r w:rsidRPr="00C909B5">
        <w:rPr>
          <w:i/>
          <w:spacing w:val="2"/>
          <w:highlight w:val="yellow"/>
        </w:rPr>
        <w:t>g</w:t>
      </w:r>
      <w:r w:rsidRPr="00C909B5">
        <w:rPr>
          <w:i/>
          <w:highlight w:val="yellow"/>
        </w:rPr>
        <w:t>ũ</w:t>
      </w:r>
      <w:r w:rsidRPr="00C909B5">
        <w:rPr>
          <w:i/>
          <w:spacing w:val="3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đ</w:t>
      </w:r>
      <w:r w:rsidRPr="00C909B5">
        <w:rPr>
          <w:i/>
          <w:spacing w:val="1"/>
          <w:highlight w:val="yellow"/>
        </w:rPr>
        <w:t>ế</w:t>
      </w:r>
      <w:r w:rsidRPr="00C909B5">
        <w:rPr>
          <w:i/>
          <w:highlight w:val="yellow"/>
        </w:rPr>
        <w:t>n</w:t>
      </w:r>
      <w:r w:rsidRPr="00C909B5">
        <w:rPr>
          <w:i/>
          <w:spacing w:val="5"/>
          <w:highlight w:val="yellow"/>
        </w:rPr>
        <w:t xml:space="preserve"> </w:t>
      </w:r>
      <w:r w:rsidRPr="00C909B5">
        <w:rPr>
          <w:i/>
          <w:spacing w:val="1"/>
          <w:highlight w:val="yellow"/>
        </w:rPr>
        <w:t>t</w:t>
      </w:r>
      <w:r w:rsidRPr="00C909B5">
        <w:rPr>
          <w:i/>
          <w:spacing w:val="-2"/>
          <w:highlight w:val="yellow"/>
        </w:rPr>
        <w:t>r</w:t>
      </w:r>
      <w:r w:rsidRPr="00C909B5">
        <w:rPr>
          <w:i/>
          <w:highlight w:val="yellow"/>
        </w:rPr>
        <w:t>ư</w:t>
      </w:r>
      <w:r w:rsidRPr="00C909B5">
        <w:rPr>
          <w:i/>
          <w:spacing w:val="1"/>
          <w:highlight w:val="yellow"/>
        </w:rPr>
        <w:t>ờ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highlight w:val="yellow"/>
        </w:rPr>
        <w:t>g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n</w:t>
      </w:r>
      <w:r w:rsidRPr="00C909B5">
        <w:rPr>
          <w:i/>
          <w:spacing w:val="2"/>
          <w:highlight w:val="yellow"/>
        </w:rPr>
        <w:t>h</w:t>
      </w:r>
      <w:r w:rsidRPr="00C909B5">
        <w:rPr>
          <w:i/>
          <w:spacing w:val="-2"/>
          <w:highlight w:val="yellow"/>
        </w:rPr>
        <w:t>ậ</w:t>
      </w:r>
      <w:r w:rsidRPr="00C909B5">
        <w:rPr>
          <w:i/>
          <w:highlight w:val="yellow"/>
        </w:rPr>
        <w:t>p</w:t>
      </w:r>
      <w:r w:rsidRPr="00C909B5">
        <w:rPr>
          <w:i/>
          <w:spacing w:val="3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h</w:t>
      </w:r>
      <w:r w:rsidRPr="00C909B5">
        <w:rPr>
          <w:i/>
          <w:spacing w:val="-1"/>
          <w:highlight w:val="yellow"/>
        </w:rPr>
        <w:t>ọ</w:t>
      </w:r>
      <w:r w:rsidRPr="00C909B5">
        <w:rPr>
          <w:i/>
          <w:highlight w:val="yellow"/>
        </w:rPr>
        <w:t xml:space="preserve">c </w:t>
      </w:r>
      <w:r w:rsidRPr="00C909B5">
        <w:rPr>
          <w:i/>
          <w:spacing w:val="-2"/>
          <w:highlight w:val="yellow"/>
        </w:rPr>
        <w:t>m</w:t>
      </w:r>
      <w:r w:rsidRPr="00C909B5">
        <w:rPr>
          <w:i/>
          <w:highlight w:val="yellow"/>
        </w:rPr>
        <w:t>à</w:t>
      </w:r>
      <w:r w:rsidRPr="00C909B5">
        <w:rPr>
          <w:i/>
          <w:spacing w:val="7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kh</w:t>
      </w:r>
      <w:r w:rsidRPr="00C909B5">
        <w:rPr>
          <w:i/>
          <w:spacing w:val="-1"/>
          <w:highlight w:val="yellow"/>
        </w:rPr>
        <w:t>ô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highlight w:val="yellow"/>
        </w:rPr>
        <w:t>g</w:t>
      </w:r>
      <w:r w:rsidRPr="00C909B5">
        <w:rPr>
          <w:i/>
          <w:spacing w:val="1"/>
          <w:highlight w:val="yellow"/>
        </w:rPr>
        <w:t xml:space="preserve"> </w:t>
      </w:r>
      <w:r w:rsidRPr="00C909B5">
        <w:rPr>
          <w:i/>
          <w:spacing w:val="-2"/>
          <w:highlight w:val="yellow"/>
        </w:rPr>
        <w:t>c</w:t>
      </w:r>
      <w:r w:rsidRPr="00C909B5">
        <w:rPr>
          <w:i/>
          <w:highlight w:val="yellow"/>
        </w:rPr>
        <w:t>ó</w:t>
      </w:r>
      <w:r w:rsidRPr="00C909B5">
        <w:rPr>
          <w:i/>
          <w:spacing w:val="7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g</w:t>
      </w:r>
      <w:r w:rsidRPr="00C909B5">
        <w:rPr>
          <w:i/>
          <w:spacing w:val="1"/>
          <w:highlight w:val="yellow"/>
        </w:rPr>
        <w:t>iấ</w:t>
      </w:r>
      <w:r w:rsidRPr="00C909B5">
        <w:rPr>
          <w:i/>
          <w:highlight w:val="yellow"/>
        </w:rPr>
        <w:t xml:space="preserve">y </w:t>
      </w:r>
      <w:r w:rsidRPr="00C909B5">
        <w:rPr>
          <w:i/>
          <w:spacing w:val="1"/>
          <w:highlight w:val="yellow"/>
        </w:rPr>
        <w:t>c</w:t>
      </w:r>
      <w:r w:rsidRPr="00C909B5">
        <w:rPr>
          <w:i/>
          <w:spacing w:val="2"/>
          <w:highlight w:val="yellow"/>
        </w:rPr>
        <w:t>h</w:t>
      </w:r>
      <w:r w:rsidRPr="00C909B5">
        <w:rPr>
          <w:i/>
          <w:highlight w:val="yellow"/>
        </w:rPr>
        <w:t>ứ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highlight w:val="yellow"/>
        </w:rPr>
        <w:t>g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n</w:t>
      </w:r>
      <w:r w:rsidRPr="00C909B5">
        <w:rPr>
          <w:i/>
          <w:spacing w:val="2"/>
          <w:highlight w:val="yellow"/>
        </w:rPr>
        <w:t>h</w:t>
      </w:r>
      <w:r w:rsidRPr="00C909B5">
        <w:rPr>
          <w:i/>
          <w:spacing w:val="-2"/>
          <w:highlight w:val="yellow"/>
        </w:rPr>
        <w:t>ậ</w:t>
      </w:r>
      <w:r w:rsidRPr="00C909B5">
        <w:rPr>
          <w:i/>
          <w:highlight w:val="yellow"/>
        </w:rPr>
        <w:t>n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đ</w:t>
      </w:r>
      <w:r w:rsidRPr="00C909B5">
        <w:rPr>
          <w:i/>
          <w:spacing w:val="-2"/>
          <w:highlight w:val="yellow"/>
        </w:rPr>
        <w:t>ă</w:t>
      </w:r>
      <w:r w:rsidRPr="00C909B5">
        <w:rPr>
          <w:i/>
          <w:spacing w:val="-1"/>
          <w:highlight w:val="yellow"/>
        </w:rPr>
        <w:t>n</w:t>
      </w:r>
      <w:r w:rsidRPr="00C909B5">
        <w:rPr>
          <w:i/>
          <w:highlight w:val="yellow"/>
        </w:rPr>
        <w:t>g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k</w:t>
      </w:r>
      <w:r w:rsidRPr="00C909B5">
        <w:rPr>
          <w:i/>
          <w:highlight w:val="yellow"/>
        </w:rPr>
        <w:t>ý</w:t>
      </w:r>
      <w:r w:rsidRPr="00C909B5">
        <w:rPr>
          <w:i/>
          <w:spacing w:val="5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spacing w:val="-1"/>
          <w:highlight w:val="yellow"/>
        </w:rPr>
        <w:t>g</w:t>
      </w:r>
      <w:r w:rsidRPr="00C909B5">
        <w:rPr>
          <w:i/>
          <w:spacing w:val="2"/>
          <w:highlight w:val="yellow"/>
        </w:rPr>
        <w:t>h</w:t>
      </w:r>
      <w:r w:rsidRPr="00C909B5">
        <w:rPr>
          <w:i/>
          <w:spacing w:val="1"/>
          <w:highlight w:val="yellow"/>
        </w:rPr>
        <w:t>ĩ</w:t>
      </w:r>
      <w:r w:rsidRPr="00C909B5">
        <w:rPr>
          <w:i/>
          <w:highlight w:val="yellow"/>
        </w:rPr>
        <w:t xml:space="preserve">a </w:t>
      </w:r>
      <w:r w:rsidRPr="00C909B5">
        <w:rPr>
          <w:i/>
          <w:spacing w:val="2"/>
          <w:highlight w:val="yellow"/>
        </w:rPr>
        <w:t>v</w:t>
      </w:r>
      <w:r w:rsidRPr="00C909B5">
        <w:rPr>
          <w:i/>
          <w:highlight w:val="yellow"/>
        </w:rPr>
        <w:t>ụ</w:t>
      </w:r>
      <w:r w:rsidRPr="00C909B5">
        <w:rPr>
          <w:i/>
          <w:spacing w:val="2"/>
          <w:highlight w:val="yellow"/>
        </w:rPr>
        <w:t xml:space="preserve"> qu</w:t>
      </w:r>
      <w:r w:rsidRPr="00C909B5">
        <w:rPr>
          <w:i/>
          <w:spacing w:val="-2"/>
          <w:highlight w:val="yellow"/>
        </w:rPr>
        <w:t>â</w:t>
      </w:r>
      <w:r w:rsidRPr="00C909B5">
        <w:rPr>
          <w:i/>
          <w:highlight w:val="yellow"/>
        </w:rPr>
        <w:t>n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1"/>
          <w:highlight w:val="yellow"/>
        </w:rPr>
        <w:t>s</w:t>
      </w:r>
      <w:r w:rsidRPr="00C909B5">
        <w:rPr>
          <w:i/>
          <w:highlight w:val="yellow"/>
        </w:rPr>
        <w:t>ự,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g</w:t>
      </w:r>
      <w:r w:rsidRPr="00C909B5">
        <w:rPr>
          <w:i/>
          <w:spacing w:val="1"/>
          <w:highlight w:val="yellow"/>
        </w:rPr>
        <w:t>iấ</w:t>
      </w:r>
      <w:r w:rsidRPr="00C909B5">
        <w:rPr>
          <w:i/>
          <w:highlight w:val="yellow"/>
        </w:rPr>
        <w:t>y</w:t>
      </w:r>
      <w:r w:rsidRPr="00C909B5">
        <w:rPr>
          <w:i/>
          <w:spacing w:val="2"/>
          <w:highlight w:val="yellow"/>
        </w:rPr>
        <w:t xml:space="preserve"> x</w:t>
      </w:r>
      <w:r w:rsidRPr="00C909B5">
        <w:rPr>
          <w:i/>
          <w:spacing w:val="1"/>
          <w:highlight w:val="yellow"/>
        </w:rPr>
        <w:t>á</w:t>
      </w:r>
      <w:r w:rsidRPr="00C909B5">
        <w:rPr>
          <w:i/>
          <w:highlight w:val="yellow"/>
        </w:rPr>
        <w:t>c</w:t>
      </w:r>
      <w:r w:rsidRPr="00C909B5">
        <w:rPr>
          <w:i/>
          <w:spacing w:val="6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n</w:t>
      </w:r>
      <w:r w:rsidRPr="00C909B5">
        <w:rPr>
          <w:i/>
          <w:spacing w:val="2"/>
          <w:highlight w:val="yellow"/>
        </w:rPr>
        <w:t>h</w:t>
      </w:r>
      <w:r w:rsidRPr="00C909B5">
        <w:rPr>
          <w:i/>
          <w:spacing w:val="-2"/>
          <w:highlight w:val="yellow"/>
        </w:rPr>
        <w:t>ậ</w:t>
      </w:r>
      <w:r w:rsidRPr="00C909B5">
        <w:rPr>
          <w:i/>
          <w:highlight w:val="yellow"/>
        </w:rPr>
        <w:t>n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đ</w:t>
      </w:r>
      <w:r w:rsidRPr="00C909B5">
        <w:rPr>
          <w:i/>
          <w:spacing w:val="-2"/>
          <w:highlight w:val="yellow"/>
        </w:rPr>
        <w:t>ă</w:t>
      </w:r>
      <w:r w:rsidRPr="00C909B5">
        <w:rPr>
          <w:i/>
          <w:spacing w:val="-1"/>
          <w:highlight w:val="yellow"/>
        </w:rPr>
        <w:t>n</w:t>
      </w:r>
      <w:r w:rsidRPr="00C909B5">
        <w:rPr>
          <w:i/>
          <w:highlight w:val="yellow"/>
        </w:rPr>
        <w:t>g</w:t>
      </w:r>
      <w:r w:rsidRPr="00C909B5">
        <w:rPr>
          <w:i/>
          <w:spacing w:val="4"/>
          <w:highlight w:val="yellow"/>
        </w:rPr>
        <w:t xml:space="preserve"> </w:t>
      </w:r>
      <w:r w:rsidRPr="00C909B5">
        <w:rPr>
          <w:i/>
          <w:spacing w:val="-1"/>
          <w:highlight w:val="yellow"/>
        </w:rPr>
        <w:t>k</w:t>
      </w:r>
      <w:r w:rsidRPr="00C909B5">
        <w:rPr>
          <w:i/>
          <w:highlight w:val="yellow"/>
        </w:rPr>
        <w:t xml:space="preserve">ý </w:t>
      </w:r>
      <w:r w:rsidRPr="00C909B5">
        <w:rPr>
          <w:i/>
          <w:spacing w:val="2"/>
          <w:highlight w:val="yellow"/>
        </w:rPr>
        <w:t>v</w:t>
      </w:r>
      <w:r w:rsidRPr="00C909B5">
        <w:rPr>
          <w:i/>
          <w:spacing w:val="-2"/>
          <w:highlight w:val="yellow"/>
        </w:rPr>
        <w:t>ắ</w:t>
      </w:r>
      <w:r w:rsidRPr="00C909B5">
        <w:rPr>
          <w:i/>
          <w:spacing w:val="2"/>
          <w:highlight w:val="yellow"/>
        </w:rPr>
        <w:t>n</w:t>
      </w:r>
      <w:r w:rsidRPr="00C909B5">
        <w:rPr>
          <w:i/>
          <w:highlight w:val="yellow"/>
        </w:rPr>
        <w:t>g</w:t>
      </w:r>
      <w:r w:rsidRPr="00C909B5">
        <w:rPr>
          <w:i/>
          <w:spacing w:val="-3"/>
          <w:highlight w:val="yellow"/>
        </w:rPr>
        <w:t xml:space="preserve"> </w:t>
      </w:r>
      <w:r w:rsidRPr="00C909B5">
        <w:rPr>
          <w:i/>
          <w:spacing w:val="-4"/>
          <w:highlight w:val="yellow"/>
        </w:rPr>
        <w:t>m</w:t>
      </w:r>
      <w:r w:rsidRPr="00C909B5">
        <w:rPr>
          <w:i/>
          <w:spacing w:val="1"/>
          <w:highlight w:val="yellow"/>
        </w:rPr>
        <w:t>ặ</w:t>
      </w:r>
      <w:r w:rsidRPr="00C909B5">
        <w:rPr>
          <w:i/>
          <w:highlight w:val="yellow"/>
        </w:rPr>
        <w:t>t</w:t>
      </w:r>
      <w:r w:rsidRPr="00C909B5">
        <w:rPr>
          <w:i/>
          <w:spacing w:val="1"/>
          <w:highlight w:val="yellow"/>
        </w:rPr>
        <w:t xml:space="preserve"> c</w:t>
      </w:r>
      <w:r w:rsidRPr="00C909B5">
        <w:rPr>
          <w:i/>
          <w:spacing w:val="2"/>
          <w:highlight w:val="yellow"/>
        </w:rPr>
        <w:t>ủ</w:t>
      </w:r>
      <w:r w:rsidRPr="00C909B5">
        <w:rPr>
          <w:i/>
          <w:highlight w:val="yellow"/>
        </w:rPr>
        <w:t>a</w:t>
      </w:r>
      <w:r w:rsidRPr="00C909B5">
        <w:rPr>
          <w:i/>
          <w:spacing w:val="-1"/>
          <w:highlight w:val="yellow"/>
        </w:rPr>
        <w:t xml:space="preserve"> b</w:t>
      </w:r>
      <w:r w:rsidRPr="00C909B5">
        <w:rPr>
          <w:i/>
          <w:spacing w:val="1"/>
          <w:highlight w:val="yellow"/>
        </w:rPr>
        <w:t>a</w:t>
      </w:r>
      <w:r w:rsidRPr="00C909B5">
        <w:rPr>
          <w:i/>
          <w:highlight w:val="yellow"/>
        </w:rPr>
        <w:t>n</w:t>
      </w:r>
      <w:r w:rsidRPr="00C909B5">
        <w:rPr>
          <w:i/>
          <w:spacing w:val="-2"/>
          <w:highlight w:val="yellow"/>
        </w:rPr>
        <w:t xml:space="preserve"> c</w:t>
      </w:r>
      <w:r w:rsidRPr="00C909B5">
        <w:rPr>
          <w:i/>
          <w:spacing w:val="-1"/>
          <w:highlight w:val="yellow"/>
        </w:rPr>
        <w:t>h</w:t>
      </w:r>
      <w:r w:rsidRPr="00C909B5">
        <w:rPr>
          <w:i/>
          <w:highlight w:val="yellow"/>
        </w:rPr>
        <w:t xml:space="preserve">ỉ </w:t>
      </w:r>
      <w:r w:rsidRPr="00C909B5">
        <w:rPr>
          <w:i/>
          <w:spacing w:val="2"/>
          <w:highlight w:val="yellow"/>
        </w:rPr>
        <w:t>hu</w:t>
      </w:r>
      <w:r w:rsidRPr="00C909B5">
        <w:rPr>
          <w:i/>
          <w:highlight w:val="yellow"/>
        </w:rPr>
        <w:t>y</w:t>
      </w:r>
      <w:r w:rsidRPr="00C909B5">
        <w:rPr>
          <w:i/>
          <w:spacing w:val="-8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qu</w:t>
      </w:r>
      <w:r w:rsidRPr="00C909B5">
        <w:rPr>
          <w:i/>
          <w:spacing w:val="-2"/>
          <w:highlight w:val="yellow"/>
        </w:rPr>
        <w:t>â</w:t>
      </w:r>
      <w:r w:rsidRPr="00C909B5">
        <w:rPr>
          <w:i/>
          <w:highlight w:val="yellow"/>
        </w:rPr>
        <w:t>n</w:t>
      </w:r>
      <w:r w:rsidRPr="00C909B5">
        <w:rPr>
          <w:i/>
          <w:spacing w:val="-3"/>
          <w:highlight w:val="yellow"/>
        </w:rPr>
        <w:t xml:space="preserve"> </w:t>
      </w:r>
      <w:r w:rsidRPr="00C909B5">
        <w:rPr>
          <w:i/>
          <w:spacing w:val="1"/>
          <w:highlight w:val="yellow"/>
        </w:rPr>
        <w:t>s</w:t>
      </w:r>
      <w:r w:rsidRPr="00C909B5">
        <w:rPr>
          <w:i/>
          <w:highlight w:val="yellow"/>
        </w:rPr>
        <w:t>ự</w:t>
      </w:r>
      <w:r w:rsidRPr="00C909B5">
        <w:rPr>
          <w:i/>
          <w:spacing w:val="-2"/>
          <w:highlight w:val="yellow"/>
        </w:rPr>
        <w:t xml:space="preserve"> </w:t>
      </w:r>
      <w:r w:rsidRPr="00C909B5">
        <w:rPr>
          <w:i/>
          <w:spacing w:val="1"/>
          <w:highlight w:val="yellow"/>
        </w:rPr>
        <w:t>c</w:t>
      </w:r>
      <w:r w:rsidRPr="00C909B5">
        <w:rPr>
          <w:i/>
          <w:spacing w:val="-2"/>
          <w:highlight w:val="yellow"/>
        </w:rPr>
        <w:t>ấ</w:t>
      </w:r>
      <w:r w:rsidRPr="00C909B5">
        <w:rPr>
          <w:i/>
          <w:highlight w:val="yellow"/>
        </w:rPr>
        <w:t>p</w:t>
      </w:r>
      <w:r w:rsidRPr="00C909B5">
        <w:rPr>
          <w:i/>
          <w:spacing w:val="-2"/>
          <w:highlight w:val="yellow"/>
        </w:rPr>
        <w:t xml:space="preserve"> </w:t>
      </w:r>
      <w:r w:rsidRPr="00C909B5">
        <w:rPr>
          <w:i/>
          <w:spacing w:val="2"/>
          <w:highlight w:val="yellow"/>
        </w:rPr>
        <w:t>x</w:t>
      </w:r>
      <w:r w:rsidRPr="00C909B5">
        <w:rPr>
          <w:i/>
          <w:spacing w:val="1"/>
          <w:highlight w:val="yellow"/>
        </w:rPr>
        <w:t>ã</w:t>
      </w:r>
      <w:r w:rsidRPr="00C909B5">
        <w:rPr>
          <w:i/>
          <w:highlight w:val="yellow"/>
        </w:rPr>
        <w:t>;</w:t>
      </w:r>
      <w:r w:rsidRPr="00C909B5">
        <w:rPr>
          <w:i/>
        </w:rPr>
        <w:t>”</w:t>
      </w:r>
    </w:p>
    <w:p w:rsidR="00C909B5" w:rsidRDefault="00C909B5" w:rsidP="00C909B5">
      <w:pPr>
        <w:widowControl w:val="0"/>
        <w:autoSpaceDE w:val="0"/>
        <w:autoSpaceDN w:val="0"/>
        <w:adjustRightInd w:val="0"/>
        <w:spacing w:before="6" w:line="245" w:lineRule="auto"/>
        <w:ind w:left="114" w:right="128" w:firstLine="3"/>
        <w:jc w:val="both"/>
      </w:pPr>
      <w:r>
        <w:tab/>
        <w:t xml:space="preserve">Nay Phòng Công tác HSSV thông báo cho nam sinh viên K19 toàn trường thuộc diện trên </w:t>
      </w:r>
      <w:r w:rsidR="00AC384A">
        <w:t xml:space="preserve">mà chưa nộp </w:t>
      </w:r>
      <w:r w:rsidR="00AC384A" w:rsidRPr="00AC384A">
        <w:rPr>
          <w:b/>
        </w:rPr>
        <w:t>Giấy chứng nhận đăng ký NVQS, Giấy xác nhận đăng ký vắng mặt tại địa phương</w:t>
      </w:r>
      <w:r w:rsidR="00AC384A">
        <w:rPr>
          <w:b/>
        </w:rPr>
        <w:t xml:space="preserve"> </w:t>
      </w:r>
      <w:r w:rsidR="00AC384A" w:rsidRPr="00AC384A">
        <w:t>cho Trường</w:t>
      </w:r>
      <w:r w:rsidR="00AC384A">
        <w:t xml:space="preserve"> </w:t>
      </w:r>
      <w:r>
        <w:t xml:space="preserve">được biết và </w:t>
      </w:r>
      <w:r w:rsidR="00AC384A">
        <w:t xml:space="preserve">nộp ngay cho Trường thông qua Phòng Công tác HSSV – Phòng 109 – cơ sở đào tạo 209 Phan Thanh, Đà Nẵng. </w:t>
      </w:r>
    </w:p>
    <w:p w:rsidR="00AC384A" w:rsidRPr="00CA7FBC" w:rsidRDefault="00AC384A" w:rsidP="00C909B5">
      <w:pPr>
        <w:widowControl w:val="0"/>
        <w:autoSpaceDE w:val="0"/>
        <w:autoSpaceDN w:val="0"/>
        <w:adjustRightInd w:val="0"/>
        <w:spacing w:before="6" w:line="245" w:lineRule="auto"/>
        <w:ind w:left="114" w:right="128" w:firstLine="3"/>
        <w:jc w:val="both"/>
        <w:rPr>
          <w:b/>
        </w:rPr>
      </w:pPr>
      <w:r>
        <w:tab/>
      </w:r>
      <w:r w:rsidRPr="00CA7FBC">
        <w:rPr>
          <w:b/>
          <w:highlight w:val="yellow"/>
        </w:rPr>
        <w:t>Hạn chót nộp: 30.11.2013</w:t>
      </w:r>
      <w:r w:rsidRPr="00CA7FBC">
        <w:rPr>
          <w:b/>
        </w:rPr>
        <w:t xml:space="preserve"> </w:t>
      </w:r>
    </w:p>
    <w:p w:rsidR="00C909B5" w:rsidRDefault="00C909B5" w:rsidP="00C909B5">
      <w:pPr>
        <w:ind w:firstLine="720"/>
        <w:jc w:val="both"/>
      </w:pPr>
      <w:r w:rsidRPr="00141F08">
        <w:t xml:space="preserve">Yêu cầu </w:t>
      </w:r>
      <w:r>
        <w:t xml:space="preserve">Ban cán sự các lớp học nêu cao tinh thần trách nhiệm, đôn đốc sinh viên lớp mình nhận thức rỏ, thực hiện </w:t>
      </w:r>
      <w:r w:rsidR="00AC384A">
        <w:t>nghiêm túc thông báo này.</w:t>
      </w:r>
    </w:p>
    <w:p w:rsidR="00C909B5" w:rsidRDefault="00C909B5" w:rsidP="00C909B5">
      <w:pPr>
        <w:tabs>
          <w:tab w:val="center" w:pos="1800"/>
          <w:tab w:val="center" w:pos="7200"/>
        </w:tabs>
        <w:jc w:val="both"/>
        <w:rPr>
          <w:sz w:val="26"/>
          <w:szCs w:val="26"/>
        </w:rPr>
      </w:pPr>
    </w:p>
    <w:p w:rsidR="00C909B5" w:rsidRDefault="00C909B5" w:rsidP="00C909B5">
      <w:pPr>
        <w:tabs>
          <w:tab w:val="center" w:pos="1800"/>
          <w:tab w:val="center" w:pos="7200"/>
        </w:tabs>
        <w:jc w:val="both"/>
        <w:rPr>
          <w:sz w:val="26"/>
          <w:szCs w:val="26"/>
        </w:rPr>
      </w:pPr>
    </w:p>
    <w:p w:rsidR="00C909B5" w:rsidRDefault="00C909B5" w:rsidP="00C909B5">
      <w:pPr>
        <w:tabs>
          <w:tab w:val="center" w:pos="1800"/>
          <w:tab w:val="center" w:pos="7560"/>
        </w:tabs>
        <w:jc w:val="both"/>
        <w:rPr>
          <w:b/>
          <w:sz w:val="24"/>
          <w:szCs w:val="24"/>
        </w:rPr>
      </w:pPr>
      <w:r>
        <w:rPr>
          <w:sz w:val="26"/>
          <w:szCs w:val="26"/>
          <w:u w:val="single"/>
        </w:rPr>
        <w:t>Nơi nhận</w:t>
      </w:r>
      <w:r>
        <w:rPr>
          <w:sz w:val="26"/>
          <w:szCs w:val="26"/>
        </w:rPr>
        <w:t xml:space="preserve"> :</w:t>
      </w:r>
      <w:r>
        <w:rPr>
          <w:sz w:val="26"/>
          <w:szCs w:val="26"/>
        </w:rPr>
        <w:tab/>
      </w:r>
      <w:r>
        <w:rPr>
          <w:b/>
          <w:sz w:val="24"/>
          <w:szCs w:val="24"/>
        </w:rPr>
        <w:tab/>
      </w:r>
      <w:r w:rsidRPr="002608A7">
        <w:rPr>
          <w:b/>
          <w:sz w:val="26"/>
          <w:szCs w:val="24"/>
        </w:rPr>
        <w:t>K/T. TRƯỞNG PHÒNG</w:t>
      </w:r>
    </w:p>
    <w:p w:rsidR="00C909B5" w:rsidRPr="002608A7" w:rsidRDefault="00C909B5" w:rsidP="00C909B5">
      <w:pPr>
        <w:tabs>
          <w:tab w:val="center" w:pos="1800"/>
          <w:tab w:val="center" w:pos="7560"/>
        </w:tabs>
        <w:jc w:val="both"/>
        <w:rPr>
          <w:sz w:val="22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Ban chỉ đạo công tác HSSV (để báo cáo)</w:t>
      </w:r>
      <w:r>
        <w:rPr>
          <w:sz w:val="24"/>
          <w:szCs w:val="24"/>
        </w:rPr>
        <w:tab/>
      </w:r>
      <w:r w:rsidRPr="002608A7">
        <w:rPr>
          <w:b/>
          <w:sz w:val="26"/>
        </w:rPr>
        <w:t>PHÓ PHÒNG</w:t>
      </w:r>
      <w:r w:rsidRPr="002608A7">
        <w:rPr>
          <w:sz w:val="22"/>
          <w:szCs w:val="24"/>
        </w:rPr>
        <w:t xml:space="preserve"> </w:t>
      </w:r>
    </w:p>
    <w:p w:rsidR="00C909B5" w:rsidRPr="006B4815" w:rsidRDefault="00C909B5" w:rsidP="00C909B5">
      <w:pPr>
        <w:tabs>
          <w:tab w:val="center" w:pos="1800"/>
          <w:tab w:val="center" w:pos="7560"/>
        </w:tabs>
        <w:jc w:val="both"/>
        <w:rPr>
          <w:i/>
          <w:sz w:val="24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Các lớp học (để thực hiện)</w:t>
      </w:r>
      <w:r>
        <w:rPr>
          <w:sz w:val="24"/>
          <w:szCs w:val="24"/>
        </w:rPr>
        <w:t xml:space="preserve">                                                                         (đã ký) </w:t>
      </w:r>
    </w:p>
    <w:p w:rsidR="00C909B5" w:rsidRPr="006B4815" w:rsidRDefault="00C909B5" w:rsidP="00C909B5">
      <w:pPr>
        <w:tabs>
          <w:tab w:val="center" w:pos="1800"/>
          <w:tab w:val="center" w:pos="7560"/>
        </w:tabs>
        <w:jc w:val="both"/>
        <w:rPr>
          <w:i/>
          <w:sz w:val="24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Lưu Ph. CTHSSV</w:t>
      </w:r>
      <w:r>
        <w:rPr>
          <w:sz w:val="24"/>
          <w:szCs w:val="24"/>
        </w:rPr>
        <w:t xml:space="preserve">                                                                         </w:t>
      </w:r>
    </w:p>
    <w:p w:rsidR="00C909B5" w:rsidRPr="002608A7" w:rsidRDefault="00C909B5" w:rsidP="00C909B5">
      <w:pPr>
        <w:tabs>
          <w:tab w:val="center" w:pos="7560"/>
        </w:tabs>
        <w:rPr>
          <w:b/>
        </w:rPr>
      </w:pPr>
      <w:r>
        <w:tab/>
      </w:r>
      <w:r w:rsidRPr="002608A7">
        <w:rPr>
          <w:b/>
        </w:rPr>
        <w:t>Nguyễn Văn Thái</w:t>
      </w:r>
    </w:p>
    <w:p w:rsidR="00C909B5" w:rsidRDefault="00C909B5" w:rsidP="00C909B5">
      <w:pPr>
        <w:tabs>
          <w:tab w:val="center" w:pos="7560"/>
        </w:tabs>
      </w:pPr>
    </w:p>
    <w:p w:rsidR="00C909B5" w:rsidRPr="00EA4B92" w:rsidRDefault="00C909B5" w:rsidP="00C909B5">
      <w:pPr>
        <w:tabs>
          <w:tab w:val="center" w:pos="7560"/>
        </w:tabs>
        <w:rPr>
          <w:b/>
        </w:rPr>
      </w:pPr>
      <w:r>
        <w:tab/>
      </w:r>
    </w:p>
    <w:p w:rsidR="00C909B5" w:rsidRDefault="00C909B5" w:rsidP="00C909B5"/>
    <w:p w:rsidR="00C909B5" w:rsidRDefault="00C909B5" w:rsidP="00C909B5"/>
    <w:p w:rsidR="00C909B5" w:rsidRDefault="00C909B5" w:rsidP="00C909B5"/>
    <w:p w:rsidR="00226E33" w:rsidRDefault="00226E33"/>
    <w:sectPr w:rsidR="00226E33" w:rsidSect="00C64CB7">
      <w:pgSz w:w="12240" w:h="15840"/>
      <w:pgMar w:top="720" w:right="1008" w:bottom="57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09B5"/>
    <w:rsid w:val="00022FF9"/>
    <w:rsid w:val="00226E33"/>
    <w:rsid w:val="00A03854"/>
    <w:rsid w:val="00AC384A"/>
    <w:rsid w:val="00C909B5"/>
    <w:rsid w:val="00CA7FBC"/>
    <w:rsid w:val="00DE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B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3</cp:revision>
  <dcterms:created xsi:type="dcterms:W3CDTF">2013-11-19T03:21:00Z</dcterms:created>
  <dcterms:modified xsi:type="dcterms:W3CDTF">2013-11-19T03:42:00Z</dcterms:modified>
</cp:coreProperties>
</file>