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F44C" w14:textId="153EEC9C" w:rsidR="00026BF1" w:rsidRDefault="00615F1F" w:rsidP="00615F1F">
      <w:pPr>
        <w:spacing w:after="0" w:line="360" w:lineRule="auto"/>
        <w:jc w:val="center"/>
        <w:rPr>
          <w:rStyle w:val="fontstyle01"/>
          <w:b/>
          <w:bCs/>
        </w:rPr>
      </w:pPr>
      <w:r w:rsidRPr="00615F1F">
        <w:rPr>
          <w:rStyle w:val="fontstyle01"/>
          <w:b/>
          <w:bCs/>
        </w:rPr>
        <w:t>KIỂM SOÁT NỘI BỘ TRONG KHU VỰC CÔNG</w:t>
      </w:r>
    </w:p>
    <w:p w14:paraId="2A07E235" w14:textId="674E0ADA" w:rsidR="00615F1F" w:rsidRDefault="00615F1F" w:rsidP="00615F1F">
      <w:pPr>
        <w:spacing w:after="0" w:line="360" w:lineRule="auto"/>
        <w:jc w:val="center"/>
        <w:rPr>
          <w:rStyle w:val="fontstyle01"/>
          <w:b/>
          <w:bCs/>
        </w:rPr>
      </w:pPr>
      <w:r>
        <w:rPr>
          <w:rStyle w:val="fontstyle01"/>
          <w:b/>
          <w:bCs/>
        </w:rPr>
        <w:t xml:space="preserve">Nguyễn Thị Khánh Vân </w:t>
      </w:r>
    </w:p>
    <w:p w14:paraId="38033559" w14:textId="25B5FF6F" w:rsidR="00615F1F" w:rsidRDefault="00615F1F" w:rsidP="00615F1F">
      <w:pPr>
        <w:spacing w:after="0" w:line="360" w:lineRule="auto"/>
        <w:jc w:val="center"/>
        <w:rPr>
          <w:rStyle w:val="fontstyle01"/>
          <w:b/>
          <w:bCs/>
        </w:rPr>
      </w:pPr>
      <w:r>
        <w:rPr>
          <w:rStyle w:val="fontstyle01"/>
          <w:b/>
          <w:bCs/>
        </w:rPr>
        <w:t>Khoa Kế toán</w:t>
      </w:r>
    </w:p>
    <w:p w14:paraId="5215040A" w14:textId="77777777" w:rsidR="00615F1F" w:rsidRPr="00615F1F" w:rsidRDefault="00615F1F" w:rsidP="00615F1F">
      <w:pPr>
        <w:spacing w:after="0" w:line="360" w:lineRule="auto"/>
        <w:jc w:val="center"/>
        <w:rPr>
          <w:rStyle w:val="fontstyle01"/>
          <w:b/>
          <w:bCs/>
        </w:rPr>
      </w:pPr>
    </w:p>
    <w:p w14:paraId="6D1EBB01" w14:textId="0257D06E" w:rsidR="00615F1F" w:rsidRPr="00615F1F" w:rsidRDefault="003A02B6" w:rsidP="00615F1F">
      <w:pPr>
        <w:spacing w:after="0" w:line="360" w:lineRule="auto"/>
        <w:ind w:firstLine="720"/>
        <w:jc w:val="both"/>
        <w:rPr>
          <w:rStyle w:val="fontstyle01"/>
          <w:i/>
          <w:iCs/>
        </w:rPr>
      </w:pPr>
      <w:r w:rsidRPr="00615F1F">
        <w:rPr>
          <w:rStyle w:val="fontstyle01"/>
          <w:i/>
          <w:iCs/>
        </w:rPr>
        <w:t xml:space="preserve">Trong </w:t>
      </w:r>
      <w:r w:rsidR="00C4286B" w:rsidRPr="00615F1F">
        <w:rPr>
          <w:rStyle w:val="fontstyle01"/>
          <w:i/>
          <w:iCs/>
        </w:rPr>
        <w:t>khu vực công</w:t>
      </w:r>
      <w:r w:rsidRPr="00615F1F">
        <w:rPr>
          <w:rStyle w:val="fontstyle01"/>
          <w:i/>
          <w:iCs/>
        </w:rPr>
        <w:t xml:space="preserve">, </w:t>
      </w:r>
      <w:r w:rsidR="00C4286B" w:rsidRPr="00615F1F">
        <w:rPr>
          <w:rStyle w:val="fontstyle01"/>
          <w:i/>
          <w:iCs/>
        </w:rPr>
        <w:t>kiểm soát nội bộ</w:t>
      </w:r>
      <w:r w:rsidRPr="00615F1F">
        <w:rPr>
          <w:rStyle w:val="fontstyle01"/>
          <w:i/>
          <w:iCs/>
        </w:rPr>
        <w:t xml:space="preserve"> được đặc biệt chú trọng bởi nó là đối tượng của</w:t>
      </w:r>
      <w:r w:rsidR="007C1AA0" w:rsidRPr="00615F1F">
        <w:rPr>
          <w:rStyle w:val="fontstyle01"/>
          <w:i/>
          <w:iCs/>
        </w:rPr>
        <w:t xml:space="preserve"> </w:t>
      </w:r>
      <w:r w:rsidRPr="00615F1F">
        <w:rPr>
          <w:rStyle w:val="fontstyle01"/>
          <w:i/>
          <w:iCs/>
        </w:rPr>
        <w:t>kiểm toán Nhà nước. Một số quốc gia như Mỹ, Canada đã có những công bố</w:t>
      </w:r>
      <w:r w:rsidR="007C1AA0" w:rsidRPr="00615F1F">
        <w:rPr>
          <w:rStyle w:val="fontstyle01"/>
          <w:i/>
          <w:iCs/>
        </w:rPr>
        <w:t xml:space="preserve"> </w:t>
      </w:r>
      <w:r w:rsidRPr="00615F1F">
        <w:rPr>
          <w:rStyle w:val="fontstyle01"/>
          <w:i/>
          <w:iCs/>
        </w:rPr>
        <w:t xml:space="preserve">chính thức về hướng dẫn </w:t>
      </w:r>
      <w:r w:rsidR="00C4286B" w:rsidRPr="00615F1F">
        <w:rPr>
          <w:rStyle w:val="fontstyle01"/>
          <w:i/>
          <w:iCs/>
        </w:rPr>
        <w:t>kiểm soát nội bộ</w:t>
      </w:r>
      <w:r w:rsidRPr="00615F1F">
        <w:rPr>
          <w:rStyle w:val="fontstyle01"/>
          <w:i/>
          <w:iCs/>
        </w:rPr>
        <w:t xml:space="preserve"> trong cơ quan hành chính sự nghiệp. </w:t>
      </w:r>
      <w:r w:rsidR="00C4286B" w:rsidRPr="00615F1F">
        <w:rPr>
          <w:rStyle w:val="fontstyle01"/>
          <w:i/>
          <w:iCs/>
        </w:rPr>
        <w:t>Tổ chức</w:t>
      </w:r>
      <w:r w:rsidRPr="00615F1F">
        <w:rPr>
          <w:rStyle w:val="fontstyle01"/>
          <w:i/>
          <w:iCs/>
        </w:rPr>
        <w:t xml:space="preserve"> quốc</w:t>
      </w:r>
      <w:r w:rsidR="007C1AA0" w:rsidRPr="00615F1F">
        <w:rPr>
          <w:rStyle w:val="fontstyle01"/>
          <w:i/>
          <w:iCs/>
        </w:rPr>
        <w:t xml:space="preserve"> </w:t>
      </w:r>
      <w:r w:rsidRPr="00615F1F">
        <w:rPr>
          <w:rStyle w:val="fontstyle01"/>
          <w:i/>
          <w:iCs/>
        </w:rPr>
        <w:t>tế các cơ quan kiểm</w:t>
      </w:r>
      <w:r w:rsidR="00C4286B" w:rsidRPr="00615F1F">
        <w:rPr>
          <w:rStyle w:val="fontstyle01"/>
          <w:i/>
          <w:iCs/>
        </w:rPr>
        <w:t xml:space="preserve"> </w:t>
      </w:r>
      <w:r w:rsidRPr="00615F1F">
        <w:rPr>
          <w:rStyle w:val="fontstyle01"/>
          <w:i/>
          <w:iCs/>
        </w:rPr>
        <w:t xml:space="preserve">toán tối cao (INTOSAI) ban hành </w:t>
      </w:r>
      <w:r w:rsidR="00C4286B" w:rsidRPr="00615F1F">
        <w:rPr>
          <w:rStyle w:val="fontstyle01"/>
          <w:i/>
          <w:iCs/>
        </w:rPr>
        <w:t>hệ thống</w:t>
      </w:r>
      <w:r w:rsidRPr="00615F1F">
        <w:rPr>
          <w:rStyle w:val="fontstyle01"/>
          <w:i/>
          <w:iCs/>
        </w:rPr>
        <w:t xml:space="preserve"> chuẩn mực </w:t>
      </w:r>
      <w:r w:rsidR="00C4286B" w:rsidRPr="00615F1F">
        <w:rPr>
          <w:rStyle w:val="fontstyle01"/>
          <w:i/>
          <w:iCs/>
        </w:rPr>
        <w:t>kiểm soát nội bộ</w:t>
      </w:r>
      <w:r w:rsidR="007C1AA0" w:rsidRPr="00615F1F">
        <w:rPr>
          <w:rStyle w:val="fontstyle01"/>
          <w:i/>
          <w:iCs/>
        </w:rPr>
        <w:t xml:space="preserve"> </w:t>
      </w:r>
      <w:r w:rsidRPr="00615F1F">
        <w:rPr>
          <w:rStyle w:val="fontstyle01"/>
          <w:i/>
          <w:iCs/>
        </w:rPr>
        <w:t xml:space="preserve">cho </w:t>
      </w:r>
      <w:r w:rsidR="00C4286B" w:rsidRPr="00615F1F">
        <w:rPr>
          <w:rStyle w:val="fontstyle01"/>
          <w:i/>
          <w:iCs/>
        </w:rPr>
        <w:t>khu vực công</w:t>
      </w:r>
      <w:r w:rsidRPr="00615F1F">
        <w:rPr>
          <w:rStyle w:val="fontstyle01"/>
          <w:i/>
          <w:iCs/>
        </w:rPr>
        <w:t>. Tài</w:t>
      </w:r>
      <w:r w:rsidR="00C4286B" w:rsidRPr="00615F1F">
        <w:rPr>
          <w:rStyle w:val="fontstyle01"/>
          <w:i/>
          <w:iCs/>
        </w:rPr>
        <w:t xml:space="preserve"> </w:t>
      </w:r>
      <w:r w:rsidRPr="00615F1F">
        <w:rPr>
          <w:rStyle w:val="fontstyle01"/>
          <w:i/>
          <w:iCs/>
        </w:rPr>
        <w:t>liệu này của INTOSAI đã tích hợp đầy đủ</w:t>
      </w:r>
      <w:r w:rsidR="007C1AA0" w:rsidRPr="00615F1F">
        <w:rPr>
          <w:rStyle w:val="fontstyle01"/>
          <w:i/>
          <w:iCs/>
        </w:rPr>
        <w:t xml:space="preserve"> </w:t>
      </w:r>
      <w:r w:rsidRPr="00615F1F">
        <w:rPr>
          <w:rStyle w:val="fontstyle01"/>
          <w:i/>
          <w:iCs/>
        </w:rPr>
        <w:t>những lý luận cơ bản</w:t>
      </w:r>
      <w:r w:rsidR="007C1AA0" w:rsidRPr="00615F1F">
        <w:rPr>
          <w:rStyle w:val="fontstyle01"/>
          <w:i/>
          <w:iCs/>
        </w:rPr>
        <w:t xml:space="preserve"> </w:t>
      </w:r>
      <w:r w:rsidRPr="00615F1F">
        <w:rPr>
          <w:rStyle w:val="fontstyle01"/>
          <w:i/>
          <w:iCs/>
        </w:rPr>
        <w:t xml:space="preserve">theo báo cáo của COSO và trình bày những vấn đề đặc thù của </w:t>
      </w:r>
      <w:r w:rsidR="00C4286B" w:rsidRPr="00615F1F">
        <w:rPr>
          <w:rStyle w:val="fontstyle01"/>
          <w:i/>
          <w:iCs/>
        </w:rPr>
        <w:t>khu vực công</w:t>
      </w:r>
      <w:r w:rsidRPr="00615F1F">
        <w:rPr>
          <w:rStyle w:val="fontstyle01"/>
          <w:i/>
          <w:iCs/>
        </w:rPr>
        <w:t xml:space="preserve">. </w:t>
      </w:r>
      <w:r w:rsidR="00615F1F" w:rsidRPr="00615F1F">
        <w:rPr>
          <w:rStyle w:val="fontstyle01"/>
          <w:i/>
          <w:iCs/>
        </w:rPr>
        <w:t>Nghiên cứu này sử dụng khái niệm của INTOSAI GOV 9100 về kiểm soát nội bộ để trình bày các nội dung.</w:t>
      </w:r>
    </w:p>
    <w:p w14:paraId="03304A6F" w14:textId="4EF91531" w:rsidR="00615F1F" w:rsidRDefault="00615F1F" w:rsidP="007C1AA0">
      <w:pPr>
        <w:spacing w:after="0" w:line="360" w:lineRule="auto"/>
        <w:jc w:val="both"/>
        <w:rPr>
          <w:rStyle w:val="fontstyle01"/>
        </w:rPr>
      </w:pPr>
    </w:p>
    <w:p w14:paraId="2DEC1A6A" w14:textId="413100C2" w:rsidR="00615F1F" w:rsidRPr="00A36E74" w:rsidRDefault="00A36E74" w:rsidP="00A36E74">
      <w:pPr>
        <w:spacing w:after="0" w:line="360" w:lineRule="auto"/>
        <w:jc w:val="both"/>
        <w:rPr>
          <w:rStyle w:val="fontstyle01"/>
          <w:b/>
          <w:bCs/>
        </w:rPr>
      </w:pPr>
      <w:r w:rsidRPr="00A36E74">
        <w:rPr>
          <w:rStyle w:val="fontstyle01"/>
          <w:b/>
          <w:bCs/>
        </w:rPr>
        <w:t xml:space="preserve">1. </w:t>
      </w:r>
      <w:r>
        <w:rPr>
          <w:rStyle w:val="fontstyle01"/>
          <w:b/>
          <w:bCs/>
        </w:rPr>
        <w:t>Quan điểm</w:t>
      </w:r>
      <w:r w:rsidR="00615F1F" w:rsidRPr="00A36E74">
        <w:rPr>
          <w:rStyle w:val="fontstyle01"/>
          <w:b/>
          <w:bCs/>
        </w:rPr>
        <w:t xml:space="preserve"> </w:t>
      </w:r>
      <w:r w:rsidRPr="00A36E74">
        <w:rPr>
          <w:rStyle w:val="fontstyle01"/>
          <w:b/>
          <w:bCs/>
        </w:rPr>
        <w:t>kiểm soát nội bộ trong khu vực công</w:t>
      </w:r>
    </w:p>
    <w:p w14:paraId="7A21F3BA" w14:textId="3ABDD92A" w:rsidR="00615F1F" w:rsidRDefault="00A36E74" w:rsidP="00A36E74">
      <w:pPr>
        <w:spacing w:after="0" w:line="360" w:lineRule="auto"/>
        <w:ind w:firstLine="360"/>
        <w:jc w:val="both"/>
        <w:rPr>
          <w:rStyle w:val="fontstyle01"/>
        </w:rPr>
      </w:pPr>
      <w:r w:rsidRPr="00A36E74">
        <w:rPr>
          <w:rStyle w:val="fontstyle01"/>
        </w:rPr>
        <w:t>Tổ chức quốc tế các cơ quan kiểm toán tối cao (INTOSAI) ban hành hệ thống chuẩn mực kiểm soát nội bộ cho khu vực công. Tài liệu này của INTOSAI đã tích hợp đầy đủ những lý luận cơ bản theo báo cáo của COSO và trình bày những vấn đề đặc thù của khu vực công. Theo đó, h</w:t>
      </w:r>
      <w:r w:rsidR="00C4286B" w:rsidRPr="00A36E74">
        <w:rPr>
          <w:rStyle w:val="fontstyle01"/>
        </w:rPr>
        <w:t>ệ</w:t>
      </w:r>
      <w:r w:rsidR="00C4286B">
        <w:rPr>
          <w:rStyle w:val="fontstyle01"/>
        </w:rPr>
        <w:t xml:space="preserve"> thống</w:t>
      </w:r>
      <w:r w:rsidR="003A02B6" w:rsidRPr="007C1AA0">
        <w:rPr>
          <w:rStyle w:val="fontstyle01"/>
        </w:rPr>
        <w:t xml:space="preserve"> </w:t>
      </w:r>
      <w:r w:rsidR="00C4286B">
        <w:rPr>
          <w:rStyle w:val="fontstyle01"/>
        </w:rPr>
        <w:t>kiểm soát nội bộ</w:t>
      </w:r>
      <w:r w:rsidR="003A02B6" w:rsidRPr="007C1AA0">
        <w:rPr>
          <w:rStyle w:val="fontstyle01"/>
        </w:rPr>
        <w:t xml:space="preserve"> được định nghĩa là “một quá trình xử lý toàn bộ được thực hiện bởi</w:t>
      </w:r>
      <w:r w:rsidR="00C4286B">
        <w:rPr>
          <w:rStyle w:val="fontstyle01"/>
        </w:rPr>
        <w:t xml:space="preserve"> </w:t>
      </w:r>
      <w:r w:rsidR="007C1AA0">
        <w:rPr>
          <w:rStyle w:val="fontstyle01"/>
        </w:rPr>
        <w:t xml:space="preserve"> </w:t>
      </w:r>
      <w:r w:rsidR="003A02B6" w:rsidRPr="007C1AA0">
        <w:rPr>
          <w:rStyle w:val="fontstyle01"/>
        </w:rPr>
        <w:t xml:space="preserve">hà quản lý và các cá nhân trong </w:t>
      </w:r>
      <w:r w:rsidR="00C4286B">
        <w:rPr>
          <w:rStyle w:val="fontstyle01"/>
        </w:rPr>
        <w:t>tổ chức</w:t>
      </w:r>
      <w:r w:rsidR="003A02B6" w:rsidRPr="007C1AA0">
        <w:rPr>
          <w:rStyle w:val="fontstyle01"/>
        </w:rPr>
        <w:t xml:space="preserve"> . Quá trình này được thiết kế để phát hiện</w:t>
      </w:r>
      <w:r w:rsidR="007C1AA0">
        <w:rPr>
          <w:rStyle w:val="fontstyle01"/>
        </w:rPr>
        <w:t xml:space="preserve"> </w:t>
      </w:r>
      <w:r w:rsidR="003A02B6" w:rsidRPr="007C1AA0">
        <w:rPr>
          <w:rStyle w:val="fontstyle01"/>
        </w:rPr>
        <w:t xml:space="preserve">các rủi ro và cung cấp một sự đảm bảo hợp lý để đạt được nhiệm vụ của </w:t>
      </w:r>
      <w:r w:rsidR="00C4286B">
        <w:rPr>
          <w:rStyle w:val="fontstyle01"/>
        </w:rPr>
        <w:t>tổ chức</w:t>
      </w:r>
      <w:r w:rsidR="003A02B6" w:rsidRPr="007C1AA0">
        <w:rPr>
          <w:rStyle w:val="fontstyle01"/>
        </w:rPr>
        <w:t>”</w:t>
      </w:r>
      <w:r w:rsidR="007C1AA0">
        <w:rPr>
          <w:rStyle w:val="fontstyle01"/>
        </w:rPr>
        <w:t xml:space="preserve"> </w:t>
      </w:r>
      <w:r w:rsidR="003A02B6" w:rsidRPr="007C1AA0">
        <w:rPr>
          <w:rStyle w:val="fontstyle01"/>
        </w:rPr>
        <w:t>(INTOSAI GOV 9100).</w:t>
      </w:r>
    </w:p>
    <w:p w14:paraId="320ABF60" w14:textId="220AC0AE" w:rsidR="00C4286B" w:rsidRDefault="003A02B6" w:rsidP="00A36E74">
      <w:pPr>
        <w:spacing w:after="0" w:line="360" w:lineRule="auto"/>
        <w:ind w:firstLine="720"/>
        <w:jc w:val="both"/>
        <w:rPr>
          <w:rStyle w:val="fontstyle01"/>
        </w:rPr>
      </w:pPr>
      <w:r w:rsidRPr="007C1AA0">
        <w:rPr>
          <w:rStyle w:val="fontstyle01"/>
        </w:rPr>
        <w:t xml:space="preserve">Theo INTOSAI, các </w:t>
      </w:r>
      <w:r w:rsidR="00C4286B">
        <w:rPr>
          <w:rStyle w:val="fontstyle01"/>
        </w:rPr>
        <w:t>mục tiêu</w:t>
      </w:r>
      <w:r w:rsidRPr="007C1AA0">
        <w:rPr>
          <w:rStyle w:val="fontstyle01"/>
        </w:rPr>
        <w:t xml:space="preserve"> chủ yếu của </w:t>
      </w:r>
      <w:r w:rsidR="00C4286B">
        <w:rPr>
          <w:rStyle w:val="fontstyle01"/>
        </w:rPr>
        <w:t>hệ thống</w:t>
      </w:r>
      <w:r w:rsidRPr="007C1AA0">
        <w:rPr>
          <w:rStyle w:val="fontstyle01"/>
        </w:rPr>
        <w:t xml:space="preserve"> </w:t>
      </w:r>
      <w:r w:rsidR="00C4286B">
        <w:rPr>
          <w:rStyle w:val="fontstyle01"/>
        </w:rPr>
        <w:t>kiểm soát nội bộ</w:t>
      </w:r>
      <w:r w:rsidRPr="007C1AA0">
        <w:rPr>
          <w:rStyle w:val="fontstyle01"/>
        </w:rPr>
        <w:t xml:space="preserve"> trong các </w:t>
      </w:r>
      <w:r w:rsidR="00C4286B">
        <w:rPr>
          <w:rStyle w:val="fontstyle01"/>
        </w:rPr>
        <w:t>đơn vị</w:t>
      </w:r>
      <w:r w:rsidRPr="007C1AA0">
        <w:rPr>
          <w:rStyle w:val="fontstyle01"/>
        </w:rPr>
        <w:t xml:space="preserve"> </w:t>
      </w:r>
      <w:r w:rsidR="00C4286B">
        <w:rPr>
          <w:rStyle w:val="fontstyle01"/>
        </w:rPr>
        <w:t>khu vực công</w:t>
      </w:r>
      <w:r w:rsidRPr="007C1AA0">
        <w:rPr>
          <w:rStyle w:val="fontstyle01"/>
        </w:rPr>
        <w:t xml:space="preserve"> bao</w:t>
      </w:r>
      <w:r w:rsidR="007C1AA0">
        <w:rPr>
          <w:rStyle w:val="fontstyle01"/>
        </w:rPr>
        <w:t xml:space="preserve"> </w:t>
      </w:r>
      <w:r w:rsidRPr="007C1AA0">
        <w:rPr>
          <w:rStyle w:val="fontstyle01"/>
        </w:rPr>
        <w:t>gồm:</w:t>
      </w:r>
      <w:r w:rsidR="007C1AA0">
        <w:rPr>
          <w:rStyle w:val="fontstyle01"/>
        </w:rPr>
        <w:t xml:space="preserve"> </w:t>
      </w:r>
    </w:p>
    <w:p w14:paraId="5234AD2D" w14:textId="73F60EB9" w:rsidR="007C1AA0" w:rsidRDefault="003A02B6" w:rsidP="00A36E74">
      <w:pPr>
        <w:spacing w:after="0" w:line="360" w:lineRule="auto"/>
        <w:ind w:firstLine="720"/>
        <w:jc w:val="both"/>
        <w:rPr>
          <w:rStyle w:val="fontstyle01"/>
        </w:rPr>
      </w:pPr>
      <w:r w:rsidRPr="007C1AA0">
        <w:rPr>
          <w:rStyle w:val="fontstyle01"/>
        </w:rPr>
        <w:t xml:space="preserve">- </w:t>
      </w:r>
      <w:r w:rsidR="00A36E74">
        <w:rPr>
          <w:rStyle w:val="fontstyle01"/>
        </w:rPr>
        <w:t>M</w:t>
      </w:r>
      <w:r w:rsidR="00C4286B">
        <w:rPr>
          <w:rStyle w:val="fontstyle01"/>
        </w:rPr>
        <w:t>ục tiêu</w:t>
      </w:r>
      <w:r w:rsidRPr="007C1AA0">
        <w:rPr>
          <w:rStyle w:val="fontstyle01"/>
        </w:rPr>
        <w:t xml:space="preserve"> về hiệu quả: phải hướng tới việc tối đa hóa hiệu quả trong hoạt động</w:t>
      </w:r>
      <w:r w:rsidR="007C1AA0">
        <w:rPr>
          <w:rStyle w:val="fontstyle01"/>
        </w:rPr>
        <w:t xml:space="preserve"> </w:t>
      </w:r>
      <w:r w:rsidRPr="007C1AA0">
        <w:rPr>
          <w:rStyle w:val="fontstyle01"/>
        </w:rPr>
        <w:t>thông qua việc sử dụng hợp lý nhất các tài sản và các nguồn lực khác đồng thời</w:t>
      </w:r>
      <w:r w:rsidR="007C1AA0">
        <w:rPr>
          <w:rStyle w:val="fontstyle01"/>
        </w:rPr>
        <w:t xml:space="preserve"> </w:t>
      </w:r>
      <w:r w:rsidRPr="007C1AA0">
        <w:rPr>
          <w:rStyle w:val="fontstyle01"/>
        </w:rPr>
        <w:t xml:space="preserve">giúp </w:t>
      </w:r>
      <w:r w:rsidR="00C4286B">
        <w:rPr>
          <w:rStyle w:val="fontstyle01"/>
        </w:rPr>
        <w:t>đơn vị</w:t>
      </w:r>
      <w:r w:rsidRPr="007C1AA0">
        <w:rPr>
          <w:rStyle w:val="fontstyle01"/>
        </w:rPr>
        <w:t xml:space="preserve"> tránh được các rủi ro, hạn chế các chi phí vượt mức và không đặt</w:t>
      </w:r>
      <w:r w:rsidR="007C1AA0">
        <w:rPr>
          <w:rStyle w:val="fontstyle01"/>
        </w:rPr>
        <w:t xml:space="preserve"> </w:t>
      </w:r>
      <w:r w:rsidRPr="007C1AA0">
        <w:rPr>
          <w:rStyle w:val="fontstyle01"/>
        </w:rPr>
        <w:t xml:space="preserve">quyền lợi khác lên trên lợi ích của </w:t>
      </w:r>
      <w:r w:rsidR="00C4286B">
        <w:rPr>
          <w:rStyle w:val="fontstyle01"/>
        </w:rPr>
        <w:t>đơn vị</w:t>
      </w:r>
      <w:r w:rsidRPr="007C1AA0">
        <w:rPr>
          <w:rStyle w:val="fontstyle01"/>
        </w:rPr>
        <w:t>.</w:t>
      </w:r>
      <w:r w:rsidR="007C1AA0">
        <w:rPr>
          <w:rStyle w:val="fontstyle01"/>
        </w:rPr>
        <w:t xml:space="preserve"> </w:t>
      </w:r>
    </w:p>
    <w:p w14:paraId="5045BB8C" w14:textId="28162139" w:rsidR="00FE59A1" w:rsidRPr="007C1AA0" w:rsidRDefault="003A02B6" w:rsidP="00A36E74">
      <w:pPr>
        <w:spacing w:after="0" w:line="360" w:lineRule="auto"/>
        <w:ind w:firstLine="720"/>
        <w:jc w:val="both"/>
        <w:rPr>
          <w:rStyle w:val="fontstyle01"/>
        </w:rPr>
      </w:pPr>
      <w:r w:rsidRPr="007C1AA0">
        <w:rPr>
          <w:rStyle w:val="fontstyle01"/>
        </w:rPr>
        <w:t xml:space="preserve">- </w:t>
      </w:r>
      <w:r w:rsidR="00A36E74">
        <w:rPr>
          <w:rStyle w:val="fontstyle01"/>
        </w:rPr>
        <w:t>M</w:t>
      </w:r>
      <w:r w:rsidR="00C4286B">
        <w:rPr>
          <w:rStyle w:val="fontstyle01"/>
        </w:rPr>
        <w:t>ục tiêu</w:t>
      </w:r>
      <w:r w:rsidRPr="007C1AA0">
        <w:rPr>
          <w:rStyle w:val="fontstyle01"/>
        </w:rPr>
        <w:t xml:space="preserve"> tuân thủ: phải đảm bảo cho toàn bộ hoạt động của </w:t>
      </w:r>
      <w:r w:rsidR="00C4286B">
        <w:rPr>
          <w:rStyle w:val="fontstyle01"/>
        </w:rPr>
        <w:t>đơn vị</w:t>
      </w:r>
      <w:r w:rsidRPr="007C1AA0">
        <w:rPr>
          <w:rStyle w:val="fontstyle01"/>
        </w:rPr>
        <w:t xml:space="preserve"> theo đúng</w:t>
      </w:r>
      <w:r w:rsidR="007C1AA0">
        <w:rPr>
          <w:rStyle w:val="fontstyle01"/>
        </w:rPr>
        <w:t xml:space="preserve"> p</w:t>
      </w:r>
      <w:r w:rsidRPr="007C1AA0">
        <w:rPr>
          <w:rStyle w:val="fontstyle01"/>
        </w:rPr>
        <w:t xml:space="preserve">háp luật, phù hợp với yêu cầu của việc </w:t>
      </w:r>
      <w:r w:rsidR="00615F1F">
        <w:rPr>
          <w:rStyle w:val="fontstyle01"/>
        </w:rPr>
        <w:t>giám sát</w:t>
      </w:r>
      <w:r w:rsidRPr="007C1AA0">
        <w:rPr>
          <w:rStyle w:val="fontstyle01"/>
        </w:rPr>
        <w:t xml:space="preserve"> cũng như phù hợp với các nguyên</w:t>
      </w:r>
      <w:r w:rsidR="007C1AA0">
        <w:rPr>
          <w:rStyle w:val="fontstyle01"/>
        </w:rPr>
        <w:t xml:space="preserve"> </w:t>
      </w:r>
      <w:r w:rsidRPr="007C1AA0">
        <w:rPr>
          <w:rStyle w:val="fontstyle01"/>
        </w:rPr>
        <w:t xml:space="preserve">tắc, quy trình, quy định nội bộ của </w:t>
      </w:r>
      <w:r w:rsidR="00C4286B">
        <w:rPr>
          <w:rStyle w:val="fontstyle01"/>
        </w:rPr>
        <w:t>đơn vị</w:t>
      </w:r>
      <w:r w:rsidRPr="007C1AA0">
        <w:rPr>
          <w:rStyle w:val="fontstyle01"/>
        </w:rPr>
        <w:t xml:space="preserve">. </w:t>
      </w:r>
      <w:r w:rsidR="00C4286B">
        <w:rPr>
          <w:rStyle w:val="fontstyle01"/>
        </w:rPr>
        <w:t>kiểm soát nội bộ</w:t>
      </w:r>
      <w:r w:rsidRPr="007C1AA0">
        <w:rPr>
          <w:rStyle w:val="fontstyle01"/>
        </w:rPr>
        <w:t xml:space="preserve"> cần hướng mọi thành viên vào</w:t>
      </w:r>
      <w:r w:rsidR="007C1AA0">
        <w:rPr>
          <w:rStyle w:val="fontstyle01"/>
        </w:rPr>
        <w:t xml:space="preserve"> </w:t>
      </w:r>
      <w:r w:rsidRPr="007C1AA0">
        <w:rPr>
          <w:rStyle w:val="fontstyle01"/>
        </w:rPr>
        <w:t xml:space="preserve">việc tuân </w:t>
      </w:r>
      <w:r w:rsidRPr="007C1AA0">
        <w:rPr>
          <w:rStyle w:val="fontstyle01"/>
        </w:rPr>
        <w:lastRenderedPageBreak/>
        <w:t xml:space="preserve">thủ các chính sách, quy định nội bộ của </w:t>
      </w:r>
      <w:r w:rsidR="00C4286B">
        <w:rPr>
          <w:rStyle w:val="fontstyle01"/>
        </w:rPr>
        <w:t>đơn vị</w:t>
      </w:r>
      <w:r w:rsidRPr="007C1AA0">
        <w:rPr>
          <w:rStyle w:val="fontstyle01"/>
        </w:rPr>
        <w:t>, qua đó đạt được những</w:t>
      </w:r>
      <w:r w:rsidR="007C1AA0">
        <w:rPr>
          <w:rStyle w:val="fontstyle01"/>
        </w:rPr>
        <w:t xml:space="preserve"> </w:t>
      </w:r>
      <w:r w:rsidR="00C4286B">
        <w:rPr>
          <w:rStyle w:val="fontstyle01"/>
        </w:rPr>
        <w:t>mục tiêu</w:t>
      </w:r>
      <w:r w:rsidRPr="007C1AA0">
        <w:rPr>
          <w:rStyle w:val="fontstyle01"/>
        </w:rPr>
        <w:t xml:space="preserve"> của </w:t>
      </w:r>
      <w:r w:rsidR="00C4286B">
        <w:rPr>
          <w:rStyle w:val="fontstyle01"/>
        </w:rPr>
        <w:t>đơn vị</w:t>
      </w:r>
      <w:r w:rsidRPr="007C1AA0">
        <w:rPr>
          <w:rStyle w:val="fontstyle01"/>
        </w:rPr>
        <w:t>.</w:t>
      </w:r>
    </w:p>
    <w:p w14:paraId="0AB58F0E" w14:textId="0DA167DA" w:rsidR="007C1AA0" w:rsidRDefault="00615F1F" w:rsidP="00A36E74">
      <w:pPr>
        <w:spacing w:after="0" w:line="360" w:lineRule="auto"/>
        <w:ind w:firstLine="720"/>
        <w:jc w:val="both"/>
        <w:rPr>
          <w:rStyle w:val="fontstyle01"/>
        </w:rPr>
      </w:pPr>
      <w:r>
        <w:rPr>
          <w:rStyle w:val="fontstyle01"/>
        </w:rPr>
        <w:t xml:space="preserve">- </w:t>
      </w:r>
      <w:r w:rsidR="00A36E74">
        <w:rPr>
          <w:rStyle w:val="fontstyle01"/>
        </w:rPr>
        <w:t>M</w:t>
      </w:r>
      <w:r w:rsidR="00C4286B">
        <w:rPr>
          <w:rStyle w:val="fontstyle01"/>
        </w:rPr>
        <w:t>ục tiêu</w:t>
      </w:r>
      <w:r w:rsidR="00026BF1" w:rsidRPr="007C1AA0">
        <w:rPr>
          <w:rStyle w:val="fontstyle01"/>
        </w:rPr>
        <w:t xml:space="preserve"> về thông tin: </w:t>
      </w:r>
      <w:r w:rsidR="00C4286B">
        <w:rPr>
          <w:rStyle w:val="fontstyle01"/>
        </w:rPr>
        <w:t>hệ thống</w:t>
      </w:r>
      <w:r w:rsidR="00026BF1" w:rsidRPr="007C1AA0">
        <w:rPr>
          <w:rStyle w:val="fontstyle01"/>
        </w:rPr>
        <w:t xml:space="preserve"> </w:t>
      </w:r>
      <w:r w:rsidR="00C4286B">
        <w:rPr>
          <w:rStyle w:val="fontstyle01"/>
        </w:rPr>
        <w:t>kiểm soát nội bộ</w:t>
      </w:r>
      <w:r w:rsidR="00026BF1" w:rsidRPr="007C1AA0">
        <w:rPr>
          <w:rStyle w:val="fontstyle01"/>
        </w:rPr>
        <w:t xml:space="preserve"> tốt phải bảo đảm cho </w:t>
      </w:r>
      <w:r w:rsidR="00C4286B">
        <w:rPr>
          <w:rStyle w:val="fontstyle01"/>
        </w:rPr>
        <w:t>hệ thống</w:t>
      </w:r>
      <w:r w:rsidR="00026BF1" w:rsidRPr="007C1AA0">
        <w:rPr>
          <w:rStyle w:val="fontstyle01"/>
        </w:rPr>
        <w:t xml:space="preserve"> báo cáo của </w:t>
      </w:r>
      <w:r w:rsidR="00C4286B">
        <w:rPr>
          <w:rStyle w:val="fontstyle01"/>
        </w:rPr>
        <w:t>đơn vị</w:t>
      </w:r>
      <w:r w:rsidR="007C1AA0">
        <w:rPr>
          <w:rStyle w:val="fontstyle01"/>
        </w:rPr>
        <w:t xml:space="preserve"> </w:t>
      </w:r>
      <w:r w:rsidR="00026BF1" w:rsidRPr="007C1AA0">
        <w:rPr>
          <w:rStyle w:val="fontstyle01"/>
        </w:rPr>
        <w:t>được chính xác, cập</w:t>
      </w:r>
      <w:r w:rsidR="007C1AA0">
        <w:rPr>
          <w:rStyle w:val="fontstyle01"/>
        </w:rPr>
        <w:t xml:space="preserve"> </w:t>
      </w:r>
      <w:r w:rsidR="00026BF1" w:rsidRPr="007C1AA0">
        <w:rPr>
          <w:rStyle w:val="fontstyle01"/>
        </w:rPr>
        <w:t>nhật đầy đủ để có thể đưa ra các quyết sách kịp thời, đúng</w:t>
      </w:r>
      <w:r w:rsidR="007C1AA0">
        <w:rPr>
          <w:rStyle w:val="fontstyle01"/>
        </w:rPr>
        <w:t xml:space="preserve"> </w:t>
      </w:r>
      <w:r w:rsidR="00026BF1" w:rsidRPr="007C1AA0">
        <w:rPr>
          <w:rStyle w:val="fontstyle01"/>
        </w:rPr>
        <w:t>đắn, hiệu quả.</w:t>
      </w:r>
      <w:r w:rsidR="007C1AA0">
        <w:rPr>
          <w:rStyle w:val="fontstyle01"/>
        </w:rPr>
        <w:t xml:space="preserve"> </w:t>
      </w:r>
    </w:p>
    <w:p w14:paraId="5A9088DA" w14:textId="18CF60C8" w:rsidR="007C1AA0" w:rsidRDefault="00026BF1" w:rsidP="00A36E74">
      <w:pPr>
        <w:spacing w:after="0" w:line="360" w:lineRule="auto"/>
        <w:ind w:firstLine="720"/>
        <w:jc w:val="both"/>
        <w:rPr>
          <w:rStyle w:val="fontstyle01"/>
        </w:rPr>
      </w:pPr>
      <w:r w:rsidRPr="007C1AA0">
        <w:rPr>
          <w:rStyle w:val="fontstyle01"/>
        </w:rPr>
        <w:t xml:space="preserve">- </w:t>
      </w:r>
      <w:r w:rsidR="00615F1F">
        <w:rPr>
          <w:rStyle w:val="fontstyle01"/>
        </w:rPr>
        <w:t>H</w:t>
      </w:r>
      <w:r w:rsidR="00C4286B">
        <w:rPr>
          <w:rStyle w:val="fontstyle01"/>
        </w:rPr>
        <w:t>ệ thống</w:t>
      </w:r>
      <w:r w:rsidRPr="007C1AA0">
        <w:rPr>
          <w:rStyle w:val="fontstyle01"/>
        </w:rPr>
        <w:t xml:space="preserve"> </w:t>
      </w:r>
      <w:r w:rsidR="00C4286B">
        <w:rPr>
          <w:rStyle w:val="fontstyle01"/>
        </w:rPr>
        <w:t>kiểm soát nội bộ</w:t>
      </w:r>
      <w:r w:rsidRPr="007C1AA0">
        <w:rPr>
          <w:rStyle w:val="fontstyle01"/>
        </w:rPr>
        <w:t xml:space="preserve"> cũng nhằm vào việc bảo vệ tài sản và các nguồn lực của </w:t>
      </w:r>
      <w:r w:rsidR="00C4286B">
        <w:rPr>
          <w:rStyle w:val="fontstyle01"/>
        </w:rPr>
        <w:t>đơn vị</w:t>
      </w:r>
      <w:r w:rsidR="007C1AA0">
        <w:rPr>
          <w:rStyle w:val="fontstyle01"/>
        </w:rPr>
        <w:t xml:space="preserve"> </w:t>
      </w:r>
      <w:r w:rsidRPr="007C1AA0">
        <w:rPr>
          <w:rStyle w:val="fontstyle01"/>
        </w:rPr>
        <w:t>trước những hành</w:t>
      </w:r>
      <w:r w:rsidR="007C1AA0">
        <w:rPr>
          <w:rStyle w:val="fontstyle01"/>
        </w:rPr>
        <w:t xml:space="preserve"> </w:t>
      </w:r>
      <w:r w:rsidRPr="007C1AA0">
        <w:rPr>
          <w:rStyle w:val="fontstyle01"/>
        </w:rPr>
        <w:t>vi chiếm đoạt không hợp lệ, sử dụng không đúng mục đích,</w:t>
      </w:r>
      <w:r w:rsidR="007C1AA0">
        <w:rPr>
          <w:rStyle w:val="fontstyle01"/>
        </w:rPr>
        <w:t xml:space="preserve"> </w:t>
      </w:r>
      <w:r w:rsidRPr="007C1AA0">
        <w:rPr>
          <w:rStyle w:val="fontstyle01"/>
        </w:rPr>
        <w:t>chống mất mát để đảm bảo sử</w:t>
      </w:r>
      <w:r w:rsidR="007C1AA0">
        <w:rPr>
          <w:rStyle w:val="fontstyle01"/>
        </w:rPr>
        <w:t xml:space="preserve"> </w:t>
      </w:r>
      <w:r w:rsidRPr="007C1AA0">
        <w:rPr>
          <w:rStyle w:val="fontstyle01"/>
        </w:rPr>
        <w:t>dụng có hiệu quả.</w:t>
      </w:r>
      <w:r w:rsidR="007C1AA0">
        <w:rPr>
          <w:rStyle w:val="fontstyle01"/>
        </w:rPr>
        <w:t xml:space="preserve"> </w:t>
      </w:r>
    </w:p>
    <w:p w14:paraId="2065CEAF" w14:textId="45EF7E57" w:rsidR="007C1AA0" w:rsidRPr="00A36E74" w:rsidRDefault="00A36E74" w:rsidP="007C1AA0">
      <w:pPr>
        <w:spacing w:after="0" w:line="360" w:lineRule="auto"/>
        <w:jc w:val="both"/>
        <w:rPr>
          <w:rStyle w:val="fontstyle21"/>
          <w:b/>
          <w:bCs/>
          <w:i w:val="0"/>
          <w:iCs w:val="0"/>
        </w:rPr>
      </w:pPr>
      <w:r w:rsidRPr="00A36E74">
        <w:rPr>
          <w:rStyle w:val="fontstyle21"/>
          <w:b/>
          <w:bCs/>
          <w:i w:val="0"/>
          <w:iCs w:val="0"/>
        </w:rPr>
        <w:t>2.</w:t>
      </w:r>
      <w:r w:rsidR="00026BF1" w:rsidRPr="00A36E74">
        <w:rPr>
          <w:rStyle w:val="fontstyle21"/>
          <w:b/>
          <w:bCs/>
          <w:i w:val="0"/>
          <w:iCs w:val="0"/>
        </w:rPr>
        <w:t xml:space="preserve"> Hướng dẫn của INTOSAI về Chuẩn mực </w:t>
      </w:r>
      <w:r w:rsidR="00C4286B" w:rsidRPr="00A36E74">
        <w:rPr>
          <w:rStyle w:val="fontstyle21"/>
          <w:b/>
          <w:bCs/>
          <w:i w:val="0"/>
          <w:iCs w:val="0"/>
        </w:rPr>
        <w:t>kiểm soát nội bộ</w:t>
      </w:r>
      <w:r w:rsidR="00026BF1" w:rsidRPr="00A36E74">
        <w:rPr>
          <w:rStyle w:val="fontstyle21"/>
          <w:b/>
          <w:bCs/>
          <w:i w:val="0"/>
          <w:iCs w:val="0"/>
        </w:rPr>
        <w:t xml:space="preserve"> cho </w:t>
      </w:r>
      <w:r w:rsidR="00C4286B" w:rsidRPr="00A36E74">
        <w:rPr>
          <w:rStyle w:val="fontstyle21"/>
          <w:b/>
          <w:bCs/>
          <w:i w:val="0"/>
          <w:iCs w:val="0"/>
        </w:rPr>
        <w:t>khu vực công</w:t>
      </w:r>
    </w:p>
    <w:p w14:paraId="05A65355" w14:textId="77777777" w:rsidR="00A36E74" w:rsidRDefault="00026BF1" w:rsidP="007C1AA0">
      <w:pPr>
        <w:spacing w:after="0" w:line="360" w:lineRule="auto"/>
        <w:ind w:firstLine="720"/>
        <w:jc w:val="both"/>
        <w:rPr>
          <w:rStyle w:val="fontstyle01"/>
        </w:rPr>
      </w:pPr>
      <w:r w:rsidRPr="007C1AA0">
        <w:rPr>
          <w:rStyle w:val="fontstyle01"/>
        </w:rPr>
        <w:t>Theo INTOSAI, “</w:t>
      </w:r>
      <w:r w:rsidR="00C4286B">
        <w:rPr>
          <w:rStyle w:val="fontstyle01"/>
        </w:rPr>
        <w:t>kiểm soát nội bộ</w:t>
      </w:r>
      <w:r w:rsidRPr="007C1AA0">
        <w:rPr>
          <w:rStyle w:val="fontstyle01"/>
        </w:rPr>
        <w:t xml:space="preserve"> là một quá trình độc lập (an integral process) bị</w:t>
      </w:r>
      <w:r w:rsidR="007C1AA0">
        <w:rPr>
          <w:rStyle w:val="fontstyle01"/>
        </w:rPr>
        <w:t xml:space="preserve"> </w:t>
      </w:r>
      <w:r w:rsidRPr="007C1AA0">
        <w:rPr>
          <w:rStyle w:val="fontstyle01"/>
        </w:rPr>
        <w:t xml:space="preserve">tác động bởi người quản lý và các cá nhân trong </w:t>
      </w:r>
      <w:r w:rsidR="00C4286B">
        <w:rPr>
          <w:rStyle w:val="fontstyle01"/>
        </w:rPr>
        <w:t>tổ chức</w:t>
      </w:r>
      <w:r w:rsidRPr="007C1AA0">
        <w:rPr>
          <w:rStyle w:val="fontstyle01"/>
        </w:rPr>
        <w:t xml:space="preserve"> và được thiết lập để xác</w:t>
      </w:r>
      <w:r w:rsidR="007C1AA0">
        <w:rPr>
          <w:rStyle w:val="fontstyle01"/>
        </w:rPr>
        <w:t xml:space="preserve"> </w:t>
      </w:r>
      <w:r w:rsidRPr="007C1AA0">
        <w:rPr>
          <w:rStyle w:val="fontstyle01"/>
        </w:rPr>
        <w:t xml:space="preserve">định rủi ro và cung cấp giải pháp tin cậy nhằm đạt được sứ mạng của </w:t>
      </w:r>
      <w:r w:rsidR="00C4286B">
        <w:rPr>
          <w:rStyle w:val="fontstyle01"/>
        </w:rPr>
        <w:t>tổ chức</w:t>
      </w:r>
      <w:r w:rsidRPr="007C1AA0">
        <w:rPr>
          <w:rStyle w:val="fontstyle01"/>
        </w:rPr>
        <w:t>,</w:t>
      </w:r>
      <w:r w:rsidR="00BA6139">
        <w:rPr>
          <w:rStyle w:val="fontstyle01"/>
        </w:rPr>
        <w:t xml:space="preserve"> </w:t>
      </w:r>
      <w:r w:rsidRPr="007C1AA0">
        <w:rPr>
          <w:rStyle w:val="fontstyle01"/>
        </w:rPr>
        <w:t xml:space="preserve">những </w:t>
      </w:r>
      <w:r w:rsidR="00C4286B">
        <w:rPr>
          <w:rStyle w:val="fontstyle01"/>
        </w:rPr>
        <w:t>mục tiêu</w:t>
      </w:r>
      <w:r w:rsidRPr="007C1AA0">
        <w:rPr>
          <w:rStyle w:val="fontstyle01"/>
        </w:rPr>
        <w:t xml:space="preserve"> chung cần đạt được là:</w:t>
      </w:r>
    </w:p>
    <w:p w14:paraId="45D1778E" w14:textId="7BC06E0F" w:rsidR="00BA6139" w:rsidRDefault="00026BF1" w:rsidP="00A36E74">
      <w:pPr>
        <w:spacing w:after="0" w:line="360" w:lineRule="auto"/>
        <w:jc w:val="both"/>
        <w:rPr>
          <w:rStyle w:val="fontstyle01"/>
        </w:rPr>
      </w:pPr>
      <w:r w:rsidRPr="007C1AA0">
        <w:rPr>
          <w:rStyle w:val="fontstyle31"/>
          <w:rFonts w:ascii="Times New Roman" w:hAnsi="Times New Roman" w:cs="Times New Roman"/>
        </w:rPr>
        <w:sym w:font="Symbol" w:char="F0B7"/>
      </w:r>
      <w:r w:rsidRPr="007C1AA0">
        <w:rPr>
          <w:rStyle w:val="fontstyle31"/>
          <w:rFonts w:ascii="Times New Roman" w:hAnsi="Times New Roman" w:cs="Times New Roman"/>
        </w:rPr>
        <w:t xml:space="preserve"> </w:t>
      </w:r>
      <w:r w:rsidR="00A36E74">
        <w:rPr>
          <w:rStyle w:val="fontstyle31"/>
          <w:rFonts w:ascii="Times New Roman" w:hAnsi="Times New Roman" w:cs="Times New Roman"/>
        </w:rPr>
        <w:t>V</w:t>
      </w:r>
      <w:r w:rsidRPr="007C1AA0">
        <w:rPr>
          <w:rStyle w:val="fontstyle01"/>
        </w:rPr>
        <w:t>ận hành có trật tự, đúng đắn, kinh tế, các hoạt động có hiệu lực và hiệu</w:t>
      </w:r>
      <w:r w:rsidR="00BA6139">
        <w:rPr>
          <w:rStyle w:val="fontstyle01"/>
        </w:rPr>
        <w:t xml:space="preserve"> </w:t>
      </w:r>
      <w:r w:rsidRPr="007C1AA0">
        <w:rPr>
          <w:rStyle w:val="fontstyle01"/>
        </w:rPr>
        <w:t>quả;</w:t>
      </w:r>
    </w:p>
    <w:p w14:paraId="453C4478" w14:textId="01F406CC" w:rsidR="00BA6139" w:rsidRDefault="00026BF1" w:rsidP="00A36E74">
      <w:pPr>
        <w:spacing w:after="0" w:line="360" w:lineRule="auto"/>
        <w:jc w:val="both"/>
        <w:rPr>
          <w:rStyle w:val="fontstyle01"/>
        </w:rPr>
      </w:pPr>
      <w:r w:rsidRPr="007C1AA0">
        <w:rPr>
          <w:rStyle w:val="fontstyle31"/>
          <w:rFonts w:ascii="Times New Roman" w:hAnsi="Times New Roman" w:cs="Times New Roman"/>
        </w:rPr>
        <w:sym w:font="Symbol" w:char="F0B7"/>
      </w:r>
      <w:r w:rsidRPr="007C1AA0">
        <w:rPr>
          <w:rStyle w:val="fontstyle31"/>
          <w:rFonts w:ascii="Times New Roman" w:hAnsi="Times New Roman" w:cs="Times New Roman"/>
        </w:rPr>
        <w:t xml:space="preserve"> </w:t>
      </w:r>
      <w:r w:rsidR="00A36E74">
        <w:rPr>
          <w:rStyle w:val="fontstyle31"/>
          <w:rFonts w:ascii="Times New Roman" w:hAnsi="Times New Roman" w:cs="Times New Roman"/>
        </w:rPr>
        <w:t>T</w:t>
      </w:r>
      <w:r w:rsidRPr="007C1AA0">
        <w:rPr>
          <w:rStyle w:val="fontstyle01"/>
        </w:rPr>
        <w:t>hực hiện tốt trách nhiệm giải trình;</w:t>
      </w:r>
    </w:p>
    <w:p w14:paraId="210986C3" w14:textId="0F6846F5" w:rsidR="00BA6139" w:rsidRDefault="00026BF1" w:rsidP="00A36E74">
      <w:pPr>
        <w:spacing w:after="0" w:line="360" w:lineRule="auto"/>
        <w:jc w:val="both"/>
        <w:rPr>
          <w:rStyle w:val="fontstyle01"/>
        </w:rPr>
      </w:pPr>
      <w:r w:rsidRPr="007C1AA0">
        <w:rPr>
          <w:rStyle w:val="fontstyle31"/>
          <w:rFonts w:ascii="Times New Roman" w:hAnsi="Times New Roman" w:cs="Times New Roman"/>
        </w:rPr>
        <w:sym w:font="Symbol" w:char="F0B7"/>
      </w:r>
      <w:r w:rsidRPr="007C1AA0">
        <w:rPr>
          <w:rStyle w:val="fontstyle31"/>
          <w:rFonts w:ascii="Times New Roman" w:hAnsi="Times New Roman" w:cs="Times New Roman"/>
        </w:rPr>
        <w:t xml:space="preserve"> </w:t>
      </w:r>
      <w:r w:rsidR="00A36E74">
        <w:rPr>
          <w:rStyle w:val="fontstyle01"/>
        </w:rPr>
        <w:t>T</w:t>
      </w:r>
      <w:r w:rsidRPr="007C1AA0">
        <w:rPr>
          <w:rStyle w:val="fontstyle01"/>
        </w:rPr>
        <w:t>uân theo luật pháp và các quy tắc;</w:t>
      </w:r>
    </w:p>
    <w:p w14:paraId="299ACF5C" w14:textId="207DDAD5" w:rsidR="00BA6139" w:rsidRDefault="00026BF1" w:rsidP="00A36E74">
      <w:pPr>
        <w:spacing w:after="0" w:line="360" w:lineRule="auto"/>
        <w:jc w:val="both"/>
        <w:rPr>
          <w:rStyle w:val="fontstyle01"/>
        </w:rPr>
      </w:pPr>
      <w:r w:rsidRPr="007C1AA0">
        <w:rPr>
          <w:rStyle w:val="fontstyle31"/>
          <w:rFonts w:ascii="Times New Roman" w:hAnsi="Times New Roman" w:cs="Times New Roman"/>
        </w:rPr>
        <w:sym w:font="Symbol" w:char="F0B7"/>
      </w:r>
      <w:r w:rsidRPr="007C1AA0">
        <w:rPr>
          <w:rStyle w:val="fontstyle31"/>
          <w:rFonts w:ascii="Times New Roman" w:hAnsi="Times New Roman" w:cs="Times New Roman"/>
        </w:rPr>
        <w:t xml:space="preserve"> </w:t>
      </w:r>
      <w:r w:rsidR="00A36E74">
        <w:rPr>
          <w:rStyle w:val="fontstyle01"/>
        </w:rPr>
        <w:t>B</w:t>
      </w:r>
      <w:r w:rsidRPr="007C1AA0">
        <w:rPr>
          <w:rStyle w:val="fontstyle01"/>
        </w:rPr>
        <w:t>ảo đảm an toàn nguồn lực chống lại mất mát, lãng phí và thiệt hại.”</w:t>
      </w:r>
    </w:p>
    <w:p w14:paraId="19CF7449" w14:textId="4F5DAD31" w:rsidR="00026BF1" w:rsidRPr="007C1AA0" w:rsidRDefault="00026BF1" w:rsidP="007C1AA0">
      <w:pPr>
        <w:spacing w:after="0" w:line="360" w:lineRule="auto"/>
        <w:ind w:firstLine="720"/>
        <w:jc w:val="both"/>
        <w:rPr>
          <w:rStyle w:val="fontstyle01"/>
        </w:rPr>
      </w:pPr>
      <w:r w:rsidRPr="007C1AA0">
        <w:rPr>
          <w:rStyle w:val="fontstyle01"/>
        </w:rPr>
        <w:t xml:space="preserve">Hiệu quả của </w:t>
      </w:r>
      <w:r w:rsidR="00C4286B">
        <w:rPr>
          <w:rStyle w:val="fontstyle01"/>
        </w:rPr>
        <w:t>kiểm soát nội bộ</w:t>
      </w:r>
      <w:r w:rsidRPr="007C1AA0">
        <w:rPr>
          <w:rStyle w:val="fontstyle01"/>
        </w:rPr>
        <w:t xml:space="preserve"> cũng có những giới hạn của nó. </w:t>
      </w:r>
      <w:r w:rsidR="00C4286B">
        <w:rPr>
          <w:rStyle w:val="fontstyle01"/>
        </w:rPr>
        <w:t>kiểm soát nội bộ</w:t>
      </w:r>
      <w:r w:rsidRPr="007C1AA0">
        <w:rPr>
          <w:rStyle w:val="fontstyle01"/>
        </w:rPr>
        <w:t xml:space="preserve"> tự nó</w:t>
      </w:r>
      <w:r w:rsidR="00BA6139">
        <w:rPr>
          <w:rStyle w:val="fontstyle01"/>
        </w:rPr>
        <w:t xml:space="preserve"> </w:t>
      </w:r>
      <w:r w:rsidRPr="007C1AA0">
        <w:rPr>
          <w:rStyle w:val="fontstyle01"/>
        </w:rPr>
        <w:t xml:space="preserve">không thể đảm bảo những </w:t>
      </w:r>
      <w:r w:rsidR="00C4286B">
        <w:rPr>
          <w:rStyle w:val="fontstyle01"/>
        </w:rPr>
        <w:t>mục tiêu</w:t>
      </w:r>
      <w:r w:rsidRPr="007C1AA0">
        <w:rPr>
          <w:rStyle w:val="fontstyle01"/>
        </w:rPr>
        <w:t xml:space="preserve"> sứ mạng của </w:t>
      </w:r>
      <w:r w:rsidR="00C4286B">
        <w:rPr>
          <w:rStyle w:val="fontstyle01"/>
        </w:rPr>
        <w:t>tổ chức</w:t>
      </w:r>
      <w:r w:rsidRPr="007C1AA0">
        <w:rPr>
          <w:rStyle w:val="fontstyle01"/>
        </w:rPr>
        <w:t xml:space="preserve"> sớm đạt được vì nó phụ thuộc</w:t>
      </w:r>
      <w:r w:rsidR="00BA6139">
        <w:rPr>
          <w:rStyle w:val="fontstyle01"/>
        </w:rPr>
        <w:t xml:space="preserve"> </w:t>
      </w:r>
      <w:r w:rsidRPr="007C1AA0">
        <w:rPr>
          <w:rStyle w:val="fontstyle01"/>
        </w:rPr>
        <w:t xml:space="preserve">nào yếu tố con người trong </w:t>
      </w:r>
      <w:r w:rsidR="00C4286B">
        <w:rPr>
          <w:rStyle w:val="fontstyle01"/>
        </w:rPr>
        <w:t>tổ chức</w:t>
      </w:r>
      <w:r w:rsidRPr="007C1AA0">
        <w:rPr>
          <w:rStyle w:val="fontstyle01"/>
        </w:rPr>
        <w:t>. Đồng</w:t>
      </w:r>
      <w:r w:rsidR="00BA6139">
        <w:rPr>
          <w:rStyle w:val="fontstyle01"/>
        </w:rPr>
        <w:t xml:space="preserve"> </w:t>
      </w:r>
      <w:r w:rsidRPr="007C1AA0">
        <w:rPr>
          <w:rStyle w:val="fontstyle01"/>
        </w:rPr>
        <w:t>thời một yếu tố nữa phải đối mặt đó là</w:t>
      </w:r>
      <w:r w:rsidR="00BA6139">
        <w:rPr>
          <w:rStyle w:val="fontstyle01"/>
        </w:rPr>
        <w:t xml:space="preserve"> </w:t>
      </w:r>
      <w:r w:rsidRPr="007C1AA0">
        <w:rPr>
          <w:rStyle w:val="fontstyle01"/>
        </w:rPr>
        <w:t xml:space="preserve">yếu tố chi phí để thiết kế và vận hành </w:t>
      </w:r>
      <w:r w:rsidR="00C4286B">
        <w:rPr>
          <w:rStyle w:val="fontstyle01"/>
        </w:rPr>
        <w:t>kiểm soát nội bộ</w:t>
      </w:r>
      <w:r w:rsidRPr="007C1AA0">
        <w:rPr>
          <w:rStyle w:val="fontstyle01"/>
        </w:rPr>
        <w:t xml:space="preserve"> trong </w:t>
      </w:r>
      <w:r w:rsidR="00C4286B">
        <w:rPr>
          <w:rStyle w:val="fontstyle01"/>
        </w:rPr>
        <w:t>tổ chức</w:t>
      </w:r>
      <w:r w:rsidRPr="007C1AA0">
        <w:rPr>
          <w:rStyle w:val="fontstyle01"/>
        </w:rPr>
        <w:t xml:space="preserve"> , phải xem xét chi phí</w:t>
      </w:r>
      <w:r w:rsidR="00BA6139">
        <w:rPr>
          <w:rStyle w:val="fontstyle01"/>
        </w:rPr>
        <w:t xml:space="preserve"> </w:t>
      </w:r>
      <w:r w:rsidRPr="007C1AA0">
        <w:rPr>
          <w:rStyle w:val="fontstyle01"/>
        </w:rPr>
        <w:t xml:space="preserve">cho </w:t>
      </w:r>
      <w:r w:rsidR="00C4286B">
        <w:rPr>
          <w:rStyle w:val="fontstyle01"/>
        </w:rPr>
        <w:t>kiểm soát nội bộ</w:t>
      </w:r>
      <w:r w:rsidRPr="007C1AA0">
        <w:rPr>
          <w:rStyle w:val="fontstyle01"/>
        </w:rPr>
        <w:t xml:space="preserve"> và lợi ích mang lại từ </w:t>
      </w:r>
      <w:r w:rsidR="00C4286B">
        <w:rPr>
          <w:rStyle w:val="fontstyle01"/>
        </w:rPr>
        <w:t>kiểm soát nội bộ</w:t>
      </w:r>
      <w:r w:rsidRPr="007C1AA0">
        <w:rPr>
          <w:rStyle w:val="fontstyle01"/>
        </w:rPr>
        <w:t>.</w:t>
      </w:r>
      <w:r w:rsidR="00A36E74">
        <w:rPr>
          <w:rStyle w:val="fontstyle01"/>
        </w:rPr>
        <w:t xml:space="preserve"> K</w:t>
      </w:r>
      <w:r w:rsidR="00C4286B">
        <w:rPr>
          <w:rStyle w:val="fontstyle01"/>
        </w:rPr>
        <w:t>iểm soát nội bộ</w:t>
      </w:r>
      <w:r w:rsidRPr="007C1AA0">
        <w:rPr>
          <w:rStyle w:val="fontstyle01"/>
        </w:rPr>
        <w:t xml:space="preserve"> bao gồm 5 thành phần có liên quan với nhau (five interrelated</w:t>
      </w:r>
      <w:r w:rsidR="00BA6139">
        <w:rPr>
          <w:rStyle w:val="fontstyle01"/>
        </w:rPr>
        <w:t xml:space="preserve"> </w:t>
      </w:r>
      <w:r w:rsidRPr="007C1AA0">
        <w:rPr>
          <w:rStyle w:val="fontstyle01"/>
        </w:rPr>
        <w:t>components)</w:t>
      </w:r>
    </w:p>
    <w:p w14:paraId="65A027B9" w14:textId="6A591DB8" w:rsidR="00BA6139" w:rsidRDefault="00A36E74" w:rsidP="00A36E74">
      <w:pPr>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b/>
          <w:bCs/>
          <w:color w:val="000000"/>
          <w:sz w:val="26"/>
          <w:szCs w:val="26"/>
        </w:rPr>
        <w:t>M</w:t>
      </w:r>
      <w:r w:rsidR="00C4286B">
        <w:rPr>
          <w:rFonts w:ascii="Times New Roman" w:hAnsi="Times New Roman" w:cs="Times New Roman"/>
          <w:b/>
          <w:bCs/>
          <w:color w:val="000000"/>
          <w:sz w:val="26"/>
          <w:szCs w:val="26"/>
        </w:rPr>
        <w:t>ục tiêu</w:t>
      </w:r>
      <w:r>
        <w:rPr>
          <w:rFonts w:ascii="Times New Roman" w:hAnsi="Times New Roman" w:cs="Times New Roman"/>
          <w:b/>
          <w:bCs/>
          <w:color w:val="000000"/>
          <w:sz w:val="26"/>
          <w:szCs w:val="26"/>
        </w:rPr>
        <w:t xml:space="preserve"> </w:t>
      </w:r>
      <w:r w:rsidR="00CB3F73">
        <w:rPr>
          <w:rFonts w:ascii="Times New Roman" w:hAnsi="Times New Roman" w:cs="Times New Roman"/>
          <w:b/>
          <w:bCs/>
          <w:color w:val="000000"/>
          <w:sz w:val="26"/>
          <w:szCs w:val="26"/>
        </w:rPr>
        <w:t>kiểm soát</w:t>
      </w:r>
      <w:r w:rsidR="00026BF1" w:rsidRPr="007C1AA0">
        <w:rPr>
          <w:rFonts w:ascii="Times New Roman" w:hAnsi="Times New Roman" w:cs="Times New Roman"/>
          <w:b/>
          <w:bCs/>
          <w:color w:val="000000"/>
          <w:sz w:val="26"/>
          <w:szCs w:val="26"/>
        </w:rPr>
        <w:t xml:space="preserve"> </w:t>
      </w:r>
      <w:r w:rsidR="00026BF1" w:rsidRPr="007C1AA0">
        <w:rPr>
          <w:rFonts w:ascii="Times New Roman" w:hAnsi="Times New Roman" w:cs="Times New Roman"/>
          <w:color w:val="000000"/>
          <w:sz w:val="26"/>
          <w:szCs w:val="26"/>
        </w:rPr>
        <w:t xml:space="preserve">(the control environment) là nền tảng cho toàn bộ </w:t>
      </w:r>
      <w:r w:rsidR="00C4286B">
        <w:rPr>
          <w:rFonts w:ascii="Times New Roman" w:hAnsi="Times New Roman" w:cs="Times New Roman"/>
          <w:color w:val="000000"/>
          <w:sz w:val="26"/>
          <w:szCs w:val="26"/>
        </w:rPr>
        <w:t>hệ thống</w:t>
      </w:r>
      <w:r w:rsidR="00026BF1" w:rsidRPr="007C1AA0">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kiểm soát nội bộ</w:t>
      </w:r>
      <w:r w:rsidR="00026BF1" w:rsidRPr="007C1AA0">
        <w:rPr>
          <w:rFonts w:ascii="Times New Roman" w:hAnsi="Times New Roman" w:cs="Times New Roman"/>
          <w:color w:val="000000"/>
          <w:sz w:val="26"/>
          <w:szCs w:val="26"/>
        </w:rPr>
        <w:t>.</w:t>
      </w:r>
    </w:p>
    <w:p w14:paraId="38EF03ED" w14:textId="680257F1" w:rsidR="00BA6139" w:rsidRDefault="00026BF1" w:rsidP="00CB3F73">
      <w:pPr>
        <w:spacing w:after="0" w:line="360" w:lineRule="auto"/>
        <w:ind w:firstLine="720"/>
        <w:jc w:val="both"/>
        <w:rPr>
          <w:rFonts w:ascii="Times New Roman" w:hAnsi="Times New Roman" w:cs="Times New Roman"/>
          <w:color w:val="000000"/>
          <w:sz w:val="26"/>
          <w:szCs w:val="26"/>
        </w:rPr>
      </w:pPr>
      <w:r w:rsidRPr="007C1AA0">
        <w:rPr>
          <w:rFonts w:ascii="Times New Roman" w:hAnsi="Times New Roman" w:cs="Times New Roman"/>
          <w:color w:val="000000"/>
          <w:sz w:val="26"/>
          <w:szCs w:val="26"/>
        </w:rPr>
        <w:t>Nó cung cấp trật tự (discipline), cấu trúc (structure) cũng như điều kiện môi</w:t>
      </w:r>
      <w:r w:rsidR="00BA6139">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trường</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(climate) có ảnh hưởng đến tổng thể hiệu quả của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ảnh hưởng</w:t>
      </w:r>
      <w:r w:rsidR="00BA6139">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đến tổng </w:t>
      </w:r>
      <w:r w:rsidRPr="007C1AA0">
        <w:rPr>
          <w:rFonts w:ascii="Times New Roman" w:hAnsi="Times New Roman" w:cs="Times New Roman"/>
          <w:color w:val="000000"/>
          <w:sz w:val="26"/>
          <w:szCs w:val="26"/>
        </w:rPr>
        <w:lastRenderedPageBreak/>
        <w:t>thể chiến</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lược và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được thiết lập và hoạt động </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được cấu trúc</w:t>
      </w:r>
      <w:r w:rsidR="00BA6139">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trên nền tảng đó.</w:t>
      </w:r>
    </w:p>
    <w:p w14:paraId="46771AF1" w14:textId="55B9A876" w:rsidR="004B4196" w:rsidRDefault="00026BF1" w:rsidP="00CB3F73">
      <w:pPr>
        <w:spacing w:after="0" w:line="360" w:lineRule="auto"/>
        <w:ind w:firstLine="720"/>
        <w:jc w:val="both"/>
        <w:rPr>
          <w:rFonts w:ascii="Times New Roman" w:hAnsi="Times New Roman" w:cs="Times New Roman"/>
          <w:color w:val="000000"/>
          <w:sz w:val="26"/>
          <w:szCs w:val="26"/>
        </w:rPr>
      </w:pPr>
      <w:r w:rsidRPr="007C1AA0">
        <w:rPr>
          <w:rFonts w:ascii="Times New Roman" w:hAnsi="Times New Roman" w:cs="Times New Roman"/>
          <w:color w:val="000000"/>
          <w:sz w:val="26"/>
          <w:szCs w:val="26"/>
        </w:rPr>
        <w:t xml:space="preserve">Sau khi có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một cách rõ ràng và đã thiết lập một </w:t>
      </w:r>
      <w:r w:rsidR="00C4286B">
        <w:rPr>
          <w:rFonts w:ascii="Times New Roman" w:hAnsi="Times New Roman" w:cs="Times New Roman"/>
          <w:color w:val="000000"/>
          <w:sz w:val="26"/>
          <w:szCs w:val="26"/>
        </w:rPr>
        <w:t>mục tiêu</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hiệu</w:t>
      </w:r>
      <w:r w:rsidR="00BA6139">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quả, tiến hành </w:t>
      </w:r>
      <w:r w:rsidR="00CB3F73">
        <w:rPr>
          <w:rFonts w:ascii="Times New Roman" w:hAnsi="Times New Roman" w:cs="Times New Roman"/>
          <w:b/>
          <w:bCs/>
          <w:color w:val="000000"/>
          <w:sz w:val="26"/>
          <w:szCs w:val="26"/>
        </w:rPr>
        <w:t>dánh giá rủi ro</w:t>
      </w:r>
      <w:r w:rsidR="004B4196">
        <w:rPr>
          <w:rFonts w:ascii="Times New Roman" w:hAnsi="Times New Roman" w:cs="Times New Roman"/>
          <w:b/>
          <w:bCs/>
          <w:color w:val="000000"/>
          <w:sz w:val="26"/>
          <w:szCs w:val="26"/>
        </w:rPr>
        <w:t xml:space="preserve"> </w:t>
      </w:r>
      <w:r w:rsidRPr="007C1AA0">
        <w:rPr>
          <w:rFonts w:ascii="Times New Roman" w:hAnsi="Times New Roman" w:cs="Times New Roman"/>
          <w:color w:val="000000"/>
          <w:sz w:val="26"/>
          <w:szCs w:val="26"/>
        </w:rPr>
        <w:t xml:space="preserve">phải đối mặt của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cũng như cung cấp một nền tảng để</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phát triển các hoạt động thích hợp để </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rủi ro.</w:t>
      </w:r>
    </w:p>
    <w:p w14:paraId="4AE3B192" w14:textId="77777777" w:rsidR="00CB3F73" w:rsidRDefault="00026BF1" w:rsidP="00CB3F73">
      <w:pPr>
        <w:spacing w:after="0" w:line="360" w:lineRule="auto"/>
        <w:ind w:firstLine="720"/>
        <w:jc w:val="both"/>
        <w:rPr>
          <w:rFonts w:ascii="Times New Roman" w:hAnsi="Times New Roman" w:cs="Times New Roman"/>
          <w:color w:val="000000"/>
          <w:sz w:val="26"/>
          <w:szCs w:val="26"/>
        </w:rPr>
      </w:pPr>
      <w:r w:rsidRPr="007C1AA0">
        <w:rPr>
          <w:rFonts w:ascii="Times New Roman" w:hAnsi="Times New Roman" w:cs="Times New Roman"/>
          <w:color w:val="000000"/>
          <w:sz w:val="26"/>
          <w:szCs w:val="26"/>
        </w:rPr>
        <w:t xml:space="preserve">Từ </w:t>
      </w:r>
      <w:r w:rsidR="00CB3F73">
        <w:rPr>
          <w:rFonts w:ascii="Times New Roman" w:hAnsi="Times New Roman" w:cs="Times New Roman"/>
          <w:color w:val="000000"/>
          <w:sz w:val="26"/>
          <w:szCs w:val="26"/>
        </w:rPr>
        <w:t>dánh giá rủi ro</w:t>
      </w:r>
      <w:r w:rsidRPr="007C1AA0">
        <w:rPr>
          <w:rFonts w:ascii="Times New Roman" w:hAnsi="Times New Roman" w:cs="Times New Roman"/>
          <w:color w:val="000000"/>
          <w:sz w:val="26"/>
          <w:szCs w:val="26"/>
        </w:rPr>
        <w:t xml:space="preserve">, </w:t>
      </w:r>
      <w:r w:rsidRPr="007C1AA0">
        <w:rPr>
          <w:rFonts w:ascii="Times New Roman" w:hAnsi="Times New Roman" w:cs="Times New Roman"/>
          <w:b/>
          <w:bCs/>
          <w:color w:val="000000"/>
          <w:sz w:val="26"/>
          <w:szCs w:val="26"/>
        </w:rPr>
        <w:t xml:space="preserve">những hoạt động </w:t>
      </w:r>
      <w:r w:rsidR="00C4286B">
        <w:rPr>
          <w:rFonts w:ascii="Times New Roman" w:hAnsi="Times New Roman" w:cs="Times New Roman"/>
          <w:b/>
          <w:bCs/>
          <w:color w:val="000000"/>
          <w:sz w:val="26"/>
          <w:szCs w:val="26"/>
        </w:rPr>
        <w:t>kiểm soát nội bộ</w:t>
      </w:r>
      <w:r w:rsidRPr="007C1AA0">
        <w:rPr>
          <w:rFonts w:ascii="Times New Roman" w:hAnsi="Times New Roman" w:cs="Times New Roman"/>
          <w:b/>
          <w:bCs/>
          <w:color w:val="000000"/>
          <w:sz w:val="26"/>
          <w:szCs w:val="26"/>
        </w:rPr>
        <w:t xml:space="preserve"> </w:t>
      </w:r>
      <w:r w:rsidRPr="007C1AA0">
        <w:rPr>
          <w:rFonts w:ascii="Times New Roman" w:hAnsi="Times New Roman" w:cs="Times New Roman"/>
          <w:color w:val="000000"/>
          <w:sz w:val="26"/>
          <w:szCs w:val="26"/>
        </w:rPr>
        <w:t>được thực hiện để có thể ngăn</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ngừa và/hoặc phát hiện rủi ro. Cần sự bổ sung cần thiết cho hoạt động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là</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các hoạt động điều chỉnh (corrective actions) để đạt được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của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Chi phí</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của các hoạt động </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và họat động điều chỉnh có thể không tương xứng với</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hiệu quả mang lại từ chúng (hiệu quả của chi phí).</w:t>
      </w:r>
    </w:p>
    <w:p w14:paraId="7BD19EAB" w14:textId="1C2005A2" w:rsidR="004B4196" w:rsidRDefault="00026BF1" w:rsidP="00CB3F73">
      <w:pPr>
        <w:spacing w:after="0" w:line="360" w:lineRule="auto"/>
        <w:ind w:firstLine="720"/>
        <w:jc w:val="both"/>
        <w:rPr>
          <w:rFonts w:ascii="Times New Roman" w:hAnsi="Times New Roman" w:cs="Times New Roman"/>
          <w:color w:val="000000"/>
          <w:sz w:val="26"/>
          <w:szCs w:val="26"/>
        </w:rPr>
      </w:pPr>
      <w:r w:rsidRPr="007C1AA0">
        <w:rPr>
          <w:rFonts w:ascii="Times New Roman" w:hAnsi="Times New Roman" w:cs="Times New Roman"/>
          <w:b/>
          <w:bCs/>
          <w:color w:val="000000"/>
          <w:sz w:val="26"/>
          <w:szCs w:val="26"/>
        </w:rPr>
        <w:t xml:space="preserve">Thông tin và truyền thông </w:t>
      </w:r>
      <w:r w:rsidRPr="007C1AA0">
        <w:rPr>
          <w:rFonts w:ascii="Times New Roman" w:hAnsi="Times New Roman" w:cs="Times New Roman"/>
          <w:color w:val="000000"/>
          <w:sz w:val="26"/>
          <w:szCs w:val="26"/>
        </w:rPr>
        <w:t xml:space="preserve">hiệu quả là điều thiết yếu cho một </w:t>
      </w:r>
      <w:r w:rsidR="00C4286B">
        <w:rPr>
          <w:rFonts w:ascii="Times New Roman" w:hAnsi="Times New Roman" w:cs="Times New Roman"/>
          <w:color w:val="000000"/>
          <w:sz w:val="26"/>
          <w:szCs w:val="26"/>
        </w:rPr>
        <w:t>tổ chức</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trong điều hành và </w:t>
      </w:r>
      <w:r w:rsidR="00CB3F73">
        <w:rPr>
          <w:rFonts w:ascii="Times New Roman" w:hAnsi="Times New Roman" w:cs="Times New Roman"/>
          <w:color w:val="000000"/>
          <w:sz w:val="26"/>
          <w:szCs w:val="26"/>
        </w:rPr>
        <w:t>kiểm soát</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các họat động của nó. Quản lý thực thể cần cập nhật,</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hông tin có liên quan, đầy đủ, đáng tin cậy, chính xác và kịp thời các thông tin</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có tiên quan đến nội bộ cũng như những sự kiện bên ngoài. Thông tin rất cần</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thiết trong suốt quá trình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đạt được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của nó.</w:t>
      </w:r>
    </w:p>
    <w:p w14:paraId="3FAF4DFB" w14:textId="054E8523" w:rsidR="004B4196" w:rsidRDefault="006E2916" w:rsidP="00CB3F73">
      <w:pPr>
        <w:spacing w:after="0" w:line="360" w:lineRule="auto"/>
        <w:ind w:firstLine="720"/>
        <w:jc w:val="both"/>
        <w:rPr>
          <w:rFonts w:ascii="Times New Roman" w:hAnsi="Times New Roman" w:cs="Times New Roman"/>
          <w:color w:val="000000"/>
          <w:sz w:val="26"/>
          <w:szCs w:val="26"/>
        </w:rPr>
      </w:pPr>
      <w:r w:rsidRPr="006E2916">
        <w:rPr>
          <w:rFonts w:ascii="Times New Roman" w:hAnsi="Times New Roman" w:cs="Times New Roman"/>
          <w:b/>
          <w:bCs/>
          <w:color w:val="000000"/>
          <w:sz w:val="26"/>
          <w:szCs w:val="26"/>
        </w:rPr>
        <w:t>Giám sát</w:t>
      </w:r>
      <w:r>
        <w:rPr>
          <w:rFonts w:ascii="Times New Roman" w:hAnsi="Times New Roman" w:cs="Times New Roman"/>
          <w:color w:val="000000"/>
          <w:sz w:val="26"/>
          <w:szCs w:val="26"/>
        </w:rPr>
        <w:t xml:space="preserve">. Cuối cùng, </w:t>
      </w:r>
      <w:r w:rsidR="00026BF1" w:rsidRPr="007C1AA0">
        <w:rPr>
          <w:rFonts w:ascii="Times New Roman" w:hAnsi="Times New Roman" w:cs="Times New Roman"/>
          <w:color w:val="000000"/>
          <w:sz w:val="26"/>
          <w:szCs w:val="26"/>
        </w:rPr>
        <w:t xml:space="preserve">để </w:t>
      </w:r>
      <w:r w:rsidR="00C4286B">
        <w:rPr>
          <w:rFonts w:ascii="Times New Roman" w:hAnsi="Times New Roman" w:cs="Times New Roman"/>
          <w:color w:val="000000"/>
          <w:sz w:val="26"/>
          <w:szCs w:val="26"/>
        </w:rPr>
        <w:t>kiểm soát nội bộ</w:t>
      </w:r>
      <w:r w:rsidR="00026BF1" w:rsidRPr="007C1AA0">
        <w:rPr>
          <w:rFonts w:ascii="Times New Roman" w:hAnsi="Times New Roman" w:cs="Times New Roman"/>
          <w:color w:val="000000"/>
          <w:sz w:val="26"/>
          <w:szCs w:val="26"/>
        </w:rPr>
        <w:t xml:space="preserve"> là một quá trình năng động có thể điều chỉnh liên</w:t>
      </w:r>
      <w:r w:rsidR="004B4196">
        <w:rPr>
          <w:rFonts w:ascii="Times New Roman" w:hAnsi="Times New Roman" w:cs="Times New Roman"/>
          <w:color w:val="000000"/>
          <w:sz w:val="26"/>
          <w:szCs w:val="26"/>
        </w:rPr>
        <w:t xml:space="preserve"> </w:t>
      </w:r>
      <w:r w:rsidR="00026BF1" w:rsidRPr="007C1AA0">
        <w:rPr>
          <w:rFonts w:ascii="Times New Roman" w:hAnsi="Times New Roman" w:cs="Times New Roman"/>
          <w:color w:val="000000"/>
          <w:sz w:val="26"/>
          <w:szCs w:val="26"/>
        </w:rPr>
        <w:t xml:space="preserve">tục trước những rủi ro và thay đổi mà </w:t>
      </w:r>
      <w:r w:rsidR="00C4286B">
        <w:rPr>
          <w:rFonts w:ascii="Times New Roman" w:hAnsi="Times New Roman" w:cs="Times New Roman"/>
          <w:color w:val="000000"/>
          <w:sz w:val="26"/>
          <w:szCs w:val="26"/>
        </w:rPr>
        <w:t>tổ chức</w:t>
      </w:r>
      <w:r w:rsidR="00026BF1" w:rsidRPr="007C1AA0">
        <w:rPr>
          <w:rFonts w:ascii="Times New Roman" w:hAnsi="Times New Roman" w:cs="Times New Roman"/>
          <w:color w:val="000000"/>
          <w:sz w:val="26"/>
          <w:szCs w:val="26"/>
        </w:rPr>
        <w:t xml:space="preserve"> phải đối mặt, </w:t>
      </w:r>
      <w:r w:rsidR="00615F1F">
        <w:rPr>
          <w:rFonts w:ascii="Times New Roman" w:hAnsi="Times New Roman" w:cs="Times New Roman"/>
          <w:b/>
          <w:bCs/>
          <w:color w:val="000000"/>
          <w:sz w:val="26"/>
          <w:szCs w:val="26"/>
        </w:rPr>
        <w:t>giám sát</w:t>
      </w:r>
      <w:r w:rsidR="00026BF1" w:rsidRPr="007C1AA0">
        <w:rPr>
          <w:rFonts w:ascii="Times New Roman" w:hAnsi="Times New Roman" w:cs="Times New Roman"/>
          <w:b/>
          <w:bCs/>
          <w:color w:val="000000"/>
          <w:sz w:val="26"/>
          <w:szCs w:val="26"/>
        </w:rPr>
        <w:t xml:space="preserve"> </w:t>
      </w:r>
      <w:r w:rsidR="00026BF1" w:rsidRPr="007C1AA0">
        <w:rPr>
          <w:rFonts w:ascii="Times New Roman" w:hAnsi="Times New Roman" w:cs="Times New Roman"/>
          <w:color w:val="000000"/>
          <w:sz w:val="26"/>
          <w:szCs w:val="26"/>
        </w:rPr>
        <w:t>là cần thiết để đảm</w:t>
      </w:r>
      <w:r w:rsidR="004B4196">
        <w:rPr>
          <w:rFonts w:ascii="Times New Roman" w:hAnsi="Times New Roman" w:cs="Times New Roman"/>
          <w:color w:val="000000"/>
          <w:sz w:val="26"/>
          <w:szCs w:val="26"/>
        </w:rPr>
        <w:t xml:space="preserve"> </w:t>
      </w:r>
      <w:r w:rsidR="00026BF1" w:rsidRPr="007C1AA0">
        <w:rPr>
          <w:rFonts w:ascii="Times New Roman" w:hAnsi="Times New Roman" w:cs="Times New Roman"/>
          <w:color w:val="000000"/>
          <w:sz w:val="26"/>
          <w:szCs w:val="26"/>
        </w:rPr>
        <w:t xml:space="preserve">bảo </w:t>
      </w:r>
      <w:r w:rsidR="00C4286B">
        <w:rPr>
          <w:rFonts w:ascii="Times New Roman" w:hAnsi="Times New Roman" w:cs="Times New Roman"/>
          <w:color w:val="000000"/>
          <w:sz w:val="26"/>
          <w:szCs w:val="26"/>
        </w:rPr>
        <w:t>kiểm soát nội bộ</w:t>
      </w:r>
      <w:r w:rsidR="00026BF1" w:rsidRPr="007C1AA0">
        <w:rPr>
          <w:rFonts w:ascii="Times New Roman" w:hAnsi="Times New Roman" w:cs="Times New Roman"/>
          <w:color w:val="000000"/>
          <w:sz w:val="26"/>
          <w:szCs w:val="26"/>
        </w:rPr>
        <w:t xml:space="preserve"> được tiếp tục trước những thay đổi mục tiêu, môi trường, nguồn lực</w:t>
      </w:r>
      <w:r w:rsidR="004B4196">
        <w:rPr>
          <w:rFonts w:ascii="Times New Roman" w:hAnsi="Times New Roman" w:cs="Times New Roman"/>
          <w:color w:val="000000"/>
          <w:sz w:val="26"/>
          <w:szCs w:val="26"/>
        </w:rPr>
        <w:t xml:space="preserve"> </w:t>
      </w:r>
      <w:r w:rsidR="00026BF1" w:rsidRPr="007C1AA0">
        <w:rPr>
          <w:rFonts w:ascii="Times New Roman" w:hAnsi="Times New Roman" w:cs="Times New Roman"/>
          <w:color w:val="000000"/>
          <w:sz w:val="26"/>
          <w:szCs w:val="26"/>
        </w:rPr>
        <w:t>và rủi ro.</w:t>
      </w:r>
    </w:p>
    <w:p w14:paraId="2A792E04" w14:textId="65418493" w:rsidR="004B4196" w:rsidRDefault="00026BF1" w:rsidP="00F33B36">
      <w:pPr>
        <w:spacing w:after="0" w:line="360" w:lineRule="auto"/>
        <w:ind w:firstLine="720"/>
        <w:jc w:val="both"/>
        <w:rPr>
          <w:rStyle w:val="fontstyle01"/>
        </w:rPr>
      </w:pPr>
      <w:r w:rsidRPr="007C1AA0">
        <w:rPr>
          <w:rFonts w:ascii="Times New Roman" w:hAnsi="Times New Roman" w:cs="Times New Roman"/>
          <w:color w:val="000000"/>
          <w:sz w:val="26"/>
          <w:szCs w:val="26"/>
        </w:rPr>
        <w:t xml:space="preserve">Có mối quan hệ trực tiếp giữa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và các thành phần của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Các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là những gì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phấn đấu, nỗ lực để đạt được. Các thành phần của</w:t>
      </w:r>
      <w:r w:rsidR="004B4196">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là những hoạt động cần thiết để đạt được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chung. </w:t>
      </w:r>
      <w:r w:rsidR="00F33B36">
        <w:rPr>
          <w:rStyle w:val="fontstyle01"/>
        </w:rPr>
        <w:t>Đ</w:t>
      </w:r>
      <w:r w:rsidRPr="007C1AA0">
        <w:rPr>
          <w:rStyle w:val="fontstyle01"/>
        </w:rPr>
        <w:t xml:space="preserve">ối với </w:t>
      </w:r>
      <w:r w:rsidR="00C4286B">
        <w:rPr>
          <w:rStyle w:val="fontstyle01"/>
        </w:rPr>
        <w:t>mục tiêu</w:t>
      </w:r>
      <w:r w:rsidRPr="007C1AA0">
        <w:rPr>
          <w:rStyle w:val="fontstyle01"/>
        </w:rPr>
        <w:t xml:space="preserve"> để </w:t>
      </w:r>
      <w:r w:rsidR="00C4286B">
        <w:rPr>
          <w:rStyle w:val="fontstyle01"/>
        </w:rPr>
        <w:t>tổ chức</w:t>
      </w:r>
      <w:r w:rsidRPr="007C1AA0">
        <w:rPr>
          <w:rStyle w:val="fontstyle01"/>
        </w:rPr>
        <w:t xml:space="preserve"> vận</w:t>
      </w:r>
      <w:r w:rsidR="004B4196">
        <w:rPr>
          <w:rStyle w:val="fontstyle01"/>
        </w:rPr>
        <w:t xml:space="preserve"> </w:t>
      </w:r>
      <w:r w:rsidRPr="007C1AA0">
        <w:rPr>
          <w:rStyle w:val="fontstyle01"/>
        </w:rPr>
        <w:t xml:space="preserve">hành một cách hiệu lực và hiệu quả thì 5 thành phần của </w:t>
      </w:r>
      <w:r w:rsidR="00C4286B">
        <w:rPr>
          <w:rStyle w:val="fontstyle01"/>
        </w:rPr>
        <w:t>kiểm soát nội bộ</w:t>
      </w:r>
      <w:r w:rsidR="004B4196">
        <w:rPr>
          <w:rStyle w:val="fontstyle01"/>
        </w:rPr>
        <w:t xml:space="preserve"> </w:t>
      </w:r>
      <w:r w:rsidRPr="007C1AA0">
        <w:rPr>
          <w:rStyle w:val="fontstyle01"/>
        </w:rPr>
        <w:t>phải được thực</w:t>
      </w:r>
      <w:r w:rsidR="004B4196">
        <w:rPr>
          <w:rStyle w:val="fontstyle01"/>
        </w:rPr>
        <w:t xml:space="preserve"> </w:t>
      </w:r>
      <w:r w:rsidRPr="007C1AA0">
        <w:rPr>
          <w:rStyle w:val="fontstyle01"/>
        </w:rPr>
        <w:t>hiện và rất quan trọng đối với những gì nó đạt được.</w:t>
      </w:r>
      <w:r w:rsidR="004B4196">
        <w:rPr>
          <w:rStyle w:val="fontstyle01"/>
        </w:rPr>
        <w:t xml:space="preserve"> </w:t>
      </w:r>
      <w:r w:rsidR="00C4286B">
        <w:rPr>
          <w:rStyle w:val="fontstyle01"/>
        </w:rPr>
        <w:t>kiểm soát nội bộ</w:t>
      </w:r>
      <w:r w:rsidRPr="007C1AA0">
        <w:rPr>
          <w:rStyle w:val="fontstyle01"/>
        </w:rPr>
        <w:t xml:space="preserve"> không chỉ liên quan đến tổng thể </w:t>
      </w:r>
      <w:r w:rsidR="00C4286B">
        <w:rPr>
          <w:rStyle w:val="fontstyle01"/>
        </w:rPr>
        <w:t>tổ chức</w:t>
      </w:r>
      <w:r w:rsidRPr="007C1AA0">
        <w:rPr>
          <w:rStyle w:val="fontstyle01"/>
        </w:rPr>
        <w:t xml:space="preserve"> mà còn đến từng bộ phận</w:t>
      </w:r>
      <w:r w:rsidR="004B4196">
        <w:rPr>
          <w:rStyle w:val="fontstyle01"/>
        </w:rPr>
        <w:t xml:space="preserve"> </w:t>
      </w:r>
      <w:r w:rsidRPr="007C1AA0">
        <w:rPr>
          <w:rStyle w:val="fontstyle01"/>
        </w:rPr>
        <w:t xml:space="preserve">riêng lẻ. </w:t>
      </w:r>
    </w:p>
    <w:p w14:paraId="774B02A1" w14:textId="3EF296E8" w:rsidR="004B4196" w:rsidRDefault="00026BF1" w:rsidP="006E2916">
      <w:pPr>
        <w:spacing w:after="0" w:line="360" w:lineRule="auto"/>
        <w:ind w:firstLine="720"/>
        <w:jc w:val="both"/>
        <w:rPr>
          <w:rFonts w:ascii="Times New Roman" w:hAnsi="Times New Roman" w:cs="Times New Roman"/>
          <w:color w:val="000000"/>
          <w:sz w:val="26"/>
          <w:szCs w:val="26"/>
        </w:rPr>
      </w:pPr>
      <w:r w:rsidRPr="007C1AA0">
        <w:rPr>
          <w:rStyle w:val="fontstyle01"/>
        </w:rPr>
        <w:t xml:space="preserve">Trong khi khung </w:t>
      </w:r>
      <w:r w:rsidR="00C4286B">
        <w:rPr>
          <w:rStyle w:val="fontstyle01"/>
        </w:rPr>
        <w:t>kiểm soát nội bộ</w:t>
      </w:r>
      <w:r w:rsidRPr="007C1AA0">
        <w:rPr>
          <w:rStyle w:val="fontstyle01"/>
        </w:rPr>
        <w:t xml:space="preserve"> có liên quan và thích hợp cho tất cả các </w:t>
      </w:r>
      <w:r w:rsidR="00C4286B">
        <w:rPr>
          <w:rStyle w:val="fontstyle01"/>
        </w:rPr>
        <w:t>tổ chức</w:t>
      </w:r>
      <w:r w:rsidRPr="007C1AA0">
        <w:rPr>
          <w:rStyle w:val="fontstyle01"/>
        </w:rPr>
        <w:t xml:space="preserve"> thì</w:t>
      </w:r>
      <w:r w:rsidR="004B4196">
        <w:rPr>
          <w:rStyle w:val="fontstyle01"/>
        </w:rPr>
        <w:t xml:space="preserve"> </w:t>
      </w:r>
      <w:r w:rsidRPr="007C1AA0">
        <w:rPr>
          <w:rStyle w:val="fontstyle01"/>
        </w:rPr>
        <w:t xml:space="preserve">cách thức của việc quản lý khi ứng dụng sẽ rất đa dạng với đặc tính của </w:t>
      </w:r>
      <w:r w:rsidR="00C4286B">
        <w:rPr>
          <w:rStyle w:val="fontstyle01"/>
        </w:rPr>
        <w:t>tổ chức</w:t>
      </w:r>
      <w:r w:rsidRPr="007C1AA0">
        <w:rPr>
          <w:rStyle w:val="fontstyle01"/>
        </w:rPr>
        <w:t xml:space="preserve"> và</w:t>
      </w:r>
      <w:r w:rsidR="004B4196">
        <w:rPr>
          <w:rStyle w:val="fontstyle01"/>
        </w:rPr>
        <w:t xml:space="preserve"> </w:t>
      </w:r>
      <w:r w:rsidRPr="007C1AA0">
        <w:rPr>
          <w:rStyle w:val="fontstyle01"/>
        </w:rPr>
        <w:t xml:space="preserve">phụ thuộc vào nhiều yếu tố của nó. Những yếu tố đó bao gồm cấu trúc </w:t>
      </w:r>
      <w:r w:rsidR="00C4286B">
        <w:rPr>
          <w:rStyle w:val="fontstyle01"/>
        </w:rPr>
        <w:t>tổ chức</w:t>
      </w:r>
      <w:r w:rsidRPr="007C1AA0">
        <w:rPr>
          <w:rStyle w:val="fontstyle01"/>
        </w:rPr>
        <w:t xml:space="preserve"> , hồ </w:t>
      </w:r>
      <w:r w:rsidRPr="007C1AA0">
        <w:rPr>
          <w:rFonts w:ascii="Times New Roman" w:hAnsi="Times New Roman" w:cs="Times New Roman"/>
          <w:color w:val="000000"/>
          <w:sz w:val="26"/>
          <w:szCs w:val="26"/>
        </w:rPr>
        <w:t xml:space="preserve">sơ về những </w:t>
      </w:r>
      <w:r w:rsidRPr="007C1AA0">
        <w:rPr>
          <w:rFonts w:ascii="Times New Roman" w:hAnsi="Times New Roman" w:cs="Times New Roman"/>
          <w:color w:val="000000"/>
          <w:sz w:val="26"/>
          <w:szCs w:val="26"/>
        </w:rPr>
        <w:lastRenderedPageBreak/>
        <w:t>rủi ro, môi trường hoạt động,</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quy mô, độ phức tạp, hoạt động và</w:t>
      </w:r>
      <w:r w:rsidR="004B419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nhịp độ, những đặc tính khác.</w:t>
      </w:r>
    </w:p>
    <w:p w14:paraId="045AB7B0" w14:textId="6914C4AA" w:rsidR="004B4196" w:rsidRDefault="006E2916" w:rsidP="007C1AA0">
      <w:pPr>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3</w:t>
      </w:r>
      <w:r w:rsidR="00026BF1" w:rsidRPr="007C1AA0">
        <w:rPr>
          <w:rFonts w:ascii="Times New Roman" w:hAnsi="Times New Roman" w:cs="Times New Roman"/>
          <w:b/>
          <w:bCs/>
          <w:color w:val="000000"/>
          <w:sz w:val="26"/>
          <w:szCs w:val="26"/>
        </w:rPr>
        <w:t xml:space="preserve">. Cấu trúc và các thành phần của </w:t>
      </w:r>
      <w:r w:rsidR="00C4286B">
        <w:rPr>
          <w:rFonts w:ascii="Times New Roman" w:hAnsi="Times New Roman" w:cs="Times New Roman"/>
          <w:b/>
          <w:bCs/>
          <w:color w:val="000000"/>
          <w:sz w:val="26"/>
          <w:szCs w:val="26"/>
        </w:rPr>
        <w:t>kiểm soát nội bộ</w:t>
      </w:r>
      <w:r w:rsidR="00026BF1" w:rsidRPr="007C1AA0">
        <w:rPr>
          <w:rFonts w:ascii="Times New Roman" w:hAnsi="Times New Roman" w:cs="Times New Roman"/>
          <w:b/>
          <w:bCs/>
          <w:color w:val="000000"/>
          <w:sz w:val="26"/>
          <w:szCs w:val="26"/>
        </w:rPr>
        <w:t xml:space="preserve"> theo INTOSAI</w:t>
      </w:r>
    </w:p>
    <w:p w14:paraId="60918256" w14:textId="1D56C709" w:rsidR="00440D26" w:rsidRDefault="00026BF1" w:rsidP="006E2916">
      <w:pPr>
        <w:spacing w:after="0" w:line="360" w:lineRule="auto"/>
        <w:ind w:firstLine="720"/>
        <w:jc w:val="both"/>
        <w:rPr>
          <w:rFonts w:ascii="Times New Roman" w:hAnsi="Times New Roman" w:cs="Times New Roman"/>
          <w:color w:val="000000"/>
          <w:sz w:val="26"/>
          <w:szCs w:val="26"/>
        </w:rPr>
      </w:pPr>
      <w:r w:rsidRPr="007C1AA0">
        <w:rPr>
          <w:rFonts w:ascii="Times New Roman" w:hAnsi="Times New Roman" w:cs="Times New Roman"/>
          <w:color w:val="000000"/>
          <w:sz w:val="26"/>
          <w:szCs w:val="26"/>
        </w:rPr>
        <w:t xml:space="preserve">Cấu trúc của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đã được xác định từ quy định, các tiêu chuẩn của</w:t>
      </w:r>
      <w:r w:rsidR="004B4196">
        <w:rPr>
          <w:rFonts w:ascii="Times New Roman" w:hAnsi="Times New Roman" w:cs="Times New Roman"/>
          <w:color w:val="000000"/>
          <w:sz w:val="26"/>
          <w:szCs w:val="26"/>
        </w:rPr>
        <w:t xml:space="preserve"> </w:t>
      </w:r>
      <w:r w:rsidR="00344DE9">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INTOSAI và nhiều </w:t>
      </w:r>
      <w:r w:rsidR="00615F1F">
        <w:rPr>
          <w:rFonts w:ascii="Times New Roman" w:hAnsi="Times New Roman" w:cs="Times New Roman"/>
          <w:color w:val="000000"/>
          <w:sz w:val="26"/>
          <w:szCs w:val="26"/>
        </w:rPr>
        <w:t>Nghiên cứu</w:t>
      </w:r>
      <w:r w:rsidRPr="007C1AA0">
        <w:rPr>
          <w:rFonts w:ascii="Times New Roman" w:hAnsi="Times New Roman" w:cs="Times New Roman"/>
          <w:color w:val="000000"/>
          <w:sz w:val="26"/>
          <w:szCs w:val="26"/>
        </w:rPr>
        <w:t xml:space="preserve"> ở các khu vực tư nhân, </w:t>
      </w:r>
      <w:r w:rsidR="00C4286B">
        <w:rPr>
          <w:rFonts w:ascii="Times New Roman" w:hAnsi="Times New Roman" w:cs="Times New Roman"/>
          <w:color w:val="000000"/>
          <w:sz w:val="26"/>
          <w:szCs w:val="26"/>
        </w:rPr>
        <w:t>khu vực công</w:t>
      </w:r>
      <w:r w:rsidRPr="007C1AA0">
        <w:rPr>
          <w:rFonts w:ascii="Times New Roman" w:hAnsi="Times New Roman" w:cs="Times New Roman"/>
          <w:color w:val="000000"/>
          <w:sz w:val="26"/>
          <w:szCs w:val="26"/>
        </w:rPr>
        <w:t xml:space="preserve"> như Jokipii (2006),</w:t>
      </w:r>
      <w:r w:rsidR="006E291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Rosman et al (2016), Arens, Elder &amp; Beasley (2012), Bodnar &amp; Hoopwod</w:t>
      </w:r>
      <w:r w:rsidR="006E291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(2010).</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Cấu trúc của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gồm 5 thành phần: môi trường kiểm soát, </w:t>
      </w:r>
      <w:r w:rsidR="00CB3F73">
        <w:rPr>
          <w:rFonts w:ascii="Times New Roman" w:hAnsi="Times New Roman" w:cs="Times New Roman"/>
          <w:color w:val="000000"/>
          <w:sz w:val="26"/>
          <w:szCs w:val="26"/>
        </w:rPr>
        <w:t>dánh giá rủi ro</w:t>
      </w:r>
      <w:r w:rsidRPr="007C1AA0">
        <w:rPr>
          <w:rFonts w:ascii="Times New Roman" w:hAnsi="Times New Roman" w:cs="Times New Roman"/>
          <w:color w:val="000000"/>
          <w:sz w:val="26"/>
          <w:szCs w:val="26"/>
        </w:rPr>
        <w:t>,</w:t>
      </w:r>
      <w:r w:rsidR="006E291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các</w:t>
      </w:r>
      <w:r w:rsidR="006E2916">
        <w:rPr>
          <w:rFonts w:ascii="Times New Roman" w:hAnsi="Times New Roman" w:cs="Times New Roman"/>
          <w:color w:val="000000"/>
          <w:sz w:val="26"/>
          <w:szCs w:val="26"/>
        </w:rPr>
        <w:t xml:space="preserve"> Hoạt</w:t>
      </w:r>
      <w:r w:rsidR="00847622">
        <w:rPr>
          <w:rFonts w:ascii="Times New Roman" w:hAnsi="Times New Roman" w:cs="Times New Roman"/>
          <w:color w:val="000000"/>
          <w:sz w:val="26"/>
          <w:szCs w:val="26"/>
        </w:rPr>
        <w:t xml:space="preserve"> </w:t>
      </w:r>
      <w:r w:rsidR="006E2916">
        <w:rPr>
          <w:rFonts w:ascii="Times New Roman" w:hAnsi="Times New Roman" w:cs="Times New Roman"/>
          <w:color w:val="000000"/>
          <w:sz w:val="26"/>
          <w:szCs w:val="26"/>
        </w:rPr>
        <w:t xml:space="preserve">động </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thông tin và truyền thông, </w:t>
      </w:r>
      <w:r w:rsidR="00615F1F">
        <w:rPr>
          <w:rFonts w:ascii="Times New Roman" w:hAnsi="Times New Roman" w:cs="Times New Roman"/>
          <w:color w:val="000000"/>
          <w:sz w:val="26"/>
          <w:szCs w:val="26"/>
        </w:rPr>
        <w:t>giám sát</w:t>
      </w:r>
      <w:r w:rsidRPr="007C1AA0">
        <w:rPr>
          <w:rFonts w:ascii="Times New Roman" w:hAnsi="Times New Roman" w:cs="Times New Roman"/>
          <w:color w:val="000000"/>
          <w:sz w:val="26"/>
          <w:szCs w:val="26"/>
        </w:rPr>
        <w:t>.</w:t>
      </w:r>
    </w:p>
    <w:p w14:paraId="1B732C6F" w14:textId="77777777" w:rsidR="00081944" w:rsidRDefault="00081944" w:rsidP="006E2916">
      <w:pPr>
        <w:spacing w:after="0" w:line="360" w:lineRule="auto"/>
        <w:ind w:firstLine="720"/>
        <w:jc w:val="both"/>
        <w:rPr>
          <w:rFonts w:ascii="Times New Roman" w:hAnsi="Times New Roman" w:cs="Times New Roman"/>
          <w:color w:val="000000"/>
          <w:sz w:val="26"/>
          <w:szCs w:val="26"/>
        </w:rPr>
      </w:pPr>
    </w:p>
    <w:p w14:paraId="4436DE84" w14:textId="3EE61FC6" w:rsidR="006E2916" w:rsidRDefault="00026BF1" w:rsidP="006E2916">
      <w:pPr>
        <w:spacing w:after="0" w:line="360" w:lineRule="auto"/>
        <w:ind w:firstLine="720"/>
        <w:jc w:val="both"/>
        <w:rPr>
          <w:rFonts w:ascii="Times New Roman" w:hAnsi="Times New Roman" w:cs="Times New Roman"/>
          <w:color w:val="000000"/>
          <w:sz w:val="26"/>
          <w:szCs w:val="26"/>
        </w:rPr>
      </w:pPr>
      <w:r w:rsidRPr="007C1AA0">
        <w:rPr>
          <w:rFonts w:ascii="Times New Roman" w:hAnsi="Times New Roman" w:cs="Times New Roman"/>
          <w:i/>
          <w:iCs/>
          <w:color w:val="000000"/>
          <w:sz w:val="26"/>
          <w:szCs w:val="26"/>
        </w:rPr>
        <w:t xml:space="preserve">Thứ nhất là </w:t>
      </w:r>
      <w:r w:rsidR="00C4286B">
        <w:rPr>
          <w:rFonts w:ascii="Times New Roman" w:hAnsi="Times New Roman" w:cs="Times New Roman"/>
          <w:i/>
          <w:iCs/>
          <w:color w:val="000000"/>
          <w:sz w:val="26"/>
          <w:szCs w:val="26"/>
        </w:rPr>
        <w:t>mục tiêu</w:t>
      </w:r>
      <w:r w:rsidR="006E2916">
        <w:rPr>
          <w:rFonts w:ascii="Times New Roman" w:hAnsi="Times New Roman" w:cs="Times New Roman"/>
          <w:i/>
          <w:iCs/>
          <w:color w:val="000000"/>
          <w:sz w:val="26"/>
          <w:szCs w:val="26"/>
        </w:rPr>
        <w:t xml:space="preserve"> </w:t>
      </w:r>
      <w:r w:rsidR="00CB3F73">
        <w:rPr>
          <w:rFonts w:ascii="Times New Roman" w:hAnsi="Times New Roman" w:cs="Times New Roman"/>
          <w:i/>
          <w:iCs/>
          <w:color w:val="000000"/>
          <w:sz w:val="26"/>
          <w:szCs w:val="26"/>
        </w:rPr>
        <w:t>kiểm soát</w:t>
      </w:r>
      <w:r w:rsidRPr="007C1AA0">
        <w:rPr>
          <w:rFonts w:ascii="Times New Roman" w:hAnsi="Times New Roman" w:cs="Times New Roman"/>
          <w:i/>
          <w:iCs/>
          <w:color w:val="000000"/>
          <w:sz w:val="26"/>
          <w:szCs w:val="26"/>
        </w:rPr>
        <w:t xml:space="preserve"> (Control Environment)</w:t>
      </w:r>
      <w:r w:rsidRPr="007C1AA0">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mục tiêu</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tạo nên một nhịp độ</w:t>
      </w:r>
      <w:r w:rsidR="006E291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của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 ảnh hưởng đến ý thức hoạt động của nhân viên. Nó là nền tảng cho tất</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cả các thành phần của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cung cấp kỷ luật và cấu trúc của </w:t>
      </w:r>
      <w:r w:rsidR="00C4286B">
        <w:rPr>
          <w:rFonts w:ascii="Times New Roman" w:hAnsi="Times New Roman" w:cs="Times New Roman"/>
          <w:color w:val="000000"/>
          <w:sz w:val="26"/>
          <w:szCs w:val="26"/>
        </w:rPr>
        <w:t>hệ thống</w:t>
      </w:r>
      <w:r w:rsidRPr="007C1AA0">
        <w:rPr>
          <w:rFonts w:ascii="Times New Roman" w:hAnsi="Times New Roman" w:cs="Times New Roman"/>
          <w:color w:val="000000"/>
          <w:sz w:val="26"/>
          <w:szCs w:val="26"/>
        </w:rPr>
        <w:t>.</w:t>
      </w:r>
      <w:r w:rsidRPr="007C1AA0">
        <w:rPr>
          <w:rFonts w:ascii="Times New Roman" w:hAnsi="Times New Roman" w:cs="Times New Roman"/>
          <w:color w:val="000000"/>
          <w:sz w:val="26"/>
          <w:szCs w:val="26"/>
        </w:rPr>
        <w:br/>
        <w:t xml:space="preserve">Các yếu tố của </w:t>
      </w:r>
      <w:r w:rsidR="00C4286B">
        <w:rPr>
          <w:rFonts w:ascii="Times New Roman" w:hAnsi="Times New Roman" w:cs="Times New Roman"/>
          <w:color w:val="000000"/>
          <w:sz w:val="26"/>
          <w:szCs w:val="26"/>
        </w:rPr>
        <w:t>mục tiêu</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gồm cá nhân và tính chính trực, toàn vẹn, giá trị</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về đạo đức của đội ngũ quản lý và toàn thể nhân viên; cam kết về năng lực; triết</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lý quản lý và</w:t>
      </w:r>
      <w:r w:rsidR="00847622">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phong cách điều hành; cấu trúc của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 chính sách nguồn nhân</w:t>
      </w:r>
      <w:r w:rsidR="00847622">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lực và việc thực hiện.</w:t>
      </w:r>
    </w:p>
    <w:p w14:paraId="202CAC68" w14:textId="4BD61B99" w:rsidR="006E2916" w:rsidRDefault="00026BF1" w:rsidP="006E2916">
      <w:pPr>
        <w:spacing w:after="0" w:line="360" w:lineRule="auto"/>
        <w:ind w:firstLine="720"/>
        <w:jc w:val="both"/>
        <w:rPr>
          <w:rFonts w:ascii="Times New Roman" w:hAnsi="Times New Roman" w:cs="Times New Roman"/>
          <w:color w:val="000000"/>
          <w:sz w:val="26"/>
          <w:szCs w:val="26"/>
        </w:rPr>
      </w:pPr>
      <w:r w:rsidRPr="007C1AA0">
        <w:rPr>
          <w:rFonts w:ascii="Times New Roman" w:hAnsi="Times New Roman" w:cs="Times New Roman"/>
          <w:i/>
          <w:iCs/>
          <w:color w:val="000000"/>
          <w:sz w:val="26"/>
          <w:szCs w:val="26"/>
        </w:rPr>
        <w:t xml:space="preserve">Thứ hai là </w:t>
      </w:r>
      <w:r w:rsidR="00CB3F73">
        <w:rPr>
          <w:rFonts w:ascii="Times New Roman" w:hAnsi="Times New Roman" w:cs="Times New Roman"/>
          <w:i/>
          <w:iCs/>
          <w:color w:val="000000"/>
          <w:sz w:val="26"/>
          <w:szCs w:val="26"/>
        </w:rPr>
        <w:t>dánh giá rủi ro</w:t>
      </w:r>
      <w:r w:rsidRPr="007C1AA0">
        <w:rPr>
          <w:rFonts w:ascii="Times New Roman" w:hAnsi="Times New Roman" w:cs="Times New Roman"/>
          <w:i/>
          <w:iCs/>
          <w:color w:val="000000"/>
          <w:sz w:val="26"/>
          <w:szCs w:val="26"/>
        </w:rPr>
        <w:t xml:space="preserve"> (Risk Assessment). </w:t>
      </w:r>
      <w:r w:rsidR="00CB3F73">
        <w:rPr>
          <w:rFonts w:ascii="Times New Roman" w:hAnsi="Times New Roman" w:cs="Times New Roman"/>
          <w:color w:val="000000"/>
          <w:sz w:val="26"/>
          <w:szCs w:val="26"/>
        </w:rPr>
        <w:t>dánh giá rủi ro</w:t>
      </w:r>
      <w:r w:rsidRPr="007C1AA0">
        <w:rPr>
          <w:rFonts w:ascii="Times New Roman" w:hAnsi="Times New Roman" w:cs="Times New Roman"/>
          <w:color w:val="000000"/>
          <w:sz w:val="26"/>
          <w:szCs w:val="26"/>
        </w:rPr>
        <w:t xml:space="preserve"> là quá trình xác định và</w:t>
      </w:r>
      <w:r w:rsidR="006E291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phân tích về những rủi ro có liên quan đến những thành tựu đạt được về các </w:t>
      </w:r>
      <w:r w:rsidR="00C4286B">
        <w:rPr>
          <w:rFonts w:ascii="Times New Roman" w:hAnsi="Times New Roman" w:cs="Times New Roman"/>
          <w:color w:val="000000"/>
          <w:sz w:val="26"/>
          <w:szCs w:val="26"/>
        </w:rPr>
        <w:t>mục tiêu</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của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và những phản ánh thích hợp.</w:t>
      </w:r>
    </w:p>
    <w:p w14:paraId="0A125017" w14:textId="700A6A78" w:rsidR="00E73CF8" w:rsidRDefault="00026BF1" w:rsidP="006E2916">
      <w:pPr>
        <w:spacing w:after="0" w:line="360" w:lineRule="auto"/>
        <w:ind w:firstLine="720"/>
        <w:jc w:val="both"/>
        <w:rPr>
          <w:rStyle w:val="fontstyle01"/>
        </w:rPr>
      </w:pPr>
      <w:r w:rsidRPr="007C1AA0">
        <w:rPr>
          <w:rFonts w:ascii="Times New Roman" w:hAnsi="Times New Roman" w:cs="Times New Roman"/>
          <w:color w:val="000000"/>
          <w:sz w:val="26"/>
          <w:szCs w:val="26"/>
        </w:rPr>
        <w:t xml:space="preserve">Nó có thể hiểu là sự xác định rủi ro liên quan đến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của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 xem xét</w:t>
      </w:r>
      <w:r w:rsidRPr="007C1AA0">
        <w:rPr>
          <w:rFonts w:ascii="Times New Roman" w:hAnsi="Times New Roman" w:cs="Times New Roman"/>
          <w:color w:val="000000"/>
          <w:sz w:val="26"/>
          <w:szCs w:val="26"/>
        </w:rPr>
        <w:br/>
        <w:t xml:space="preserve">một cách toàn diện; bao gồm cả yếu tố bên trong và bên ngoài, về cả các </w:t>
      </w:r>
      <w:r w:rsidR="00C4286B">
        <w:rPr>
          <w:rFonts w:ascii="Times New Roman" w:hAnsi="Times New Roman" w:cs="Times New Roman"/>
          <w:color w:val="000000"/>
          <w:sz w:val="26"/>
          <w:szCs w:val="26"/>
        </w:rPr>
        <w:t>đơn vị</w:t>
      </w:r>
      <w:r w:rsidRPr="007C1AA0">
        <w:rPr>
          <w:rFonts w:ascii="Times New Roman" w:hAnsi="Times New Roman" w:cs="Times New Roman"/>
          <w:color w:val="000000"/>
          <w:sz w:val="26"/>
          <w:szCs w:val="26"/>
        </w:rPr>
        <w:t xml:space="preserve"> và</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các hoạt động cùng cấp độ. Tiếp theo là </w:t>
      </w:r>
      <w:r w:rsidR="00CB3F73">
        <w:rPr>
          <w:rFonts w:ascii="Times New Roman" w:hAnsi="Times New Roman" w:cs="Times New Roman"/>
          <w:color w:val="000000"/>
          <w:sz w:val="26"/>
          <w:szCs w:val="26"/>
        </w:rPr>
        <w:t>dánh giá rủi ro</w:t>
      </w:r>
      <w:r w:rsidRPr="007C1AA0">
        <w:rPr>
          <w:rFonts w:ascii="Times New Roman" w:hAnsi="Times New Roman" w:cs="Times New Roman"/>
          <w:color w:val="000000"/>
          <w:sz w:val="26"/>
          <w:szCs w:val="26"/>
        </w:rPr>
        <w:t>, dự đoán mức độ rủi ro, đánh</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giá tình huống và trường hợp có khả năng xảy ra rủi ro. </w:t>
      </w:r>
      <w:r w:rsidR="00CB3F73">
        <w:rPr>
          <w:rFonts w:ascii="Times New Roman" w:hAnsi="Times New Roman" w:cs="Times New Roman"/>
          <w:color w:val="000000"/>
          <w:sz w:val="26"/>
          <w:szCs w:val="26"/>
        </w:rPr>
        <w:t>dánh giá rủi ro</w:t>
      </w:r>
      <w:r w:rsidRPr="007C1AA0">
        <w:rPr>
          <w:rFonts w:ascii="Times New Roman" w:hAnsi="Times New Roman" w:cs="Times New Roman"/>
          <w:color w:val="000000"/>
          <w:sz w:val="26"/>
          <w:szCs w:val="26"/>
        </w:rPr>
        <w:t xml:space="preserve"> về lòng tham</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trong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và phát triển các phản hồi, có 4 dạng phản hồi: chuyển đổi, sai số,</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phản ứng hoặc kết thúc; phản ứng với rủi ro là vấn đề có liên quan nhất đến</w:t>
      </w:r>
      <w:r w:rsidR="00440D26">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hướng dẫn về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vì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hiệu quả là hoạt động chính để xử lý vấn đề rủi</w:t>
      </w:r>
      <w:r w:rsidR="00E73CF8">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ro. Các hoạt động </w:t>
      </w:r>
      <w:r w:rsidR="00CB3F73">
        <w:rPr>
          <w:rFonts w:ascii="Times New Roman" w:hAnsi="Times New Roman" w:cs="Times New Roman"/>
          <w:color w:val="000000"/>
          <w:sz w:val="26"/>
          <w:szCs w:val="26"/>
        </w:rPr>
        <w:t>kiểm soát</w:t>
      </w:r>
      <w:r w:rsidRPr="007C1AA0">
        <w:rPr>
          <w:rFonts w:ascii="Times New Roman" w:hAnsi="Times New Roman" w:cs="Times New Roman"/>
          <w:color w:val="000000"/>
          <w:sz w:val="26"/>
          <w:szCs w:val="26"/>
        </w:rPr>
        <w:t xml:space="preserve"> thích hợp có thể là phát hiện hoặc cả ngăn ngừà </w:t>
      </w:r>
      <w:r w:rsidRPr="007C1AA0">
        <w:rPr>
          <w:rStyle w:val="fontstyle01"/>
        </w:rPr>
        <w:t>Vì chính phủ, nền kinh tế, nền công nghiệp, các điều kiện thông thường</w:t>
      </w:r>
      <w:r w:rsidR="00E73CF8">
        <w:rPr>
          <w:rStyle w:val="fontstyle01"/>
        </w:rPr>
        <w:t xml:space="preserve"> </w:t>
      </w:r>
      <w:r w:rsidRPr="007C1AA0">
        <w:rPr>
          <w:rStyle w:val="fontstyle01"/>
        </w:rPr>
        <w:t xml:space="preserve">và hoạt động thì luôn thay đổi, </w:t>
      </w:r>
      <w:r w:rsidR="00CB3F73">
        <w:rPr>
          <w:rStyle w:val="fontstyle01"/>
        </w:rPr>
        <w:t>dánh giá rủi ro</w:t>
      </w:r>
      <w:r w:rsidRPr="007C1AA0">
        <w:rPr>
          <w:rStyle w:val="fontstyle01"/>
        </w:rPr>
        <w:t xml:space="preserve"> nên là cả quá trình hoạt động liên tục.</w:t>
      </w:r>
    </w:p>
    <w:p w14:paraId="46AC498B" w14:textId="1D5DB657" w:rsidR="00440D26" w:rsidRDefault="00026BF1" w:rsidP="006E2916">
      <w:pPr>
        <w:spacing w:after="0" w:line="360" w:lineRule="auto"/>
        <w:ind w:firstLine="720"/>
        <w:jc w:val="both"/>
        <w:rPr>
          <w:rStyle w:val="fontstyle01"/>
        </w:rPr>
      </w:pPr>
      <w:r w:rsidRPr="007C1AA0">
        <w:rPr>
          <w:rStyle w:val="fontstyle01"/>
        </w:rPr>
        <w:lastRenderedPageBreak/>
        <w:t>Nó ngụ ý xác định và phân tích trong những điều kiện thay đổi, cơ hội thay đổi</w:t>
      </w:r>
      <w:r w:rsidR="00440D26">
        <w:rPr>
          <w:rStyle w:val="fontstyle01"/>
        </w:rPr>
        <w:t xml:space="preserve"> </w:t>
      </w:r>
      <w:r w:rsidRPr="007C1AA0">
        <w:rPr>
          <w:rStyle w:val="fontstyle01"/>
        </w:rPr>
        <w:t xml:space="preserve">và rủi ro cũng thay đổi và </w:t>
      </w:r>
      <w:r w:rsidR="00C4286B">
        <w:rPr>
          <w:rStyle w:val="fontstyle01"/>
        </w:rPr>
        <w:t>kiểm soát nội bộ</w:t>
      </w:r>
      <w:r w:rsidRPr="007C1AA0">
        <w:rPr>
          <w:rStyle w:val="fontstyle01"/>
        </w:rPr>
        <w:t xml:space="preserve"> cũng được thay đổi để thích hợp với những</w:t>
      </w:r>
      <w:r w:rsidR="00440D26">
        <w:rPr>
          <w:rStyle w:val="fontstyle01"/>
        </w:rPr>
        <w:t xml:space="preserve"> </w:t>
      </w:r>
      <w:r w:rsidRPr="007C1AA0">
        <w:rPr>
          <w:rStyle w:val="fontstyle01"/>
        </w:rPr>
        <w:t xml:space="preserve">thay đổi của rủi ro trong </w:t>
      </w:r>
      <w:r w:rsidR="00C4286B">
        <w:rPr>
          <w:rStyle w:val="fontstyle01"/>
        </w:rPr>
        <w:t>tổ chức</w:t>
      </w:r>
      <w:r w:rsidRPr="007C1AA0">
        <w:rPr>
          <w:rStyle w:val="fontstyle01"/>
        </w:rPr>
        <w:t xml:space="preserve"> .</w:t>
      </w:r>
    </w:p>
    <w:p w14:paraId="517457BE" w14:textId="423EC0FF" w:rsidR="00847622" w:rsidRDefault="00026BF1" w:rsidP="006E2916">
      <w:pPr>
        <w:spacing w:after="0" w:line="360" w:lineRule="auto"/>
        <w:ind w:firstLine="720"/>
        <w:jc w:val="both"/>
        <w:rPr>
          <w:rStyle w:val="fontstyle01"/>
        </w:rPr>
      </w:pPr>
      <w:r w:rsidRPr="007C1AA0">
        <w:rPr>
          <w:rStyle w:val="fontstyle21"/>
        </w:rPr>
        <w:t xml:space="preserve">Thứ ba là các hoạt động </w:t>
      </w:r>
      <w:r w:rsidR="00CB3F73">
        <w:rPr>
          <w:rStyle w:val="fontstyle21"/>
        </w:rPr>
        <w:t>kiểm soát</w:t>
      </w:r>
      <w:r w:rsidRPr="007C1AA0">
        <w:rPr>
          <w:rStyle w:val="fontstyle21"/>
        </w:rPr>
        <w:t xml:space="preserve"> (Control Activities). </w:t>
      </w:r>
      <w:r w:rsidRPr="007C1AA0">
        <w:rPr>
          <w:rStyle w:val="fontstyle01"/>
        </w:rPr>
        <w:t xml:space="preserve">Các hoạt động </w:t>
      </w:r>
      <w:r w:rsidR="00CB3F73">
        <w:rPr>
          <w:rStyle w:val="fontstyle01"/>
        </w:rPr>
        <w:t>kiểm soát</w:t>
      </w:r>
      <w:r w:rsidRPr="007C1AA0">
        <w:rPr>
          <w:rStyle w:val="fontstyle01"/>
        </w:rPr>
        <w:t xml:space="preserve"> là</w:t>
      </w:r>
      <w:r w:rsidRPr="007C1AA0">
        <w:rPr>
          <w:rFonts w:ascii="Times New Roman" w:hAnsi="Times New Roman" w:cs="Times New Roman"/>
          <w:color w:val="000000"/>
          <w:sz w:val="26"/>
          <w:szCs w:val="26"/>
        </w:rPr>
        <w:br/>
      </w:r>
      <w:r w:rsidRPr="007C1AA0">
        <w:rPr>
          <w:rStyle w:val="fontstyle01"/>
        </w:rPr>
        <w:t xml:space="preserve">các chính sách và thủ tục để chỉ ra những rủi ro và giúp thực hiện đạt các </w:t>
      </w:r>
      <w:r w:rsidR="00C4286B">
        <w:rPr>
          <w:rStyle w:val="fontstyle01"/>
        </w:rPr>
        <w:t>mục tiêu</w:t>
      </w:r>
      <w:r w:rsidR="00847622">
        <w:rPr>
          <w:rStyle w:val="fontstyle01"/>
        </w:rPr>
        <w:t xml:space="preserve"> </w:t>
      </w:r>
      <w:r w:rsidRPr="007C1AA0">
        <w:rPr>
          <w:rStyle w:val="fontstyle01"/>
        </w:rPr>
        <w:t xml:space="preserve">của </w:t>
      </w:r>
      <w:r w:rsidR="00C4286B">
        <w:rPr>
          <w:rStyle w:val="fontstyle01"/>
        </w:rPr>
        <w:t>tổ chức</w:t>
      </w:r>
      <w:r w:rsidRPr="007C1AA0">
        <w:rPr>
          <w:rStyle w:val="fontstyle01"/>
        </w:rPr>
        <w:t xml:space="preserve">. Các hoạt động </w:t>
      </w:r>
      <w:r w:rsidR="00CB3F73">
        <w:rPr>
          <w:rStyle w:val="fontstyle01"/>
        </w:rPr>
        <w:t>kiểm soát</w:t>
      </w:r>
      <w:r w:rsidRPr="007C1AA0">
        <w:rPr>
          <w:rStyle w:val="fontstyle01"/>
        </w:rPr>
        <w:t xml:space="preserve"> phải phù hợp, chức năng nhất quán theo kế hoạch</w:t>
      </w:r>
      <w:r w:rsidRPr="007C1AA0">
        <w:rPr>
          <w:rFonts w:ascii="Times New Roman" w:hAnsi="Times New Roman" w:cs="Times New Roman"/>
          <w:color w:val="000000"/>
          <w:sz w:val="26"/>
          <w:szCs w:val="26"/>
        </w:rPr>
        <w:br/>
      </w:r>
      <w:r w:rsidRPr="007C1AA0">
        <w:rPr>
          <w:rStyle w:val="fontstyle01"/>
        </w:rPr>
        <w:t>xuyên suốt trong khoảng thời gian và hiệu quả về chi phí, khả thi, hợp lý và có</w:t>
      </w:r>
      <w:r w:rsidR="00847622">
        <w:rPr>
          <w:rStyle w:val="fontstyle01"/>
        </w:rPr>
        <w:t xml:space="preserve"> </w:t>
      </w:r>
      <w:r w:rsidRPr="007C1AA0">
        <w:rPr>
          <w:rStyle w:val="fontstyle01"/>
        </w:rPr>
        <w:t>liên quan trực tiếp với các đối tượng kiểm soát.</w:t>
      </w:r>
    </w:p>
    <w:p w14:paraId="48237AAE" w14:textId="79B4C0B0" w:rsidR="00847622" w:rsidRDefault="00026BF1" w:rsidP="006E2916">
      <w:pPr>
        <w:spacing w:after="0" w:line="360" w:lineRule="auto"/>
        <w:ind w:firstLine="720"/>
        <w:jc w:val="both"/>
        <w:rPr>
          <w:rStyle w:val="fontstyle01"/>
        </w:rPr>
      </w:pPr>
      <w:r w:rsidRPr="007C1AA0">
        <w:rPr>
          <w:rStyle w:val="fontstyle01"/>
        </w:rPr>
        <w:t xml:space="preserve">Các hoạt động </w:t>
      </w:r>
      <w:r w:rsidR="00CB3F73">
        <w:rPr>
          <w:rStyle w:val="fontstyle01"/>
        </w:rPr>
        <w:t>kiểm soát</w:t>
      </w:r>
      <w:r w:rsidRPr="007C1AA0">
        <w:rPr>
          <w:rStyle w:val="fontstyle01"/>
        </w:rPr>
        <w:t xml:space="preserve"> thực hiện xảy ra trong toàn bộ </w:t>
      </w:r>
      <w:r w:rsidR="00C4286B">
        <w:rPr>
          <w:rStyle w:val="fontstyle01"/>
        </w:rPr>
        <w:t>tổ chức</w:t>
      </w:r>
      <w:r w:rsidRPr="007C1AA0">
        <w:rPr>
          <w:rStyle w:val="fontstyle01"/>
        </w:rPr>
        <w:t xml:space="preserve"> , với tất cả các cấp</w:t>
      </w:r>
      <w:r w:rsidRPr="007C1AA0">
        <w:rPr>
          <w:rFonts w:ascii="Times New Roman" w:hAnsi="Times New Roman" w:cs="Times New Roman"/>
          <w:color w:val="000000"/>
          <w:sz w:val="26"/>
          <w:szCs w:val="26"/>
        </w:rPr>
        <w:br/>
      </w:r>
      <w:r w:rsidRPr="007C1AA0">
        <w:rPr>
          <w:rStyle w:val="fontstyle01"/>
        </w:rPr>
        <w:t xml:space="preserve">độ và các chức năng. Nó bao gồm sự sắp xếp để các hoạt động </w:t>
      </w:r>
      <w:r w:rsidR="00CB3F73">
        <w:rPr>
          <w:rStyle w:val="fontstyle01"/>
        </w:rPr>
        <w:t>kiểm soát</w:t>
      </w:r>
      <w:r w:rsidRPr="007C1AA0">
        <w:rPr>
          <w:rStyle w:val="fontstyle01"/>
        </w:rPr>
        <w:t xml:space="preserve"> phát hiện và</w:t>
      </w:r>
      <w:r w:rsidR="00847622">
        <w:rPr>
          <w:rStyle w:val="fontstyle01"/>
        </w:rPr>
        <w:t xml:space="preserve"> </w:t>
      </w:r>
      <w:r w:rsidRPr="007C1AA0">
        <w:rPr>
          <w:rStyle w:val="fontstyle01"/>
        </w:rPr>
        <w:t>ngăn ngừa như là: thẩm quyền và phê duyệt thủ tục; phân chia các bộ phận</w:t>
      </w:r>
      <w:r w:rsidR="00847622">
        <w:rPr>
          <w:rStyle w:val="fontstyle01"/>
        </w:rPr>
        <w:t xml:space="preserve"> </w:t>
      </w:r>
      <w:r w:rsidRPr="007C1AA0">
        <w:rPr>
          <w:rStyle w:val="fontstyle01"/>
        </w:rPr>
        <w:t xml:space="preserve">chức năng; </w:t>
      </w:r>
      <w:r w:rsidR="00CB3F73">
        <w:rPr>
          <w:rStyle w:val="fontstyle01"/>
        </w:rPr>
        <w:t>kiểm soát</w:t>
      </w:r>
      <w:r w:rsidRPr="007C1AA0">
        <w:rPr>
          <w:rStyle w:val="fontstyle01"/>
        </w:rPr>
        <w:t xml:space="preserve"> nguồn lực đầu vào và ghi nhận; thẩm tra; hòa giải; xem xét lại</w:t>
      </w:r>
      <w:r w:rsidR="00847622">
        <w:rPr>
          <w:rStyle w:val="fontstyle01"/>
        </w:rPr>
        <w:t xml:space="preserve"> </w:t>
      </w:r>
      <w:r w:rsidRPr="007C1AA0">
        <w:rPr>
          <w:rStyle w:val="fontstyle01"/>
        </w:rPr>
        <w:t>kết quả hoạt động; xem xét các hoạt động điều hành, quá trình và các hoạt</w:t>
      </w:r>
      <w:r w:rsidR="00847622">
        <w:rPr>
          <w:rStyle w:val="fontstyle01"/>
        </w:rPr>
        <w:t xml:space="preserve"> </w:t>
      </w:r>
      <w:r w:rsidRPr="007C1AA0">
        <w:rPr>
          <w:rStyle w:val="fontstyle01"/>
        </w:rPr>
        <w:t xml:space="preserve">động; </w:t>
      </w:r>
      <w:r w:rsidR="00615F1F">
        <w:rPr>
          <w:rStyle w:val="fontstyle01"/>
        </w:rPr>
        <w:t>giám sát</w:t>
      </w:r>
      <w:r w:rsidRPr="007C1AA0">
        <w:rPr>
          <w:rStyle w:val="fontstyle01"/>
        </w:rPr>
        <w:t>.</w:t>
      </w:r>
    </w:p>
    <w:p w14:paraId="4C8F2D0F" w14:textId="77777777" w:rsidR="00847622" w:rsidRDefault="00026BF1" w:rsidP="006E2916">
      <w:pPr>
        <w:spacing w:after="0" w:line="360" w:lineRule="auto"/>
        <w:ind w:firstLine="720"/>
        <w:jc w:val="both"/>
        <w:rPr>
          <w:rStyle w:val="fontstyle01"/>
        </w:rPr>
      </w:pPr>
      <w:r w:rsidRPr="007C1AA0">
        <w:rPr>
          <w:rStyle w:val="fontstyle01"/>
        </w:rPr>
        <w:t xml:space="preserve">Các </w:t>
      </w:r>
      <w:r w:rsidR="00C4286B">
        <w:rPr>
          <w:rStyle w:val="fontstyle01"/>
        </w:rPr>
        <w:t>đơn vị</w:t>
      </w:r>
      <w:r w:rsidRPr="007C1AA0">
        <w:rPr>
          <w:rStyle w:val="fontstyle01"/>
        </w:rPr>
        <w:t xml:space="preserve"> nên hướng tới sự cân bằng giữa các hoạt động </w:t>
      </w:r>
      <w:r w:rsidR="00CB3F73">
        <w:rPr>
          <w:rStyle w:val="fontstyle01"/>
        </w:rPr>
        <w:t>kiểm soát</w:t>
      </w:r>
      <w:r w:rsidRPr="007C1AA0">
        <w:rPr>
          <w:rStyle w:val="fontstyle01"/>
        </w:rPr>
        <w:t xml:space="preserve"> nhằm phát</w:t>
      </w:r>
      <w:r w:rsidRPr="007C1AA0">
        <w:rPr>
          <w:rFonts w:ascii="Times New Roman" w:hAnsi="Times New Roman" w:cs="Times New Roman"/>
          <w:color w:val="000000"/>
          <w:sz w:val="26"/>
          <w:szCs w:val="26"/>
        </w:rPr>
        <w:br/>
      </w:r>
      <w:r w:rsidRPr="007C1AA0">
        <w:rPr>
          <w:rStyle w:val="fontstyle01"/>
        </w:rPr>
        <w:t>hiện và nhằm ngăn ngừa. Việc điều chỉnh các hoạt động là việc bổ sung cần</w:t>
      </w:r>
      <w:r w:rsidR="00847622">
        <w:rPr>
          <w:rStyle w:val="fontstyle01"/>
        </w:rPr>
        <w:t xml:space="preserve"> </w:t>
      </w:r>
      <w:r w:rsidRPr="007C1AA0">
        <w:rPr>
          <w:rStyle w:val="fontstyle01"/>
        </w:rPr>
        <w:t xml:space="preserve">thiết cho các hoạt động </w:t>
      </w:r>
      <w:r w:rsidR="00CB3F73">
        <w:rPr>
          <w:rStyle w:val="fontstyle01"/>
        </w:rPr>
        <w:t>kiểm soát</w:t>
      </w:r>
      <w:r w:rsidRPr="007C1AA0">
        <w:rPr>
          <w:rStyle w:val="fontstyle01"/>
        </w:rPr>
        <w:t xml:space="preserve"> để đạt được các mục tiêu.</w:t>
      </w:r>
    </w:p>
    <w:p w14:paraId="0EC80DD5" w14:textId="77777777" w:rsidR="00847622" w:rsidRDefault="00026BF1" w:rsidP="006E2916">
      <w:pPr>
        <w:spacing w:after="0" w:line="360" w:lineRule="auto"/>
        <w:ind w:firstLine="720"/>
        <w:jc w:val="both"/>
        <w:rPr>
          <w:rStyle w:val="fontstyle21"/>
        </w:rPr>
      </w:pPr>
      <w:r w:rsidRPr="007C1AA0">
        <w:rPr>
          <w:rStyle w:val="fontstyle21"/>
        </w:rPr>
        <w:t>Thứ tư là thông tin và truyền thông (Information and Communication).</w:t>
      </w:r>
    </w:p>
    <w:p w14:paraId="77EAC6C6" w14:textId="77777777" w:rsidR="00847622" w:rsidRDefault="00026BF1" w:rsidP="006E2916">
      <w:pPr>
        <w:spacing w:after="0" w:line="360" w:lineRule="auto"/>
        <w:ind w:firstLine="720"/>
        <w:jc w:val="both"/>
        <w:rPr>
          <w:rStyle w:val="fontstyle01"/>
        </w:rPr>
      </w:pPr>
      <w:r w:rsidRPr="007C1AA0">
        <w:rPr>
          <w:rStyle w:val="fontstyle01"/>
        </w:rPr>
        <w:t>Thông tin và truyền thông thì rất cần thiết thực hiện cho tất cả các đối tượng</w:t>
      </w:r>
      <w:r w:rsidR="00847622">
        <w:rPr>
          <w:rStyle w:val="fontstyle01"/>
        </w:rPr>
        <w:t xml:space="preserve"> </w:t>
      </w:r>
      <w:r w:rsidRPr="007C1AA0">
        <w:rPr>
          <w:rStyle w:val="fontstyle01"/>
        </w:rPr>
        <w:t xml:space="preserve">của </w:t>
      </w:r>
      <w:r w:rsidR="00C4286B">
        <w:rPr>
          <w:rStyle w:val="fontstyle01"/>
        </w:rPr>
        <w:t>kiểm soát nội bộ</w:t>
      </w:r>
      <w:r w:rsidRPr="007C1AA0">
        <w:rPr>
          <w:rStyle w:val="fontstyle21"/>
        </w:rPr>
        <w:t xml:space="preserve">. </w:t>
      </w:r>
      <w:r w:rsidRPr="007C1AA0">
        <w:rPr>
          <w:rStyle w:val="fontstyle01"/>
        </w:rPr>
        <w:t>Điều kiện tiên quyết cho thông tin đáng tin cậy và phù hợp là có thể</w:t>
      </w:r>
      <w:r w:rsidR="00847622">
        <w:rPr>
          <w:rStyle w:val="fontstyle01"/>
        </w:rPr>
        <w:t xml:space="preserve"> </w:t>
      </w:r>
      <w:r w:rsidRPr="007C1AA0">
        <w:rPr>
          <w:rStyle w:val="fontstyle01"/>
        </w:rPr>
        <w:t>ghi nhận nhanh chóng và phân loại phù hợp các giao dịch và sự kiện quan</w:t>
      </w:r>
      <w:r w:rsidR="00847622">
        <w:rPr>
          <w:rStyle w:val="fontstyle01"/>
        </w:rPr>
        <w:t xml:space="preserve"> </w:t>
      </w:r>
      <w:r w:rsidRPr="007C1AA0">
        <w:rPr>
          <w:rStyle w:val="fontstyle01"/>
        </w:rPr>
        <w:t>trọng. Thông tin thích hợp nên định nghĩa rõ ràng, có thể xác định được và thể</w:t>
      </w:r>
      <w:r w:rsidR="00847622">
        <w:rPr>
          <w:rStyle w:val="fontstyle01"/>
        </w:rPr>
        <w:t xml:space="preserve"> </w:t>
      </w:r>
      <w:r w:rsidRPr="007C1AA0">
        <w:rPr>
          <w:rStyle w:val="fontstyle01"/>
        </w:rPr>
        <w:t xml:space="preserve">hiện ở hình thức và khung thời gian sao cho nhân viên có thể áp dụng </w:t>
      </w:r>
      <w:r w:rsidR="00C4286B">
        <w:rPr>
          <w:rStyle w:val="fontstyle01"/>
        </w:rPr>
        <w:t>kiểm soát nội bộ</w:t>
      </w:r>
      <w:r w:rsidRPr="007C1AA0">
        <w:rPr>
          <w:rStyle w:val="fontstyle01"/>
        </w:rPr>
        <w:t xml:space="preserve"> và</w:t>
      </w:r>
      <w:r w:rsidR="00847622">
        <w:rPr>
          <w:rStyle w:val="fontstyle01"/>
        </w:rPr>
        <w:t xml:space="preserve"> </w:t>
      </w:r>
      <w:r w:rsidRPr="007C1AA0">
        <w:rPr>
          <w:rStyle w:val="fontstyle01"/>
        </w:rPr>
        <w:t xml:space="preserve">những người có trách nhiệm khác. Vì vậy </w:t>
      </w:r>
      <w:r w:rsidR="00C4286B">
        <w:rPr>
          <w:rStyle w:val="fontstyle01"/>
        </w:rPr>
        <w:t>hệ thống</w:t>
      </w:r>
      <w:r w:rsidRPr="007C1AA0">
        <w:rPr>
          <w:rStyle w:val="fontstyle01"/>
        </w:rPr>
        <w:t xml:space="preserve"> </w:t>
      </w:r>
      <w:r w:rsidR="00C4286B">
        <w:rPr>
          <w:rStyle w:val="fontstyle01"/>
        </w:rPr>
        <w:t>kiểm soát nội bộ</w:t>
      </w:r>
      <w:r w:rsidRPr="007C1AA0">
        <w:rPr>
          <w:rStyle w:val="fontstyle01"/>
        </w:rPr>
        <w:t xml:space="preserve"> và tất cả các giao dịch, sự</w:t>
      </w:r>
      <w:r w:rsidR="00847622">
        <w:rPr>
          <w:rStyle w:val="fontstyle01"/>
        </w:rPr>
        <w:t xml:space="preserve"> </w:t>
      </w:r>
      <w:r w:rsidRPr="007C1AA0">
        <w:rPr>
          <w:rStyle w:val="fontstyle01"/>
        </w:rPr>
        <w:t xml:space="preserve">kiện quan trọng nên được báo cáo đầy đủ. </w:t>
      </w:r>
      <w:r w:rsidR="00C4286B">
        <w:rPr>
          <w:rStyle w:val="fontstyle01"/>
        </w:rPr>
        <w:t>hệ thống</w:t>
      </w:r>
      <w:r w:rsidRPr="007C1AA0">
        <w:rPr>
          <w:rStyle w:val="fontstyle01"/>
        </w:rPr>
        <w:t xml:space="preserve"> thông tin tạo ra các báo cáo có</w:t>
      </w:r>
      <w:r w:rsidR="00847622">
        <w:rPr>
          <w:rStyle w:val="fontstyle01"/>
        </w:rPr>
        <w:t xml:space="preserve"> </w:t>
      </w:r>
      <w:r w:rsidRPr="007C1AA0">
        <w:rPr>
          <w:rStyle w:val="fontstyle01"/>
        </w:rPr>
        <w:t>chứa đựng thông tin về tài chính, phi tài chính, thông tin liên quan đến sự tuân</w:t>
      </w:r>
      <w:r w:rsidR="00847622">
        <w:rPr>
          <w:rStyle w:val="fontstyle01"/>
        </w:rPr>
        <w:t xml:space="preserve"> </w:t>
      </w:r>
      <w:r w:rsidRPr="007C1AA0">
        <w:rPr>
          <w:rStyle w:val="fontstyle01"/>
        </w:rPr>
        <w:t xml:space="preserve">thủ và từ đó làm cho nó có thể sử dụng cho điều hành và </w:t>
      </w:r>
      <w:r w:rsidR="00CB3F73">
        <w:rPr>
          <w:rStyle w:val="fontstyle01"/>
        </w:rPr>
        <w:t>kiểm soát</w:t>
      </w:r>
      <w:r w:rsidRPr="007C1AA0">
        <w:rPr>
          <w:rStyle w:val="fontstyle01"/>
        </w:rPr>
        <w:t xml:space="preserve"> hoạt động. Chất</w:t>
      </w:r>
      <w:r w:rsidR="00847622">
        <w:rPr>
          <w:rStyle w:val="fontstyle01"/>
        </w:rPr>
        <w:t xml:space="preserve"> </w:t>
      </w:r>
      <w:r w:rsidRPr="007C1AA0">
        <w:rPr>
          <w:rStyle w:val="fontstyle01"/>
        </w:rPr>
        <w:t>lượng thông tin, cụ thể là thông tin thích hợp, kịp thời, cập nhật, chính xác và</w:t>
      </w:r>
      <w:r w:rsidR="00847622">
        <w:rPr>
          <w:rStyle w:val="fontstyle01"/>
        </w:rPr>
        <w:t xml:space="preserve"> </w:t>
      </w:r>
      <w:r w:rsidRPr="007C1AA0">
        <w:rPr>
          <w:rStyle w:val="fontstyle01"/>
        </w:rPr>
        <w:t>có thể khai thác sử dụng có tác động đến việc ra quyết định của nhà quản lý.</w:t>
      </w:r>
    </w:p>
    <w:p w14:paraId="666A9736" w14:textId="2237D35A" w:rsidR="00026F73" w:rsidRDefault="00026BF1" w:rsidP="00026F73">
      <w:pPr>
        <w:spacing w:after="0" w:line="360" w:lineRule="auto"/>
        <w:ind w:firstLine="720"/>
        <w:jc w:val="both"/>
        <w:rPr>
          <w:rStyle w:val="fontstyle01"/>
        </w:rPr>
      </w:pPr>
      <w:r w:rsidRPr="007C1AA0">
        <w:rPr>
          <w:rStyle w:val="fontstyle01"/>
        </w:rPr>
        <w:lastRenderedPageBreak/>
        <w:t xml:space="preserve">Truyền thông hiệu quả nên thông suốt, bao trùm các thành phần và toàn bộ </w:t>
      </w:r>
      <w:r w:rsidR="00C4286B">
        <w:rPr>
          <w:rStyle w:val="fontstyle01"/>
        </w:rPr>
        <w:t>tổ chức</w:t>
      </w:r>
      <w:r w:rsidRPr="007C1AA0">
        <w:rPr>
          <w:rStyle w:val="fontstyle01"/>
        </w:rPr>
        <w:t>.</w:t>
      </w:r>
      <w:r w:rsidR="00847622">
        <w:rPr>
          <w:rStyle w:val="fontstyle01"/>
        </w:rPr>
        <w:t xml:space="preserve"> </w:t>
      </w:r>
      <w:r w:rsidRPr="007C1AA0">
        <w:rPr>
          <w:rStyle w:val="fontstyle01"/>
        </w:rPr>
        <w:t>Tất cả các cá nhân nên nhận thông điệp rõ ràng từ nhà quản lý cấp cao, người</w:t>
      </w:r>
      <w:r w:rsidR="00847622">
        <w:rPr>
          <w:rStyle w:val="fontstyle01"/>
        </w:rPr>
        <w:t xml:space="preserve"> </w:t>
      </w:r>
      <w:r w:rsidRPr="007C1AA0">
        <w:rPr>
          <w:rStyle w:val="fontstyle01"/>
        </w:rPr>
        <w:t xml:space="preserve">có trách nhiệm </w:t>
      </w:r>
      <w:r w:rsidR="00CB3F73">
        <w:rPr>
          <w:rStyle w:val="fontstyle01"/>
        </w:rPr>
        <w:t>kiểm soát</w:t>
      </w:r>
      <w:r w:rsidRPr="007C1AA0">
        <w:rPr>
          <w:rStyle w:val="fontstyle01"/>
        </w:rPr>
        <w:t xml:space="preserve"> được thực hiện một cách nghiêm túc. Họ nên hiểu vai trò cá</w:t>
      </w:r>
      <w:r w:rsidR="00847622">
        <w:rPr>
          <w:rStyle w:val="fontstyle01"/>
        </w:rPr>
        <w:t xml:space="preserve"> </w:t>
      </w:r>
      <w:r w:rsidRPr="007C1AA0">
        <w:rPr>
          <w:rStyle w:val="fontstyle01"/>
        </w:rPr>
        <w:t xml:space="preserve">nhân trong </w:t>
      </w:r>
      <w:r w:rsidR="00C4286B">
        <w:rPr>
          <w:rStyle w:val="fontstyle01"/>
        </w:rPr>
        <w:t>hệ thống</w:t>
      </w:r>
      <w:r w:rsidRPr="007C1AA0">
        <w:rPr>
          <w:rStyle w:val="fontstyle01"/>
        </w:rPr>
        <w:t xml:space="preserve"> </w:t>
      </w:r>
      <w:r w:rsidR="00C4286B">
        <w:rPr>
          <w:rStyle w:val="fontstyle01"/>
        </w:rPr>
        <w:t>kiểm soát nội bộ</w:t>
      </w:r>
      <w:r w:rsidRPr="007C1AA0">
        <w:rPr>
          <w:rStyle w:val="fontstyle01"/>
        </w:rPr>
        <w:t>, cũng như các hoạt động của cá nhân họ có liên quan</w:t>
      </w:r>
      <w:r w:rsidR="00847622">
        <w:rPr>
          <w:rStyle w:val="fontstyle01"/>
        </w:rPr>
        <w:t xml:space="preserve"> </w:t>
      </w:r>
      <w:r w:rsidRPr="007C1AA0">
        <w:rPr>
          <w:rStyle w:val="fontstyle01"/>
        </w:rPr>
        <w:t>đến công việc của những người khác. Đồng thời cũng cần thiết truyền thông</w:t>
      </w:r>
      <w:r w:rsidR="00847622">
        <w:rPr>
          <w:rStyle w:val="fontstyle01"/>
        </w:rPr>
        <w:t xml:space="preserve"> </w:t>
      </w:r>
      <w:r w:rsidRPr="007C1AA0">
        <w:rPr>
          <w:rStyle w:val="fontstyle01"/>
        </w:rPr>
        <w:t>hiệu quả với những đối tác bên ngoài.</w:t>
      </w:r>
    </w:p>
    <w:p w14:paraId="08F7949B" w14:textId="52B3EA47" w:rsidR="00847622" w:rsidRDefault="00026BF1" w:rsidP="00026F73">
      <w:pPr>
        <w:spacing w:after="0" w:line="360" w:lineRule="auto"/>
        <w:ind w:firstLine="720"/>
        <w:jc w:val="both"/>
        <w:rPr>
          <w:rStyle w:val="fontstyle01"/>
        </w:rPr>
      </w:pPr>
      <w:r w:rsidRPr="007C1AA0">
        <w:rPr>
          <w:rStyle w:val="fontstyle21"/>
        </w:rPr>
        <w:t xml:space="preserve">Thứ năm là thành phần </w:t>
      </w:r>
      <w:r w:rsidR="00615F1F">
        <w:rPr>
          <w:rStyle w:val="fontstyle21"/>
        </w:rPr>
        <w:t>giám sát</w:t>
      </w:r>
      <w:r w:rsidRPr="007C1AA0">
        <w:rPr>
          <w:rStyle w:val="fontstyle01"/>
        </w:rPr>
        <w:t xml:space="preserve">. </w:t>
      </w:r>
      <w:r w:rsidR="00615F1F">
        <w:rPr>
          <w:rStyle w:val="fontstyle01"/>
        </w:rPr>
        <w:t>giám sát</w:t>
      </w:r>
      <w:r w:rsidRPr="007C1AA0">
        <w:rPr>
          <w:rStyle w:val="fontstyle01"/>
        </w:rPr>
        <w:t xml:space="preserve"> được hiểu gồm </w:t>
      </w:r>
      <w:r w:rsidR="00615F1F">
        <w:rPr>
          <w:rStyle w:val="fontstyle01"/>
        </w:rPr>
        <w:t>giám sát</w:t>
      </w:r>
      <w:r w:rsidRPr="007C1AA0">
        <w:rPr>
          <w:rStyle w:val="fontstyle01"/>
        </w:rPr>
        <w:t xml:space="preserve"> thường xuyên liên tục</w:t>
      </w:r>
      <w:r w:rsidR="00847622">
        <w:rPr>
          <w:rStyle w:val="fontstyle01"/>
        </w:rPr>
        <w:t xml:space="preserve"> </w:t>
      </w:r>
      <w:r w:rsidRPr="007C1AA0">
        <w:rPr>
          <w:rStyle w:val="fontstyle01"/>
        </w:rPr>
        <w:t xml:space="preserve">và đánh giá chuyên đề. </w:t>
      </w:r>
      <w:r w:rsidR="00615F1F">
        <w:rPr>
          <w:rStyle w:val="fontstyle01"/>
        </w:rPr>
        <w:t>giám sát</w:t>
      </w:r>
      <w:r w:rsidRPr="007C1AA0">
        <w:rPr>
          <w:rStyle w:val="fontstyle01"/>
        </w:rPr>
        <w:t xml:space="preserve"> thường xuyên được xây dựng vào các hoạt động</w:t>
      </w:r>
      <w:r w:rsidR="00847622">
        <w:rPr>
          <w:rStyle w:val="fontstyle01"/>
        </w:rPr>
        <w:t xml:space="preserve"> </w:t>
      </w:r>
      <w:r w:rsidRPr="007C1AA0">
        <w:rPr>
          <w:rStyle w:val="fontstyle01"/>
        </w:rPr>
        <w:t xml:space="preserve">thường xuyên, định kỳ của 1 </w:t>
      </w:r>
      <w:r w:rsidR="00C4286B">
        <w:rPr>
          <w:rStyle w:val="fontstyle01"/>
        </w:rPr>
        <w:t>tổ chức</w:t>
      </w:r>
      <w:r w:rsidRPr="007C1AA0">
        <w:rPr>
          <w:rStyle w:val="fontstyle01"/>
        </w:rPr>
        <w:t>. Đánh giá chuyên đề có phạm vi và mức độ</w:t>
      </w:r>
      <w:r w:rsidR="00847622">
        <w:rPr>
          <w:rStyle w:val="fontstyle01"/>
        </w:rPr>
        <w:t xml:space="preserve"> </w:t>
      </w:r>
      <w:r w:rsidRPr="007C1AA0">
        <w:rPr>
          <w:rStyle w:val="fontstyle01"/>
        </w:rPr>
        <w:t xml:space="preserve">thường xuyên tùy thuộc chủ yếu vào </w:t>
      </w:r>
      <w:r w:rsidR="00CB3F73">
        <w:rPr>
          <w:rStyle w:val="fontstyle01"/>
        </w:rPr>
        <w:t>dánh giá rủi ro</w:t>
      </w:r>
      <w:r w:rsidRPr="007C1AA0">
        <w:rPr>
          <w:rStyle w:val="fontstyle01"/>
        </w:rPr>
        <w:t xml:space="preserve">, sự </w:t>
      </w:r>
      <w:r w:rsidR="004D61D3">
        <w:rPr>
          <w:rStyle w:val="fontstyle01"/>
        </w:rPr>
        <w:t>hiện hữu</w:t>
      </w:r>
      <w:r w:rsidRPr="007C1AA0">
        <w:rPr>
          <w:rStyle w:val="fontstyle01"/>
        </w:rPr>
        <w:t xml:space="preserve"> của các thủ tục </w:t>
      </w:r>
      <w:r w:rsidR="00615F1F">
        <w:rPr>
          <w:rStyle w:val="fontstyle01"/>
        </w:rPr>
        <w:t>giám sát</w:t>
      </w:r>
      <w:r w:rsidRPr="007C1AA0">
        <w:rPr>
          <w:rStyle w:val="fontstyle01"/>
        </w:rPr>
        <w:t xml:space="preserve"> thường</w:t>
      </w:r>
      <w:r w:rsidR="00847622">
        <w:rPr>
          <w:rStyle w:val="fontstyle01"/>
        </w:rPr>
        <w:t xml:space="preserve"> </w:t>
      </w:r>
      <w:r w:rsidRPr="007C1AA0">
        <w:rPr>
          <w:rStyle w:val="fontstyle01"/>
        </w:rPr>
        <w:t>xuyên.</w:t>
      </w:r>
    </w:p>
    <w:p w14:paraId="28E4F3AC" w14:textId="3443851F" w:rsidR="00026BF1" w:rsidRPr="007C1AA0" w:rsidRDefault="00026BF1" w:rsidP="006E2916">
      <w:pPr>
        <w:spacing w:after="0" w:line="360" w:lineRule="auto"/>
        <w:ind w:firstLine="720"/>
        <w:jc w:val="both"/>
        <w:rPr>
          <w:rStyle w:val="fontstyle01"/>
        </w:rPr>
      </w:pPr>
      <w:r w:rsidRPr="007C1AA0">
        <w:rPr>
          <w:rStyle w:val="fontstyle01"/>
        </w:rPr>
        <w:t xml:space="preserve">Như vậy, theo INTOSAI thì cấu trúc </w:t>
      </w:r>
      <w:r w:rsidR="00C4286B">
        <w:rPr>
          <w:rStyle w:val="fontstyle01"/>
        </w:rPr>
        <w:t>kiểm soát nội bộ</w:t>
      </w:r>
      <w:r w:rsidRPr="007C1AA0">
        <w:rPr>
          <w:rStyle w:val="fontstyle01"/>
        </w:rPr>
        <w:t xml:space="preserve"> bao gồm 5 thành phần có liên</w:t>
      </w:r>
      <w:r w:rsidRPr="007C1AA0">
        <w:rPr>
          <w:rFonts w:ascii="Times New Roman" w:hAnsi="Times New Roman" w:cs="Times New Roman"/>
          <w:color w:val="000000"/>
          <w:sz w:val="26"/>
          <w:szCs w:val="26"/>
        </w:rPr>
        <w:br/>
      </w:r>
      <w:r w:rsidRPr="007C1AA0">
        <w:rPr>
          <w:rStyle w:val="fontstyle01"/>
        </w:rPr>
        <w:t xml:space="preserve">quan với nhau (five interrelated components) hình thành trong mỗi </w:t>
      </w:r>
      <w:r w:rsidR="00C4286B">
        <w:rPr>
          <w:rStyle w:val="fontstyle01"/>
        </w:rPr>
        <w:t>tổ chức</w:t>
      </w:r>
      <w:r w:rsidRPr="007C1AA0">
        <w:rPr>
          <w:rStyle w:val="fontstyle01"/>
        </w:rPr>
        <w:t>: môi</w:t>
      </w:r>
      <w:r w:rsidR="004D61D3">
        <w:rPr>
          <w:rStyle w:val="fontstyle01"/>
        </w:rPr>
        <w:t xml:space="preserve"> </w:t>
      </w:r>
      <w:r w:rsidRPr="007C1AA0">
        <w:rPr>
          <w:rStyle w:val="fontstyle01"/>
        </w:rPr>
        <w:t xml:space="preserve">trường kiểm soát; </w:t>
      </w:r>
      <w:r w:rsidR="00CB3F73">
        <w:rPr>
          <w:rStyle w:val="fontstyle01"/>
        </w:rPr>
        <w:t>dánh giá rủi ro</w:t>
      </w:r>
      <w:r w:rsidRPr="007C1AA0">
        <w:rPr>
          <w:rStyle w:val="fontstyle01"/>
        </w:rPr>
        <w:t xml:space="preserve">; </w:t>
      </w:r>
      <w:r w:rsidR="00081944">
        <w:rPr>
          <w:rStyle w:val="fontstyle01"/>
        </w:rPr>
        <w:t xml:space="preserve">hoạt động </w:t>
      </w:r>
      <w:r w:rsidR="00CB3F73">
        <w:rPr>
          <w:rStyle w:val="fontstyle01"/>
        </w:rPr>
        <w:t>kiểm soát</w:t>
      </w:r>
      <w:r w:rsidRPr="007C1AA0">
        <w:rPr>
          <w:rStyle w:val="fontstyle01"/>
        </w:rPr>
        <w:t xml:space="preserve">; thông tin và truyền thông; </w:t>
      </w:r>
      <w:r w:rsidR="00615F1F">
        <w:rPr>
          <w:rStyle w:val="fontstyle01"/>
        </w:rPr>
        <w:t>giám sát</w:t>
      </w:r>
      <w:r w:rsidRPr="007C1AA0">
        <w:rPr>
          <w:rStyle w:val="fontstyle01"/>
        </w:rPr>
        <w:t>.</w:t>
      </w:r>
      <w:r w:rsidR="004D61D3">
        <w:rPr>
          <w:rStyle w:val="fontstyle01"/>
        </w:rPr>
        <w:t xml:space="preserve"> </w:t>
      </w:r>
      <w:r w:rsidRPr="007C1AA0">
        <w:rPr>
          <w:rStyle w:val="fontstyle01"/>
        </w:rPr>
        <w:t>Việc đo lường</w:t>
      </w:r>
      <w:r w:rsidR="004D61D3">
        <w:rPr>
          <w:rStyle w:val="fontstyle01"/>
        </w:rPr>
        <w:t xml:space="preserve"> </w:t>
      </w:r>
      <w:r w:rsidRPr="007C1AA0">
        <w:rPr>
          <w:rStyle w:val="fontstyle01"/>
        </w:rPr>
        <w:t xml:space="preserve">cấu trúc </w:t>
      </w:r>
      <w:r w:rsidR="00C4286B">
        <w:rPr>
          <w:rStyle w:val="fontstyle01"/>
        </w:rPr>
        <w:t>kiểm soát nội bộ</w:t>
      </w:r>
      <w:r w:rsidRPr="007C1AA0">
        <w:rPr>
          <w:rStyle w:val="fontstyle01"/>
        </w:rPr>
        <w:t xml:space="preserve"> theo mô hình phản ánh nội bộ (internal</w:t>
      </w:r>
      <w:r w:rsidR="004D61D3">
        <w:rPr>
          <w:rStyle w:val="fontstyle01"/>
        </w:rPr>
        <w:t xml:space="preserve"> </w:t>
      </w:r>
      <w:r w:rsidRPr="007C1AA0">
        <w:rPr>
          <w:rStyle w:val="fontstyle01"/>
        </w:rPr>
        <w:t>reflection) được các nhà quản lý, các kiểm toán viên nội bộ và kiểm toán viên</w:t>
      </w:r>
      <w:r w:rsidR="004D61D3">
        <w:rPr>
          <w:rStyle w:val="fontstyle01"/>
        </w:rPr>
        <w:t xml:space="preserve"> </w:t>
      </w:r>
      <w:r w:rsidRPr="007C1AA0">
        <w:rPr>
          <w:rStyle w:val="fontstyle01"/>
        </w:rPr>
        <w:t xml:space="preserve">độc lập sử dụng theo </w:t>
      </w:r>
      <w:r w:rsidR="004D61D3">
        <w:rPr>
          <w:rStyle w:val="fontstyle01"/>
        </w:rPr>
        <w:t>phương pháp</w:t>
      </w:r>
      <w:r w:rsidRPr="007C1AA0">
        <w:rPr>
          <w:rStyle w:val="fontstyle01"/>
        </w:rPr>
        <w:t xml:space="preserve"> tự đánh giá việc </w:t>
      </w:r>
      <w:r w:rsidR="00CB3F73">
        <w:rPr>
          <w:rStyle w:val="fontstyle01"/>
        </w:rPr>
        <w:t>kiểm soát</w:t>
      </w:r>
      <w:r w:rsidRPr="007C1AA0">
        <w:rPr>
          <w:rStyle w:val="fontstyle01"/>
        </w:rPr>
        <w:t xml:space="preserve"> (control self – assessment, ghi tắt</w:t>
      </w:r>
      <w:r w:rsidR="004D61D3">
        <w:rPr>
          <w:rStyle w:val="fontstyle01"/>
        </w:rPr>
        <w:t xml:space="preserve"> </w:t>
      </w:r>
      <w:r w:rsidRPr="007C1AA0">
        <w:rPr>
          <w:rStyle w:val="fontstyle01"/>
        </w:rPr>
        <w:t xml:space="preserve">là CSA) do Adamec, Rexroad, Leinicke, Ostrosky (2002) </w:t>
      </w:r>
      <w:r w:rsidR="00615F1F">
        <w:rPr>
          <w:rStyle w:val="fontstyle01"/>
        </w:rPr>
        <w:t>Nghiên cứu</w:t>
      </w:r>
      <w:r w:rsidRPr="007C1AA0">
        <w:rPr>
          <w:rStyle w:val="fontstyle01"/>
        </w:rPr>
        <w:t xml:space="preserve"> và công bố nội</w:t>
      </w:r>
      <w:r w:rsidR="004D61D3">
        <w:rPr>
          <w:rStyle w:val="fontstyle01"/>
        </w:rPr>
        <w:t xml:space="preserve"> </w:t>
      </w:r>
      <w:r w:rsidRPr="007C1AA0">
        <w:rPr>
          <w:rStyle w:val="fontstyle01"/>
        </w:rPr>
        <w:t xml:space="preserve">dung để khảo sát về cấu trúc </w:t>
      </w:r>
      <w:r w:rsidR="00C4286B">
        <w:rPr>
          <w:rStyle w:val="fontstyle01"/>
        </w:rPr>
        <w:t>kiểm soát nội bộ</w:t>
      </w:r>
      <w:r w:rsidRPr="007C1AA0">
        <w:rPr>
          <w:rStyle w:val="fontstyle01"/>
        </w:rPr>
        <w:t>.</w:t>
      </w:r>
    </w:p>
    <w:p w14:paraId="77F82D39" w14:textId="6DF45E2D" w:rsidR="004D61D3" w:rsidRDefault="004D61D3" w:rsidP="007C1AA0">
      <w:pPr>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4</w:t>
      </w:r>
      <w:r w:rsidR="00026BF1" w:rsidRPr="007C1AA0">
        <w:rPr>
          <w:rFonts w:ascii="Times New Roman" w:hAnsi="Times New Roman" w:cs="Times New Roman"/>
          <w:b/>
          <w:bCs/>
          <w:color w:val="000000"/>
          <w:sz w:val="26"/>
          <w:szCs w:val="26"/>
        </w:rPr>
        <w:t xml:space="preserve">. Sự </w:t>
      </w:r>
      <w:r>
        <w:rPr>
          <w:rFonts w:ascii="Times New Roman" w:hAnsi="Times New Roman" w:cs="Times New Roman"/>
          <w:b/>
          <w:bCs/>
          <w:color w:val="000000"/>
          <w:sz w:val="26"/>
          <w:szCs w:val="26"/>
        </w:rPr>
        <w:t>hiện hữu</w:t>
      </w:r>
      <w:r w:rsidR="00026BF1" w:rsidRPr="007C1AA0">
        <w:rPr>
          <w:rFonts w:ascii="Times New Roman" w:hAnsi="Times New Roman" w:cs="Times New Roman"/>
          <w:b/>
          <w:bCs/>
          <w:color w:val="000000"/>
          <w:sz w:val="26"/>
          <w:szCs w:val="26"/>
        </w:rPr>
        <w:t xml:space="preserve"> của </w:t>
      </w:r>
      <w:r w:rsidR="00C4286B">
        <w:rPr>
          <w:rFonts w:ascii="Times New Roman" w:hAnsi="Times New Roman" w:cs="Times New Roman"/>
          <w:b/>
          <w:bCs/>
          <w:color w:val="000000"/>
          <w:sz w:val="26"/>
          <w:szCs w:val="26"/>
        </w:rPr>
        <w:t>kiểm soát nội bộ</w:t>
      </w:r>
      <w:r w:rsidR="00026BF1" w:rsidRPr="007C1AA0">
        <w:rPr>
          <w:rFonts w:ascii="Times New Roman" w:hAnsi="Times New Roman" w:cs="Times New Roman"/>
          <w:b/>
          <w:bCs/>
          <w:color w:val="000000"/>
          <w:sz w:val="26"/>
          <w:szCs w:val="26"/>
        </w:rPr>
        <w:t xml:space="preserve"> của </w:t>
      </w:r>
      <w:r w:rsidR="00C4286B">
        <w:rPr>
          <w:rFonts w:ascii="Times New Roman" w:hAnsi="Times New Roman" w:cs="Times New Roman"/>
          <w:b/>
          <w:bCs/>
          <w:color w:val="000000"/>
          <w:sz w:val="26"/>
          <w:szCs w:val="26"/>
        </w:rPr>
        <w:t>đơn vị</w:t>
      </w:r>
      <w:r w:rsidR="00026BF1" w:rsidRPr="007C1AA0">
        <w:rPr>
          <w:rFonts w:ascii="Times New Roman" w:hAnsi="Times New Roman" w:cs="Times New Roman"/>
          <w:b/>
          <w:bCs/>
          <w:color w:val="000000"/>
          <w:sz w:val="26"/>
          <w:szCs w:val="26"/>
        </w:rPr>
        <w:t xml:space="preserve"> </w:t>
      </w:r>
      <w:r w:rsidR="00C4286B">
        <w:rPr>
          <w:rFonts w:ascii="Times New Roman" w:hAnsi="Times New Roman" w:cs="Times New Roman"/>
          <w:b/>
          <w:bCs/>
          <w:color w:val="000000"/>
          <w:sz w:val="26"/>
          <w:szCs w:val="26"/>
        </w:rPr>
        <w:t>khu vực công</w:t>
      </w:r>
    </w:p>
    <w:p w14:paraId="30243B27" w14:textId="77777777" w:rsidR="004D61D3" w:rsidRDefault="00026BF1" w:rsidP="004D61D3">
      <w:pPr>
        <w:spacing w:after="0" w:line="360" w:lineRule="auto"/>
        <w:ind w:firstLine="720"/>
        <w:jc w:val="both"/>
        <w:rPr>
          <w:rStyle w:val="fontstyle01"/>
        </w:rPr>
      </w:pPr>
      <w:r w:rsidRPr="007C1AA0">
        <w:rPr>
          <w:rFonts w:ascii="Times New Roman" w:hAnsi="Times New Roman" w:cs="Times New Roman"/>
          <w:color w:val="000000"/>
          <w:sz w:val="26"/>
          <w:szCs w:val="26"/>
        </w:rPr>
        <w:t xml:space="preserve">Sự </w:t>
      </w:r>
      <w:r w:rsidR="004D61D3">
        <w:rPr>
          <w:rFonts w:ascii="Times New Roman" w:hAnsi="Times New Roman" w:cs="Times New Roman"/>
          <w:color w:val="000000"/>
          <w:sz w:val="26"/>
          <w:szCs w:val="26"/>
        </w:rPr>
        <w:t>hiện hữu</w:t>
      </w:r>
      <w:r w:rsidRPr="007C1AA0">
        <w:rPr>
          <w:rFonts w:ascii="Times New Roman" w:hAnsi="Times New Roman" w:cs="Times New Roman"/>
          <w:color w:val="000000"/>
          <w:sz w:val="26"/>
          <w:szCs w:val="26"/>
        </w:rPr>
        <w:t xml:space="preserve"> của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(the effectiveness of internal control) là khái niệm</w:t>
      </w:r>
      <w:r w:rsidRPr="007C1AA0">
        <w:rPr>
          <w:rFonts w:ascii="Times New Roman" w:hAnsi="Times New Roman" w:cs="Times New Roman"/>
          <w:color w:val="000000"/>
          <w:sz w:val="26"/>
          <w:szCs w:val="26"/>
        </w:rPr>
        <w:br/>
        <w:t xml:space="preserve">được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quốc tế các Cơ quan kiểm toán tối cao mô tả với nội dung nhằm phản</w:t>
      </w:r>
      <w:r w:rsidRPr="007C1AA0">
        <w:rPr>
          <w:rFonts w:ascii="Times New Roman" w:hAnsi="Times New Roman" w:cs="Times New Roman"/>
          <w:color w:val="000000"/>
          <w:sz w:val="26"/>
          <w:szCs w:val="26"/>
        </w:rPr>
        <w:br/>
        <w:t xml:space="preserve">ánh mức độ các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của </w:t>
      </w:r>
      <w:r w:rsidR="00C4286B">
        <w:rPr>
          <w:rFonts w:ascii="Times New Roman" w:hAnsi="Times New Roman" w:cs="Times New Roman"/>
          <w:color w:val="000000"/>
          <w:sz w:val="26"/>
          <w:szCs w:val="26"/>
        </w:rPr>
        <w:t>tổ chức</w:t>
      </w:r>
      <w:r w:rsidRPr="007C1AA0">
        <w:rPr>
          <w:rFonts w:ascii="Times New Roman" w:hAnsi="Times New Roman" w:cs="Times New Roman"/>
          <w:color w:val="000000"/>
          <w:sz w:val="26"/>
          <w:szCs w:val="26"/>
        </w:rPr>
        <w:t xml:space="preserve"> đạt được và mối quan hệ giữa tác động được mong</w:t>
      </w:r>
      <w:r w:rsidRPr="007C1AA0">
        <w:rPr>
          <w:rFonts w:ascii="Times New Roman" w:hAnsi="Times New Roman" w:cs="Times New Roman"/>
          <w:color w:val="000000"/>
          <w:sz w:val="26"/>
          <w:szCs w:val="26"/>
        </w:rPr>
        <w:br/>
        <w:t>đợi (the intended impact) và tác động thực tế (the actual impact), đồng thời các</w:t>
      </w:r>
      <w:r w:rsidR="004D61D3">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đạt được đó phải hiệu quả về mặt chi phí (in a cost – effective way)</w:t>
      </w:r>
      <w:r w:rsidR="004D61D3">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(INTOSAI GOV 9100, 2004). Nhiều </w:t>
      </w:r>
      <w:r w:rsidR="00615F1F">
        <w:rPr>
          <w:rFonts w:ascii="Times New Roman" w:hAnsi="Times New Roman" w:cs="Times New Roman"/>
          <w:color w:val="000000"/>
          <w:sz w:val="26"/>
          <w:szCs w:val="26"/>
        </w:rPr>
        <w:t>Nghiên cứu</w:t>
      </w:r>
      <w:r w:rsidRPr="007C1AA0">
        <w:rPr>
          <w:rFonts w:ascii="Times New Roman" w:hAnsi="Times New Roman" w:cs="Times New Roman"/>
          <w:color w:val="000000"/>
          <w:sz w:val="26"/>
          <w:szCs w:val="26"/>
        </w:rPr>
        <w:t xml:space="preserve"> cũng đã đo lường sự </w:t>
      </w:r>
      <w:r w:rsidR="004D61D3">
        <w:rPr>
          <w:rFonts w:ascii="Times New Roman" w:hAnsi="Times New Roman" w:cs="Times New Roman"/>
          <w:color w:val="000000"/>
          <w:sz w:val="26"/>
          <w:szCs w:val="26"/>
        </w:rPr>
        <w:t>hiện hữu</w:t>
      </w:r>
      <w:r w:rsidRPr="007C1AA0">
        <w:rPr>
          <w:rFonts w:ascii="Times New Roman" w:hAnsi="Times New Roman" w:cs="Times New Roman"/>
          <w:color w:val="000000"/>
          <w:sz w:val="26"/>
          <w:szCs w:val="26"/>
        </w:rPr>
        <w:t xml:space="preserve"> của </w:t>
      </w:r>
      <w:r w:rsidR="00C4286B">
        <w:rPr>
          <w:rFonts w:ascii="Times New Roman" w:hAnsi="Times New Roman" w:cs="Times New Roman"/>
          <w:color w:val="000000"/>
          <w:sz w:val="26"/>
          <w:szCs w:val="26"/>
        </w:rPr>
        <w:t>kiểm soát nội bộ</w:t>
      </w:r>
      <w:r w:rsidR="004D61D3">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theo nhiều tiêu chí gồm sự tin cậy của báo cáo tài chính, các hoạt động của </w:t>
      </w:r>
      <w:r w:rsidR="00C4286B">
        <w:rPr>
          <w:rFonts w:ascii="Times New Roman" w:hAnsi="Times New Roman" w:cs="Times New Roman"/>
          <w:color w:val="000000"/>
          <w:sz w:val="26"/>
          <w:szCs w:val="26"/>
        </w:rPr>
        <w:t>đơn vị</w:t>
      </w:r>
      <w:r w:rsidR="004D61D3">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hiệu lực và hiệu quả, tuân thủ luật và quy định (Indriasih &amp; Koeswayo, 2014;</w:t>
      </w:r>
      <w:r w:rsidR="004D61D3">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Messr et al, 2006;...)</w:t>
      </w:r>
      <w:r w:rsidRPr="007C1AA0">
        <w:rPr>
          <w:rFonts w:ascii="Times New Roman" w:hAnsi="Times New Roman" w:cs="Times New Roman"/>
          <w:color w:val="000000"/>
          <w:sz w:val="26"/>
          <w:szCs w:val="26"/>
        </w:rPr>
        <w:br/>
        <w:t xml:space="preserve">Trong </w:t>
      </w:r>
      <w:r w:rsidR="00C4286B">
        <w:rPr>
          <w:rFonts w:ascii="Times New Roman" w:hAnsi="Times New Roman" w:cs="Times New Roman"/>
          <w:color w:val="000000"/>
          <w:sz w:val="26"/>
          <w:szCs w:val="26"/>
        </w:rPr>
        <w:t>khu vực công</w:t>
      </w:r>
      <w:r w:rsidRPr="007C1AA0">
        <w:rPr>
          <w:rFonts w:ascii="Times New Roman" w:hAnsi="Times New Roman" w:cs="Times New Roman"/>
          <w:color w:val="000000"/>
          <w:sz w:val="26"/>
          <w:szCs w:val="26"/>
        </w:rPr>
        <w:t>, theo hướng dẫn tại INTOSAI GOV 9100 về chuẩn mực</w:t>
      </w:r>
      <w:r w:rsidR="004D61D3">
        <w:rPr>
          <w:rFonts w:ascii="Times New Roman" w:hAnsi="Times New Roman" w:cs="Times New Roman"/>
          <w:color w:val="000000"/>
          <w:sz w:val="26"/>
          <w:szCs w:val="26"/>
        </w:rPr>
        <w:t xml:space="preserve"> </w:t>
      </w:r>
      <w:r w:rsidR="00C4286B">
        <w:rPr>
          <w:rFonts w:ascii="Times New Roman" w:hAnsi="Times New Roman" w:cs="Times New Roman"/>
          <w:color w:val="000000"/>
          <w:sz w:val="26"/>
          <w:szCs w:val="26"/>
        </w:rPr>
        <w:t xml:space="preserve">kiểm soát nội </w:t>
      </w:r>
      <w:r w:rsidR="00C4286B">
        <w:rPr>
          <w:rFonts w:ascii="Times New Roman" w:hAnsi="Times New Roman" w:cs="Times New Roman"/>
          <w:color w:val="000000"/>
          <w:sz w:val="26"/>
          <w:szCs w:val="26"/>
        </w:rPr>
        <w:lastRenderedPageBreak/>
        <w:t>bộ</w:t>
      </w:r>
      <w:r w:rsidRPr="007C1AA0">
        <w:rPr>
          <w:rFonts w:ascii="Times New Roman" w:hAnsi="Times New Roman" w:cs="Times New Roman"/>
          <w:color w:val="000000"/>
          <w:sz w:val="26"/>
          <w:szCs w:val="26"/>
        </w:rPr>
        <w:t xml:space="preserve"> thì các </w:t>
      </w:r>
      <w:r w:rsidR="00C4286B">
        <w:rPr>
          <w:rFonts w:ascii="Times New Roman" w:hAnsi="Times New Roman" w:cs="Times New Roman"/>
          <w:color w:val="000000"/>
          <w:sz w:val="26"/>
          <w:szCs w:val="26"/>
        </w:rPr>
        <w:t>mục tiêu</w:t>
      </w:r>
      <w:r w:rsidRPr="007C1AA0">
        <w:rPr>
          <w:rFonts w:ascii="Times New Roman" w:hAnsi="Times New Roman" w:cs="Times New Roman"/>
          <w:color w:val="000000"/>
          <w:sz w:val="26"/>
          <w:szCs w:val="26"/>
        </w:rPr>
        <w:t xml:space="preserve"> chính của </w:t>
      </w:r>
      <w:r w:rsidR="00C4286B">
        <w:rPr>
          <w:rFonts w:ascii="Times New Roman" w:hAnsi="Times New Roman" w:cs="Times New Roman"/>
          <w:color w:val="000000"/>
          <w:sz w:val="26"/>
          <w:szCs w:val="26"/>
        </w:rPr>
        <w:t>kiểm soát nội bộ</w:t>
      </w:r>
      <w:r w:rsidRPr="007C1AA0">
        <w:rPr>
          <w:rFonts w:ascii="Times New Roman" w:hAnsi="Times New Roman" w:cs="Times New Roman"/>
          <w:color w:val="000000"/>
          <w:sz w:val="26"/>
          <w:szCs w:val="26"/>
        </w:rPr>
        <w:t xml:space="preserve"> phản ánh sự </w:t>
      </w:r>
      <w:r w:rsidR="004D61D3">
        <w:rPr>
          <w:rFonts w:ascii="Times New Roman" w:hAnsi="Times New Roman" w:cs="Times New Roman"/>
          <w:color w:val="000000"/>
          <w:sz w:val="26"/>
          <w:szCs w:val="26"/>
        </w:rPr>
        <w:t>hiện hữu</w:t>
      </w:r>
      <w:r w:rsidRPr="007C1AA0">
        <w:rPr>
          <w:rFonts w:ascii="Times New Roman" w:hAnsi="Times New Roman" w:cs="Times New Roman"/>
          <w:color w:val="000000"/>
          <w:sz w:val="26"/>
          <w:szCs w:val="26"/>
        </w:rPr>
        <w:t xml:space="preserve"> gồm: hoạt động một</w:t>
      </w:r>
      <w:r w:rsidR="004D61D3">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cách</w:t>
      </w:r>
      <w:r w:rsidR="004D61D3">
        <w:rPr>
          <w:rFonts w:ascii="Times New Roman" w:hAnsi="Times New Roman" w:cs="Times New Roman"/>
          <w:color w:val="000000"/>
          <w:sz w:val="26"/>
          <w:szCs w:val="26"/>
        </w:rPr>
        <w:t xml:space="preserve"> </w:t>
      </w:r>
      <w:r w:rsidRPr="007C1AA0">
        <w:rPr>
          <w:rFonts w:ascii="Times New Roman" w:hAnsi="Times New Roman" w:cs="Times New Roman"/>
          <w:color w:val="000000"/>
          <w:sz w:val="26"/>
          <w:szCs w:val="26"/>
        </w:rPr>
        <w:t xml:space="preserve">trật tự, đạo đức, hiệu quả về kinh tế, hoạt động một cách hiệu lực và hiệu quả; </w:t>
      </w:r>
      <w:r w:rsidRPr="007C1AA0">
        <w:rPr>
          <w:rStyle w:val="fontstyle01"/>
        </w:rPr>
        <w:t>thực hiện đầy đủ nghĩa vụ giải trình; tuân theo luật và quy định; bảo vệ an toàn</w:t>
      </w:r>
      <w:r w:rsidR="004D61D3">
        <w:rPr>
          <w:rStyle w:val="fontstyle01"/>
        </w:rPr>
        <w:t xml:space="preserve"> </w:t>
      </w:r>
      <w:r w:rsidRPr="007C1AA0">
        <w:rPr>
          <w:rStyle w:val="fontstyle01"/>
        </w:rPr>
        <w:t>các nguồn lực chống lại thất thoát, lãng phí và tổn hại.</w:t>
      </w:r>
    </w:p>
    <w:p w14:paraId="56C7DC46" w14:textId="3FBF09A0" w:rsidR="00794032" w:rsidRDefault="00026BF1" w:rsidP="004D61D3">
      <w:pPr>
        <w:spacing w:after="0" w:line="360" w:lineRule="auto"/>
        <w:ind w:firstLine="720"/>
        <w:jc w:val="both"/>
        <w:rPr>
          <w:rStyle w:val="fontstyle01"/>
        </w:rPr>
      </w:pPr>
      <w:r w:rsidRPr="007C1AA0">
        <w:rPr>
          <w:rStyle w:val="fontstyle21"/>
        </w:rPr>
        <w:t>Về hoạt động một cách trật tự, đạo đức, hiệu quả về kinh tế, hoạt động</w:t>
      </w:r>
      <w:r w:rsidR="004D61D3">
        <w:rPr>
          <w:rStyle w:val="fontstyle21"/>
        </w:rPr>
        <w:t xml:space="preserve"> </w:t>
      </w:r>
      <w:r w:rsidRPr="007C1AA0">
        <w:rPr>
          <w:rStyle w:val="fontstyle21"/>
        </w:rPr>
        <w:t>một cách hiệu quả và hiệu lực</w:t>
      </w:r>
      <w:r w:rsidRPr="007C1AA0">
        <w:rPr>
          <w:rStyle w:val="fontstyle01"/>
        </w:rPr>
        <w:t xml:space="preserve">: các hoạt động của </w:t>
      </w:r>
      <w:r w:rsidR="00C4286B">
        <w:rPr>
          <w:rStyle w:val="fontstyle01"/>
        </w:rPr>
        <w:t>tổ chức</w:t>
      </w:r>
      <w:r w:rsidRPr="007C1AA0">
        <w:rPr>
          <w:rStyle w:val="fontstyle01"/>
        </w:rPr>
        <w:t xml:space="preserve"> phải đạt được </w:t>
      </w:r>
      <w:r w:rsidR="00C4286B">
        <w:rPr>
          <w:rStyle w:val="fontstyle01"/>
        </w:rPr>
        <w:t>mục tiêu</w:t>
      </w:r>
      <w:r w:rsidRPr="007C1AA0">
        <w:rPr>
          <w:rStyle w:val="fontstyle01"/>
        </w:rPr>
        <w:t xml:space="preserve"> này và</w:t>
      </w:r>
      <w:r w:rsidR="004D61D3">
        <w:rPr>
          <w:rStyle w:val="fontstyle01"/>
        </w:rPr>
        <w:t xml:space="preserve"> </w:t>
      </w:r>
      <w:r w:rsidRPr="007C1AA0">
        <w:rPr>
          <w:rStyle w:val="fontstyle01"/>
        </w:rPr>
        <w:t xml:space="preserve">phải phù hợp với sứ mệnh của </w:t>
      </w:r>
      <w:r w:rsidR="00C4286B">
        <w:rPr>
          <w:rStyle w:val="fontstyle01"/>
        </w:rPr>
        <w:t>tổ chức</w:t>
      </w:r>
      <w:r w:rsidRPr="007C1AA0">
        <w:rPr>
          <w:rStyle w:val="fontstyle01"/>
        </w:rPr>
        <w:t>. Tổ chức hoạt động một cách trật tự có nghĩa</w:t>
      </w:r>
      <w:r w:rsidR="004D61D3">
        <w:rPr>
          <w:rStyle w:val="fontstyle01"/>
        </w:rPr>
        <w:t xml:space="preserve"> </w:t>
      </w:r>
      <w:r w:rsidRPr="007C1AA0">
        <w:rPr>
          <w:rStyle w:val="fontstyle01"/>
        </w:rPr>
        <w:t xml:space="preserve">là cách thức </w:t>
      </w:r>
      <w:r w:rsidR="00C4286B">
        <w:rPr>
          <w:rStyle w:val="fontstyle01"/>
        </w:rPr>
        <w:t>tổ chức</w:t>
      </w:r>
      <w:r w:rsidRPr="007C1AA0">
        <w:rPr>
          <w:rStyle w:val="fontstyle01"/>
        </w:rPr>
        <w:t xml:space="preserve"> tốt và khoa học. Đạo đức trong hoạt động liên quan đến những</w:t>
      </w:r>
      <w:r w:rsidR="004D61D3">
        <w:rPr>
          <w:rStyle w:val="fontstyle01"/>
        </w:rPr>
        <w:t xml:space="preserve"> </w:t>
      </w:r>
      <w:r w:rsidRPr="007C1AA0">
        <w:rPr>
          <w:rStyle w:val="fontstyle01"/>
        </w:rPr>
        <w:t>nguyên tắc đạo đức.</w:t>
      </w:r>
      <w:r w:rsidR="004D61D3">
        <w:rPr>
          <w:rStyle w:val="fontstyle01"/>
        </w:rPr>
        <w:t xml:space="preserve"> </w:t>
      </w:r>
      <w:r w:rsidRPr="007C1AA0">
        <w:rPr>
          <w:rStyle w:val="fontstyle01"/>
        </w:rPr>
        <w:t>Tầm quan trọng của các hành vi trung thực, ngăn ngừa và</w:t>
      </w:r>
      <w:r w:rsidR="004D61D3">
        <w:rPr>
          <w:rStyle w:val="fontstyle01"/>
        </w:rPr>
        <w:t xml:space="preserve"> </w:t>
      </w:r>
      <w:r w:rsidRPr="007C1AA0">
        <w:rPr>
          <w:rStyle w:val="fontstyle01"/>
        </w:rPr>
        <w:t xml:space="preserve">phát hiện các gian lận và tham nhũng trong </w:t>
      </w:r>
      <w:r w:rsidR="00C4286B">
        <w:rPr>
          <w:rStyle w:val="fontstyle01"/>
        </w:rPr>
        <w:t>khu vực công</w:t>
      </w:r>
      <w:r w:rsidRPr="007C1AA0">
        <w:rPr>
          <w:rStyle w:val="fontstyle01"/>
        </w:rPr>
        <w:t xml:space="preserve"> được quan tâm thực hiện</w:t>
      </w:r>
      <w:r w:rsidR="004D61D3">
        <w:rPr>
          <w:rStyle w:val="fontstyle01"/>
        </w:rPr>
        <w:t xml:space="preserve"> </w:t>
      </w:r>
      <w:r w:rsidRPr="007C1AA0">
        <w:rPr>
          <w:rStyle w:val="fontstyle01"/>
        </w:rPr>
        <w:t>nhiều hơn trong những năm 90 của thế</w:t>
      </w:r>
      <w:r w:rsidR="004D61D3">
        <w:rPr>
          <w:rStyle w:val="fontstyle01"/>
        </w:rPr>
        <w:t xml:space="preserve"> </w:t>
      </w:r>
      <w:r w:rsidRPr="007C1AA0">
        <w:rPr>
          <w:rStyle w:val="fontstyle01"/>
        </w:rPr>
        <w:t>kỷ hai mươi. Những mong đợi chung là</w:t>
      </w:r>
      <w:r w:rsidR="004D61D3">
        <w:rPr>
          <w:rStyle w:val="fontstyle01"/>
        </w:rPr>
        <w:t xml:space="preserve"> </w:t>
      </w:r>
      <w:r w:rsidRPr="007C1AA0">
        <w:rPr>
          <w:rStyle w:val="fontstyle01"/>
        </w:rPr>
        <w:t xml:space="preserve">những người làm việc trong </w:t>
      </w:r>
      <w:r w:rsidR="00C4286B">
        <w:rPr>
          <w:rStyle w:val="fontstyle01"/>
        </w:rPr>
        <w:t>khu vực công</w:t>
      </w:r>
      <w:r w:rsidRPr="007C1AA0">
        <w:rPr>
          <w:rStyle w:val="fontstyle01"/>
        </w:rPr>
        <w:t xml:space="preserve"> làm việc tích cực với thái độ tốt và quản lý</w:t>
      </w:r>
      <w:r w:rsidR="004D61D3">
        <w:rPr>
          <w:rStyle w:val="fontstyle01"/>
        </w:rPr>
        <w:t xml:space="preserve"> </w:t>
      </w:r>
      <w:r w:rsidRPr="007C1AA0">
        <w:rPr>
          <w:rStyle w:val="fontstyle01"/>
        </w:rPr>
        <w:t>hiệu quả các nguồn lực công. Công dân nên được đối xử bình đẳng trên cơ sở</w:t>
      </w:r>
      <w:r w:rsidR="004D61D3">
        <w:rPr>
          <w:rStyle w:val="fontstyle01"/>
        </w:rPr>
        <w:t xml:space="preserve"> </w:t>
      </w:r>
      <w:r w:rsidRPr="007C1AA0">
        <w:rPr>
          <w:rStyle w:val="fontstyle01"/>
        </w:rPr>
        <w:t xml:space="preserve">quy định và thích hợp. Vì vậy sự liêm chính trong </w:t>
      </w:r>
      <w:r w:rsidR="00C4286B">
        <w:rPr>
          <w:rStyle w:val="fontstyle01"/>
        </w:rPr>
        <w:t>khu vực công</w:t>
      </w:r>
      <w:r w:rsidRPr="007C1AA0">
        <w:rPr>
          <w:rStyle w:val="fontstyle01"/>
        </w:rPr>
        <w:t xml:space="preserve"> là yêu cầu cơ bản, tạo</w:t>
      </w:r>
      <w:r w:rsidR="004D61D3">
        <w:rPr>
          <w:rStyle w:val="fontstyle01"/>
        </w:rPr>
        <w:t xml:space="preserve"> </w:t>
      </w:r>
      <w:r w:rsidRPr="007C1AA0">
        <w:rPr>
          <w:rStyle w:val="fontstyle01"/>
        </w:rPr>
        <w:t>nên chính phủ đáng tin cậy và là chìa khóa cho quản lý tốt. Hiệu quả</w:t>
      </w:r>
      <w:r w:rsidR="00794032">
        <w:rPr>
          <w:rStyle w:val="fontstyle01"/>
        </w:rPr>
        <w:t xml:space="preserve"> </w:t>
      </w:r>
      <w:r w:rsidRPr="007C1AA0">
        <w:rPr>
          <w:rStyle w:val="fontstyle01"/>
        </w:rPr>
        <w:t>về kinh tế</w:t>
      </w:r>
      <w:r w:rsidR="004D61D3">
        <w:rPr>
          <w:rStyle w:val="fontstyle01"/>
        </w:rPr>
        <w:t xml:space="preserve"> </w:t>
      </w:r>
      <w:r w:rsidRPr="007C1AA0">
        <w:rPr>
          <w:rStyle w:val="fontstyle01"/>
        </w:rPr>
        <w:t>có nghĩa sử dụng các nguồn lực công không lãng phí và không quá mức, sử</w:t>
      </w:r>
      <w:r w:rsidRPr="007C1AA0">
        <w:rPr>
          <w:rFonts w:ascii="Times New Roman" w:hAnsi="Times New Roman" w:cs="Times New Roman"/>
          <w:color w:val="000000"/>
          <w:sz w:val="26"/>
          <w:szCs w:val="26"/>
        </w:rPr>
        <w:br/>
      </w:r>
      <w:r w:rsidRPr="007C1AA0">
        <w:rPr>
          <w:rStyle w:val="fontstyle01"/>
        </w:rPr>
        <w:t>dụng nguồn lực hợp lý, đạt chất lượng, phân phối nguồn lực công kịp thời và</w:t>
      </w:r>
      <w:r w:rsidR="004D61D3">
        <w:rPr>
          <w:rStyle w:val="fontstyle01"/>
        </w:rPr>
        <w:t xml:space="preserve"> </w:t>
      </w:r>
      <w:r w:rsidRPr="007C1AA0">
        <w:rPr>
          <w:rStyle w:val="fontstyle01"/>
        </w:rPr>
        <w:t>đúng địa chỉ, chi phí thấp. Về hiệu lực có nghĩa là mối quan hệ giữa sử dụng</w:t>
      </w:r>
      <w:r w:rsidR="00794032">
        <w:rPr>
          <w:rStyle w:val="fontstyle01"/>
        </w:rPr>
        <w:t xml:space="preserve"> </w:t>
      </w:r>
      <w:r w:rsidRPr="007C1AA0">
        <w:rPr>
          <w:rStyle w:val="fontstyle01"/>
        </w:rPr>
        <w:t>nguồn lực và sản phẩm đầu ra đạt các mục tiêu, có nghĩa là tối thiểu nguồn lực</w:t>
      </w:r>
      <w:r w:rsidR="00794032">
        <w:rPr>
          <w:rStyle w:val="fontstyle01"/>
        </w:rPr>
        <w:t xml:space="preserve"> </w:t>
      </w:r>
      <w:r w:rsidRPr="007C1AA0">
        <w:rPr>
          <w:rStyle w:val="fontstyle01"/>
        </w:rPr>
        <w:t>đầu vào để đạt được kết quả về số lượng và chất lượng đầu ra hoặc tối đa đầu ra</w:t>
      </w:r>
      <w:r w:rsidR="00794032">
        <w:rPr>
          <w:rStyle w:val="fontstyle01"/>
        </w:rPr>
        <w:t xml:space="preserve"> </w:t>
      </w:r>
      <w:r w:rsidRPr="007C1AA0">
        <w:rPr>
          <w:rStyle w:val="fontstyle01"/>
        </w:rPr>
        <w:t>với một số lượng và chất lượng đầu vào. Về hiệu quả có nghĩa là hoàn thành</w:t>
      </w:r>
      <w:r w:rsidR="00794032">
        <w:rPr>
          <w:rStyle w:val="fontstyle01"/>
        </w:rPr>
        <w:t xml:space="preserve"> </w:t>
      </w:r>
      <w:r w:rsidRPr="007C1AA0">
        <w:rPr>
          <w:rStyle w:val="fontstyle01"/>
        </w:rPr>
        <w:t xml:space="preserve">các </w:t>
      </w:r>
      <w:r w:rsidR="00C4286B">
        <w:rPr>
          <w:rStyle w:val="fontstyle01"/>
        </w:rPr>
        <w:t>mục tiêu</w:t>
      </w:r>
      <w:r w:rsidRPr="007C1AA0">
        <w:rPr>
          <w:rStyle w:val="fontstyle01"/>
        </w:rPr>
        <w:t xml:space="preserve"> hoặc hướng tới sự hợp lý của kết quả đầu ra của một hoạt động phù</w:t>
      </w:r>
      <w:r w:rsidR="00794032">
        <w:rPr>
          <w:rStyle w:val="fontstyle01"/>
        </w:rPr>
        <w:t xml:space="preserve"> </w:t>
      </w:r>
      <w:r w:rsidRPr="007C1AA0">
        <w:rPr>
          <w:rStyle w:val="fontstyle01"/>
        </w:rPr>
        <w:t xml:space="preserve">hợp với </w:t>
      </w:r>
      <w:r w:rsidR="00C4286B">
        <w:rPr>
          <w:rStyle w:val="fontstyle01"/>
        </w:rPr>
        <w:t>mục tiêu</w:t>
      </w:r>
      <w:r w:rsidRPr="007C1AA0">
        <w:rPr>
          <w:rStyle w:val="fontstyle01"/>
        </w:rPr>
        <w:t xml:space="preserve"> hoặc tác động mong đợi của hoạt động đó (INTOSAI GOV 9100,</w:t>
      </w:r>
      <w:r w:rsidR="00794032">
        <w:rPr>
          <w:rStyle w:val="fontstyle01"/>
        </w:rPr>
        <w:t xml:space="preserve"> </w:t>
      </w:r>
      <w:r w:rsidRPr="007C1AA0">
        <w:rPr>
          <w:rStyle w:val="fontstyle01"/>
        </w:rPr>
        <w:t>2004).</w:t>
      </w:r>
    </w:p>
    <w:p w14:paraId="5D42D910" w14:textId="2EE6B800" w:rsidR="00026BF1" w:rsidRDefault="00026BF1" w:rsidP="004D61D3">
      <w:pPr>
        <w:spacing w:after="0" w:line="360" w:lineRule="auto"/>
        <w:ind w:firstLine="720"/>
        <w:jc w:val="both"/>
        <w:rPr>
          <w:rStyle w:val="fontstyle01"/>
        </w:rPr>
      </w:pPr>
      <w:r w:rsidRPr="007C1AA0">
        <w:rPr>
          <w:rStyle w:val="fontstyle21"/>
        </w:rPr>
        <w:t xml:space="preserve">Về thực hiện đầy đủ nghĩa vụ giải trình: </w:t>
      </w:r>
      <w:r w:rsidRPr="007C1AA0">
        <w:rPr>
          <w:rStyle w:val="fontstyle01"/>
        </w:rPr>
        <w:t>trách nhiệm giải trình là quá trình</w:t>
      </w:r>
      <w:r w:rsidR="00026F73">
        <w:rPr>
          <w:rStyle w:val="fontstyle01"/>
        </w:rPr>
        <w:t xml:space="preserve"> </w:t>
      </w:r>
      <w:r w:rsidRPr="007C1AA0">
        <w:rPr>
          <w:rStyle w:val="fontstyle01"/>
        </w:rPr>
        <w:t xml:space="preserve">ở đó các </w:t>
      </w:r>
      <w:r w:rsidR="00C4286B">
        <w:rPr>
          <w:rStyle w:val="fontstyle01"/>
        </w:rPr>
        <w:t>tổ chức</w:t>
      </w:r>
      <w:r w:rsidRPr="007C1AA0">
        <w:rPr>
          <w:rStyle w:val="fontstyle01"/>
        </w:rPr>
        <w:t xml:space="preserve"> cung cấp dịch vụ công và các cá nhân trong </w:t>
      </w:r>
      <w:r w:rsidR="00C4286B">
        <w:rPr>
          <w:rStyle w:val="fontstyle01"/>
        </w:rPr>
        <w:t>tổ chức</w:t>
      </w:r>
      <w:r w:rsidRPr="007C1AA0">
        <w:rPr>
          <w:rStyle w:val="fontstyle01"/>
        </w:rPr>
        <w:t xml:space="preserve"> đó chịu trách</w:t>
      </w:r>
      <w:r w:rsidR="00026F73">
        <w:rPr>
          <w:rStyle w:val="fontstyle01"/>
        </w:rPr>
        <w:t xml:space="preserve"> </w:t>
      </w:r>
      <w:r w:rsidRPr="007C1AA0">
        <w:rPr>
          <w:rStyle w:val="fontstyle01"/>
        </w:rPr>
        <w:t>nhiệm cho các quyết định và hoạt động của họ, bao gồm vị trí công việc của họ</w:t>
      </w:r>
      <w:r w:rsidR="00026F73">
        <w:rPr>
          <w:rStyle w:val="fontstyle01"/>
        </w:rPr>
        <w:t xml:space="preserve"> </w:t>
      </w:r>
      <w:r w:rsidRPr="007C1AA0">
        <w:rPr>
          <w:rStyle w:val="fontstyle01"/>
        </w:rPr>
        <w:t>đối với các quỹ công, sự công bằng và tất cả các mong đợi về kết quả</w:t>
      </w:r>
      <w:r w:rsidR="00026F73">
        <w:rPr>
          <w:rStyle w:val="fontstyle01"/>
        </w:rPr>
        <w:t xml:space="preserve"> </w:t>
      </w:r>
      <w:r w:rsidRPr="007C1AA0">
        <w:rPr>
          <w:rStyle w:val="fontstyle01"/>
        </w:rPr>
        <w:t>(INTOSAI GOV 9100, 2004)</w:t>
      </w:r>
      <w:r w:rsidR="00026F73">
        <w:rPr>
          <w:rStyle w:val="fontstyle01"/>
        </w:rPr>
        <w:t>.</w:t>
      </w:r>
    </w:p>
    <w:p w14:paraId="0B80AF10" w14:textId="20FAD2AB" w:rsidR="0069051F" w:rsidRDefault="0069051F" w:rsidP="00081944">
      <w:pPr>
        <w:spacing w:after="0" w:line="360" w:lineRule="auto"/>
        <w:ind w:firstLine="720"/>
        <w:jc w:val="both"/>
        <w:rPr>
          <w:rStyle w:val="fontstyle01"/>
        </w:rPr>
      </w:pPr>
      <w:r w:rsidRPr="00081944">
        <w:rPr>
          <w:rFonts w:ascii="Times New Roman" w:hAnsi="Times New Roman" w:cs="Times New Roman"/>
          <w:i/>
          <w:iCs/>
          <w:color w:val="000000"/>
          <w:sz w:val="26"/>
          <w:szCs w:val="26"/>
        </w:rPr>
        <w:t>Về tuân theo luật và quy định</w:t>
      </w:r>
      <w:r w:rsidRPr="0069051F">
        <w:rPr>
          <w:rFonts w:ascii="Times New Roman" w:hAnsi="Times New Roman" w:cs="Times New Roman"/>
          <w:color w:val="000000"/>
          <w:sz w:val="26"/>
          <w:szCs w:val="26"/>
        </w:rPr>
        <w:t xml:space="preserve">: </w:t>
      </w:r>
      <w:r w:rsidR="00081944">
        <w:rPr>
          <w:rFonts w:ascii="Times New Roman" w:hAnsi="Times New Roman" w:cs="Times New Roman"/>
          <w:color w:val="000000"/>
          <w:sz w:val="26"/>
          <w:szCs w:val="26"/>
        </w:rPr>
        <w:t>Tổ chức</w:t>
      </w:r>
      <w:r w:rsidRPr="0069051F">
        <w:rPr>
          <w:rFonts w:ascii="Times New Roman" w:hAnsi="Times New Roman" w:cs="Times New Roman"/>
          <w:color w:val="000000"/>
          <w:sz w:val="26"/>
          <w:szCs w:val="26"/>
        </w:rPr>
        <w:t xml:space="preserve"> được yêu cầu phải tuân theo nhiều luật</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 xml:space="preserve">và quy định. Các luật và quy định dành cho các </w:t>
      </w:r>
      <w:r w:rsidR="00081944">
        <w:rPr>
          <w:rFonts w:ascii="Times New Roman" w:hAnsi="Times New Roman" w:cs="Times New Roman"/>
          <w:color w:val="000000"/>
          <w:sz w:val="26"/>
          <w:szCs w:val="26"/>
        </w:rPr>
        <w:t>đơn vị</w:t>
      </w:r>
      <w:r w:rsidRPr="0069051F">
        <w:rPr>
          <w:rFonts w:ascii="Times New Roman" w:hAnsi="Times New Roman" w:cs="Times New Roman"/>
          <w:color w:val="000000"/>
          <w:sz w:val="26"/>
          <w:szCs w:val="26"/>
        </w:rPr>
        <w:t xml:space="preserve"> thuộc </w:t>
      </w:r>
      <w:r w:rsidR="00081944">
        <w:rPr>
          <w:rFonts w:ascii="Times New Roman" w:hAnsi="Times New Roman" w:cs="Times New Roman"/>
          <w:color w:val="000000"/>
          <w:sz w:val="26"/>
          <w:szCs w:val="26"/>
        </w:rPr>
        <w:t>khu vực công</w:t>
      </w:r>
      <w:r w:rsidRPr="0069051F">
        <w:rPr>
          <w:rFonts w:ascii="Times New Roman" w:hAnsi="Times New Roman" w:cs="Times New Roman"/>
          <w:color w:val="000000"/>
          <w:sz w:val="26"/>
          <w:szCs w:val="26"/>
        </w:rPr>
        <w:t xml:space="preserve"> quy định các</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khoản thu chi tiền và cách thức hoạt động (INTOSAI GOV 9100, 2004).</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 xml:space="preserve">Về bảo vệ an toàn các </w:t>
      </w:r>
      <w:r w:rsidRPr="0069051F">
        <w:rPr>
          <w:rFonts w:ascii="Times New Roman" w:hAnsi="Times New Roman" w:cs="Times New Roman"/>
          <w:color w:val="000000"/>
          <w:sz w:val="26"/>
          <w:szCs w:val="26"/>
        </w:rPr>
        <w:lastRenderedPageBreak/>
        <w:t>nguồn lực chống lại thất thoát, lãng phí và tổn hại:</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chống lại thất thoát lãng phí và tổn hại</w:t>
      </w:r>
      <w:r w:rsidR="00C4558B">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do không sử dụng, lạm dụng, không</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quản lý, sai sót, gian lận và tham nhũng (INTOSAI GOV 9100, 2004).</w:t>
      </w:r>
      <w:r w:rsidR="00890097">
        <w:rPr>
          <w:rFonts w:ascii="Times New Roman" w:hAnsi="Times New Roman" w:cs="Times New Roman"/>
          <w:color w:val="000000"/>
          <w:sz w:val="26"/>
          <w:szCs w:val="26"/>
        </w:rPr>
        <w:t xml:space="preserve"> </w:t>
      </w:r>
      <w:r w:rsidR="00A90226">
        <w:rPr>
          <w:rFonts w:ascii="Times New Roman" w:hAnsi="Times New Roman" w:cs="Times New Roman"/>
          <w:color w:val="000000"/>
          <w:sz w:val="26"/>
          <w:szCs w:val="26"/>
        </w:rPr>
        <w:t xml:space="preserve">Kiểm soát nội bộ </w:t>
      </w:r>
      <w:r w:rsidRPr="0069051F">
        <w:rPr>
          <w:rFonts w:ascii="Times New Roman" w:hAnsi="Times New Roman" w:cs="Times New Roman"/>
          <w:color w:val="000000"/>
          <w:sz w:val="26"/>
          <w:szCs w:val="26"/>
        </w:rPr>
        <w:t xml:space="preserve">không tự nó đảm bảo được tất cả các </w:t>
      </w:r>
      <w:r w:rsidR="00081944">
        <w:rPr>
          <w:rFonts w:ascii="Times New Roman" w:hAnsi="Times New Roman" w:cs="Times New Roman"/>
          <w:color w:val="000000"/>
          <w:sz w:val="26"/>
          <w:szCs w:val="26"/>
        </w:rPr>
        <w:t>mục tiêu</w:t>
      </w:r>
      <w:r w:rsidRPr="0069051F">
        <w:rPr>
          <w:rFonts w:ascii="Times New Roman" w:hAnsi="Times New Roman" w:cs="Times New Roman"/>
          <w:color w:val="000000"/>
          <w:sz w:val="26"/>
          <w:szCs w:val="26"/>
        </w:rPr>
        <w:t xml:space="preserve"> của </w:t>
      </w:r>
      <w:r w:rsidR="00081944">
        <w:rPr>
          <w:rFonts w:ascii="Times New Roman" w:hAnsi="Times New Roman" w:cs="Times New Roman"/>
          <w:color w:val="000000"/>
          <w:sz w:val="26"/>
          <w:szCs w:val="26"/>
        </w:rPr>
        <w:t>tổ chức</w:t>
      </w:r>
      <w:r w:rsidRPr="0069051F">
        <w:rPr>
          <w:rFonts w:ascii="Times New Roman" w:hAnsi="Times New Roman" w:cs="Times New Roman"/>
          <w:color w:val="000000"/>
          <w:sz w:val="26"/>
          <w:szCs w:val="26"/>
        </w:rPr>
        <w:t xml:space="preserve">. Một </w:t>
      </w:r>
      <w:r w:rsidR="00081944">
        <w:rPr>
          <w:rFonts w:ascii="Times New Roman" w:hAnsi="Times New Roman" w:cs="Times New Roman"/>
          <w:color w:val="000000"/>
          <w:sz w:val="26"/>
          <w:szCs w:val="26"/>
        </w:rPr>
        <w:t>hệ thống kiểm soát nội bộ</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hiệu quả, bất kể được thiết lập và vận hành tốt như thế nào chỉ có thể cung cấp</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 xml:space="preserve">một sự hợp lý chứ không hoàn toàn đảm bảo cho thực hiện các </w:t>
      </w:r>
      <w:r w:rsidR="00081944">
        <w:rPr>
          <w:rFonts w:ascii="Times New Roman" w:hAnsi="Times New Roman" w:cs="Times New Roman"/>
          <w:color w:val="000000"/>
          <w:sz w:val="26"/>
          <w:szCs w:val="26"/>
        </w:rPr>
        <w:t>mục tiêu</w:t>
      </w:r>
      <w:r w:rsidRPr="0069051F">
        <w:rPr>
          <w:rFonts w:ascii="Times New Roman" w:hAnsi="Times New Roman" w:cs="Times New Roman"/>
          <w:color w:val="000000"/>
          <w:sz w:val="26"/>
          <w:szCs w:val="26"/>
        </w:rPr>
        <w:t xml:space="preserve"> của </w:t>
      </w:r>
      <w:r w:rsidR="00081944">
        <w:rPr>
          <w:rFonts w:ascii="Times New Roman" w:hAnsi="Times New Roman" w:cs="Times New Roman"/>
          <w:color w:val="000000"/>
          <w:sz w:val="26"/>
          <w:szCs w:val="26"/>
        </w:rPr>
        <w:t>tổ chức</w:t>
      </w:r>
      <w:r w:rsidR="00890097">
        <w:rPr>
          <w:rFonts w:ascii="Times New Roman" w:hAnsi="Times New Roman" w:cs="Times New Roman"/>
          <w:color w:val="000000"/>
          <w:sz w:val="26"/>
          <w:szCs w:val="26"/>
        </w:rPr>
        <w:t xml:space="preserve"> </w:t>
      </w:r>
      <w:r w:rsidRPr="0069051F">
        <w:rPr>
          <w:rFonts w:ascii="Times New Roman" w:hAnsi="Times New Roman" w:cs="Times New Roman"/>
          <w:color w:val="000000"/>
          <w:sz w:val="26"/>
          <w:szCs w:val="26"/>
        </w:rPr>
        <w:t>hoặc sự tồn tại của nó</w:t>
      </w:r>
    </w:p>
    <w:p w14:paraId="2C3C9BBB" w14:textId="08E31A9D" w:rsidR="0069051F" w:rsidRDefault="0069051F" w:rsidP="0069051F">
      <w:pPr>
        <w:spacing w:after="0" w:line="360" w:lineRule="auto"/>
        <w:jc w:val="both"/>
        <w:rPr>
          <w:rStyle w:val="fontstyle01"/>
        </w:rPr>
      </w:pPr>
      <w:r>
        <w:rPr>
          <w:rStyle w:val="fontstyle01"/>
        </w:rPr>
        <w:t xml:space="preserve"> TÀI LIỆU THAM KHẢO</w:t>
      </w:r>
    </w:p>
    <w:p w14:paraId="0488A308" w14:textId="35E47B08" w:rsidR="0069051F" w:rsidRDefault="00857890" w:rsidP="00857890">
      <w:pPr>
        <w:spacing w:after="0" w:line="360" w:lineRule="auto"/>
        <w:jc w:val="both"/>
        <w:rPr>
          <w:rStyle w:val="fontstyle01"/>
        </w:rPr>
      </w:pPr>
      <w:r>
        <w:rPr>
          <w:rStyle w:val="fontstyle01"/>
        </w:rPr>
        <w:t xml:space="preserve">1. </w:t>
      </w:r>
      <w:r w:rsidR="0069051F">
        <w:rPr>
          <w:rStyle w:val="fontstyle01"/>
        </w:rPr>
        <w:t>Nguyễn Thị Hoàng Loan (2019), Luận án tiến sĩ, Trường Đại học kinh tế TP Hồ Chí Minh</w:t>
      </w:r>
    </w:p>
    <w:p w14:paraId="6FC54E23" w14:textId="520B5CCA" w:rsidR="00081944" w:rsidRDefault="00857890" w:rsidP="00890097">
      <w:pPr>
        <w:spacing w:after="0" w:line="360" w:lineRule="auto"/>
        <w:jc w:val="both"/>
      </w:pPr>
      <w:r>
        <w:rPr>
          <w:rFonts w:ascii="Times New Roman" w:hAnsi="Times New Roman" w:cs="Times New Roman"/>
          <w:color w:val="000000"/>
          <w:sz w:val="26"/>
          <w:szCs w:val="26"/>
        </w:rPr>
        <w:t xml:space="preserve">2. </w:t>
      </w:r>
      <w:r w:rsidR="00081944" w:rsidRPr="00081944">
        <w:rPr>
          <w:rFonts w:ascii="Times New Roman" w:hAnsi="Times New Roman" w:cs="Times New Roman"/>
          <w:color w:val="000000"/>
          <w:sz w:val="26"/>
          <w:szCs w:val="26"/>
        </w:rPr>
        <w:t>Indriasih.D &amp; Koeswayo.P.S, 2014. The Effect of Gorvernment Apparatus</w:t>
      </w:r>
      <w:r w:rsidR="00081944" w:rsidRPr="00081944">
        <w:rPr>
          <w:color w:val="000000"/>
          <w:sz w:val="26"/>
          <w:szCs w:val="26"/>
        </w:rPr>
        <w:br/>
      </w:r>
      <w:r w:rsidR="00081944" w:rsidRPr="00081944">
        <w:rPr>
          <w:rFonts w:ascii="Times New Roman" w:hAnsi="Times New Roman" w:cs="Times New Roman"/>
          <w:color w:val="000000"/>
          <w:sz w:val="26"/>
          <w:szCs w:val="26"/>
        </w:rPr>
        <w:t>Competence and the Effectiveness of Gorvernment Internal Control toward the</w:t>
      </w:r>
      <w:r w:rsidR="00081944" w:rsidRPr="00081944">
        <w:t xml:space="preserve"> </w:t>
      </w:r>
    </w:p>
    <w:p w14:paraId="13B69803" w14:textId="2E39AACD" w:rsidR="00890097" w:rsidRDefault="00890097" w:rsidP="00890097">
      <w:pPr>
        <w:spacing w:after="0" w:line="360" w:lineRule="auto"/>
        <w:jc w:val="both"/>
        <w:rPr>
          <w:rStyle w:val="fontstyle01"/>
        </w:rPr>
      </w:pPr>
      <w:r w:rsidRPr="00890097">
        <w:rPr>
          <w:rFonts w:ascii="Times New Roman" w:hAnsi="Times New Roman" w:cs="Times New Roman"/>
          <w:color w:val="000000"/>
          <w:sz w:val="26"/>
          <w:szCs w:val="26"/>
        </w:rPr>
        <w:t xml:space="preserve">International Organization of Supreme Audit Institutions, 2004. </w:t>
      </w:r>
      <w:r w:rsidRPr="00890097">
        <w:rPr>
          <w:rFonts w:ascii="Times New Roman" w:hAnsi="Times New Roman" w:cs="Times New Roman"/>
          <w:i/>
          <w:iCs/>
          <w:color w:val="000000"/>
          <w:sz w:val="26"/>
          <w:szCs w:val="26"/>
        </w:rPr>
        <w:t>Guidelines for</w:t>
      </w:r>
      <w:r w:rsidR="00857890">
        <w:rPr>
          <w:rFonts w:ascii="Times New Roman" w:hAnsi="Times New Roman" w:cs="Times New Roman"/>
          <w:i/>
          <w:iCs/>
          <w:color w:val="000000"/>
          <w:sz w:val="26"/>
          <w:szCs w:val="26"/>
        </w:rPr>
        <w:t xml:space="preserve"> </w:t>
      </w:r>
      <w:r w:rsidRPr="00890097">
        <w:rPr>
          <w:rFonts w:ascii="Times New Roman" w:hAnsi="Times New Roman" w:cs="Times New Roman"/>
          <w:i/>
          <w:iCs/>
          <w:color w:val="000000"/>
          <w:sz w:val="26"/>
          <w:szCs w:val="26"/>
        </w:rPr>
        <w:t>Internal Control Standards for the Public Sector.</w:t>
      </w:r>
    </w:p>
    <w:p w14:paraId="12FC5ACA" w14:textId="755A544F" w:rsidR="00857890" w:rsidRDefault="00857890" w:rsidP="00857890">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 </w:t>
      </w:r>
      <w:r w:rsidRPr="00081944">
        <w:rPr>
          <w:rFonts w:ascii="Times New Roman" w:hAnsi="Times New Roman" w:cs="Times New Roman"/>
          <w:color w:val="000000"/>
          <w:sz w:val="26"/>
          <w:szCs w:val="26"/>
        </w:rPr>
        <w:t xml:space="preserve">Jokipii. A, 2006. </w:t>
      </w:r>
      <w:r w:rsidRPr="00081944">
        <w:rPr>
          <w:rFonts w:ascii="Times New Roman" w:hAnsi="Times New Roman" w:cs="Times New Roman"/>
          <w:i/>
          <w:iCs/>
          <w:color w:val="000000"/>
          <w:sz w:val="26"/>
          <w:szCs w:val="26"/>
        </w:rPr>
        <w:t>The Structure and Effectiveness of Internal Control</w:t>
      </w:r>
      <w:r w:rsidRPr="00081944">
        <w:rPr>
          <w:rFonts w:ascii="Times New Roman" w:hAnsi="Times New Roman" w:cs="Times New Roman"/>
          <w:color w:val="000000"/>
          <w:sz w:val="26"/>
          <w:szCs w:val="26"/>
        </w:rPr>
        <w:t>. Universitas</w:t>
      </w:r>
      <w:r>
        <w:rPr>
          <w:rFonts w:ascii="Times New Roman" w:hAnsi="Times New Roman" w:cs="Times New Roman"/>
          <w:color w:val="000000"/>
          <w:sz w:val="26"/>
          <w:szCs w:val="26"/>
        </w:rPr>
        <w:t xml:space="preserve"> </w:t>
      </w:r>
      <w:r w:rsidRPr="00081944">
        <w:rPr>
          <w:rFonts w:ascii="Times New Roman" w:hAnsi="Times New Roman" w:cs="Times New Roman"/>
          <w:color w:val="000000"/>
          <w:sz w:val="26"/>
          <w:szCs w:val="26"/>
        </w:rPr>
        <w:t>Wasaensis 2006.</w:t>
      </w:r>
    </w:p>
    <w:p w14:paraId="7633AF6D" w14:textId="52368DD0" w:rsidR="00857890" w:rsidRDefault="00857890" w:rsidP="00857890">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sidRPr="00081944">
        <w:rPr>
          <w:rFonts w:ascii="Times New Roman" w:hAnsi="Times New Roman" w:cs="Times New Roman"/>
          <w:color w:val="000000"/>
          <w:sz w:val="26"/>
          <w:szCs w:val="26"/>
        </w:rPr>
        <w:t>Rosman RI, Shafie NA, Sanusi ZM, Johari RJ &amp; Omar N, 2016. The Effect of</w:t>
      </w:r>
      <w:r w:rsidRPr="00081944">
        <w:rPr>
          <w:color w:val="000000"/>
          <w:sz w:val="26"/>
          <w:szCs w:val="26"/>
        </w:rPr>
        <w:br/>
      </w:r>
      <w:r w:rsidRPr="00081944">
        <w:rPr>
          <w:rFonts w:ascii="Times New Roman" w:hAnsi="Times New Roman" w:cs="Times New Roman"/>
          <w:color w:val="000000"/>
          <w:sz w:val="26"/>
          <w:szCs w:val="26"/>
        </w:rPr>
        <w:t>Internal Control Systems and Budgetary Participation on the Performance</w:t>
      </w:r>
      <w:r>
        <w:rPr>
          <w:rFonts w:ascii="Times New Roman" w:hAnsi="Times New Roman" w:cs="Times New Roman"/>
          <w:color w:val="000000"/>
          <w:sz w:val="26"/>
          <w:szCs w:val="26"/>
        </w:rPr>
        <w:t xml:space="preserve"> </w:t>
      </w:r>
      <w:r w:rsidRPr="00081944">
        <w:rPr>
          <w:rFonts w:ascii="Times New Roman" w:hAnsi="Times New Roman" w:cs="Times New Roman"/>
          <w:color w:val="000000"/>
          <w:sz w:val="26"/>
          <w:szCs w:val="26"/>
        </w:rPr>
        <w:t>Effectiveness of Non – profit Organizations: Evidence from Malaysia,</w:t>
      </w:r>
      <w:r>
        <w:rPr>
          <w:rFonts w:ascii="Times New Roman" w:hAnsi="Times New Roman" w:cs="Times New Roman"/>
          <w:color w:val="000000"/>
          <w:sz w:val="26"/>
          <w:szCs w:val="26"/>
        </w:rPr>
        <w:t xml:space="preserve"> </w:t>
      </w:r>
      <w:r w:rsidRPr="00081944">
        <w:rPr>
          <w:rFonts w:ascii="Times New Roman" w:hAnsi="Times New Roman" w:cs="Times New Roman"/>
          <w:i/>
          <w:iCs/>
          <w:color w:val="000000"/>
          <w:sz w:val="26"/>
          <w:szCs w:val="26"/>
        </w:rPr>
        <w:t xml:space="preserve">International Journal of Economics and Management </w:t>
      </w:r>
      <w:r w:rsidRPr="00081944">
        <w:rPr>
          <w:rFonts w:ascii="Times New Roman" w:hAnsi="Times New Roman" w:cs="Times New Roman"/>
          <w:color w:val="000000"/>
          <w:sz w:val="26"/>
          <w:szCs w:val="26"/>
        </w:rPr>
        <w:t>10 (S2) 523 – 539</w:t>
      </w:r>
    </w:p>
    <w:p w14:paraId="344A309D" w14:textId="77777777" w:rsidR="00026F73" w:rsidRPr="007C1AA0" w:rsidRDefault="00026F73" w:rsidP="004D61D3">
      <w:pPr>
        <w:spacing w:after="0" w:line="360" w:lineRule="auto"/>
        <w:ind w:firstLine="720"/>
        <w:jc w:val="both"/>
        <w:rPr>
          <w:rFonts w:ascii="Times New Roman" w:hAnsi="Times New Roman" w:cs="Times New Roman"/>
        </w:rPr>
      </w:pPr>
    </w:p>
    <w:sectPr w:rsidR="00026F73" w:rsidRPr="007C1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7838"/>
    <w:multiLevelType w:val="hybridMultilevel"/>
    <w:tmpl w:val="B4C20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0A6B6B"/>
    <w:multiLevelType w:val="hybridMultilevel"/>
    <w:tmpl w:val="C2F0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2MTW2NLIwNjW1NDdQ0lEKTi0uzszPAykwrgUAzgJCyiwAAAA="/>
  </w:docVars>
  <w:rsids>
    <w:rsidRoot w:val="003A02B6"/>
    <w:rsid w:val="00026BF1"/>
    <w:rsid w:val="00026F73"/>
    <w:rsid w:val="00081944"/>
    <w:rsid w:val="00263771"/>
    <w:rsid w:val="00344DE9"/>
    <w:rsid w:val="003A02B6"/>
    <w:rsid w:val="00440D26"/>
    <w:rsid w:val="004B4196"/>
    <w:rsid w:val="004D61D3"/>
    <w:rsid w:val="00615F1F"/>
    <w:rsid w:val="0069051F"/>
    <w:rsid w:val="006E2916"/>
    <w:rsid w:val="0076376C"/>
    <w:rsid w:val="00794032"/>
    <w:rsid w:val="007C1AA0"/>
    <w:rsid w:val="00847622"/>
    <w:rsid w:val="00857890"/>
    <w:rsid w:val="00861D00"/>
    <w:rsid w:val="00890097"/>
    <w:rsid w:val="00A36E74"/>
    <w:rsid w:val="00A90226"/>
    <w:rsid w:val="00BA6139"/>
    <w:rsid w:val="00C4286B"/>
    <w:rsid w:val="00C4558B"/>
    <w:rsid w:val="00CB3F73"/>
    <w:rsid w:val="00E73CF8"/>
    <w:rsid w:val="00F33B36"/>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9BE4"/>
  <w15:chartTrackingRefBased/>
  <w15:docId w15:val="{45E23D04-33B6-4625-AE96-7F83E2D7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2B6"/>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26BF1"/>
    <w:rPr>
      <w:rFonts w:ascii="Times New Roman" w:hAnsi="Times New Roman" w:cs="Times New Roman" w:hint="default"/>
      <w:b w:val="0"/>
      <w:bCs w:val="0"/>
      <w:i/>
      <w:iCs/>
      <w:color w:val="000000"/>
      <w:sz w:val="26"/>
      <w:szCs w:val="26"/>
    </w:rPr>
  </w:style>
  <w:style w:type="character" w:customStyle="1" w:styleId="fontstyle31">
    <w:name w:val="fontstyle31"/>
    <w:basedOn w:val="DefaultParagraphFont"/>
    <w:rsid w:val="00026BF1"/>
    <w:rPr>
      <w:rFonts w:ascii="Symbol" w:hAnsi="Symbol" w:hint="default"/>
      <w:b w:val="0"/>
      <w:bCs w:val="0"/>
      <w:i w:val="0"/>
      <w:iCs w:val="0"/>
      <w:color w:val="000000"/>
      <w:sz w:val="26"/>
      <w:szCs w:val="26"/>
    </w:rPr>
  </w:style>
  <w:style w:type="paragraph" w:styleId="ListParagraph">
    <w:name w:val="List Paragraph"/>
    <w:basedOn w:val="Normal"/>
    <w:uiPriority w:val="34"/>
    <w:qFormat/>
    <w:rsid w:val="00615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2024-10-11T07:04:00Z</dcterms:created>
  <dcterms:modified xsi:type="dcterms:W3CDTF">2024-10-17T00:24:00Z</dcterms:modified>
</cp:coreProperties>
</file>