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06643" w14:textId="699CB9CA" w:rsidR="003654A7" w:rsidRPr="003654A7" w:rsidRDefault="003654A7" w:rsidP="003654A7">
      <w:pPr>
        <w:pStyle w:val="BodyText"/>
        <w:spacing w:before="86" w:line="264" w:lineRule="auto"/>
        <w:ind w:right="244" w:firstLine="566"/>
        <w:jc w:val="center"/>
        <w:rPr>
          <w:b/>
          <w:bCs/>
          <w:sz w:val="26"/>
          <w:szCs w:val="26"/>
          <w:lang w:val="en-US"/>
        </w:rPr>
      </w:pPr>
      <w:r w:rsidRPr="003654A7">
        <w:rPr>
          <w:b/>
          <w:bCs/>
          <w:sz w:val="26"/>
          <w:szCs w:val="26"/>
          <w:lang w:val="en-US"/>
        </w:rPr>
        <w:t>TÌM HIỂU HỆ THỐNG ERP TRONG HOẠT ĐỘNG CỦA DOANH NGHIỆP</w:t>
      </w:r>
    </w:p>
    <w:p w14:paraId="0D068651" w14:textId="7DD4E883" w:rsidR="003654A7" w:rsidRPr="003654A7" w:rsidRDefault="003654A7" w:rsidP="003654A7">
      <w:pPr>
        <w:pStyle w:val="BodyText"/>
        <w:spacing w:before="86" w:line="264" w:lineRule="auto"/>
        <w:ind w:right="244" w:firstLine="566"/>
        <w:jc w:val="right"/>
        <w:rPr>
          <w:b/>
          <w:bCs/>
          <w:sz w:val="26"/>
          <w:szCs w:val="26"/>
          <w:lang w:val="en-US"/>
        </w:rPr>
      </w:pPr>
      <w:r w:rsidRPr="003654A7">
        <w:rPr>
          <w:b/>
          <w:bCs/>
          <w:sz w:val="26"/>
          <w:szCs w:val="26"/>
          <w:lang w:val="en-US"/>
        </w:rPr>
        <w:t>Đinh Thị Thu Hiền</w:t>
      </w:r>
    </w:p>
    <w:p w14:paraId="633DECF8" w14:textId="2207C703" w:rsidR="003654A7" w:rsidRPr="003654A7" w:rsidRDefault="003654A7" w:rsidP="003654A7">
      <w:pPr>
        <w:pStyle w:val="BodyText"/>
        <w:spacing w:before="86" w:line="264" w:lineRule="auto"/>
        <w:ind w:right="244"/>
        <w:rPr>
          <w:lang w:val="en-US"/>
        </w:rPr>
      </w:pPr>
      <w:r>
        <w:rPr>
          <w:lang w:val="en-US"/>
        </w:rPr>
        <w:tab/>
      </w:r>
      <w:r w:rsidRPr="003654A7">
        <w:rPr>
          <w:sz w:val="26"/>
          <w:szCs w:val="26"/>
          <w:lang w:val="en-US"/>
        </w:rPr>
        <w:t>ERP được hiểu là</w:t>
      </w:r>
      <w:r>
        <w:rPr>
          <w:lang w:val="en-US"/>
        </w:rPr>
        <w:t xml:space="preserve"> </w:t>
      </w:r>
      <w:r w:rsidRPr="003654A7">
        <w:rPr>
          <w:sz w:val="26"/>
          <w:szCs w:val="26"/>
          <w:shd w:val="clear" w:color="auto" w:fill="FFFFFF"/>
        </w:rPr>
        <w:t>mô hình công nghệ được chuẩn hóa, sắp xếp hợp lý và tích hợp các quy trình kinh doanh trong doanh nghiệp – xuyên các mảng tài chính, nguồn nhân lực, mua sắm, phân phối và các phòng ban khác. Thông thường, ERP hoạt động trên một nền tảng tích hợp sử dụng các dữ liệu chung hoạt động trên một cơ sở dữ liệu duy nhất</w:t>
      </w:r>
      <w:r>
        <w:rPr>
          <w:sz w:val="26"/>
          <w:szCs w:val="26"/>
          <w:shd w:val="clear" w:color="auto" w:fill="FFFFFF"/>
          <w:lang w:val="en-US"/>
        </w:rPr>
        <w:t>. Bài viết xin đề cập khái quát về một số nội dung nhằm hiểu rõ hơn về hệ thống ERP và những lợi ích mà các doanh nghiệp có được khi áp dụng hệ thống này</w:t>
      </w:r>
    </w:p>
    <w:p w14:paraId="51B0580E" w14:textId="4B0180C8" w:rsidR="003654A7" w:rsidRPr="003654A7" w:rsidRDefault="003654A7" w:rsidP="003654A7">
      <w:pPr>
        <w:pStyle w:val="BodyText"/>
        <w:spacing w:before="86" w:line="264" w:lineRule="auto"/>
        <w:ind w:right="244" w:firstLine="566"/>
        <w:rPr>
          <w:b/>
          <w:bCs/>
          <w:sz w:val="26"/>
          <w:szCs w:val="26"/>
          <w:lang w:val="en-US"/>
        </w:rPr>
      </w:pPr>
      <w:r w:rsidRPr="003654A7">
        <w:rPr>
          <w:b/>
          <w:bCs/>
          <w:sz w:val="26"/>
          <w:szCs w:val="26"/>
          <w:lang w:val="en-US"/>
        </w:rPr>
        <w:t>Sự cần thiết của hệ thống ERP</w:t>
      </w:r>
    </w:p>
    <w:p w14:paraId="570E66B6" w14:textId="77777777" w:rsidR="003654A7" w:rsidRDefault="003654A7" w:rsidP="003654A7">
      <w:pPr>
        <w:pStyle w:val="BodyText"/>
        <w:spacing w:before="86" w:line="264" w:lineRule="auto"/>
        <w:ind w:right="244" w:firstLine="566"/>
        <w:rPr>
          <w:sz w:val="26"/>
          <w:szCs w:val="26"/>
          <w:lang w:val="en-US"/>
        </w:rPr>
      </w:pPr>
      <w:r w:rsidRPr="003654A7">
        <w:rPr>
          <w:sz w:val="26"/>
          <w:szCs w:val="26"/>
        </w:rPr>
        <w:t>Việc tổ chức công tác kế toán theo phần hành độc lập đáp ứng được yêu cầu</w:t>
      </w:r>
      <w:r w:rsidRPr="003654A7">
        <w:rPr>
          <w:spacing w:val="1"/>
          <w:sz w:val="26"/>
          <w:szCs w:val="26"/>
        </w:rPr>
        <w:t xml:space="preserve"> </w:t>
      </w:r>
      <w:r w:rsidRPr="003654A7">
        <w:rPr>
          <w:sz w:val="26"/>
          <w:szCs w:val="26"/>
        </w:rPr>
        <w:t>cung cấp thông tin theo từng đối tượng kế toán, lập báo cáo tài chính và kiểm tra,</w:t>
      </w:r>
      <w:r w:rsidRPr="003654A7">
        <w:rPr>
          <w:spacing w:val="1"/>
          <w:sz w:val="26"/>
          <w:szCs w:val="26"/>
        </w:rPr>
        <w:t xml:space="preserve"> </w:t>
      </w:r>
      <w:r w:rsidRPr="003654A7">
        <w:rPr>
          <w:sz w:val="26"/>
          <w:szCs w:val="26"/>
        </w:rPr>
        <w:t>bảo vệ tài sản của doanh nghiệp. Tuy nhiên, thông tin kế toán cung cấp ngày càng</w:t>
      </w:r>
      <w:r w:rsidRPr="003654A7">
        <w:rPr>
          <w:spacing w:val="1"/>
          <w:sz w:val="26"/>
          <w:szCs w:val="26"/>
        </w:rPr>
        <w:t xml:space="preserve"> </w:t>
      </w:r>
      <w:r w:rsidRPr="003654A7">
        <w:rPr>
          <w:sz w:val="26"/>
          <w:szCs w:val="26"/>
        </w:rPr>
        <w:t>đóng vai trò quan trọng trong công tác quản</w:t>
      </w:r>
      <w:r w:rsidRPr="003654A7">
        <w:rPr>
          <w:spacing w:val="60"/>
          <w:sz w:val="26"/>
          <w:szCs w:val="26"/>
        </w:rPr>
        <w:t xml:space="preserve"> </w:t>
      </w:r>
      <w:r w:rsidRPr="003654A7">
        <w:rPr>
          <w:sz w:val="26"/>
          <w:szCs w:val="26"/>
        </w:rPr>
        <w:t>lí, điều hành các hoạt động tác</w:t>
      </w:r>
      <w:r w:rsidRPr="003654A7">
        <w:rPr>
          <w:spacing w:val="1"/>
          <w:sz w:val="26"/>
          <w:szCs w:val="26"/>
        </w:rPr>
        <w:t xml:space="preserve"> </w:t>
      </w:r>
      <w:r w:rsidRPr="003654A7">
        <w:rPr>
          <w:sz w:val="26"/>
          <w:szCs w:val="26"/>
        </w:rPr>
        <w:t>nghiệp. Tất cả các bộ phận chức năng khác trong doanh nghiệp như bộ phận cung</w:t>
      </w:r>
      <w:r w:rsidRPr="003654A7">
        <w:rPr>
          <w:spacing w:val="1"/>
          <w:sz w:val="26"/>
          <w:szCs w:val="26"/>
        </w:rPr>
        <w:t xml:space="preserve"> </w:t>
      </w:r>
      <w:r w:rsidRPr="003654A7">
        <w:rPr>
          <w:sz w:val="26"/>
          <w:szCs w:val="26"/>
        </w:rPr>
        <w:t>ứng, bộ phận sản xuất, bộ phận tiêu thụ... đều cần thông tin do kế toán cung cấp,</w:t>
      </w:r>
      <w:r w:rsidRPr="003654A7">
        <w:rPr>
          <w:spacing w:val="1"/>
          <w:sz w:val="26"/>
          <w:szCs w:val="26"/>
        </w:rPr>
        <w:t xml:space="preserve"> </w:t>
      </w:r>
      <w:r w:rsidRPr="003654A7">
        <w:rPr>
          <w:sz w:val="26"/>
          <w:szCs w:val="26"/>
        </w:rPr>
        <w:t>ngược lại, kế toán không phải là điểm khởi đầu mà thường là ghi nhận và tiếp tục</w:t>
      </w:r>
      <w:r w:rsidRPr="003654A7">
        <w:rPr>
          <w:spacing w:val="1"/>
          <w:sz w:val="26"/>
          <w:szCs w:val="26"/>
        </w:rPr>
        <w:t xml:space="preserve"> </w:t>
      </w:r>
      <w:r w:rsidRPr="003654A7">
        <w:rPr>
          <w:sz w:val="26"/>
          <w:szCs w:val="26"/>
        </w:rPr>
        <w:t>xử lí kết quả của các hệ thống thông tin khác. Do vậy, việc tổ chức dữ liệu kế toán</w:t>
      </w:r>
      <w:r w:rsidRPr="003654A7">
        <w:rPr>
          <w:spacing w:val="-57"/>
          <w:sz w:val="26"/>
          <w:szCs w:val="26"/>
        </w:rPr>
        <w:t xml:space="preserve"> </w:t>
      </w:r>
      <w:r w:rsidRPr="003654A7">
        <w:rPr>
          <w:spacing w:val="-57"/>
          <w:sz w:val="26"/>
          <w:szCs w:val="26"/>
          <w:lang w:val="en-US"/>
        </w:rPr>
        <w:t xml:space="preserve">      </w:t>
      </w:r>
      <w:r w:rsidRPr="003654A7">
        <w:rPr>
          <w:sz w:val="26"/>
          <w:szCs w:val="26"/>
        </w:rPr>
        <w:t>theo</w:t>
      </w:r>
      <w:r w:rsidRPr="003654A7">
        <w:rPr>
          <w:spacing w:val="18"/>
          <w:sz w:val="26"/>
          <w:szCs w:val="26"/>
        </w:rPr>
        <w:t xml:space="preserve"> </w:t>
      </w:r>
      <w:r w:rsidRPr="003654A7">
        <w:rPr>
          <w:sz w:val="26"/>
          <w:szCs w:val="26"/>
        </w:rPr>
        <w:t>từng</w:t>
      </w:r>
      <w:r w:rsidRPr="003654A7">
        <w:rPr>
          <w:spacing w:val="16"/>
          <w:sz w:val="26"/>
          <w:szCs w:val="26"/>
        </w:rPr>
        <w:t xml:space="preserve"> </w:t>
      </w:r>
      <w:r w:rsidRPr="003654A7">
        <w:rPr>
          <w:sz w:val="26"/>
          <w:szCs w:val="26"/>
        </w:rPr>
        <w:t>phần</w:t>
      </w:r>
      <w:r w:rsidRPr="003654A7">
        <w:rPr>
          <w:spacing w:val="18"/>
          <w:sz w:val="26"/>
          <w:szCs w:val="26"/>
        </w:rPr>
        <w:t xml:space="preserve"> </w:t>
      </w:r>
      <w:r w:rsidRPr="003654A7">
        <w:rPr>
          <w:sz w:val="26"/>
          <w:szCs w:val="26"/>
        </w:rPr>
        <w:t>hành</w:t>
      </w:r>
      <w:r w:rsidRPr="003654A7">
        <w:rPr>
          <w:spacing w:val="18"/>
          <w:sz w:val="26"/>
          <w:szCs w:val="26"/>
        </w:rPr>
        <w:t xml:space="preserve"> </w:t>
      </w:r>
      <w:r w:rsidRPr="003654A7">
        <w:rPr>
          <w:sz w:val="26"/>
          <w:szCs w:val="26"/>
        </w:rPr>
        <w:t>với</w:t>
      </w:r>
      <w:r w:rsidRPr="003654A7">
        <w:rPr>
          <w:spacing w:val="19"/>
          <w:sz w:val="26"/>
          <w:szCs w:val="26"/>
        </w:rPr>
        <w:t xml:space="preserve"> </w:t>
      </w:r>
      <w:r w:rsidRPr="003654A7">
        <w:rPr>
          <w:sz w:val="26"/>
          <w:szCs w:val="26"/>
        </w:rPr>
        <w:t>việc</w:t>
      </w:r>
      <w:r w:rsidRPr="003654A7">
        <w:rPr>
          <w:spacing w:val="17"/>
          <w:sz w:val="26"/>
          <w:szCs w:val="26"/>
        </w:rPr>
        <w:t xml:space="preserve"> </w:t>
      </w:r>
      <w:r w:rsidRPr="003654A7">
        <w:rPr>
          <w:sz w:val="26"/>
          <w:szCs w:val="26"/>
        </w:rPr>
        <w:t>sử</w:t>
      </w:r>
      <w:r w:rsidRPr="003654A7">
        <w:rPr>
          <w:spacing w:val="18"/>
          <w:sz w:val="26"/>
          <w:szCs w:val="26"/>
        </w:rPr>
        <w:t xml:space="preserve"> </w:t>
      </w:r>
      <w:r w:rsidRPr="003654A7">
        <w:rPr>
          <w:sz w:val="26"/>
          <w:szCs w:val="26"/>
        </w:rPr>
        <w:t>dụng</w:t>
      </w:r>
      <w:r w:rsidRPr="003654A7">
        <w:rPr>
          <w:spacing w:val="16"/>
          <w:sz w:val="26"/>
          <w:szCs w:val="26"/>
        </w:rPr>
        <w:t xml:space="preserve"> </w:t>
      </w:r>
      <w:r w:rsidRPr="003654A7">
        <w:rPr>
          <w:sz w:val="26"/>
          <w:szCs w:val="26"/>
        </w:rPr>
        <w:t>phần</w:t>
      </w:r>
      <w:r w:rsidRPr="003654A7">
        <w:rPr>
          <w:spacing w:val="18"/>
          <w:sz w:val="26"/>
          <w:szCs w:val="26"/>
        </w:rPr>
        <w:t xml:space="preserve"> </w:t>
      </w:r>
      <w:r w:rsidRPr="003654A7">
        <w:rPr>
          <w:sz w:val="26"/>
          <w:szCs w:val="26"/>
        </w:rPr>
        <w:t>mềm</w:t>
      </w:r>
      <w:r w:rsidRPr="003654A7">
        <w:rPr>
          <w:spacing w:val="21"/>
          <w:sz w:val="26"/>
          <w:szCs w:val="26"/>
        </w:rPr>
        <w:t xml:space="preserve"> </w:t>
      </w:r>
      <w:r w:rsidRPr="003654A7">
        <w:rPr>
          <w:sz w:val="26"/>
          <w:szCs w:val="26"/>
        </w:rPr>
        <w:t>kế</w:t>
      </w:r>
      <w:r w:rsidRPr="003654A7">
        <w:rPr>
          <w:spacing w:val="18"/>
          <w:sz w:val="26"/>
          <w:szCs w:val="26"/>
        </w:rPr>
        <w:t xml:space="preserve"> </w:t>
      </w:r>
      <w:r w:rsidRPr="003654A7">
        <w:rPr>
          <w:sz w:val="26"/>
          <w:szCs w:val="26"/>
        </w:rPr>
        <w:t>toán</w:t>
      </w:r>
      <w:r w:rsidRPr="003654A7">
        <w:rPr>
          <w:spacing w:val="18"/>
          <w:sz w:val="26"/>
          <w:szCs w:val="26"/>
        </w:rPr>
        <w:t xml:space="preserve"> </w:t>
      </w:r>
      <w:r w:rsidRPr="003654A7">
        <w:rPr>
          <w:sz w:val="26"/>
          <w:szCs w:val="26"/>
        </w:rPr>
        <w:t>một</w:t>
      </w:r>
      <w:r w:rsidRPr="003654A7">
        <w:rPr>
          <w:spacing w:val="19"/>
          <w:sz w:val="26"/>
          <w:szCs w:val="26"/>
        </w:rPr>
        <w:t xml:space="preserve"> </w:t>
      </w:r>
      <w:r w:rsidRPr="003654A7">
        <w:rPr>
          <w:sz w:val="26"/>
          <w:szCs w:val="26"/>
        </w:rPr>
        <w:t>cách</w:t>
      </w:r>
      <w:r w:rsidRPr="003654A7">
        <w:rPr>
          <w:spacing w:val="18"/>
          <w:sz w:val="26"/>
          <w:szCs w:val="26"/>
        </w:rPr>
        <w:t xml:space="preserve"> </w:t>
      </w:r>
      <w:r w:rsidRPr="003654A7">
        <w:rPr>
          <w:sz w:val="26"/>
          <w:szCs w:val="26"/>
        </w:rPr>
        <w:t>riêng</w:t>
      </w:r>
      <w:r w:rsidRPr="003654A7">
        <w:rPr>
          <w:spacing w:val="18"/>
          <w:sz w:val="26"/>
          <w:szCs w:val="26"/>
        </w:rPr>
        <w:t xml:space="preserve"> </w:t>
      </w:r>
      <w:r w:rsidRPr="003654A7">
        <w:rPr>
          <w:sz w:val="26"/>
          <w:szCs w:val="26"/>
        </w:rPr>
        <w:t>lẻ,</w:t>
      </w:r>
      <w:r w:rsidRPr="003654A7">
        <w:rPr>
          <w:spacing w:val="18"/>
          <w:sz w:val="26"/>
          <w:szCs w:val="26"/>
        </w:rPr>
        <w:t xml:space="preserve"> </w:t>
      </w:r>
      <w:r w:rsidRPr="003654A7">
        <w:rPr>
          <w:sz w:val="26"/>
          <w:szCs w:val="26"/>
        </w:rPr>
        <w:t>độc</w:t>
      </w:r>
      <w:r w:rsidRPr="003654A7">
        <w:rPr>
          <w:spacing w:val="-58"/>
          <w:sz w:val="26"/>
          <w:szCs w:val="26"/>
        </w:rPr>
        <w:t xml:space="preserve"> </w:t>
      </w:r>
      <w:r w:rsidRPr="003654A7">
        <w:rPr>
          <w:sz w:val="26"/>
          <w:szCs w:val="26"/>
        </w:rPr>
        <w:t>lập sẽ không giúp khai thác, kế thừa các dữ liệu và thông tin từ các bộ phận chức</w:t>
      </w:r>
      <w:r w:rsidRPr="003654A7">
        <w:rPr>
          <w:spacing w:val="1"/>
          <w:sz w:val="26"/>
          <w:szCs w:val="26"/>
        </w:rPr>
        <w:t xml:space="preserve"> </w:t>
      </w:r>
      <w:r w:rsidRPr="003654A7">
        <w:rPr>
          <w:sz w:val="26"/>
          <w:szCs w:val="26"/>
        </w:rPr>
        <w:t>năng khác trong doanh nghiệp. Hơn nữa việc tổ chức kế toán đơn thuần theo từng</w:t>
      </w:r>
      <w:r w:rsidRPr="003654A7">
        <w:rPr>
          <w:spacing w:val="1"/>
          <w:sz w:val="26"/>
          <w:szCs w:val="26"/>
        </w:rPr>
        <w:t xml:space="preserve"> </w:t>
      </w:r>
      <w:r w:rsidRPr="003654A7">
        <w:rPr>
          <w:sz w:val="26"/>
          <w:szCs w:val="26"/>
        </w:rPr>
        <w:t>phần hành dẫn đến việc chia sẻ thông tin kế toán đến các bộ phận khác, hỗ trợ các</w:t>
      </w:r>
      <w:r w:rsidRPr="003654A7">
        <w:rPr>
          <w:spacing w:val="1"/>
          <w:sz w:val="26"/>
          <w:szCs w:val="26"/>
        </w:rPr>
        <w:t xml:space="preserve"> </w:t>
      </w:r>
      <w:r w:rsidRPr="003654A7">
        <w:rPr>
          <w:sz w:val="26"/>
          <w:szCs w:val="26"/>
        </w:rPr>
        <w:t>bộ phận khác trong hoạt động tác nghiệp cũng gặp rất nhiều hạn chế. Do vậy,</w:t>
      </w:r>
      <w:r w:rsidRPr="003654A7">
        <w:rPr>
          <w:spacing w:val="1"/>
          <w:sz w:val="26"/>
          <w:szCs w:val="26"/>
        </w:rPr>
        <w:t xml:space="preserve"> </w:t>
      </w:r>
      <w:r w:rsidRPr="003654A7">
        <w:rPr>
          <w:sz w:val="26"/>
          <w:szCs w:val="26"/>
        </w:rPr>
        <w:t>nhằm nâng cao hiệu quả khai thác sử dụng thông tin, phối hợp đồng bộ nguồn lực</w:t>
      </w:r>
      <w:r w:rsidRPr="003654A7">
        <w:rPr>
          <w:spacing w:val="1"/>
          <w:sz w:val="26"/>
          <w:szCs w:val="26"/>
        </w:rPr>
        <w:t xml:space="preserve"> </w:t>
      </w:r>
      <w:r w:rsidRPr="003654A7">
        <w:rPr>
          <w:sz w:val="26"/>
          <w:szCs w:val="26"/>
        </w:rPr>
        <w:t>về thông tin, phần mềm kế toán cần phải được tích hợp, kết nối với các phần mềm</w:t>
      </w:r>
      <w:r w:rsidRPr="003654A7">
        <w:rPr>
          <w:spacing w:val="-57"/>
          <w:sz w:val="26"/>
          <w:szCs w:val="26"/>
        </w:rPr>
        <w:t xml:space="preserve"> </w:t>
      </w:r>
      <w:r w:rsidRPr="003654A7">
        <w:rPr>
          <w:sz w:val="26"/>
          <w:szCs w:val="26"/>
        </w:rPr>
        <w:t>quản lí của các hệ thống chức năng trong toàn doanh nghiệp. Khi đó hệ thống</w:t>
      </w:r>
      <w:r w:rsidRPr="003654A7">
        <w:rPr>
          <w:spacing w:val="1"/>
          <w:sz w:val="26"/>
          <w:szCs w:val="26"/>
        </w:rPr>
        <w:t xml:space="preserve"> </w:t>
      </w:r>
      <w:r w:rsidRPr="003654A7">
        <w:rPr>
          <w:sz w:val="26"/>
          <w:szCs w:val="26"/>
        </w:rPr>
        <w:t>thông tin của doanh nghiệp sẽ chia sẻ và sử dụng chung một cơ sở dữ liệu thống</w:t>
      </w:r>
      <w:r w:rsidRPr="003654A7">
        <w:rPr>
          <w:spacing w:val="1"/>
          <w:sz w:val="26"/>
          <w:szCs w:val="26"/>
        </w:rPr>
        <w:t xml:space="preserve"> </w:t>
      </w:r>
      <w:r w:rsidRPr="003654A7">
        <w:rPr>
          <w:sz w:val="26"/>
          <w:szCs w:val="26"/>
        </w:rPr>
        <w:t>nhất, cho phép người sử dụng truy vấn dữ liệu mọi nơi, mọi lúc theo phân quyền</w:t>
      </w:r>
      <w:r w:rsidRPr="003654A7">
        <w:rPr>
          <w:spacing w:val="1"/>
          <w:sz w:val="26"/>
          <w:szCs w:val="26"/>
        </w:rPr>
        <w:t xml:space="preserve"> </w:t>
      </w:r>
      <w:r w:rsidRPr="003654A7">
        <w:rPr>
          <w:sz w:val="26"/>
          <w:szCs w:val="26"/>
        </w:rPr>
        <w:t>truy cập. Các nghiệp vụ phát sinh tại các bộ phận ngay lập tức được cập nhật vào</w:t>
      </w:r>
      <w:r w:rsidRPr="003654A7">
        <w:rPr>
          <w:spacing w:val="1"/>
          <w:sz w:val="26"/>
          <w:szCs w:val="26"/>
        </w:rPr>
        <w:t xml:space="preserve"> </w:t>
      </w:r>
      <w:r w:rsidRPr="003654A7">
        <w:rPr>
          <w:sz w:val="26"/>
          <w:szCs w:val="26"/>
        </w:rPr>
        <w:t>cơ</w:t>
      </w:r>
      <w:r w:rsidRPr="003654A7">
        <w:rPr>
          <w:spacing w:val="1"/>
          <w:sz w:val="26"/>
          <w:szCs w:val="26"/>
        </w:rPr>
        <w:t xml:space="preserve"> </w:t>
      </w:r>
      <w:r w:rsidRPr="003654A7">
        <w:rPr>
          <w:sz w:val="26"/>
          <w:szCs w:val="26"/>
        </w:rPr>
        <w:t>sở</w:t>
      </w:r>
      <w:r w:rsidRPr="003654A7">
        <w:rPr>
          <w:spacing w:val="1"/>
          <w:sz w:val="26"/>
          <w:szCs w:val="26"/>
        </w:rPr>
        <w:t xml:space="preserve"> </w:t>
      </w:r>
      <w:r w:rsidRPr="003654A7">
        <w:rPr>
          <w:sz w:val="26"/>
          <w:szCs w:val="26"/>
        </w:rPr>
        <w:t>dữ</w:t>
      </w:r>
      <w:r w:rsidRPr="003654A7">
        <w:rPr>
          <w:spacing w:val="1"/>
          <w:sz w:val="26"/>
          <w:szCs w:val="26"/>
        </w:rPr>
        <w:t xml:space="preserve"> </w:t>
      </w:r>
      <w:r w:rsidRPr="003654A7">
        <w:rPr>
          <w:sz w:val="26"/>
          <w:szCs w:val="26"/>
        </w:rPr>
        <w:t>liệu</w:t>
      </w:r>
      <w:r w:rsidRPr="003654A7">
        <w:rPr>
          <w:spacing w:val="1"/>
          <w:sz w:val="26"/>
          <w:szCs w:val="26"/>
        </w:rPr>
        <w:t xml:space="preserve"> </w:t>
      </w:r>
      <w:r w:rsidRPr="003654A7">
        <w:rPr>
          <w:sz w:val="26"/>
          <w:szCs w:val="26"/>
        </w:rPr>
        <w:t>thống nhất</w:t>
      </w:r>
      <w:r w:rsidRPr="003654A7">
        <w:rPr>
          <w:spacing w:val="1"/>
          <w:sz w:val="26"/>
          <w:szCs w:val="26"/>
        </w:rPr>
        <w:t xml:space="preserve"> </w:t>
      </w:r>
      <w:r w:rsidRPr="003654A7">
        <w:rPr>
          <w:sz w:val="26"/>
          <w:szCs w:val="26"/>
        </w:rPr>
        <w:t>của doanh</w:t>
      </w:r>
      <w:r w:rsidRPr="003654A7">
        <w:rPr>
          <w:spacing w:val="1"/>
          <w:sz w:val="26"/>
          <w:szCs w:val="26"/>
        </w:rPr>
        <w:t xml:space="preserve"> </w:t>
      </w:r>
      <w:r w:rsidRPr="003654A7">
        <w:rPr>
          <w:sz w:val="26"/>
          <w:szCs w:val="26"/>
        </w:rPr>
        <w:t>nghiệp</w:t>
      </w:r>
      <w:r w:rsidRPr="003654A7">
        <w:rPr>
          <w:spacing w:val="1"/>
          <w:sz w:val="26"/>
          <w:szCs w:val="26"/>
        </w:rPr>
        <w:t xml:space="preserve"> </w:t>
      </w:r>
      <w:r w:rsidRPr="003654A7">
        <w:rPr>
          <w:sz w:val="26"/>
          <w:szCs w:val="26"/>
        </w:rPr>
        <w:t>thông qua mạng máy tính.</w:t>
      </w:r>
      <w:r w:rsidRPr="003654A7">
        <w:rPr>
          <w:spacing w:val="1"/>
          <w:sz w:val="26"/>
          <w:szCs w:val="26"/>
        </w:rPr>
        <w:t xml:space="preserve"> </w:t>
      </w:r>
      <w:r w:rsidRPr="003654A7">
        <w:rPr>
          <w:sz w:val="26"/>
          <w:szCs w:val="26"/>
        </w:rPr>
        <w:t>Một</w:t>
      </w:r>
      <w:r w:rsidRPr="003654A7">
        <w:rPr>
          <w:spacing w:val="1"/>
          <w:sz w:val="26"/>
          <w:szCs w:val="26"/>
        </w:rPr>
        <w:t xml:space="preserve"> </w:t>
      </w:r>
      <w:r w:rsidRPr="003654A7">
        <w:rPr>
          <w:sz w:val="26"/>
          <w:szCs w:val="26"/>
        </w:rPr>
        <w:t>hệ</w:t>
      </w:r>
      <w:r w:rsidRPr="003654A7">
        <w:rPr>
          <w:spacing w:val="-57"/>
          <w:sz w:val="26"/>
          <w:szCs w:val="26"/>
        </w:rPr>
        <w:t xml:space="preserve"> </w:t>
      </w:r>
      <w:r w:rsidRPr="003654A7">
        <w:rPr>
          <w:sz w:val="26"/>
          <w:szCs w:val="26"/>
        </w:rPr>
        <w:t>thống</w:t>
      </w:r>
      <w:r w:rsidRPr="003654A7">
        <w:rPr>
          <w:spacing w:val="1"/>
          <w:sz w:val="26"/>
          <w:szCs w:val="26"/>
        </w:rPr>
        <w:t xml:space="preserve"> </w:t>
      </w:r>
      <w:r w:rsidRPr="003654A7">
        <w:rPr>
          <w:sz w:val="26"/>
          <w:szCs w:val="26"/>
        </w:rPr>
        <w:t>như</w:t>
      </w:r>
      <w:r w:rsidRPr="003654A7">
        <w:rPr>
          <w:spacing w:val="1"/>
          <w:sz w:val="26"/>
          <w:szCs w:val="26"/>
        </w:rPr>
        <w:t xml:space="preserve"> </w:t>
      </w:r>
      <w:r w:rsidRPr="003654A7">
        <w:rPr>
          <w:sz w:val="26"/>
          <w:szCs w:val="26"/>
        </w:rPr>
        <w:t>vậy</w:t>
      </w:r>
      <w:r w:rsidRPr="003654A7">
        <w:rPr>
          <w:spacing w:val="1"/>
          <w:sz w:val="26"/>
          <w:szCs w:val="26"/>
        </w:rPr>
        <w:t xml:space="preserve"> </w:t>
      </w:r>
      <w:r w:rsidRPr="003654A7">
        <w:rPr>
          <w:sz w:val="26"/>
          <w:szCs w:val="26"/>
        </w:rPr>
        <w:t>được</w:t>
      </w:r>
      <w:r w:rsidRPr="003654A7">
        <w:rPr>
          <w:spacing w:val="1"/>
          <w:sz w:val="26"/>
          <w:szCs w:val="26"/>
        </w:rPr>
        <w:t xml:space="preserve"> </w:t>
      </w:r>
      <w:r w:rsidRPr="003654A7">
        <w:rPr>
          <w:sz w:val="26"/>
          <w:szCs w:val="26"/>
        </w:rPr>
        <w:t>gọi</w:t>
      </w:r>
      <w:r w:rsidRPr="003654A7">
        <w:rPr>
          <w:spacing w:val="1"/>
          <w:sz w:val="26"/>
          <w:szCs w:val="26"/>
        </w:rPr>
        <w:t xml:space="preserve"> </w:t>
      </w:r>
      <w:r w:rsidRPr="003654A7">
        <w:rPr>
          <w:sz w:val="26"/>
          <w:szCs w:val="26"/>
        </w:rPr>
        <w:t>là</w:t>
      </w:r>
      <w:r w:rsidRPr="003654A7">
        <w:rPr>
          <w:spacing w:val="1"/>
          <w:sz w:val="26"/>
          <w:szCs w:val="26"/>
        </w:rPr>
        <w:t xml:space="preserve"> </w:t>
      </w:r>
      <w:r w:rsidRPr="003654A7">
        <w:rPr>
          <w:sz w:val="26"/>
          <w:szCs w:val="26"/>
        </w:rPr>
        <w:t>hệ</w:t>
      </w:r>
      <w:r w:rsidRPr="003654A7">
        <w:rPr>
          <w:spacing w:val="1"/>
          <w:sz w:val="26"/>
          <w:szCs w:val="26"/>
        </w:rPr>
        <w:t xml:space="preserve"> </w:t>
      </w:r>
      <w:r w:rsidRPr="003654A7">
        <w:rPr>
          <w:sz w:val="26"/>
          <w:szCs w:val="26"/>
        </w:rPr>
        <w:t>thống</w:t>
      </w:r>
      <w:r w:rsidRPr="003654A7">
        <w:rPr>
          <w:spacing w:val="1"/>
          <w:sz w:val="26"/>
          <w:szCs w:val="26"/>
        </w:rPr>
        <w:t xml:space="preserve"> </w:t>
      </w:r>
      <w:r w:rsidRPr="003654A7">
        <w:rPr>
          <w:sz w:val="26"/>
          <w:szCs w:val="26"/>
        </w:rPr>
        <w:t>hoạch</w:t>
      </w:r>
      <w:r w:rsidRPr="003654A7">
        <w:rPr>
          <w:spacing w:val="1"/>
          <w:sz w:val="26"/>
          <w:szCs w:val="26"/>
        </w:rPr>
        <w:t xml:space="preserve"> </w:t>
      </w:r>
      <w:r w:rsidRPr="003654A7">
        <w:rPr>
          <w:sz w:val="26"/>
          <w:szCs w:val="26"/>
        </w:rPr>
        <w:t>định</w:t>
      </w:r>
      <w:r w:rsidRPr="003654A7">
        <w:rPr>
          <w:spacing w:val="1"/>
          <w:sz w:val="26"/>
          <w:szCs w:val="26"/>
        </w:rPr>
        <w:t xml:space="preserve"> </w:t>
      </w:r>
      <w:r w:rsidRPr="003654A7">
        <w:rPr>
          <w:sz w:val="26"/>
          <w:szCs w:val="26"/>
        </w:rPr>
        <w:t>nguồn</w:t>
      </w:r>
      <w:r w:rsidRPr="003654A7">
        <w:rPr>
          <w:spacing w:val="1"/>
          <w:sz w:val="26"/>
          <w:szCs w:val="26"/>
        </w:rPr>
        <w:t xml:space="preserve"> </w:t>
      </w:r>
      <w:r w:rsidRPr="003654A7">
        <w:rPr>
          <w:sz w:val="26"/>
          <w:szCs w:val="26"/>
        </w:rPr>
        <w:t>lực</w:t>
      </w:r>
      <w:r w:rsidRPr="003654A7">
        <w:rPr>
          <w:spacing w:val="1"/>
          <w:sz w:val="26"/>
          <w:szCs w:val="26"/>
        </w:rPr>
        <w:t xml:space="preserve"> </w:t>
      </w:r>
      <w:r w:rsidRPr="003654A7">
        <w:rPr>
          <w:sz w:val="26"/>
          <w:szCs w:val="26"/>
        </w:rPr>
        <w:t>doanh</w:t>
      </w:r>
      <w:r w:rsidRPr="003654A7">
        <w:rPr>
          <w:spacing w:val="1"/>
          <w:sz w:val="26"/>
          <w:szCs w:val="26"/>
        </w:rPr>
        <w:t xml:space="preserve"> </w:t>
      </w:r>
      <w:r w:rsidRPr="003654A7">
        <w:rPr>
          <w:sz w:val="26"/>
          <w:szCs w:val="26"/>
        </w:rPr>
        <w:t>nghiệp</w:t>
      </w:r>
      <w:r w:rsidRPr="003654A7">
        <w:rPr>
          <w:spacing w:val="1"/>
          <w:sz w:val="26"/>
          <w:szCs w:val="26"/>
        </w:rPr>
        <w:t xml:space="preserve"> </w:t>
      </w:r>
      <w:r w:rsidRPr="003654A7">
        <w:rPr>
          <w:sz w:val="26"/>
          <w:szCs w:val="26"/>
        </w:rPr>
        <w:t xml:space="preserve">(Enterprise Resource Planning - ERP). Như vậy có thể thấy </w:t>
      </w:r>
      <w:r w:rsidRPr="003654A7">
        <w:rPr>
          <w:sz w:val="26"/>
          <w:szCs w:val="26"/>
        </w:rPr>
        <w:lastRenderedPageBreak/>
        <w:t>phần mềm ERP cho</w:t>
      </w:r>
      <w:r w:rsidRPr="003654A7">
        <w:rPr>
          <w:spacing w:val="1"/>
          <w:sz w:val="26"/>
          <w:szCs w:val="26"/>
        </w:rPr>
        <w:t xml:space="preserve"> </w:t>
      </w:r>
      <w:r w:rsidRPr="003654A7">
        <w:rPr>
          <w:sz w:val="26"/>
          <w:szCs w:val="26"/>
        </w:rPr>
        <w:t>phép tích hợp những chức năng chung của một</w:t>
      </w:r>
      <w:r w:rsidRPr="003654A7">
        <w:rPr>
          <w:spacing w:val="60"/>
          <w:sz w:val="26"/>
          <w:szCs w:val="26"/>
        </w:rPr>
        <w:t xml:space="preserve"> </w:t>
      </w:r>
      <w:r w:rsidRPr="003654A7">
        <w:rPr>
          <w:sz w:val="26"/>
          <w:szCs w:val="26"/>
        </w:rPr>
        <w:t>tổ chức vào trong một hệ thống</w:t>
      </w:r>
      <w:r w:rsidRPr="003654A7">
        <w:rPr>
          <w:spacing w:val="1"/>
          <w:sz w:val="26"/>
          <w:szCs w:val="26"/>
        </w:rPr>
        <w:t xml:space="preserve"> </w:t>
      </w:r>
      <w:r w:rsidRPr="003654A7">
        <w:rPr>
          <w:sz w:val="26"/>
          <w:szCs w:val="26"/>
        </w:rPr>
        <w:t>duy nhất thay vì phải sử dụng phần mềm kế toán, phần mềm nhân sự -</w:t>
      </w:r>
      <w:r w:rsidRPr="003654A7">
        <w:rPr>
          <w:spacing w:val="60"/>
          <w:sz w:val="26"/>
          <w:szCs w:val="26"/>
        </w:rPr>
        <w:t xml:space="preserve"> </w:t>
      </w:r>
      <w:r w:rsidRPr="003654A7">
        <w:rPr>
          <w:sz w:val="26"/>
          <w:szCs w:val="26"/>
        </w:rPr>
        <w:t>lương,</w:t>
      </w:r>
      <w:r w:rsidRPr="003654A7">
        <w:rPr>
          <w:spacing w:val="1"/>
          <w:sz w:val="26"/>
          <w:szCs w:val="26"/>
        </w:rPr>
        <w:t xml:space="preserve"> </w:t>
      </w:r>
      <w:r w:rsidRPr="003654A7">
        <w:rPr>
          <w:sz w:val="26"/>
          <w:szCs w:val="26"/>
        </w:rPr>
        <w:t>quản trị sản xuất, quản</w:t>
      </w:r>
      <w:r w:rsidRPr="003654A7">
        <w:rPr>
          <w:spacing w:val="60"/>
          <w:sz w:val="26"/>
          <w:szCs w:val="26"/>
        </w:rPr>
        <w:t xml:space="preserve"> </w:t>
      </w:r>
      <w:r w:rsidRPr="003654A7">
        <w:rPr>
          <w:sz w:val="26"/>
          <w:szCs w:val="26"/>
        </w:rPr>
        <w:t>lí tồn kho, tiêu thụ... song song độc lập nhau. Đặc trưng</w:t>
      </w:r>
      <w:r w:rsidRPr="003654A7">
        <w:rPr>
          <w:spacing w:val="1"/>
          <w:sz w:val="26"/>
          <w:szCs w:val="26"/>
        </w:rPr>
        <w:t xml:space="preserve"> </w:t>
      </w:r>
      <w:r w:rsidRPr="003654A7">
        <w:rPr>
          <w:sz w:val="26"/>
          <w:szCs w:val="26"/>
        </w:rPr>
        <w:t>của phần mềm ERP là có cấu trúc phân hệ (module), bao gồm một tập hợp nhiều</w:t>
      </w:r>
      <w:r w:rsidRPr="003654A7">
        <w:rPr>
          <w:spacing w:val="1"/>
          <w:sz w:val="26"/>
          <w:szCs w:val="26"/>
        </w:rPr>
        <w:t xml:space="preserve"> </w:t>
      </w:r>
      <w:r w:rsidRPr="003654A7">
        <w:rPr>
          <w:sz w:val="26"/>
          <w:szCs w:val="26"/>
        </w:rPr>
        <w:t>phần mềm riêng lẻ, mỗi phần mềm thực hiện một chức năng riêng. Từng phân hệ</w:t>
      </w:r>
      <w:r w:rsidRPr="003654A7">
        <w:rPr>
          <w:spacing w:val="1"/>
          <w:sz w:val="26"/>
          <w:szCs w:val="26"/>
        </w:rPr>
        <w:t xml:space="preserve"> </w:t>
      </w:r>
      <w:r w:rsidRPr="003654A7">
        <w:rPr>
          <w:sz w:val="26"/>
          <w:szCs w:val="26"/>
        </w:rPr>
        <w:t>có thể hoạt động độc lập nhưng chúng được kết nối với nhau để tự động chia sẻ</w:t>
      </w:r>
      <w:r w:rsidRPr="003654A7">
        <w:rPr>
          <w:spacing w:val="1"/>
          <w:sz w:val="26"/>
          <w:szCs w:val="26"/>
        </w:rPr>
        <w:t xml:space="preserve"> </w:t>
      </w:r>
      <w:r w:rsidRPr="003654A7">
        <w:rPr>
          <w:sz w:val="26"/>
          <w:szCs w:val="26"/>
        </w:rPr>
        <w:t xml:space="preserve">thông tin với các phân hệ khác nhằm tạo nên một hệ thống mạnh hơn. </w:t>
      </w:r>
    </w:p>
    <w:p w14:paraId="5831FFEB" w14:textId="0E7B7BE4" w:rsidR="003654A7" w:rsidRPr="003654A7" w:rsidRDefault="003654A7" w:rsidP="003654A7">
      <w:pPr>
        <w:pStyle w:val="BodyText"/>
        <w:spacing w:before="86" w:line="264" w:lineRule="auto"/>
        <w:ind w:right="244"/>
        <w:rPr>
          <w:sz w:val="26"/>
          <w:szCs w:val="26"/>
          <w:lang w:val="en-US"/>
        </w:rPr>
      </w:pPr>
      <w:r>
        <w:rPr>
          <w:sz w:val="26"/>
          <w:szCs w:val="26"/>
          <w:lang w:val="en-US"/>
        </w:rPr>
        <w:t>Các chức năng tiêu biểu của hệ thống ERP</w:t>
      </w:r>
    </w:p>
    <w:p w14:paraId="1133B723" w14:textId="77777777" w:rsidR="003654A7" w:rsidRPr="003654A7" w:rsidRDefault="003654A7" w:rsidP="003654A7">
      <w:pPr>
        <w:pStyle w:val="ListParagraph"/>
        <w:numPr>
          <w:ilvl w:val="0"/>
          <w:numId w:val="3"/>
        </w:numPr>
        <w:tabs>
          <w:tab w:val="left" w:pos="961"/>
        </w:tabs>
        <w:spacing w:before="72"/>
        <w:ind w:hanging="143"/>
        <w:rPr>
          <w:sz w:val="26"/>
          <w:szCs w:val="26"/>
        </w:rPr>
      </w:pPr>
      <w:r w:rsidRPr="003654A7">
        <w:rPr>
          <w:sz w:val="26"/>
          <w:szCs w:val="26"/>
        </w:rPr>
        <w:t>Lập</w:t>
      </w:r>
      <w:r w:rsidRPr="003654A7">
        <w:rPr>
          <w:spacing w:val="-1"/>
          <w:sz w:val="26"/>
          <w:szCs w:val="26"/>
        </w:rPr>
        <w:t xml:space="preserve"> </w:t>
      </w:r>
      <w:r w:rsidRPr="003654A7">
        <w:rPr>
          <w:sz w:val="26"/>
          <w:szCs w:val="26"/>
        </w:rPr>
        <w:t>kế</w:t>
      </w:r>
      <w:r w:rsidRPr="003654A7">
        <w:rPr>
          <w:spacing w:val="-2"/>
          <w:sz w:val="26"/>
          <w:szCs w:val="26"/>
        </w:rPr>
        <w:t xml:space="preserve"> </w:t>
      </w:r>
      <w:r w:rsidRPr="003654A7">
        <w:rPr>
          <w:sz w:val="26"/>
          <w:szCs w:val="26"/>
        </w:rPr>
        <w:t>hoạch,</w:t>
      </w:r>
      <w:r w:rsidRPr="003654A7">
        <w:rPr>
          <w:spacing w:val="-1"/>
          <w:sz w:val="26"/>
          <w:szCs w:val="26"/>
        </w:rPr>
        <w:t xml:space="preserve"> </w:t>
      </w:r>
      <w:r w:rsidRPr="003654A7">
        <w:rPr>
          <w:sz w:val="26"/>
          <w:szCs w:val="26"/>
        </w:rPr>
        <w:t>dự</w:t>
      </w:r>
      <w:r w:rsidRPr="003654A7">
        <w:rPr>
          <w:spacing w:val="-1"/>
          <w:sz w:val="26"/>
          <w:szCs w:val="26"/>
        </w:rPr>
        <w:t xml:space="preserve"> </w:t>
      </w:r>
      <w:r w:rsidRPr="003654A7">
        <w:rPr>
          <w:sz w:val="26"/>
          <w:szCs w:val="26"/>
        </w:rPr>
        <w:t>toán</w:t>
      </w:r>
    </w:p>
    <w:p w14:paraId="08056840" w14:textId="77777777" w:rsidR="003654A7" w:rsidRDefault="003654A7" w:rsidP="003654A7">
      <w:pPr>
        <w:pStyle w:val="ListParagraph"/>
        <w:numPr>
          <w:ilvl w:val="0"/>
          <w:numId w:val="3"/>
        </w:numPr>
        <w:tabs>
          <w:tab w:val="left" w:pos="959"/>
        </w:tabs>
        <w:spacing w:before="84"/>
        <w:ind w:left="958" w:hanging="141"/>
        <w:rPr>
          <w:sz w:val="24"/>
        </w:rPr>
      </w:pPr>
      <w:r>
        <w:rPr>
          <w:sz w:val="24"/>
        </w:rPr>
        <w:t>Bán hàng</w:t>
      </w:r>
      <w:r>
        <w:rPr>
          <w:spacing w:val="-3"/>
          <w:sz w:val="24"/>
        </w:rPr>
        <w:t xml:space="preserve"> </w:t>
      </w:r>
      <w:r>
        <w:rPr>
          <w:sz w:val="24"/>
        </w:rPr>
        <w:t>và</w:t>
      </w:r>
      <w:r>
        <w:rPr>
          <w:spacing w:val="-1"/>
          <w:sz w:val="24"/>
        </w:rPr>
        <w:t xml:space="preserve"> </w:t>
      </w:r>
      <w:r>
        <w:rPr>
          <w:sz w:val="24"/>
        </w:rPr>
        <w:t>quản</w:t>
      </w:r>
      <w:r>
        <w:rPr>
          <w:spacing w:val="1"/>
          <w:sz w:val="24"/>
        </w:rPr>
        <w:t xml:space="preserve"> </w:t>
      </w:r>
      <w:r>
        <w:rPr>
          <w:sz w:val="24"/>
        </w:rPr>
        <w:t>lí khách hàng</w:t>
      </w:r>
    </w:p>
    <w:p w14:paraId="14FDED31" w14:textId="77777777" w:rsidR="003654A7" w:rsidRDefault="003654A7" w:rsidP="003654A7">
      <w:pPr>
        <w:pStyle w:val="ListParagraph"/>
        <w:numPr>
          <w:ilvl w:val="0"/>
          <w:numId w:val="3"/>
        </w:numPr>
        <w:tabs>
          <w:tab w:val="left" w:pos="959"/>
        </w:tabs>
        <w:spacing w:before="60"/>
        <w:ind w:left="958" w:hanging="141"/>
        <w:rPr>
          <w:sz w:val="24"/>
        </w:rPr>
      </w:pPr>
      <w:r>
        <w:rPr>
          <w:sz w:val="24"/>
        </w:rPr>
        <w:t>Sản</w:t>
      </w:r>
      <w:r>
        <w:rPr>
          <w:spacing w:val="-1"/>
          <w:sz w:val="24"/>
        </w:rPr>
        <w:t xml:space="preserve"> </w:t>
      </w:r>
      <w:r>
        <w:rPr>
          <w:sz w:val="24"/>
        </w:rPr>
        <w:t>xuất</w:t>
      </w:r>
      <w:r>
        <w:rPr>
          <w:spacing w:val="-1"/>
          <w:sz w:val="24"/>
        </w:rPr>
        <w:t xml:space="preserve"> </w:t>
      </w:r>
      <w:r>
        <w:rPr>
          <w:sz w:val="24"/>
        </w:rPr>
        <w:t>và</w:t>
      </w:r>
      <w:r>
        <w:rPr>
          <w:spacing w:val="-2"/>
          <w:sz w:val="24"/>
        </w:rPr>
        <w:t xml:space="preserve"> </w:t>
      </w:r>
      <w:r>
        <w:rPr>
          <w:sz w:val="24"/>
        </w:rPr>
        <w:t>kiểm soát</w:t>
      </w:r>
      <w:r>
        <w:rPr>
          <w:spacing w:val="-1"/>
          <w:sz w:val="24"/>
        </w:rPr>
        <w:t xml:space="preserve"> </w:t>
      </w:r>
      <w:r>
        <w:rPr>
          <w:sz w:val="24"/>
        </w:rPr>
        <w:t>chất</w:t>
      </w:r>
      <w:r>
        <w:rPr>
          <w:spacing w:val="-1"/>
          <w:sz w:val="24"/>
        </w:rPr>
        <w:t xml:space="preserve"> </w:t>
      </w:r>
      <w:r>
        <w:rPr>
          <w:sz w:val="24"/>
        </w:rPr>
        <w:t>lượng</w:t>
      </w:r>
    </w:p>
    <w:p w14:paraId="6C8131C3" w14:textId="77777777" w:rsidR="003654A7" w:rsidRDefault="003654A7" w:rsidP="003654A7">
      <w:pPr>
        <w:pStyle w:val="ListParagraph"/>
        <w:numPr>
          <w:ilvl w:val="0"/>
          <w:numId w:val="3"/>
        </w:numPr>
        <w:tabs>
          <w:tab w:val="left" w:pos="959"/>
        </w:tabs>
        <w:spacing w:before="84"/>
        <w:ind w:left="958" w:hanging="141"/>
        <w:rPr>
          <w:sz w:val="24"/>
        </w:rPr>
      </w:pPr>
      <w:r>
        <w:rPr>
          <w:sz w:val="24"/>
        </w:rPr>
        <w:t>Cung</w:t>
      </w:r>
      <w:r>
        <w:rPr>
          <w:spacing w:val="-3"/>
          <w:sz w:val="24"/>
        </w:rPr>
        <w:t xml:space="preserve"> </w:t>
      </w:r>
      <w:r>
        <w:rPr>
          <w:sz w:val="24"/>
        </w:rPr>
        <w:t>ứng</w:t>
      </w:r>
      <w:r>
        <w:rPr>
          <w:spacing w:val="-4"/>
          <w:sz w:val="24"/>
        </w:rPr>
        <w:t xml:space="preserve"> </w:t>
      </w:r>
      <w:r>
        <w:rPr>
          <w:sz w:val="24"/>
        </w:rPr>
        <w:t>và</w:t>
      </w:r>
      <w:r>
        <w:rPr>
          <w:spacing w:val="-1"/>
          <w:sz w:val="24"/>
        </w:rPr>
        <w:t xml:space="preserve"> </w:t>
      </w:r>
      <w:r>
        <w:rPr>
          <w:sz w:val="24"/>
        </w:rPr>
        <w:t>kiểm soát</w:t>
      </w:r>
      <w:r>
        <w:rPr>
          <w:spacing w:val="3"/>
          <w:sz w:val="24"/>
        </w:rPr>
        <w:t xml:space="preserve"> </w:t>
      </w:r>
      <w:r>
        <w:rPr>
          <w:sz w:val="24"/>
        </w:rPr>
        <w:t>tồn kho</w:t>
      </w:r>
    </w:p>
    <w:p w14:paraId="335EF230" w14:textId="77777777" w:rsidR="003654A7" w:rsidRDefault="003654A7" w:rsidP="003654A7">
      <w:pPr>
        <w:pStyle w:val="ListParagraph"/>
        <w:numPr>
          <w:ilvl w:val="0"/>
          <w:numId w:val="3"/>
        </w:numPr>
        <w:tabs>
          <w:tab w:val="left" w:pos="959"/>
        </w:tabs>
        <w:spacing w:before="84"/>
        <w:ind w:left="958" w:hanging="141"/>
        <w:rPr>
          <w:sz w:val="24"/>
        </w:rPr>
      </w:pPr>
      <w:r>
        <w:rPr>
          <w:sz w:val="24"/>
        </w:rPr>
        <w:t>Quản lí</w:t>
      </w:r>
      <w:r>
        <w:rPr>
          <w:spacing w:val="-4"/>
          <w:sz w:val="24"/>
        </w:rPr>
        <w:t xml:space="preserve"> </w:t>
      </w:r>
      <w:r>
        <w:rPr>
          <w:sz w:val="24"/>
        </w:rPr>
        <w:t>tài</w:t>
      </w:r>
      <w:r>
        <w:rPr>
          <w:spacing w:val="-1"/>
          <w:sz w:val="24"/>
        </w:rPr>
        <w:t xml:space="preserve"> </w:t>
      </w:r>
      <w:r>
        <w:rPr>
          <w:sz w:val="24"/>
        </w:rPr>
        <w:t>sản</w:t>
      </w:r>
      <w:r>
        <w:rPr>
          <w:spacing w:val="-1"/>
          <w:sz w:val="24"/>
        </w:rPr>
        <w:t xml:space="preserve"> </w:t>
      </w:r>
      <w:r>
        <w:rPr>
          <w:sz w:val="24"/>
        </w:rPr>
        <w:t>cố</w:t>
      </w:r>
      <w:r>
        <w:rPr>
          <w:spacing w:val="-1"/>
          <w:sz w:val="24"/>
        </w:rPr>
        <w:t xml:space="preserve"> </w:t>
      </w:r>
      <w:r>
        <w:rPr>
          <w:sz w:val="24"/>
        </w:rPr>
        <w:t>định</w:t>
      </w:r>
    </w:p>
    <w:p w14:paraId="5C7DE816" w14:textId="77777777" w:rsidR="003654A7" w:rsidRDefault="003654A7" w:rsidP="003654A7">
      <w:pPr>
        <w:pStyle w:val="ListParagraph"/>
        <w:numPr>
          <w:ilvl w:val="0"/>
          <w:numId w:val="3"/>
        </w:numPr>
        <w:tabs>
          <w:tab w:val="left" w:pos="959"/>
        </w:tabs>
        <w:spacing w:before="84"/>
        <w:ind w:left="958" w:hanging="141"/>
        <w:rPr>
          <w:sz w:val="24"/>
        </w:rPr>
      </w:pPr>
      <w:r>
        <w:rPr>
          <w:sz w:val="24"/>
        </w:rPr>
        <w:t>Tài</w:t>
      </w:r>
      <w:r>
        <w:rPr>
          <w:spacing w:val="-1"/>
          <w:sz w:val="24"/>
        </w:rPr>
        <w:t xml:space="preserve"> </w:t>
      </w:r>
      <w:r>
        <w:rPr>
          <w:sz w:val="24"/>
        </w:rPr>
        <w:t>chính</w:t>
      </w:r>
      <w:r>
        <w:rPr>
          <w:spacing w:val="-1"/>
          <w:sz w:val="24"/>
        </w:rPr>
        <w:t xml:space="preserve"> </w:t>
      </w:r>
      <w:r>
        <w:rPr>
          <w:sz w:val="24"/>
        </w:rPr>
        <w:t>–</w:t>
      </w:r>
      <w:r>
        <w:rPr>
          <w:spacing w:val="-1"/>
          <w:sz w:val="24"/>
        </w:rPr>
        <w:t xml:space="preserve"> </w:t>
      </w:r>
      <w:r>
        <w:rPr>
          <w:sz w:val="24"/>
        </w:rPr>
        <w:t>Kế</w:t>
      </w:r>
      <w:r>
        <w:rPr>
          <w:spacing w:val="-2"/>
          <w:sz w:val="24"/>
        </w:rPr>
        <w:t xml:space="preserve"> </w:t>
      </w:r>
      <w:r>
        <w:rPr>
          <w:sz w:val="24"/>
        </w:rPr>
        <w:t>toán</w:t>
      </w:r>
    </w:p>
    <w:p w14:paraId="653D8D39" w14:textId="77777777" w:rsidR="003654A7" w:rsidRDefault="003654A7" w:rsidP="003654A7">
      <w:pPr>
        <w:pStyle w:val="ListParagraph"/>
        <w:numPr>
          <w:ilvl w:val="0"/>
          <w:numId w:val="3"/>
        </w:numPr>
        <w:tabs>
          <w:tab w:val="left" w:pos="959"/>
        </w:tabs>
        <w:spacing w:before="84"/>
        <w:ind w:left="958" w:hanging="141"/>
        <w:rPr>
          <w:sz w:val="24"/>
        </w:rPr>
      </w:pPr>
      <w:r>
        <w:rPr>
          <w:sz w:val="24"/>
        </w:rPr>
        <w:t>Quản</w:t>
      </w:r>
      <w:r>
        <w:rPr>
          <w:spacing w:val="-2"/>
          <w:sz w:val="24"/>
        </w:rPr>
        <w:t xml:space="preserve"> </w:t>
      </w:r>
      <w:r>
        <w:rPr>
          <w:sz w:val="24"/>
        </w:rPr>
        <w:t>lí</w:t>
      </w:r>
      <w:r>
        <w:rPr>
          <w:spacing w:val="-2"/>
          <w:sz w:val="24"/>
        </w:rPr>
        <w:t xml:space="preserve"> </w:t>
      </w:r>
      <w:r>
        <w:rPr>
          <w:sz w:val="24"/>
        </w:rPr>
        <w:t>nhân</w:t>
      </w:r>
      <w:r>
        <w:rPr>
          <w:spacing w:val="-1"/>
          <w:sz w:val="24"/>
        </w:rPr>
        <w:t xml:space="preserve"> </w:t>
      </w:r>
      <w:r>
        <w:rPr>
          <w:sz w:val="24"/>
        </w:rPr>
        <w:t>sự</w:t>
      </w:r>
    </w:p>
    <w:p w14:paraId="055FBFDE" w14:textId="77777777" w:rsidR="003654A7" w:rsidRDefault="003654A7" w:rsidP="003654A7">
      <w:pPr>
        <w:pStyle w:val="ListParagraph"/>
        <w:numPr>
          <w:ilvl w:val="0"/>
          <w:numId w:val="3"/>
        </w:numPr>
        <w:tabs>
          <w:tab w:val="left" w:pos="959"/>
        </w:tabs>
        <w:spacing w:before="84"/>
        <w:ind w:left="958" w:hanging="141"/>
        <w:rPr>
          <w:sz w:val="24"/>
        </w:rPr>
      </w:pPr>
      <w:r>
        <w:rPr>
          <w:sz w:val="24"/>
        </w:rPr>
        <w:t>Nghiên</w:t>
      </w:r>
      <w:r>
        <w:rPr>
          <w:spacing w:val="-1"/>
          <w:sz w:val="24"/>
        </w:rPr>
        <w:t xml:space="preserve"> </w:t>
      </w:r>
      <w:r>
        <w:rPr>
          <w:sz w:val="24"/>
        </w:rPr>
        <w:t>cứu</w:t>
      </w:r>
      <w:r>
        <w:rPr>
          <w:spacing w:val="-1"/>
          <w:sz w:val="24"/>
        </w:rPr>
        <w:t xml:space="preserve"> </w:t>
      </w:r>
      <w:r>
        <w:rPr>
          <w:sz w:val="24"/>
        </w:rPr>
        <w:t>và</w:t>
      </w:r>
      <w:r>
        <w:rPr>
          <w:spacing w:val="-1"/>
          <w:sz w:val="24"/>
        </w:rPr>
        <w:t xml:space="preserve"> </w:t>
      </w:r>
      <w:r>
        <w:rPr>
          <w:sz w:val="24"/>
        </w:rPr>
        <w:t>phát</w:t>
      </w:r>
      <w:r>
        <w:rPr>
          <w:spacing w:val="-1"/>
          <w:sz w:val="24"/>
        </w:rPr>
        <w:t xml:space="preserve"> </w:t>
      </w:r>
      <w:r>
        <w:rPr>
          <w:sz w:val="24"/>
        </w:rPr>
        <w:t>triển ...</w:t>
      </w:r>
    </w:p>
    <w:p w14:paraId="45505A4D" w14:textId="77777777" w:rsidR="003654A7" w:rsidRDefault="003654A7" w:rsidP="003654A7">
      <w:pPr>
        <w:pStyle w:val="BodyText"/>
        <w:spacing w:before="84" w:line="261" w:lineRule="auto"/>
        <w:ind w:right="243" w:firstLine="566"/>
      </w:pPr>
      <w:r>
        <w:t>Mục tiêu cơ bản của hệ thống này là đảm bảo luôn có sẵn các nguồn lực của</w:t>
      </w:r>
      <w:r>
        <w:rPr>
          <w:spacing w:val="1"/>
        </w:rPr>
        <w:t xml:space="preserve"> </w:t>
      </w:r>
      <w:r>
        <w:t>doanh nghiệp như nhân lực, vật tư, máy móc và tiền bạc với số lượng vừa đủ khi</w:t>
      </w:r>
      <w:r>
        <w:rPr>
          <w:spacing w:val="1"/>
        </w:rPr>
        <w:t xml:space="preserve"> </w:t>
      </w:r>
      <w:r>
        <w:t>cần, bằng cách sử dụng các công cụ hoạch định và kiểm soát chặt chẽ quá trình</w:t>
      </w:r>
      <w:r>
        <w:rPr>
          <w:spacing w:val="1"/>
        </w:rPr>
        <w:t xml:space="preserve"> </w:t>
      </w:r>
      <w:r>
        <w:t>thực hiện. Lợi ích của việc ứng dụng phần mềm ERP có thể được tóm lược trên</w:t>
      </w:r>
      <w:r>
        <w:rPr>
          <w:spacing w:val="1"/>
        </w:rPr>
        <w:t xml:space="preserve"> </w:t>
      </w:r>
      <w:r>
        <w:t>các</w:t>
      </w:r>
      <w:r>
        <w:rPr>
          <w:spacing w:val="-2"/>
        </w:rPr>
        <w:t xml:space="preserve"> </w:t>
      </w:r>
      <w:r>
        <w:t>khía</w:t>
      </w:r>
      <w:r>
        <w:rPr>
          <w:spacing w:val="1"/>
        </w:rPr>
        <w:t xml:space="preserve"> </w:t>
      </w:r>
      <w:r>
        <w:t>cạnh sau đây:</w:t>
      </w:r>
    </w:p>
    <w:p w14:paraId="36A50DB8" w14:textId="77777777" w:rsidR="003654A7" w:rsidRDefault="003654A7" w:rsidP="003654A7">
      <w:pPr>
        <w:pStyle w:val="ListParagraph"/>
        <w:numPr>
          <w:ilvl w:val="0"/>
          <w:numId w:val="2"/>
        </w:numPr>
        <w:tabs>
          <w:tab w:val="left" w:pos="966"/>
        </w:tabs>
        <w:spacing w:before="57" w:line="261" w:lineRule="auto"/>
        <w:ind w:right="243" w:firstLine="566"/>
        <w:rPr>
          <w:sz w:val="24"/>
        </w:rPr>
      </w:pPr>
      <w:r>
        <w:rPr>
          <w:i/>
          <w:sz w:val="24"/>
        </w:rPr>
        <w:t xml:space="preserve">Nâng cao hiệu quả xử lí và chia sẻ nguồn lực thông tin: </w:t>
      </w:r>
      <w:r>
        <w:rPr>
          <w:sz w:val="24"/>
        </w:rPr>
        <w:t>ERP giúp các nhà</w:t>
      </w:r>
      <w:r>
        <w:rPr>
          <w:spacing w:val="1"/>
          <w:sz w:val="24"/>
        </w:rPr>
        <w:t xml:space="preserve"> </w:t>
      </w:r>
      <w:r>
        <w:rPr>
          <w:sz w:val="24"/>
        </w:rPr>
        <w:t>quản lí dễ dàng chia sẻ và tiếp cận các thông tin đáng tin cậy dựa trên cơ sở xử lí</w:t>
      </w:r>
      <w:r>
        <w:rPr>
          <w:spacing w:val="1"/>
          <w:sz w:val="24"/>
        </w:rPr>
        <w:t xml:space="preserve"> </w:t>
      </w:r>
      <w:r>
        <w:rPr>
          <w:sz w:val="24"/>
        </w:rPr>
        <w:t>các</w:t>
      </w:r>
      <w:r>
        <w:rPr>
          <w:spacing w:val="-2"/>
          <w:sz w:val="24"/>
        </w:rPr>
        <w:t xml:space="preserve"> </w:t>
      </w:r>
      <w:r>
        <w:rPr>
          <w:sz w:val="24"/>
        </w:rPr>
        <w:t>nghiệp vụ theo thời</w:t>
      </w:r>
      <w:r>
        <w:rPr>
          <w:spacing w:val="-1"/>
          <w:sz w:val="24"/>
        </w:rPr>
        <w:t xml:space="preserve"> </w:t>
      </w:r>
      <w:r>
        <w:rPr>
          <w:sz w:val="24"/>
        </w:rPr>
        <w:t>gian thực</w:t>
      </w:r>
      <w:r>
        <w:rPr>
          <w:spacing w:val="-1"/>
          <w:sz w:val="24"/>
        </w:rPr>
        <w:t xml:space="preserve"> </w:t>
      </w:r>
      <w:r>
        <w:rPr>
          <w:sz w:val="24"/>
        </w:rPr>
        <w:t>để</w:t>
      </w:r>
      <w:r>
        <w:rPr>
          <w:spacing w:val="-1"/>
          <w:sz w:val="24"/>
        </w:rPr>
        <w:t xml:space="preserve"> </w:t>
      </w:r>
      <w:r>
        <w:rPr>
          <w:sz w:val="24"/>
        </w:rPr>
        <w:t>có thể</w:t>
      </w:r>
      <w:r>
        <w:rPr>
          <w:spacing w:val="-2"/>
          <w:sz w:val="24"/>
        </w:rPr>
        <w:t xml:space="preserve"> </w:t>
      </w:r>
      <w:r>
        <w:rPr>
          <w:sz w:val="24"/>
        </w:rPr>
        <w:t>đưa</w:t>
      </w:r>
      <w:r>
        <w:rPr>
          <w:spacing w:val="-2"/>
          <w:sz w:val="24"/>
        </w:rPr>
        <w:t xml:space="preserve"> </w:t>
      </w:r>
      <w:r>
        <w:rPr>
          <w:sz w:val="24"/>
        </w:rPr>
        <w:t>ra</w:t>
      </w:r>
      <w:r>
        <w:rPr>
          <w:spacing w:val="1"/>
          <w:sz w:val="24"/>
        </w:rPr>
        <w:t xml:space="preserve"> </w:t>
      </w:r>
      <w:r>
        <w:rPr>
          <w:sz w:val="24"/>
        </w:rPr>
        <w:t>các</w:t>
      </w:r>
      <w:r>
        <w:rPr>
          <w:spacing w:val="-1"/>
          <w:sz w:val="24"/>
        </w:rPr>
        <w:t xml:space="preserve"> </w:t>
      </w:r>
      <w:r>
        <w:rPr>
          <w:sz w:val="24"/>
        </w:rPr>
        <w:t>quyết</w:t>
      </w:r>
      <w:r>
        <w:rPr>
          <w:spacing w:val="-1"/>
          <w:sz w:val="24"/>
        </w:rPr>
        <w:t xml:space="preserve"> </w:t>
      </w:r>
      <w:r>
        <w:rPr>
          <w:sz w:val="24"/>
        </w:rPr>
        <w:t>định</w:t>
      </w:r>
      <w:r>
        <w:rPr>
          <w:spacing w:val="2"/>
          <w:sz w:val="24"/>
        </w:rPr>
        <w:t xml:space="preserve"> </w:t>
      </w:r>
      <w:r>
        <w:rPr>
          <w:sz w:val="24"/>
        </w:rPr>
        <w:t>chính xác.</w:t>
      </w:r>
    </w:p>
    <w:p w14:paraId="750C2C33" w14:textId="77777777" w:rsidR="003654A7" w:rsidRDefault="003654A7" w:rsidP="003654A7">
      <w:pPr>
        <w:pStyle w:val="ListParagraph"/>
        <w:numPr>
          <w:ilvl w:val="0"/>
          <w:numId w:val="2"/>
        </w:numPr>
        <w:tabs>
          <w:tab w:val="left" w:pos="1038"/>
        </w:tabs>
        <w:spacing w:before="57" w:line="261" w:lineRule="auto"/>
        <w:ind w:right="246" w:firstLine="626"/>
        <w:rPr>
          <w:sz w:val="24"/>
        </w:rPr>
      </w:pPr>
      <w:r>
        <w:rPr>
          <w:i/>
          <w:sz w:val="24"/>
        </w:rPr>
        <w:t xml:space="preserve">Nâng cao năng suất lao động: </w:t>
      </w:r>
      <w:r>
        <w:rPr>
          <w:sz w:val="24"/>
        </w:rPr>
        <w:t>Do dữ liệu tác nghiệp được cập nhật một</w:t>
      </w:r>
      <w:r>
        <w:rPr>
          <w:spacing w:val="1"/>
          <w:sz w:val="24"/>
        </w:rPr>
        <w:t xml:space="preserve"> </w:t>
      </w:r>
      <w:r>
        <w:rPr>
          <w:sz w:val="24"/>
        </w:rPr>
        <w:t>lần theo quy trình và khai thác trên toàn hệ thống nên không xảy ra hiện tượng</w:t>
      </w:r>
      <w:r>
        <w:rPr>
          <w:spacing w:val="1"/>
          <w:sz w:val="24"/>
        </w:rPr>
        <w:t xml:space="preserve"> </w:t>
      </w:r>
      <w:r>
        <w:rPr>
          <w:sz w:val="24"/>
        </w:rPr>
        <w:t>cùng một dữ liệu phải cập nhật nhiều lần ở các phòng ban khác nhau như khi ứng</w:t>
      </w:r>
      <w:r>
        <w:rPr>
          <w:spacing w:val="1"/>
          <w:sz w:val="24"/>
        </w:rPr>
        <w:t xml:space="preserve"> </w:t>
      </w:r>
      <w:r>
        <w:rPr>
          <w:sz w:val="24"/>
        </w:rPr>
        <w:t>dụng</w:t>
      </w:r>
      <w:r>
        <w:rPr>
          <w:spacing w:val="-4"/>
          <w:sz w:val="24"/>
        </w:rPr>
        <w:t xml:space="preserve"> </w:t>
      </w:r>
      <w:r>
        <w:rPr>
          <w:sz w:val="24"/>
        </w:rPr>
        <w:t>nhiều phần mềm rời rạc.</w:t>
      </w:r>
    </w:p>
    <w:p w14:paraId="6F0890FE" w14:textId="77777777" w:rsidR="003654A7" w:rsidRDefault="003654A7" w:rsidP="003654A7">
      <w:pPr>
        <w:pStyle w:val="ListParagraph"/>
        <w:numPr>
          <w:ilvl w:val="0"/>
          <w:numId w:val="1"/>
        </w:numPr>
        <w:tabs>
          <w:tab w:val="left" w:pos="1011"/>
        </w:tabs>
        <w:spacing w:before="57" w:line="261" w:lineRule="auto"/>
        <w:ind w:right="249" w:firstLine="566"/>
        <w:rPr>
          <w:sz w:val="24"/>
        </w:rPr>
      </w:pPr>
      <w:r>
        <w:rPr>
          <w:i/>
          <w:sz w:val="24"/>
        </w:rPr>
        <w:t xml:space="preserve">Nâng cao hiệu quả kinh doanh: </w:t>
      </w:r>
      <w:r>
        <w:rPr>
          <w:sz w:val="24"/>
        </w:rPr>
        <w:t>nhờ ứng dụng hệ thống ERP, doanh</w:t>
      </w:r>
      <w:r>
        <w:rPr>
          <w:spacing w:val="1"/>
          <w:sz w:val="24"/>
        </w:rPr>
        <w:t xml:space="preserve"> </w:t>
      </w:r>
      <w:r>
        <w:rPr>
          <w:sz w:val="24"/>
        </w:rPr>
        <w:t>nghiệp có khả năng kiểm soát tốt hơn các hạn mức về tồn kho, công nợ, chi phí,</w:t>
      </w:r>
      <w:r>
        <w:rPr>
          <w:spacing w:val="1"/>
          <w:sz w:val="24"/>
        </w:rPr>
        <w:t xml:space="preserve"> </w:t>
      </w:r>
      <w:r>
        <w:rPr>
          <w:sz w:val="24"/>
        </w:rPr>
        <w:t>doanh thu, lợi nhuận… đồng thời cho phép tối ưu hóa các nguồn lực như nguyên</w:t>
      </w:r>
      <w:r>
        <w:rPr>
          <w:spacing w:val="1"/>
          <w:sz w:val="24"/>
        </w:rPr>
        <w:t xml:space="preserve"> </w:t>
      </w:r>
      <w:r>
        <w:rPr>
          <w:sz w:val="24"/>
        </w:rPr>
        <w:t>vật</w:t>
      </w:r>
      <w:r>
        <w:rPr>
          <w:spacing w:val="-1"/>
          <w:sz w:val="24"/>
        </w:rPr>
        <w:t xml:space="preserve"> </w:t>
      </w:r>
      <w:r>
        <w:rPr>
          <w:sz w:val="24"/>
        </w:rPr>
        <w:t>liệu, nhân công, máy</w:t>
      </w:r>
      <w:r>
        <w:rPr>
          <w:spacing w:val="-3"/>
          <w:sz w:val="24"/>
        </w:rPr>
        <w:t xml:space="preserve"> </w:t>
      </w:r>
      <w:r>
        <w:rPr>
          <w:sz w:val="24"/>
        </w:rPr>
        <w:t>móc</w:t>
      </w:r>
      <w:r>
        <w:rPr>
          <w:spacing w:val="1"/>
          <w:sz w:val="24"/>
        </w:rPr>
        <w:t xml:space="preserve"> </w:t>
      </w:r>
      <w:r>
        <w:rPr>
          <w:sz w:val="24"/>
        </w:rPr>
        <w:t>thiết bị…</w:t>
      </w:r>
    </w:p>
    <w:p w14:paraId="36AF52D7" w14:textId="77777777" w:rsidR="003654A7" w:rsidRDefault="003654A7" w:rsidP="003654A7">
      <w:pPr>
        <w:pStyle w:val="ListParagraph"/>
        <w:numPr>
          <w:ilvl w:val="0"/>
          <w:numId w:val="1"/>
        </w:numPr>
        <w:tabs>
          <w:tab w:val="left" w:pos="963"/>
        </w:tabs>
        <w:spacing w:before="57" w:line="261" w:lineRule="auto"/>
        <w:ind w:right="248" w:firstLine="566"/>
        <w:rPr>
          <w:sz w:val="24"/>
        </w:rPr>
      </w:pPr>
      <w:r>
        <w:rPr>
          <w:i/>
          <w:sz w:val="24"/>
        </w:rPr>
        <w:t xml:space="preserve">Quản lí tập trung dữ liệu và thông tin: </w:t>
      </w:r>
      <w:r>
        <w:rPr>
          <w:sz w:val="24"/>
        </w:rPr>
        <w:t>nhờ đó có khả năng chia sẻ kịp thời</w:t>
      </w:r>
      <w:r>
        <w:rPr>
          <w:spacing w:val="1"/>
          <w:sz w:val="24"/>
        </w:rPr>
        <w:t xml:space="preserve"> </w:t>
      </w:r>
      <w:r>
        <w:rPr>
          <w:sz w:val="24"/>
        </w:rPr>
        <w:t>và đầy đủ cho mọi đối tượng cần sử dụng thông tin trên cơ sở được phân quyền để</w:t>
      </w:r>
      <w:r>
        <w:rPr>
          <w:spacing w:val="-57"/>
          <w:sz w:val="24"/>
        </w:rPr>
        <w:t xml:space="preserve"> </w:t>
      </w:r>
      <w:r>
        <w:rPr>
          <w:sz w:val="24"/>
        </w:rPr>
        <w:lastRenderedPageBreak/>
        <w:t>truy</w:t>
      </w:r>
      <w:r>
        <w:rPr>
          <w:spacing w:val="-6"/>
          <w:sz w:val="24"/>
        </w:rPr>
        <w:t xml:space="preserve"> </w:t>
      </w:r>
      <w:r>
        <w:rPr>
          <w:sz w:val="24"/>
        </w:rPr>
        <w:t>cập khai thác</w:t>
      </w:r>
      <w:r>
        <w:rPr>
          <w:spacing w:val="-1"/>
          <w:sz w:val="24"/>
        </w:rPr>
        <w:t xml:space="preserve"> </w:t>
      </w:r>
      <w:r>
        <w:rPr>
          <w:sz w:val="24"/>
        </w:rPr>
        <w:t>sử</w:t>
      </w:r>
      <w:r>
        <w:rPr>
          <w:spacing w:val="-1"/>
          <w:sz w:val="24"/>
        </w:rPr>
        <w:t xml:space="preserve"> </w:t>
      </w:r>
      <w:r>
        <w:rPr>
          <w:sz w:val="24"/>
        </w:rPr>
        <w:t>dụng.</w:t>
      </w:r>
    </w:p>
    <w:p w14:paraId="7F09D19A" w14:textId="77777777" w:rsidR="003654A7" w:rsidRDefault="003654A7" w:rsidP="003654A7">
      <w:pPr>
        <w:pStyle w:val="ListParagraph"/>
        <w:numPr>
          <w:ilvl w:val="0"/>
          <w:numId w:val="1"/>
        </w:numPr>
        <w:tabs>
          <w:tab w:val="left" w:pos="971"/>
        </w:tabs>
        <w:spacing w:line="261" w:lineRule="auto"/>
        <w:ind w:right="248" w:firstLine="566"/>
        <w:rPr>
          <w:sz w:val="24"/>
        </w:rPr>
      </w:pPr>
      <w:r>
        <w:rPr>
          <w:i/>
          <w:sz w:val="24"/>
        </w:rPr>
        <w:t xml:space="preserve">Tối ưu hóa toàn bộ các hoạt động của doanh nghiệp: </w:t>
      </w:r>
      <w:r>
        <w:rPr>
          <w:sz w:val="24"/>
        </w:rPr>
        <w:t>việc ứng dụng ERP</w:t>
      </w:r>
      <w:r>
        <w:rPr>
          <w:spacing w:val="1"/>
          <w:sz w:val="24"/>
        </w:rPr>
        <w:t xml:space="preserve"> </w:t>
      </w:r>
      <w:r>
        <w:rPr>
          <w:sz w:val="24"/>
        </w:rPr>
        <w:t>đòi hỏi phải tổ chức toàn bộ các hoạt động của doanh nghiệp theo các quy trình</w:t>
      </w:r>
      <w:r>
        <w:rPr>
          <w:spacing w:val="1"/>
          <w:sz w:val="24"/>
        </w:rPr>
        <w:t xml:space="preserve"> </w:t>
      </w:r>
      <w:r>
        <w:rPr>
          <w:sz w:val="24"/>
        </w:rPr>
        <w:t>chuyên nghiệp, phù hợp với các tiêu chuẩn quốc tế, do đó giúp nâng cao chất</w:t>
      </w:r>
      <w:r>
        <w:rPr>
          <w:spacing w:val="1"/>
          <w:sz w:val="24"/>
        </w:rPr>
        <w:t xml:space="preserve"> </w:t>
      </w:r>
      <w:r>
        <w:rPr>
          <w:sz w:val="24"/>
        </w:rPr>
        <w:t>lượng</w:t>
      </w:r>
      <w:r>
        <w:rPr>
          <w:spacing w:val="25"/>
          <w:sz w:val="24"/>
        </w:rPr>
        <w:t xml:space="preserve"> </w:t>
      </w:r>
      <w:r>
        <w:rPr>
          <w:sz w:val="24"/>
        </w:rPr>
        <w:t>sản</w:t>
      </w:r>
      <w:r>
        <w:rPr>
          <w:spacing w:val="30"/>
          <w:sz w:val="24"/>
        </w:rPr>
        <w:t xml:space="preserve"> </w:t>
      </w:r>
      <w:r>
        <w:rPr>
          <w:sz w:val="24"/>
        </w:rPr>
        <w:t>phẩm,</w:t>
      </w:r>
      <w:r>
        <w:rPr>
          <w:spacing w:val="29"/>
          <w:sz w:val="24"/>
        </w:rPr>
        <w:t xml:space="preserve"> </w:t>
      </w:r>
      <w:r>
        <w:rPr>
          <w:sz w:val="24"/>
        </w:rPr>
        <w:t>tiết</w:t>
      </w:r>
      <w:r>
        <w:rPr>
          <w:spacing w:val="29"/>
          <w:sz w:val="24"/>
        </w:rPr>
        <w:t xml:space="preserve"> </w:t>
      </w:r>
      <w:r>
        <w:rPr>
          <w:sz w:val="24"/>
        </w:rPr>
        <w:t>kiệm</w:t>
      </w:r>
      <w:r>
        <w:rPr>
          <w:spacing w:val="29"/>
          <w:sz w:val="24"/>
        </w:rPr>
        <w:t xml:space="preserve"> </w:t>
      </w:r>
      <w:r>
        <w:rPr>
          <w:sz w:val="24"/>
        </w:rPr>
        <w:t>chi</w:t>
      </w:r>
      <w:r>
        <w:rPr>
          <w:spacing w:val="29"/>
          <w:sz w:val="24"/>
        </w:rPr>
        <w:t xml:space="preserve"> </w:t>
      </w:r>
      <w:r>
        <w:rPr>
          <w:sz w:val="24"/>
        </w:rPr>
        <w:t>phí,</w:t>
      </w:r>
      <w:r>
        <w:rPr>
          <w:spacing w:val="29"/>
          <w:sz w:val="24"/>
        </w:rPr>
        <w:t xml:space="preserve"> </w:t>
      </w:r>
      <w:r>
        <w:rPr>
          <w:sz w:val="24"/>
        </w:rPr>
        <w:t>tăng</w:t>
      </w:r>
      <w:r>
        <w:rPr>
          <w:spacing w:val="27"/>
          <w:sz w:val="24"/>
        </w:rPr>
        <w:t xml:space="preserve"> </w:t>
      </w:r>
      <w:r>
        <w:rPr>
          <w:sz w:val="24"/>
        </w:rPr>
        <w:t>lợi</w:t>
      </w:r>
      <w:r>
        <w:rPr>
          <w:spacing w:val="29"/>
          <w:sz w:val="24"/>
        </w:rPr>
        <w:t xml:space="preserve"> </w:t>
      </w:r>
      <w:r>
        <w:rPr>
          <w:sz w:val="24"/>
        </w:rPr>
        <w:t>nhuận,</w:t>
      </w:r>
      <w:r>
        <w:rPr>
          <w:spacing w:val="28"/>
          <w:sz w:val="24"/>
        </w:rPr>
        <w:t xml:space="preserve"> </w:t>
      </w:r>
      <w:r>
        <w:rPr>
          <w:sz w:val="24"/>
        </w:rPr>
        <w:t>tăng</w:t>
      </w:r>
      <w:r>
        <w:rPr>
          <w:spacing w:val="28"/>
          <w:sz w:val="24"/>
        </w:rPr>
        <w:t xml:space="preserve"> </w:t>
      </w:r>
      <w:r>
        <w:rPr>
          <w:sz w:val="24"/>
        </w:rPr>
        <w:t>năng</w:t>
      </w:r>
      <w:r>
        <w:rPr>
          <w:spacing w:val="26"/>
          <w:sz w:val="24"/>
        </w:rPr>
        <w:t xml:space="preserve"> </w:t>
      </w:r>
      <w:r>
        <w:rPr>
          <w:sz w:val="24"/>
        </w:rPr>
        <w:t>lực</w:t>
      </w:r>
      <w:r>
        <w:rPr>
          <w:spacing w:val="29"/>
          <w:sz w:val="24"/>
        </w:rPr>
        <w:t xml:space="preserve"> </w:t>
      </w:r>
      <w:r>
        <w:rPr>
          <w:sz w:val="24"/>
        </w:rPr>
        <w:t>cạnh</w:t>
      </w:r>
      <w:r>
        <w:rPr>
          <w:spacing w:val="30"/>
          <w:sz w:val="24"/>
        </w:rPr>
        <w:t xml:space="preserve"> </w:t>
      </w:r>
      <w:r>
        <w:rPr>
          <w:sz w:val="24"/>
        </w:rPr>
        <w:t>tranh</w:t>
      </w:r>
      <w:r>
        <w:rPr>
          <w:spacing w:val="27"/>
          <w:sz w:val="24"/>
        </w:rPr>
        <w:t xml:space="preserve"> </w:t>
      </w:r>
      <w:r>
        <w:rPr>
          <w:sz w:val="24"/>
        </w:rPr>
        <w:t>và</w:t>
      </w:r>
      <w:r>
        <w:rPr>
          <w:spacing w:val="-57"/>
          <w:sz w:val="24"/>
        </w:rPr>
        <w:t xml:space="preserve"> </w:t>
      </w:r>
      <w:r>
        <w:rPr>
          <w:sz w:val="24"/>
        </w:rPr>
        <w:t>phát</w:t>
      </w:r>
      <w:r>
        <w:rPr>
          <w:spacing w:val="-1"/>
          <w:sz w:val="24"/>
        </w:rPr>
        <w:t xml:space="preserve"> </w:t>
      </w:r>
      <w:r>
        <w:rPr>
          <w:sz w:val="24"/>
        </w:rPr>
        <w:t>triển thương</w:t>
      </w:r>
      <w:r>
        <w:rPr>
          <w:spacing w:val="-3"/>
          <w:sz w:val="24"/>
        </w:rPr>
        <w:t xml:space="preserve"> </w:t>
      </w:r>
      <w:r>
        <w:rPr>
          <w:sz w:val="24"/>
        </w:rPr>
        <w:t>hiệu của</w:t>
      </w:r>
      <w:r>
        <w:rPr>
          <w:spacing w:val="-1"/>
          <w:sz w:val="24"/>
        </w:rPr>
        <w:t xml:space="preserve"> </w:t>
      </w:r>
      <w:r>
        <w:rPr>
          <w:sz w:val="24"/>
        </w:rPr>
        <w:t>doanh nghiệp.</w:t>
      </w:r>
    </w:p>
    <w:p w14:paraId="36BAF66F" w14:textId="77777777" w:rsidR="003654A7" w:rsidRDefault="003654A7" w:rsidP="003654A7">
      <w:pPr>
        <w:pStyle w:val="BodyText"/>
        <w:spacing w:before="56" w:line="261" w:lineRule="auto"/>
        <w:ind w:right="244" w:firstLine="566"/>
      </w:pPr>
      <w:r>
        <w:t>Như vậy, khi ứng dụng hệ thống ERP, nhiệm vụ của kế toán là kiểm tra, đối</w:t>
      </w:r>
      <w:r>
        <w:rPr>
          <w:spacing w:val="1"/>
        </w:rPr>
        <w:t xml:space="preserve"> </w:t>
      </w:r>
      <w:r>
        <w:t>chiếu và khai thác các dữ liệu đã được cập nhật từ các bộ phận khác để tiếp tục xử</w:t>
      </w:r>
      <w:r>
        <w:rPr>
          <w:spacing w:val="-57"/>
        </w:rPr>
        <w:t xml:space="preserve"> </w:t>
      </w:r>
      <w:r>
        <w:t>lí chứ không cần phải nhập lại chứng từ gốc từ các bộ phận khác chuyển đến. Tổ</w:t>
      </w:r>
      <w:r>
        <w:rPr>
          <w:spacing w:val="1"/>
        </w:rPr>
        <w:t xml:space="preserve"> </w:t>
      </w:r>
      <w:r>
        <w:t>chức</w:t>
      </w:r>
      <w:r>
        <w:rPr>
          <w:spacing w:val="12"/>
        </w:rPr>
        <w:t xml:space="preserve"> </w:t>
      </w:r>
      <w:r>
        <w:t>dữ</w:t>
      </w:r>
      <w:r>
        <w:rPr>
          <w:spacing w:val="13"/>
        </w:rPr>
        <w:t xml:space="preserve"> </w:t>
      </w:r>
      <w:r>
        <w:t>liệu</w:t>
      </w:r>
      <w:r>
        <w:rPr>
          <w:spacing w:val="17"/>
        </w:rPr>
        <w:t xml:space="preserve"> </w:t>
      </w:r>
      <w:r>
        <w:t>kế</w:t>
      </w:r>
      <w:r>
        <w:rPr>
          <w:spacing w:val="13"/>
        </w:rPr>
        <w:t xml:space="preserve"> </w:t>
      </w:r>
      <w:r>
        <w:t>toán</w:t>
      </w:r>
      <w:r>
        <w:rPr>
          <w:spacing w:val="14"/>
        </w:rPr>
        <w:t xml:space="preserve"> </w:t>
      </w:r>
      <w:r>
        <w:t>theo</w:t>
      </w:r>
      <w:r>
        <w:rPr>
          <w:spacing w:val="15"/>
        </w:rPr>
        <w:t xml:space="preserve"> </w:t>
      </w:r>
      <w:r>
        <w:t>định</w:t>
      </w:r>
      <w:r>
        <w:rPr>
          <w:spacing w:val="14"/>
        </w:rPr>
        <w:t xml:space="preserve"> </w:t>
      </w:r>
      <w:r>
        <w:t>hướng</w:t>
      </w:r>
      <w:r>
        <w:rPr>
          <w:spacing w:val="11"/>
        </w:rPr>
        <w:t xml:space="preserve"> </w:t>
      </w:r>
      <w:r>
        <w:t>ERP</w:t>
      </w:r>
      <w:r>
        <w:rPr>
          <w:spacing w:val="18"/>
        </w:rPr>
        <w:t xml:space="preserve"> </w:t>
      </w:r>
      <w:r>
        <w:t>cho</w:t>
      </w:r>
      <w:r>
        <w:rPr>
          <w:spacing w:val="14"/>
        </w:rPr>
        <w:t xml:space="preserve"> </w:t>
      </w:r>
      <w:r>
        <w:t>phép</w:t>
      </w:r>
      <w:r>
        <w:rPr>
          <w:spacing w:val="15"/>
        </w:rPr>
        <w:t xml:space="preserve"> </w:t>
      </w:r>
      <w:r>
        <w:t>nâng</w:t>
      </w:r>
      <w:r>
        <w:rPr>
          <w:spacing w:val="14"/>
        </w:rPr>
        <w:t xml:space="preserve"> </w:t>
      </w:r>
      <w:r>
        <w:t>cao</w:t>
      </w:r>
      <w:r>
        <w:rPr>
          <w:spacing w:val="14"/>
        </w:rPr>
        <w:t xml:space="preserve"> </w:t>
      </w:r>
      <w:r>
        <w:t>hiệu</w:t>
      </w:r>
      <w:r>
        <w:rPr>
          <w:spacing w:val="16"/>
        </w:rPr>
        <w:t xml:space="preserve"> </w:t>
      </w:r>
      <w:r>
        <w:t>quả</w:t>
      </w:r>
      <w:r>
        <w:rPr>
          <w:spacing w:val="15"/>
        </w:rPr>
        <w:t xml:space="preserve"> </w:t>
      </w:r>
      <w:r>
        <w:t>công</w:t>
      </w:r>
      <w:r>
        <w:rPr>
          <w:spacing w:val="11"/>
        </w:rPr>
        <w:t xml:space="preserve"> </w:t>
      </w:r>
      <w:r>
        <w:t>tác</w:t>
      </w:r>
      <w:r>
        <w:rPr>
          <w:spacing w:val="-57"/>
        </w:rPr>
        <w:t xml:space="preserve"> </w:t>
      </w:r>
      <w:r>
        <w:t>kế toán và là cơ sở để tổ chức hệ thống thông tin kế toán theo các chu trình. Việc</w:t>
      </w:r>
      <w:r>
        <w:rPr>
          <w:spacing w:val="1"/>
        </w:rPr>
        <w:t xml:space="preserve"> </w:t>
      </w:r>
      <w:r>
        <w:t>tổ</w:t>
      </w:r>
      <w:r>
        <w:rPr>
          <w:spacing w:val="12"/>
        </w:rPr>
        <w:t xml:space="preserve"> </w:t>
      </w:r>
      <w:r>
        <w:t>chức</w:t>
      </w:r>
      <w:r>
        <w:rPr>
          <w:spacing w:val="13"/>
        </w:rPr>
        <w:t xml:space="preserve"> </w:t>
      </w:r>
      <w:r>
        <w:t>hệ</w:t>
      </w:r>
      <w:r>
        <w:rPr>
          <w:spacing w:val="10"/>
        </w:rPr>
        <w:t xml:space="preserve"> </w:t>
      </w:r>
      <w:r>
        <w:t>thống</w:t>
      </w:r>
      <w:r>
        <w:rPr>
          <w:spacing w:val="9"/>
        </w:rPr>
        <w:t xml:space="preserve"> </w:t>
      </w:r>
      <w:r>
        <w:t>thông</w:t>
      </w:r>
      <w:r>
        <w:rPr>
          <w:spacing w:val="9"/>
        </w:rPr>
        <w:t xml:space="preserve"> </w:t>
      </w:r>
      <w:r>
        <w:t>tin</w:t>
      </w:r>
      <w:r>
        <w:rPr>
          <w:spacing w:val="11"/>
        </w:rPr>
        <w:t xml:space="preserve"> </w:t>
      </w:r>
      <w:r>
        <w:t>kế</w:t>
      </w:r>
      <w:r>
        <w:rPr>
          <w:spacing w:val="10"/>
        </w:rPr>
        <w:t xml:space="preserve"> </w:t>
      </w:r>
      <w:r>
        <w:t>toán</w:t>
      </w:r>
      <w:r>
        <w:rPr>
          <w:spacing w:val="11"/>
        </w:rPr>
        <w:t xml:space="preserve"> </w:t>
      </w:r>
      <w:r>
        <w:t>theo</w:t>
      </w:r>
      <w:r>
        <w:rPr>
          <w:spacing w:val="11"/>
        </w:rPr>
        <w:t xml:space="preserve"> </w:t>
      </w:r>
      <w:r>
        <w:t>chu</w:t>
      </w:r>
      <w:r>
        <w:rPr>
          <w:spacing w:val="11"/>
        </w:rPr>
        <w:t xml:space="preserve"> </w:t>
      </w:r>
      <w:r>
        <w:t>trình</w:t>
      </w:r>
      <w:r>
        <w:rPr>
          <w:spacing w:val="14"/>
        </w:rPr>
        <w:t xml:space="preserve"> </w:t>
      </w:r>
      <w:r>
        <w:t>là</w:t>
      </w:r>
      <w:r>
        <w:rPr>
          <w:spacing w:val="14"/>
        </w:rPr>
        <w:t xml:space="preserve"> </w:t>
      </w:r>
      <w:r>
        <w:t>cần</w:t>
      </w:r>
      <w:r>
        <w:rPr>
          <w:spacing w:val="11"/>
        </w:rPr>
        <w:t xml:space="preserve"> </w:t>
      </w:r>
      <w:r>
        <w:t>thiết</w:t>
      </w:r>
      <w:r>
        <w:rPr>
          <w:spacing w:val="12"/>
        </w:rPr>
        <w:t xml:space="preserve"> </w:t>
      </w:r>
      <w:r>
        <w:t>để</w:t>
      </w:r>
      <w:r>
        <w:rPr>
          <w:spacing w:val="10"/>
        </w:rPr>
        <w:t xml:space="preserve"> </w:t>
      </w:r>
      <w:r>
        <w:t>tăng</w:t>
      </w:r>
      <w:r>
        <w:rPr>
          <w:spacing w:val="9"/>
        </w:rPr>
        <w:t xml:space="preserve"> </w:t>
      </w:r>
      <w:r>
        <w:t>cường</w:t>
      </w:r>
      <w:r>
        <w:rPr>
          <w:spacing w:val="9"/>
        </w:rPr>
        <w:t xml:space="preserve"> </w:t>
      </w:r>
      <w:r>
        <w:t>chức</w:t>
      </w:r>
    </w:p>
    <w:p w14:paraId="6EC1B88F" w14:textId="77777777" w:rsidR="001B45B6" w:rsidRDefault="001B45B6" w:rsidP="003654A7">
      <w:pPr>
        <w:spacing w:line="261" w:lineRule="auto"/>
        <w:rPr>
          <w:lang w:val="en-US"/>
        </w:rPr>
      </w:pPr>
    </w:p>
    <w:p w14:paraId="00FF0D8E" w14:textId="77777777" w:rsidR="001B45B6" w:rsidRPr="001B45B6" w:rsidRDefault="001B45B6" w:rsidP="001B45B6">
      <w:pPr>
        <w:spacing w:line="261" w:lineRule="auto"/>
        <w:ind w:firstLine="252"/>
        <w:rPr>
          <w:b/>
          <w:bCs/>
          <w:sz w:val="26"/>
          <w:szCs w:val="26"/>
          <w:lang w:val="en-US"/>
        </w:rPr>
      </w:pPr>
      <w:r w:rsidRPr="001B45B6">
        <w:rPr>
          <w:b/>
          <w:bCs/>
          <w:sz w:val="26"/>
          <w:szCs w:val="26"/>
          <w:lang w:val="en-US"/>
        </w:rPr>
        <w:t>Tài liệu tham khảo</w:t>
      </w:r>
    </w:p>
    <w:p w14:paraId="47A670F4" w14:textId="77777777" w:rsidR="001B45B6" w:rsidRDefault="001B45B6" w:rsidP="003654A7">
      <w:pPr>
        <w:spacing w:line="261" w:lineRule="auto"/>
        <w:rPr>
          <w:lang w:val="en-US"/>
        </w:rPr>
      </w:pPr>
    </w:p>
    <w:p w14:paraId="1986BE2C" w14:textId="75D42335" w:rsidR="001B45B6" w:rsidRDefault="001B45B6" w:rsidP="001B45B6">
      <w:pPr>
        <w:pStyle w:val="ListParagraph"/>
        <w:numPr>
          <w:ilvl w:val="0"/>
          <w:numId w:val="4"/>
        </w:numPr>
        <w:tabs>
          <w:tab w:val="left" w:pos="973"/>
        </w:tabs>
        <w:spacing w:line="261" w:lineRule="auto"/>
        <w:ind w:right="245" w:firstLine="391"/>
        <w:jc w:val="both"/>
        <w:rPr>
          <w:sz w:val="24"/>
        </w:rPr>
      </w:pPr>
      <w:r>
        <w:rPr>
          <w:sz w:val="24"/>
        </w:rPr>
        <w:t>Lưu Thị Hương</w:t>
      </w:r>
      <w:r>
        <w:rPr>
          <w:sz w:val="24"/>
          <w:lang w:val="en-US"/>
        </w:rPr>
        <w:t>, (2003)</w:t>
      </w:r>
      <w:r>
        <w:rPr>
          <w:sz w:val="24"/>
        </w:rPr>
        <w:t xml:space="preserve">, </w:t>
      </w:r>
      <w:r>
        <w:rPr>
          <w:i/>
          <w:sz w:val="24"/>
        </w:rPr>
        <w:t>Giáo trình tài chính doanh nghiệp</w:t>
      </w:r>
      <w:r>
        <w:rPr>
          <w:sz w:val="24"/>
        </w:rPr>
        <w:t>, Nhà xuất bản Thống</w:t>
      </w:r>
      <w:r>
        <w:rPr>
          <w:spacing w:val="1"/>
          <w:sz w:val="24"/>
        </w:rPr>
        <w:t xml:space="preserve"> </w:t>
      </w:r>
      <w:r>
        <w:rPr>
          <w:sz w:val="24"/>
        </w:rPr>
        <w:t>kê</w:t>
      </w:r>
      <w:r>
        <w:rPr>
          <w:sz w:val="24"/>
          <w:lang w:val="en-US"/>
        </w:rPr>
        <w:t>.</w:t>
      </w:r>
    </w:p>
    <w:p w14:paraId="613A57AD" w14:textId="5B65ED9D" w:rsidR="001B45B6" w:rsidRDefault="001B45B6" w:rsidP="001B45B6">
      <w:pPr>
        <w:pStyle w:val="ListParagraph"/>
        <w:numPr>
          <w:ilvl w:val="0"/>
          <w:numId w:val="4"/>
        </w:numPr>
        <w:tabs>
          <w:tab w:val="left" w:pos="973"/>
        </w:tabs>
        <w:spacing w:before="59" w:line="261" w:lineRule="auto"/>
        <w:ind w:right="244" w:firstLine="391"/>
        <w:jc w:val="both"/>
        <w:rPr>
          <w:sz w:val="24"/>
        </w:rPr>
      </w:pPr>
      <w:r>
        <w:rPr>
          <w:sz w:val="24"/>
        </w:rPr>
        <w:t>Nguyễn Văn</w:t>
      </w:r>
      <w:r>
        <w:rPr>
          <w:spacing w:val="1"/>
          <w:sz w:val="24"/>
        </w:rPr>
        <w:t xml:space="preserve"> </w:t>
      </w:r>
      <w:r>
        <w:rPr>
          <w:sz w:val="24"/>
        </w:rPr>
        <w:t>Ba,</w:t>
      </w:r>
      <w:r>
        <w:rPr>
          <w:sz w:val="24"/>
          <w:lang w:val="en-US"/>
        </w:rPr>
        <w:t xml:space="preserve"> (</w:t>
      </w:r>
      <w:r>
        <w:rPr>
          <w:sz w:val="24"/>
        </w:rPr>
        <w:t>2005</w:t>
      </w:r>
      <w:r>
        <w:rPr>
          <w:sz w:val="24"/>
          <w:lang w:val="en-US"/>
        </w:rPr>
        <w:t>),</w:t>
      </w:r>
      <w:r>
        <w:rPr>
          <w:spacing w:val="1"/>
          <w:sz w:val="24"/>
        </w:rPr>
        <w:t xml:space="preserve"> </w:t>
      </w:r>
      <w:r>
        <w:rPr>
          <w:i/>
          <w:sz w:val="24"/>
        </w:rPr>
        <w:t>Phân tích và thiết kế hệ thống</w:t>
      </w:r>
      <w:r>
        <w:rPr>
          <w:i/>
          <w:spacing w:val="60"/>
          <w:sz w:val="24"/>
        </w:rPr>
        <w:t xml:space="preserve"> </w:t>
      </w:r>
      <w:r>
        <w:rPr>
          <w:i/>
          <w:sz w:val="24"/>
        </w:rPr>
        <w:t>thông tin</w:t>
      </w:r>
      <w:r>
        <w:rPr>
          <w:sz w:val="24"/>
        </w:rPr>
        <w:t>, Nhà xuất bản</w:t>
      </w:r>
      <w:r>
        <w:rPr>
          <w:spacing w:val="1"/>
          <w:sz w:val="24"/>
        </w:rPr>
        <w:t xml:space="preserve"> </w:t>
      </w:r>
      <w:r>
        <w:rPr>
          <w:sz w:val="24"/>
        </w:rPr>
        <w:t>Đại</w:t>
      </w:r>
      <w:r>
        <w:rPr>
          <w:spacing w:val="-1"/>
          <w:sz w:val="24"/>
        </w:rPr>
        <w:t xml:space="preserve"> </w:t>
      </w:r>
      <w:r>
        <w:rPr>
          <w:sz w:val="24"/>
        </w:rPr>
        <w:t>học quốc gia</w:t>
      </w:r>
      <w:r>
        <w:rPr>
          <w:spacing w:val="1"/>
          <w:sz w:val="24"/>
        </w:rPr>
        <w:t xml:space="preserve"> </w:t>
      </w:r>
      <w:r>
        <w:rPr>
          <w:sz w:val="24"/>
        </w:rPr>
        <w:t>Hà</w:t>
      </w:r>
      <w:r>
        <w:rPr>
          <w:spacing w:val="-2"/>
          <w:sz w:val="24"/>
        </w:rPr>
        <w:t xml:space="preserve"> </w:t>
      </w:r>
      <w:r>
        <w:rPr>
          <w:sz w:val="24"/>
        </w:rPr>
        <w:t>nội</w:t>
      </w:r>
      <w:r>
        <w:rPr>
          <w:sz w:val="24"/>
          <w:lang w:val="en-US"/>
        </w:rPr>
        <w:t>.</w:t>
      </w:r>
    </w:p>
    <w:p w14:paraId="3C4D7F08" w14:textId="77777777" w:rsidR="001B45B6" w:rsidRPr="001B45B6" w:rsidRDefault="001B45B6" w:rsidP="001B45B6">
      <w:pPr>
        <w:pStyle w:val="ListParagraph"/>
        <w:numPr>
          <w:ilvl w:val="0"/>
          <w:numId w:val="4"/>
        </w:numPr>
        <w:tabs>
          <w:tab w:val="left" w:pos="973"/>
        </w:tabs>
        <w:spacing w:line="261" w:lineRule="auto"/>
        <w:ind w:right="244" w:firstLine="391"/>
        <w:jc w:val="both"/>
        <w:rPr>
          <w:sz w:val="24"/>
        </w:rPr>
      </w:pPr>
      <w:r>
        <w:rPr>
          <w:sz w:val="24"/>
        </w:rPr>
        <w:t>Nguyễn Thế Hưng,</w:t>
      </w:r>
      <w:r>
        <w:rPr>
          <w:sz w:val="24"/>
          <w:lang w:val="en-US"/>
        </w:rPr>
        <w:t xml:space="preserve"> (</w:t>
      </w:r>
      <w:r>
        <w:rPr>
          <w:sz w:val="24"/>
        </w:rPr>
        <w:t>2006</w:t>
      </w:r>
      <w:r>
        <w:rPr>
          <w:sz w:val="24"/>
          <w:lang w:val="en-US"/>
        </w:rPr>
        <w:t>),</w:t>
      </w:r>
      <w:r>
        <w:rPr>
          <w:sz w:val="24"/>
        </w:rPr>
        <w:t xml:space="preserve"> </w:t>
      </w:r>
      <w:r>
        <w:rPr>
          <w:i/>
          <w:sz w:val="24"/>
        </w:rPr>
        <w:t>Hệ thống thông tin kế toán (Lí thuyết, bài tập và bài</w:t>
      </w:r>
      <w:r>
        <w:rPr>
          <w:i/>
          <w:spacing w:val="1"/>
          <w:sz w:val="24"/>
        </w:rPr>
        <w:t xml:space="preserve"> </w:t>
      </w:r>
      <w:r>
        <w:rPr>
          <w:i/>
          <w:sz w:val="24"/>
        </w:rPr>
        <w:t>giải),</w:t>
      </w:r>
      <w:r>
        <w:rPr>
          <w:i/>
          <w:spacing w:val="-1"/>
          <w:sz w:val="24"/>
        </w:rPr>
        <w:t xml:space="preserve"> </w:t>
      </w:r>
      <w:r>
        <w:rPr>
          <w:sz w:val="24"/>
        </w:rPr>
        <w:t>Nhà</w:t>
      </w:r>
      <w:r>
        <w:rPr>
          <w:spacing w:val="-1"/>
          <w:sz w:val="24"/>
        </w:rPr>
        <w:t xml:space="preserve"> </w:t>
      </w:r>
      <w:r>
        <w:rPr>
          <w:sz w:val="24"/>
        </w:rPr>
        <w:t>xuất bản Thống</w:t>
      </w:r>
      <w:r>
        <w:rPr>
          <w:spacing w:val="-3"/>
          <w:sz w:val="24"/>
        </w:rPr>
        <w:t xml:space="preserve"> </w:t>
      </w:r>
      <w:r>
        <w:rPr>
          <w:sz w:val="24"/>
        </w:rPr>
        <w:t>kê.</w:t>
      </w:r>
    </w:p>
    <w:p w14:paraId="7D34C626" w14:textId="796BEC19" w:rsidR="001B45B6" w:rsidRPr="001B45B6" w:rsidRDefault="001B45B6" w:rsidP="001B45B6">
      <w:pPr>
        <w:pStyle w:val="ListParagraph"/>
        <w:numPr>
          <w:ilvl w:val="0"/>
          <w:numId w:val="4"/>
        </w:numPr>
        <w:tabs>
          <w:tab w:val="left" w:pos="973"/>
        </w:tabs>
        <w:spacing w:line="261" w:lineRule="auto"/>
        <w:ind w:right="244" w:firstLine="391"/>
        <w:jc w:val="both"/>
        <w:rPr>
          <w:sz w:val="24"/>
        </w:rPr>
      </w:pPr>
      <w:r w:rsidRPr="001B45B6">
        <w:rPr>
          <w:sz w:val="24"/>
        </w:rPr>
        <w:t>Phạm Thị Thanh Hồng,</w:t>
      </w:r>
      <w:r w:rsidRPr="001B45B6">
        <w:rPr>
          <w:sz w:val="24"/>
          <w:lang w:val="en-US"/>
        </w:rPr>
        <w:t xml:space="preserve"> </w:t>
      </w:r>
      <w:r w:rsidRPr="001B45B6">
        <w:rPr>
          <w:sz w:val="24"/>
        </w:rPr>
        <w:t>2009</w:t>
      </w:r>
      <w:r w:rsidRPr="001B45B6">
        <w:rPr>
          <w:sz w:val="24"/>
          <w:lang w:val="en-US"/>
        </w:rPr>
        <w:t>,</w:t>
      </w:r>
      <w:r w:rsidRPr="001B45B6">
        <w:rPr>
          <w:sz w:val="24"/>
        </w:rPr>
        <w:t xml:space="preserve"> </w:t>
      </w:r>
      <w:r w:rsidRPr="001B45B6">
        <w:rPr>
          <w:i/>
          <w:sz w:val="24"/>
        </w:rPr>
        <w:t>Giáo trình Hệ thống thông tin quản lí</w:t>
      </w:r>
      <w:r w:rsidRPr="001B45B6">
        <w:rPr>
          <w:sz w:val="24"/>
        </w:rPr>
        <w:t>, Nhà xuất</w:t>
      </w:r>
      <w:r w:rsidRPr="001B45B6">
        <w:rPr>
          <w:spacing w:val="1"/>
          <w:sz w:val="24"/>
        </w:rPr>
        <w:t xml:space="preserve"> </w:t>
      </w:r>
      <w:r w:rsidRPr="001B45B6">
        <w:rPr>
          <w:sz w:val="24"/>
        </w:rPr>
        <w:t>bản</w:t>
      </w:r>
      <w:r w:rsidRPr="001B45B6">
        <w:rPr>
          <w:spacing w:val="-1"/>
          <w:sz w:val="24"/>
        </w:rPr>
        <w:t xml:space="preserve"> </w:t>
      </w:r>
      <w:r w:rsidRPr="001B45B6">
        <w:rPr>
          <w:sz w:val="24"/>
        </w:rPr>
        <w:t>Bách khoa</w:t>
      </w:r>
      <w:r w:rsidRPr="001B45B6">
        <w:rPr>
          <w:spacing w:val="1"/>
          <w:sz w:val="24"/>
        </w:rPr>
        <w:t xml:space="preserve"> </w:t>
      </w:r>
      <w:r w:rsidRPr="001B45B6">
        <w:rPr>
          <w:sz w:val="24"/>
        </w:rPr>
        <w:t>Hà</w:t>
      </w:r>
      <w:r w:rsidRPr="001B45B6">
        <w:rPr>
          <w:spacing w:val="-2"/>
          <w:sz w:val="24"/>
        </w:rPr>
        <w:t xml:space="preserve"> </w:t>
      </w:r>
      <w:r w:rsidRPr="001B45B6">
        <w:rPr>
          <w:sz w:val="24"/>
        </w:rPr>
        <w:t>Nội,.</w:t>
      </w:r>
    </w:p>
    <w:p w14:paraId="3D8CD2F8" w14:textId="279B6D6F" w:rsidR="001B45B6" w:rsidRPr="001B45B6" w:rsidRDefault="001B45B6" w:rsidP="001B45B6">
      <w:pPr>
        <w:tabs>
          <w:tab w:val="left" w:pos="973"/>
        </w:tabs>
        <w:spacing w:line="261" w:lineRule="auto"/>
        <w:ind w:left="252" w:right="248"/>
        <w:rPr>
          <w:sz w:val="24"/>
          <w:lang w:val="en-US"/>
        </w:rPr>
        <w:sectPr w:rsidR="001B45B6" w:rsidRPr="001B45B6" w:rsidSect="00C54E77">
          <w:pgSz w:w="9640" w:h="13610"/>
          <w:pgMar w:top="800" w:right="600" w:bottom="960" w:left="600" w:header="0" w:footer="772" w:gutter="0"/>
          <w:cols w:space="720"/>
        </w:sectPr>
      </w:pPr>
    </w:p>
    <w:p w14:paraId="5E865B58" w14:textId="77777777" w:rsidR="003654A7" w:rsidRDefault="003654A7" w:rsidP="003654A7">
      <w:pPr>
        <w:pStyle w:val="BodyText"/>
        <w:spacing w:before="60" w:line="261" w:lineRule="auto"/>
        <w:ind w:right="255"/>
      </w:pPr>
      <w:r>
        <w:lastRenderedPageBreak/>
        <w:t>năng trao đổi thông tin giữa các phần hành kế toán cũng như giữa mỗi phần hành</w:t>
      </w:r>
      <w:r>
        <w:rPr>
          <w:spacing w:val="1"/>
        </w:rPr>
        <w:t xml:space="preserve"> </w:t>
      </w:r>
      <w:r>
        <w:t>kế</w:t>
      </w:r>
      <w:r>
        <w:rPr>
          <w:spacing w:val="-1"/>
        </w:rPr>
        <w:t xml:space="preserve"> </w:t>
      </w:r>
      <w:r>
        <w:t>toán với các</w:t>
      </w:r>
      <w:r>
        <w:rPr>
          <w:spacing w:val="-1"/>
        </w:rPr>
        <w:t xml:space="preserve"> </w:t>
      </w:r>
      <w:r>
        <w:t>bộ phận chức</w:t>
      </w:r>
      <w:r>
        <w:rPr>
          <w:spacing w:val="-2"/>
        </w:rPr>
        <w:t xml:space="preserve"> </w:t>
      </w:r>
      <w:r>
        <w:t>năng</w:t>
      </w:r>
      <w:r>
        <w:rPr>
          <w:spacing w:val="-3"/>
        </w:rPr>
        <w:t xml:space="preserve"> </w:t>
      </w:r>
      <w:r>
        <w:t>khác</w:t>
      </w:r>
      <w:r>
        <w:rPr>
          <w:spacing w:val="-1"/>
        </w:rPr>
        <w:t xml:space="preserve"> </w:t>
      </w:r>
      <w:r>
        <w:t>của</w:t>
      </w:r>
      <w:r>
        <w:rPr>
          <w:spacing w:val="-1"/>
        </w:rPr>
        <w:t xml:space="preserve"> </w:t>
      </w:r>
      <w:r>
        <w:t>doanh</w:t>
      </w:r>
      <w:r>
        <w:rPr>
          <w:spacing w:val="2"/>
        </w:rPr>
        <w:t xml:space="preserve"> </w:t>
      </w:r>
      <w:r>
        <w:t>nghiệp.</w:t>
      </w:r>
    </w:p>
    <w:p w14:paraId="527D0B02" w14:textId="77777777" w:rsidR="003654A7" w:rsidRPr="003654A7" w:rsidRDefault="003654A7" w:rsidP="003654A7">
      <w:pPr>
        <w:jc w:val="both"/>
        <w:rPr>
          <w:sz w:val="24"/>
          <w:lang w:val="en-US"/>
        </w:rPr>
        <w:sectPr w:rsidR="003654A7" w:rsidRPr="003654A7" w:rsidSect="00C54E77">
          <w:pgSz w:w="9640" w:h="13610"/>
          <w:pgMar w:top="800" w:right="600" w:bottom="960" w:left="600" w:header="0" w:footer="772" w:gutter="0"/>
          <w:cols w:space="720"/>
        </w:sectPr>
      </w:pPr>
    </w:p>
    <w:p w14:paraId="221C2891" w14:textId="77777777" w:rsidR="003654A7" w:rsidRDefault="003654A7" w:rsidP="003654A7">
      <w:pPr>
        <w:pStyle w:val="ListParagraph"/>
        <w:numPr>
          <w:ilvl w:val="0"/>
          <w:numId w:val="3"/>
        </w:numPr>
        <w:tabs>
          <w:tab w:val="left" w:pos="959"/>
        </w:tabs>
        <w:spacing w:before="60"/>
        <w:ind w:left="958" w:hanging="141"/>
        <w:rPr>
          <w:sz w:val="24"/>
        </w:rPr>
      </w:pPr>
      <w:r>
        <w:rPr>
          <w:sz w:val="24"/>
        </w:rPr>
        <w:lastRenderedPageBreak/>
        <w:t>Sản</w:t>
      </w:r>
      <w:r>
        <w:rPr>
          <w:spacing w:val="-1"/>
          <w:sz w:val="24"/>
        </w:rPr>
        <w:t xml:space="preserve"> </w:t>
      </w:r>
      <w:r>
        <w:rPr>
          <w:sz w:val="24"/>
        </w:rPr>
        <w:t>xuất</w:t>
      </w:r>
      <w:r>
        <w:rPr>
          <w:spacing w:val="-1"/>
          <w:sz w:val="24"/>
        </w:rPr>
        <w:t xml:space="preserve"> </w:t>
      </w:r>
      <w:r>
        <w:rPr>
          <w:sz w:val="24"/>
        </w:rPr>
        <w:t>và</w:t>
      </w:r>
      <w:r>
        <w:rPr>
          <w:spacing w:val="-2"/>
          <w:sz w:val="24"/>
        </w:rPr>
        <w:t xml:space="preserve"> </w:t>
      </w:r>
      <w:r>
        <w:rPr>
          <w:sz w:val="24"/>
        </w:rPr>
        <w:t>kiểm soát</w:t>
      </w:r>
      <w:r>
        <w:rPr>
          <w:spacing w:val="-1"/>
          <w:sz w:val="24"/>
        </w:rPr>
        <w:t xml:space="preserve"> </w:t>
      </w:r>
      <w:r>
        <w:rPr>
          <w:sz w:val="24"/>
        </w:rPr>
        <w:t>chất</w:t>
      </w:r>
      <w:r>
        <w:rPr>
          <w:spacing w:val="-1"/>
          <w:sz w:val="24"/>
        </w:rPr>
        <w:t xml:space="preserve"> </w:t>
      </w:r>
      <w:r>
        <w:rPr>
          <w:sz w:val="24"/>
        </w:rPr>
        <w:t>lượng</w:t>
      </w:r>
    </w:p>
    <w:p w14:paraId="2D4CF82D" w14:textId="77777777" w:rsidR="003654A7" w:rsidRDefault="003654A7" w:rsidP="003654A7">
      <w:pPr>
        <w:pStyle w:val="ListParagraph"/>
        <w:numPr>
          <w:ilvl w:val="0"/>
          <w:numId w:val="3"/>
        </w:numPr>
        <w:tabs>
          <w:tab w:val="left" w:pos="959"/>
        </w:tabs>
        <w:spacing w:before="84"/>
        <w:ind w:left="958" w:hanging="141"/>
        <w:rPr>
          <w:sz w:val="24"/>
        </w:rPr>
      </w:pPr>
      <w:r>
        <w:rPr>
          <w:sz w:val="24"/>
        </w:rPr>
        <w:t>Cung</w:t>
      </w:r>
      <w:r>
        <w:rPr>
          <w:spacing w:val="-3"/>
          <w:sz w:val="24"/>
        </w:rPr>
        <w:t xml:space="preserve"> </w:t>
      </w:r>
      <w:r>
        <w:rPr>
          <w:sz w:val="24"/>
        </w:rPr>
        <w:t>ứng</w:t>
      </w:r>
      <w:r>
        <w:rPr>
          <w:spacing w:val="-4"/>
          <w:sz w:val="24"/>
        </w:rPr>
        <w:t xml:space="preserve"> </w:t>
      </w:r>
      <w:r>
        <w:rPr>
          <w:sz w:val="24"/>
        </w:rPr>
        <w:t>và</w:t>
      </w:r>
      <w:r>
        <w:rPr>
          <w:spacing w:val="-1"/>
          <w:sz w:val="24"/>
        </w:rPr>
        <w:t xml:space="preserve"> </w:t>
      </w:r>
      <w:r>
        <w:rPr>
          <w:sz w:val="24"/>
        </w:rPr>
        <w:t>kiểm soát</w:t>
      </w:r>
      <w:r>
        <w:rPr>
          <w:spacing w:val="3"/>
          <w:sz w:val="24"/>
        </w:rPr>
        <w:t xml:space="preserve"> </w:t>
      </w:r>
      <w:r>
        <w:rPr>
          <w:sz w:val="24"/>
        </w:rPr>
        <w:t>tồn kho</w:t>
      </w:r>
    </w:p>
    <w:p w14:paraId="7CD9A458" w14:textId="77777777" w:rsidR="003654A7" w:rsidRDefault="003654A7" w:rsidP="003654A7">
      <w:pPr>
        <w:pStyle w:val="ListParagraph"/>
        <w:numPr>
          <w:ilvl w:val="0"/>
          <w:numId w:val="3"/>
        </w:numPr>
        <w:tabs>
          <w:tab w:val="left" w:pos="959"/>
        </w:tabs>
        <w:spacing w:before="84"/>
        <w:ind w:left="958" w:hanging="141"/>
        <w:rPr>
          <w:sz w:val="24"/>
        </w:rPr>
      </w:pPr>
      <w:r>
        <w:rPr>
          <w:sz w:val="24"/>
        </w:rPr>
        <w:t>Quản lí</w:t>
      </w:r>
      <w:r>
        <w:rPr>
          <w:spacing w:val="-4"/>
          <w:sz w:val="24"/>
        </w:rPr>
        <w:t xml:space="preserve"> </w:t>
      </w:r>
      <w:r>
        <w:rPr>
          <w:sz w:val="24"/>
        </w:rPr>
        <w:t>tài</w:t>
      </w:r>
      <w:r>
        <w:rPr>
          <w:spacing w:val="-1"/>
          <w:sz w:val="24"/>
        </w:rPr>
        <w:t xml:space="preserve"> </w:t>
      </w:r>
      <w:r>
        <w:rPr>
          <w:sz w:val="24"/>
        </w:rPr>
        <w:t>sản</w:t>
      </w:r>
      <w:r>
        <w:rPr>
          <w:spacing w:val="-1"/>
          <w:sz w:val="24"/>
        </w:rPr>
        <w:t xml:space="preserve"> </w:t>
      </w:r>
      <w:r>
        <w:rPr>
          <w:sz w:val="24"/>
        </w:rPr>
        <w:t>cố</w:t>
      </w:r>
      <w:r>
        <w:rPr>
          <w:spacing w:val="-1"/>
          <w:sz w:val="24"/>
        </w:rPr>
        <w:t xml:space="preserve"> </w:t>
      </w:r>
      <w:r>
        <w:rPr>
          <w:sz w:val="24"/>
        </w:rPr>
        <w:t>định</w:t>
      </w:r>
    </w:p>
    <w:p w14:paraId="4482C78B" w14:textId="77777777" w:rsidR="003654A7" w:rsidRDefault="003654A7" w:rsidP="003654A7">
      <w:pPr>
        <w:pStyle w:val="ListParagraph"/>
        <w:numPr>
          <w:ilvl w:val="0"/>
          <w:numId w:val="3"/>
        </w:numPr>
        <w:tabs>
          <w:tab w:val="left" w:pos="959"/>
        </w:tabs>
        <w:spacing w:before="84"/>
        <w:ind w:left="958" w:hanging="141"/>
        <w:rPr>
          <w:sz w:val="24"/>
        </w:rPr>
      </w:pPr>
      <w:r>
        <w:rPr>
          <w:sz w:val="24"/>
        </w:rPr>
        <w:t>Tài</w:t>
      </w:r>
      <w:r>
        <w:rPr>
          <w:spacing w:val="-1"/>
          <w:sz w:val="24"/>
        </w:rPr>
        <w:t xml:space="preserve"> </w:t>
      </w:r>
      <w:r>
        <w:rPr>
          <w:sz w:val="24"/>
        </w:rPr>
        <w:t>chính</w:t>
      </w:r>
      <w:r>
        <w:rPr>
          <w:spacing w:val="-1"/>
          <w:sz w:val="24"/>
        </w:rPr>
        <w:t xml:space="preserve"> </w:t>
      </w:r>
      <w:r>
        <w:rPr>
          <w:sz w:val="24"/>
        </w:rPr>
        <w:t>–</w:t>
      </w:r>
      <w:r>
        <w:rPr>
          <w:spacing w:val="-1"/>
          <w:sz w:val="24"/>
        </w:rPr>
        <w:t xml:space="preserve"> </w:t>
      </w:r>
      <w:r>
        <w:rPr>
          <w:sz w:val="24"/>
        </w:rPr>
        <w:t>Kế</w:t>
      </w:r>
      <w:r>
        <w:rPr>
          <w:spacing w:val="-2"/>
          <w:sz w:val="24"/>
        </w:rPr>
        <w:t xml:space="preserve"> </w:t>
      </w:r>
      <w:r>
        <w:rPr>
          <w:sz w:val="24"/>
        </w:rPr>
        <w:t>toán</w:t>
      </w:r>
    </w:p>
    <w:p w14:paraId="682DF7D6" w14:textId="77777777" w:rsidR="003654A7" w:rsidRDefault="003654A7" w:rsidP="003654A7">
      <w:pPr>
        <w:pStyle w:val="ListParagraph"/>
        <w:numPr>
          <w:ilvl w:val="0"/>
          <w:numId w:val="3"/>
        </w:numPr>
        <w:tabs>
          <w:tab w:val="left" w:pos="959"/>
        </w:tabs>
        <w:spacing w:before="84"/>
        <w:ind w:left="958" w:hanging="141"/>
        <w:rPr>
          <w:sz w:val="24"/>
        </w:rPr>
      </w:pPr>
      <w:r>
        <w:rPr>
          <w:sz w:val="24"/>
        </w:rPr>
        <w:t>Quản</w:t>
      </w:r>
      <w:r>
        <w:rPr>
          <w:spacing w:val="-2"/>
          <w:sz w:val="24"/>
        </w:rPr>
        <w:t xml:space="preserve"> </w:t>
      </w:r>
      <w:r>
        <w:rPr>
          <w:sz w:val="24"/>
        </w:rPr>
        <w:t>lí</w:t>
      </w:r>
      <w:r>
        <w:rPr>
          <w:spacing w:val="-2"/>
          <w:sz w:val="24"/>
        </w:rPr>
        <w:t xml:space="preserve"> </w:t>
      </w:r>
      <w:r>
        <w:rPr>
          <w:sz w:val="24"/>
        </w:rPr>
        <w:t>nhân</w:t>
      </w:r>
      <w:r>
        <w:rPr>
          <w:spacing w:val="-1"/>
          <w:sz w:val="24"/>
        </w:rPr>
        <w:t xml:space="preserve"> </w:t>
      </w:r>
      <w:r>
        <w:rPr>
          <w:sz w:val="24"/>
        </w:rPr>
        <w:t>sự</w:t>
      </w:r>
    </w:p>
    <w:p w14:paraId="4689AC80" w14:textId="77777777" w:rsidR="003654A7" w:rsidRDefault="003654A7" w:rsidP="003654A7">
      <w:pPr>
        <w:pStyle w:val="ListParagraph"/>
        <w:numPr>
          <w:ilvl w:val="0"/>
          <w:numId w:val="3"/>
        </w:numPr>
        <w:tabs>
          <w:tab w:val="left" w:pos="959"/>
        </w:tabs>
        <w:spacing w:before="84"/>
        <w:ind w:left="958" w:hanging="141"/>
        <w:rPr>
          <w:sz w:val="24"/>
        </w:rPr>
      </w:pPr>
      <w:r>
        <w:rPr>
          <w:sz w:val="24"/>
        </w:rPr>
        <w:t>Nghiên</w:t>
      </w:r>
      <w:r>
        <w:rPr>
          <w:spacing w:val="-1"/>
          <w:sz w:val="24"/>
        </w:rPr>
        <w:t xml:space="preserve"> </w:t>
      </w:r>
      <w:r>
        <w:rPr>
          <w:sz w:val="24"/>
        </w:rPr>
        <w:t>cứu</w:t>
      </w:r>
      <w:r>
        <w:rPr>
          <w:spacing w:val="-1"/>
          <w:sz w:val="24"/>
        </w:rPr>
        <w:t xml:space="preserve"> </w:t>
      </w:r>
      <w:r>
        <w:rPr>
          <w:sz w:val="24"/>
        </w:rPr>
        <w:t>và</w:t>
      </w:r>
      <w:r>
        <w:rPr>
          <w:spacing w:val="-1"/>
          <w:sz w:val="24"/>
        </w:rPr>
        <w:t xml:space="preserve"> </w:t>
      </w:r>
      <w:r>
        <w:rPr>
          <w:sz w:val="24"/>
        </w:rPr>
        <w:t>phát</w:t>
      </w:r>
      <w:r>
        <w:rPr>
          <w:spacing w:val="-1"/>
          <w:sz w:val="24"/>
        </w:rPr>
        <w:t xml:space="preserve"> </w:t>
      </w:r>
      <w:r>
        <w:rPr>
          <w:sz w:val="24"/>
        </w:rPr>
        <w:t>triển ...</w:t>
      </w:r>
    </w:p>
    <w:p w14:paraId="2AAB8996" w14:textId="77777777" w:rsidR="003654A7" w:rsidRDefault="003654A7" w:rsidP="003654A7">
      <w:pPr>
        <w:pStyle w:val="BodyText"/>
        <w:spacing w:before="84" w:line="261" w:lineRule="auto"/>
        <w:ind w:right="243" w:firstLine="566"/>
      </w:pPr>
      <w:r>
        <w:t>Mục tiêu cơ bản của hệ thống này là đảm bảo luôn có sẵn các nguồn lực của</w:t>
      </w:r>
      <w:r>
        <w:rPr>
          <w:spacing w:val="1"/>
        </w:rPr>
        <w:t xml:space="preserve"> </w:t>
      </w:r>
      <w:r>
        <w:t>doanh nghiệp như nhân lực, vật tư, máy móc và tiền bạc với số lượng vừa đủ khi</w:t>
      </w:r>
      <w:r>
        <w:rPr>
          <w:spacing w:val="1"/>
        </w:rPr>
        <w:t xml:space="preserve"> </w:t>
      </w:r>
      <w:r>
        <w:t>cần, bằng cách sử dụng các công cụ hoạch định và kiểm soát chặt chẽ quá trình</w:t>
      </w:r>
      <w:r>
        <w:rPr>
          <w:spacing w:val="1"/>
        </w:rPr>
        <w:t xml:space="preserve"> </w:t>
      </w:r>
      <w:r>
        <w:t>thực hiện. Lợi ích của việc ứng dụng phần mềm ERP có thể được tóm lược trên</w:t>
      </w:r>
      <w:r>
        <w:rPr>
          <w:spacing w:val="1"/>
        </w:rPr>
        <w:t xml:space="preserve"> </w:t>
      </w:r>
      <w:r>
        <w:t>các</w:t>
      </w:r>
      <w:r>
        <w:rPr>
          <w:spacing w:val="-2"/>
        </w:rPr>
        <w:t xml:space="preserve"> </w:t>
      </w:r>
      <w:r>
        <w:t>khía</w:t>
      </w:r>
      <w:r>
        <w:rPr>
          <w:spacing w:val="1"/>
        </w:rPr>
        <w:t xml:space="preserve"> </w:t>
      </w:r>
      <w:r>
        <w:t>cạnh sau đây:</w:t>
      </w:r>
    </w:p>
    <w:p w14:paraId="11CA063A" w14:textId="77777777" w:rsidR="003654A7" w:rsidRDefault="003654A7" w:rsidP="003654A7">
      <w:pPr>
        <w:pStyle w:val="ListParagraph"/>
        <w:numPr>
          <w:ilvl w:val="0"/>
          <w:numId w:val="2"/>
        </w:numPr>
        <w:tabs>
          <w:tab w:val="left" w:pos="966"/>
        </w:tabs>
        <w:spacing w:before="57" w:line="261" w:lineRule="auto"/>
        <w:ind w:right="243" w:firstLine="566"/>
        <w:rPr>
          <w:sz w:val="24"/>
        </w:rPr>
      </w:pPr>
      <w:r>
        <w:rPr>
          <w:i/>
          <w:sz w:val="24"/>
        </w:rPr>
        <w:t xml:space="preserve">Nâng cao hiệu quả xử lí và chia sẻ nguồn lực thông tin: </w:t>
      </w:r>
      <w:r>
        <w:rPr>
          <w:sz w:val="24"/>
        </w:rPr>
        <w:t>ERP giúp các nhà</w:t>
      </w:r>
      <w:r>
        <w:rPr>
          <w:spacing w:val="1"/>
          <w:sz w:val="24"/>
        </w:rPr>
        <w:t xml:space="preserve"> </w:t>
      </w:r>
      <w:r>
        <w:rPr>
          <w:sz w:val="24"/>
        </w:rPr>
        <w:t>quản lí dễ dàng chia sẻ và tiếp cận các thông tin đáng tin cậy dựa trên cơ sở xử lí</w:t>
      </w:r>
      <w:r>
        <w:rPr>
          <w:spacing w:val="1"/>
          <w:sz w:val="24"/>
        </w:rPr>
        <w:t xml:space="preserve"> </w:t>
      </w:r>
      <w:r>
        <w:rPr>
          <w:sz w:val="24"/>
        </w:rPr>
        <w:t>các</w:t>
      </w:r>
      <w:r>
        <w:rPr>
          <w:spacing w:val="-2"/>
          <w:sz w:val="24"/>
        </w:rPr>
        <w:t xml:space="preserve"> </w:t>
      </w:r>
      <w:r>
        <w:rPr>
          <w:sz w:val="24"/>
        </w:rPr>
        <w:t>nghiệp vụ theo thời</w:t>
      </w:r>
      <w:r>
        <w:rPr>
          <w:spacing w:val="-1"/>
          <w:sz w:val="24"/>
        </w:rPr>
        <w:t xml:space="preserve"> </w:t>
      </w:r>
      <w:r>
        <w:rPr>
          <w:sz w:val="24"/>
        </w:rPr>
        <w:t>gian thực</w:t>
      </w:r>
      <w:r>
        <w:rPr>
          <w:spacing w:val="-1"/>
          <w:sz w:val="24"/>
        </w:rPr>
        <w:t xml:space="preserve"> </w:t>
      </w:r>
      <w:r>
        <w:rPr>
          <w:sz w:val="24"/>
        </w:rPr>
        <w:t>để</w:t>
      </w:r>
      <w:r>
        <w:rPr>
          <w:spacing w:val="-1"/>
          <w:sz w:val="24"/>
        </w:rPr>
        <w:t xml:space="preserve"> </w:t>
      </w:r>
      <w:r>
        <w:rPr>
          <w:sz w:val="24"/>
        </w:rPr>
        <w:t>có thể</w:t>
      </w:r>
      <w:r>
        <w:rPr>
          <w:spacing w:val="-2"/>
          <w:sz w:val="24"/>
        </w:rPr>
        <w:t xml:space="preserve"> </w:t>
      </w:r>
      <w:r>
        <w:rPr>
          <w:sz w:val="24"/>
        </w:rPr>
        <w:t>đưa</w:t>
      </w:r>
      <w:r>
        <w:rPr>
          <w:spacing w:val="-2"/>
          <w:sz w:val="24"/>
        </w:rPr>
        <w:t xml:space="preserve"> </w:t>
      </w:r>
      <w:r>
        <w:rPr>
          <w:sz w:val="24"/>
        </w:rPr>
        <w:t>ra</w:t>
      </w:r>
      <w:r>
        <w:rPr>
          <w:spacing w:val="1"/>
          <w:sz w:val="24"/>
        </w:rPr>
        <w:t xml:space="preserve"> </w:t>
      </w:r>
      <w:r>
        <w:rPr>
          <w:sz w:val="24"/>
        </w:rPr>
        <w:t>các</w:t>
      </w:r>
      <w:r>
        <w:rPr>
          <w:spacing w:val="-1"/>
          <w:sz w:val="24"/>
        </w:rPr>
        <w:t xml:space="preserve"> </w:t>
      </w:r>
      <w:r>
        <w:rPr>
          <w:sz w:val="24"/>
        </w:rPr>
        <w:t>quyết</w:t>
      </w:r>
      <w:r>
        <w:rPr>
          <w:spacing w:val="-1"/>
          <w:sz w:val="24"/>
        </w:rPr>
        <w:t xml:space="preserve"> </w:t>
      </w:r>
      <w:r>
        <w:rPr>
          <w:sz w:val="24"/>
        </w:rPr>
        <w:t>định</w:t>
      </w:r>
      <w:r>
        <w:rPr>
          <w:spacing w:val="2"/>
          <w:sz w:val="24"/>
        </w:rPr>
        <w:t xml:space="preserve"> </w:t>
      </w:r>
      <w:r>
        <w:rPr>
          <w:sz w:val="24"/>
        </w:rPr>
        <w:t>chính xác.</w:t>
      </w:r>
    </w:p>
    <w:p w14:paraId="0E5DA488" w14:textId="77777777" w:rsidR="003654A7" w:rsidRDefault="003654A7" w:rsidP="003654A7">
      <w:pPr>
        <w:pStyle w:val="ListParagraph"/>
        <w:numPr>
          <w:ilvl w:val="0"/>
          <w:numId w:val="2"/>
        </w:numPr>
        <w:tabs>
          <w:tab w:val="left" w:pos="1038"/>
        </w:tabs>
        <w:spacing w:before="57" w:line="261" w:lineRule="auto"/>
        <w:ind w:right="246" w:firstLine="626"/>
        <w:rPr>
          <w:sz w:val="24"/>
        </w:rPr>
      </w:pPr>
      <w:r>
        <w:rPr>
          <w:i/>
          <w:sz w:val="24"/>
        </w:rPr>
        <w:t xml:space="preserve">Nâng cao năng suất lao động: </w:t>
      </w:r>
      <w:r>
        <w:rPr>
          <w:sz w:val="24"/>
        </w:rPr>
        <w:t>Do dữ liệu tác nghiệp được cập nhật một</w:t>
      </w:r>
      <w:r>
        <w:rPr>
          <w:spacing w:val="1"/>
          <w:sz w:val="24"/>
        </w:rPr>
        <w:t xml:space="preserve"> </w:t>
      </w:r>
      <w:r>
        <w:rPr>
          <w:sz w:val="24"/>
        </w:rPr>
        <w:t>lần theo quy trình và khai thác trên toàn hệ thống nên không xảy ra hiện tượng</w:t>
      </w:r>
      <w:r>
        <w:rPr>
          <w:spacing w:val="1"/>
          <w:sz w:val="24"/>
        </w:rPr>
        <w:t xml:space="preserve"> </w:t>
      </w:r>
      <w:r>
        <w:rPr>
          <w:sz w:val="24"/>
        </w:rPr>
        <w:t>cùng một dữ liệu phải cập nhật nhiều lần ở các phòng ban khác nhau như khi ứng</w:t>
      </w:r>
      <w:r>
        <w:rPr>
          <w:spacing w:val="1"/>
          <w:sz w:val="24"/>
        </w:rPr>
        <w:t xml:space="preserve"> </w:t>
      </w:r>
      <w:r>
        <w:rPr>
          <w:sz w:val="24"/>
        </w:rPr>
        <w:t>dụng</w:t>
      </w:r>
      <w:r>
        <w:rPr>
          <w:spacing w:val="-4"/>
          <w:sz w:val="24"/>
        </w:rPr>
        <w:t xml:space="preserve"> </w:t>
      </w:r>
      <w:r>
        <w:rPr>
          <w:sz w:val="24"/>
        </w:rPr>
        <w:t>nhiều phần mềm rời rạc.</w:t>
      </w:r>
    </w:p>
    <w:p w14:paraId="397DB77E" w14:textId="77777777" w:rsidR="003654A7" w:rsidRDefault="003654A7" w:rsidP="003654A7">
      <w:pPr>
        <w:pStyle w:val="ListParagraph"/>
        <w:numPr>
          <w:ilvl w:val="0"/>
          <w:numId w:val="1"/>
        </w:numPr>
        <w:tabs>
          <w:tab w:val="left" w:pos="1011"/>
        </w:tabs>
        <w:spacing w:before="57" w:line="261" w:lineRule="auto"/>
        <w:ind w:right="249" w:firstLine="566"/>
        <w:rPr>
          <w:sz w:val="24"/>
        </w:rPr>
      </w:pPr>
      <w:r>
        <w:rPr>
          <w:i/>
          <w:sz w:val="24"/>
        </w:rPr>
        <w:t xml:space="preserve">Nâng cao hiệu quả kinh doanh: </w:t>
      </w:r>
      <w:r>
        <w:rPr>
          <w:sz w:val="24"/>
        </w:rPr>
        <w:t>nhờ ứng dụng hệ thống ERP, doanh</w:t>
      </w:r>
      <w:r>
        <w:rPr>
          <w:spacing w:val="1"/>
          <w:sz w:val="24"/>
        </w:rPr>
        <w:t xml:space="preserve"> </w:t>
      </w:r>
      <w:r>
        <w:rPr>
          <w:sz w:val="24"/>
        </w:rPr>
        <w:t>nghiệp có khả năng kiểm soát tốt hơn các hạn mức về tồn kho, công nợ, chi phí,</w:t>
      </w:r>
      <w:r>
        <w:rPr>
          <w:spacing w:val="1"/>
          <w:sz w:val="24"/>
        </w:rPr>
        <w:t xml:space="preserve"> </w:t>
      </w:r>
      <w:r>
        <w:rPr>
          <w:sz w:val="24"/>
        </w:rPr>
        <w:t>doanh thu, lợi nhuận… đồng thời cho phép tối ưu hóa các nguồn lực như nguyên</w:t>
      </w:r>
      <w:r>
        <w:rPr>
          <w:spacing w:val="1"/>
          <w:sz w:val="24"/>
        </w:rPr>
        <w:t xml:space="preserve"> </w:t>
      </w:r>
      <w:r>
        <w:rPr>
          <w:sz w:val="24"/>
        </w:rPr>
        <w:t>vật</w:t>
      </w:r>
      <w:r>
        <w:rPr>
          <w:spacing w:val="-1"/>
          <w:sz w:val="24"/>
        </w:rPr>
        <w:t xml:space="preserve"> </w:t>
      </w:r>
      <w:r>
        <w:rPr>
          <w:sz w:val="24"/>
        </w:rPr>
        <w:t>liệu, nhân công, máy</w:t>
      </w:r>
      <w:r>
        <w:rPr>
          <w:spacing w:val="-3"/>
          <w:sz w:val="24"/>
        </w:rPr>
        <w:t xml:space="preserve"> </w:t>
      </w:r>
      <w:r>
        <w:rPr>
          <w:sz w:val="24"/>
        </w:rPr>
        <w:t>móc</w:t>
      </w:r>
      <w:r>
        <w:rPr>
          <w:spacing w:val="1"/>
          <w:sz w:val="24"/>
        </w:rPr>
        <w:t xml:space="preserve"> </w:t>
      </w:r>
      <w:r>
        <w:rPr>
          <w:sz w:val="24"/>
        </w:rPr>
        <w:t>thiết bị…</w:t>
      </w:r>
    </w:p>
    <w:p w14:paraId="26F53E8F" w14:textId="77777777" w:rsidR="003654A7" w:rsidRDefault="003654A7" w:rsidP="003654A7">
      <w:pPr>
        <w:pStyle w:val="ListParagraph"/>
        <w:numPr>
          <w:ilvl w:val="0"/>
          <w:numId w:val="1"/>
        </w:numPr>
        <w:tabs>
          <w:tab w:val="left" w:pos="963"/>
        </w:tabs>
        <w:spacing w:before="57" w:line="261" w:lineRule="auto"/>
        <w:ind w:right="248" w:firstLine="566"/>
        <w:rPr>
          <w:sz w:val="24"/>
        </w:rPr>
      </w:pPr>
      <w:r>
        <w:rPr>
          <w:i/>
          <w:sz w:val="24"/>
        </w:rPr>
        <w:t xml:space="preserve">Quản lí tập trung dữ liệu và thông tin: </w:t>
      </w:r>
      <w:r>
        <w:rPr>
          <w:sz w:val="24"/>
        </w:rPr>
        <w:t>nhờ đó có khả năng chia sẻ kịp thời</w:t>
      </w:r>
      <w:r>
        <w:rPr>
          <w:spacing w:val="1"/>
          <w:sz w:val="24"/>
        </w:rPr>
        <w:t xml:space="preserve"> </w:t>
      </w:r>
      <w:r>
        <w:rPr>
          <w:sz w:val="24"/>
        </w:rPr>
        <w:t>và đầy đủ cho mọi đối tượng cần sử dụng thông tin trên cơ sở được phân quyền để</w:t>
      </w:r>
      <w:r>
        <w:rPr>
          <w:spacing w:val="-57"/>
          <w:sz w:val="24"/>
        </w:rPr>
        <w:t xml:space="preserve"> </w:t>
      </w:r>
      <w:r>
        <w:rPr>
          <w:sz w:val="24"/>
        </w:rPr>
        <w:t>truy</w:t>
      </w:r>
      <w:r>
        <w:rPr>
          <w:spacing w:val="-6"/>
          <w:sz w:val="24"/>
        </w:rPr>
        <w:t xml:space="preserve"> </w:t>
      </w:r>
      <w:r>
        <w:rPr>
          <w:sz w:val="24"/>
        </w:rPr>
        <w:t>cập khai thác</w:t>
      </w:r>
      <w:r>
        <w:rPr>
          <w:spacing w:val="-1"/>
          <w:sz w:val="24"/>
        </w:rPr>
        <w:t xml:space="preserve"> </w:t>
      </w:r>
      <w:r>
        <w:rPr>
          <w:sz w:val="24"/>
        </w:rPr>
        <w:t>sử</w:t>
      </w:r>
      <w:r>
        <w:rPr>
          <w:spacing w:val="-1"/>
          <w:sz w:val="24"/>
        </w:rPr>
        <w:t xml:space="preserve"> </w:t>
      </w:r>
      <w:r>
        <w:rPr>
          <w:sz w:val="24"/>
        </w:rPr>
        <w:t>dụng.</w:t>
      </w:r>
    </w:p>
    <w:p w14:paraId="296DA900" w14:textId="77777777" w:rsidR="003654A7" w:rsidRDefault="003654A7" w:rsidP="003654A7">
      <w:pPr>
        <w:pStyle w:val="ListParagraph"/>
        <w:numPr>
          <w:ilvl w:val="0"/>
          <w:numId w:val="1"/>
        </w:numPr>
        <w:tabs>
          <w:tab w:val="left" w:pos="971"/>
        </w:tabs>
        <w:spacing w:line="261" w:lineRule="auto"/>
        <w:ind w:right="248" w:firstLine="566"/>
        <w:rPr>
          <w:sz w:val="24"/>
        </w:rPr>
      </w:pPr>
      <w:r>
        <w:rPr>
          <w:i/>
          <w:sz w:val="24"/>
        </w:rPr>
        <w:t xml:space="preserve">Tối ưu hóa toàn bộ các hoạt động của doanh nghiệp: </w:t>
      </w:r>
      <w:r>
        <w:rPr>
          <w:sz w:val="24"/>
        </w:rPr>
        <w:t>việc ứng dụng ERP</w:t>
      </w:r>
      <w:r>
        <w:rPr>
          <w:spacing w:val="1"/>
          <w:sz w:val="24"/>
        </w:rPr>
        <w:t xml:space="preserve"> </w:t>
      </w:r>
      <w:r>
        <w:rPr>
          <w:sz w:val="24"/>
        </w:rPr>
        <w:t>đòi hỏi phải tổ chức toàn bộ các hoạt động của doanh nghiệp theo các quy trình</w:t>
      </w:r>
      <w:r>
        <w:rPr>
          <w:spacing w:val="1"/>
          <w:sz w:val="24"/>
        </w:rPr>
        <w:t xml:space="preserve"> </w:t>
      </w:r>
      <w:r>
        <w:rPr>
          <w:sz w:val="24"/>
        </w:rPr>
        <w:t>chuyên nghiệp, phù hợp với các tiêu chuẩn quốc tế, do đó giúp nâng cao chất</w:t>
      </w:r>
      <w:r>
        <w:rPr>
          <w:spacing w:val="1"/>
          <w:sz w:val="24"/>
        </w:rPr>
        <w:t xml:space="preserve"> </w:t>
      </w:r>
      <w:r>
        <w:rPr>
          <w:sz w:val="24"/>
        </w:rPr>
        <w:t>lượng</w:t>
      </w:r>
      <w:r>
        <w:rPr>
          <w:spacing w:val="25"/>
          <w:sz w:val="24"/>
        </w:rPr>
        <w:t xml:space="preserve"> </w:t>
      </w:r>
      <w:r>
        <w:rPr>
          <w:sz w:val="24"/>
        </w:rPr>
        <w:t>sản</w:t>
      </w:r>
      <w:r>
        <w:rPr>
          <w:spacing w:val="30"/>
          <w:sz w:val="24"/>
        </w:rPr>
        <w:t xml:space="preserve"> </w:t>
      </w:r>
      <w:r>
        <w:rPr>
          <w:sz w:val="24"/>
        </w:rPr>
        <w:t>phẩm,</w:t>
      </w:r>
      <w:r>
        <w:rPr>
          <w:spacing w:val="29"/>
          <w:sz w:val="24"/>
        </w:rPr>
        <w:t xml:space="preserve"> </w:t>
      </w:r>
      <w:r>
        <w:rPr>
          <w:sz w:val="24"/>
        </w:rPr>
        <w:t>tiết</w:t>
      </w:r>
      <w:r>
        <w:rPr>
          <w:spacing w:val="29"/>
          <w:sz w:val="24"/>
        </w:rPr>
        <w:t xml:space="preserve"> </w:t>
      </w:r>
      <w:r>
        <w:rPr>
          <w:sz w:val="24"/>
        </w:rPr>
        <w:t>kiệm</w:t>
      </w:r>
      <w:r>
        <w:rPr>
          <w:spacing w:val="29"/>
          <w:sz w:val="24"/>
        </w:rPr>
        <w:t xml:space="preserve"> </w:t>
      </w:r>
      <w:r>
        <w:rPr>
          <w:sz w:val="24"/>
        </w:rPr>
        <w:t>chi</w:t>
      </w:r>
      <w:r>
        <w:rPr>
          <w:spacing w:val="29"/>
          <w:sz w:val="24"/>
        </w:rPr>
        <w:t xml:space="preserve"> </w:t>
      </w:r>
      <w:r>
        <w:rPr>
          <w:sz w:val="24"/>
        </w:rPr>
        <w:t>phí,</w:t>
      </w:r>
      <w:r>
        <w:rPr>
          <w:spacing w:val="29"/>
          <w:sz w:val="24"/>
        </w:rPr>
        <w:t xml:space="preserve"> </w:t>
      </w:r>
      <w:r>
        <w:rPr>
          <w:sz w:val="24"/>
        </w:rPr>
        <w:t>tăng</w:t>
      </w:r>
      <w:r>
        <w:rPr>
          <w:spacing w:val="27"/>
          <w:sz w:val="24"/>
        </w:rPr>
        <w:t xml:space="preserve"> </w:t>
      </w:r>
      <w:r>
        <w:rPr>
          <w:sz w:val="24"/>
        </w:rPr>
        <w:t>lợi</w:t>
      </w:r>
      <w:r>
        <w:rPr>
          <w:spacing w:val="29"/>
          <w:sz w:val="24"/>
        </w:rPr>
        <w:t xml:space="preserve"> </w:t>
      </w:r>
      <w:r>
        <w:rPr>
          <w:sz w:val="24"/>
        </w:rPr>
        <w:t>nhuận,</w:t>
      </w:r>
      <w:r>
        <w:rPr>
          <w:spacing w:val="28"/>
          <w:sz w:val="24"/>
        </w:rPr>
        <w:t xml:space="preserve"> </w:t>
      </w:r>
      <w:r>
        <w:rPr>
          <w:sz w:val="24"/>
        </w:rPr>
        <w:t>tăng</w:t>
      </w:r>
      <w:r>
        <w:rPr>
          <w:spacing w:val="28"/>
          <w:sz w:val="24"/>
        </w:rPr>
        <w:t xml:space="preserve"> </w:t>
      </w:r>
      <w:r>
        <w:rPr>
          <w:sz w:val="24"/>
        </w:rPr>
        <w:t>năng</w:t>
      </w:r>
      <w:r>
        <w:rPr>
          <w:spacing w:val="26"/>
          <w:sz w:val="24"/>
        </w:rPr>
        <w:t xml:space="preserve"> </w:t>
      </w:r>
      <w:r>
        <w:rPr>
          <w:sz w:val="24"/>
        </w:rPr>
        <w:t>lực</w:t>
      </w:r>
      <w:r>
        <w:rPr>
          <w:spacing w:val="29"/>
          <w:sz w:val="24"/>
        </w:rPr>
        <w:t xml:space="preserve"> </w:t>
      </w:r>
      <w:r>
        <w:rPr>
          <w:sz w:val="24"/>
        </w:rPr>
        <w:t>cạnh</w:t>
      </w:r>
      <w:r>
        <w:rPr>
          <w:spacing w:val="30"/>
          <w:sz w:val="24"/>
        </w:rPr>
        <w:t xml:space="preserve"> </w:t>
      </w:r>
      <w:r>
        <w:rPr>
          <w:sz w:val="24"/>
        </w:rPr>
        <w:t>tranh</w:t>
      </w:r>
      <w:r>
        <w:rPr>
          <w:spacing w:val="27"/>
          <w:sz w:val="24"/>
        </w:rPr>
        <w:t xml:space="preserve"> </w:t>
      </w:r>
      <w:r>
        <w:rPr>
          <w:sz w:val="24"/>
        </w:rPr>
        <w:t>và</w:t>
      </w:r>
      <w:r>
        <w:rPr>
          <w:spacing w:val="-57"/>
          <w:sz w:val="24"/>
        </w:rPr>
        <w:t xml:space="preserve"> </w:t>
      </w:r>
      <w:r>
        <w:rPr>
          <w:sz w:val="24"/>
        </w:rPr>
        <w:t>phát</w:t>
      </w:r>
      <w:r>
        <w:rPr>
          <w:spacing w:val="-1"/>
          <w:sz w:val="24"/>
        </w:rPr>
        <w:t xml:space="preserve"> </w:t>
      </w:r>
      <w:r>
        <w:rPr>
          <w:sz w:val="24"/>
        </w:rPr>
        <w:t>triển thương</w:t>
      </w:r>
      <w:r>
        <w:rPr>
          <w:spacing w:val="-3"/>
          <w:sz w:val="24"/>
        </w:rPr>
        <w:t xml:space="preserve"> </w:t>
      </w:r>
      <w:r>
        <w:rPr>
          <w:sz w:val="24"/>
        </w:rPr>
        <w:t>hiệu của</w:t>
      </w:r>
      <w:r>
        <w:rPr>
          <w:spacing w:val="-1"/>
          <w:sz w:val="24"/>
        </w:rPr>
        <w:t xml:space="preserve"> </w:t>
      </w:r>
      <w:r>
        <w:rPr>
          <w:sz w:val="24"/>
        </w:rPr>
        <w:t>doanh nghiệp.</w:t>
      </w:r>
    </w:p>
    <w:p w14:paraId="6EF92F8D" w14:textId="77777777" w:rsidR="003654A7" w:rsidRDefault="003654A7" w:rsidP="003654A7">
      <w:pPr>
        <w:pStyle w:val="BodyText"/>
        <w:spacing w:before="56" w:line="261" w:lineRule="auto"/>
        <w:ind w:right="244" w:firstLine="566"/>
      </w:pPr>
      <w:r>
        <w:t>Như vậy, khi ứng dụng hệ thống ERP, nhiệm vụ của kế toán là kiểm tra, đối</w:t>
      </w:r>
      <w:r>
        <w:rPr>
          <w:spacing w:val="1"/>
        </w:rPr>
        <w:t xml:space="preserve"> </w:t>
      </w:r>
      <w:r>
        <w:t>chiếu và khai thác các dữ liệu đã được cập nhật từ các bộ phận khác để tiếp tục xử</w:t>
      </w:r>
      <w:r>
        <w:rPr>
          <w:spacing w:val="-57"/>
        </w:rPr>
        <w:t xml:space="preserve"> </w:t>
      </w:r>
      <w:r>
        <w:t>lí chứ không cần phải nhập lại chứng từ gốc từ các bộ phận khác chuyển đến. Tổ</w:t>
      </w:r>
      <w:r>
        <w:rPr>
          <w:spacing w:val="1"/>
        </w:rPr>
        <w:t xml:space="preserve"> </w:t>
      </w:r>
      <w:r>
        <w:t>chức</w:t>
      </w:r>
      <w:r>
        <w:rPr>
          <w:spacing w:val="12"/>
        </w:rPr>
        <w:t xml:space="preserve"> </w:t>
      </w:r>
      <w:r>
        <w:t>dữ</w:t>
      </w:r>
      <w:r>
        <w:rPr>
          <w:spacing w:val="13"/>
        </w:rPr>
        <w:t xml:space="preserve"> </w:t>
      </w:r>
      <w:r>
        <w:t>liệu</w:t>
      </w:r>
      <w:r>
        <w:rPr>
          <w:spacing w:val="17"/>
        </w:rPr>
        <w:t xml:space="preserve"> </w:t>
      </w:r>
      <w:r>
        <w:t>kế</w:t>
      </w:r>
      <w:r>
        <w:rPr>
          <w:spacing w:val="13"/>
        </w:rPr>
        <w:t xml:space="preserve"> </w:t>
      </w:r>
      <w:r>
        <w:t>toán</w:t>
      </w:r>
      <w:r>
        <w:rPr>
          <w:spacing w:val="14"/>
        </w:rPr>
        <w:t xml:space="preserve"> </w:t>
      </w:r>
      <w:r>
        <w:t>theo</w:t>
      </w:r>
      <w:r>
        <w:rPr>
          <w:spacing w:val="15"/>
        </w:rPr>
        <w:t xml:space="preserve"> </w:t>
      </w:r>
      <w:r>
        <w:t>định</w:t>
      </w:r>
      <w:r>
        <w:rPr>
          <w:spacing w:val="14"/>
        </w:rPr>
        <w:t xml:space="preserve"> </w:t>
      </w:r>
      <w:r>
        <w:t>hướng</w:t>
      </w:r>
      <w:r>
        <w:rPr>
          <w:spacing w:val="11"/>
        </w:rPr>
        <w:t xml:space="preserve"> </w:t>
      </w:r>
      <w:r>
        <w:t>ERP</w:t>
      </w:r>
      <w:r>
        <w:rPr>
          <w:spacing w:val="18"/>
        </w:rPr>
        <w:t xml:space="preserve"> </w:t>
      </w:r>
      <w:r>
        <w:t>cho</w:t>
      </w:r>
      <w:r>
        <w:rPr>
          <w:spacing w:val="14"/>
        </w:rPr>
        <w:t xml:space="preserve"> </w:t>
      </w:r>
      <w:r>
        <w:t>phép</w:t>
      </w:r>
      <w:r>
        <w:rPr>
          <w:spacing w:val="15"/>
        </w:rPr>
        <w:t xml:space="preserve"> </w:t>
      </w:r>
      <w:r>
        <w:t>nâng</w:t>
      </w:r>
      <w:r>
        <w:rPr>
          <w:spacing w:val="14"/>
        </w:rPr>
        <w:t xml:space="preserve"> </w:t>
      </w:r>
      <w:r>
        <w:t>cao</w:t>
      </w:r>
      <w:r>
        <w:rPr>
          <w:spacing w:val="14"/>
        </w:rPr>
        <w:t xml:space="preserve"> </w:t>
      </w:r>
      <w:r>
        <w:t>hiệu</w:t>
      </w:r>
      <w:r>
        <w:rPr>
          <w:spacing w:val="16"/>
        </w:rPr>
        <w:t xml:space="preserve"> </w:t>
      </w:r>
      <w:r>
        <w:t>quả</w:t>
      </w:r>
      <w:r>
        <w:rPr>
          <w:spacing w:val="15"/>
        </w:rPr>
        <w:t xml:space="preserve"> </w:t>
      </w:r>
      <w:r>
        <w:t>công</w:t>
      </w:r>
      <w:r>
        <w:rPr>
          <w:spacing w:val="11"/>
        </w:rPr>
        <w:t xml:space="preserve"> </w:t>
      </w:r>
      <w:r>
        <w:t>tác</w:t>
      </w:r>
      <w:r>
        <w:rPr>
          <w:spacing w:val="-57"/>
        </w:rPr>
        <w:t xml:space="preserve"> </w:t>
      </w:r>
      <w:r>
        <w:t>kế toán và là cơ sở để tổ chức hệ thống thông tin kế toán theo các chu trình. Việc</w:t>
      </w:r>
      <w:r>
        <w:rPr>
          <w:spacing w:val="1"/>
        </w:rPr>
        <w:t xml:space="preserve"> </w:t>
      </w:r>
      <w:r>
        <w:t>tổ</w:t>
      </w:r>
      <w:r>
        <w:rPr>
          <w:spacing w:val="12"/>
        </w:rPr>
        <w:t xml:space="preserve"> </w:t>
      </w:r>
      <w:r>
        <w:t>chức</w:t>
      </w:r>
      <w:r>
        <w:rPr>
          <w:spacing w:val="13"/>
        </w:rPr>
        <w:t xml:space="preserve"> </w:t>
      </w:r>
      <w:r>
        <w:t>hệ</w:t>
      </w:r>
      <w:r>
        <w:rPr>
          <w:spacing w:val="10"/>
        </w:rPr>
        <w:t xml:space="preserve"> </w:t>
      </w:r>
      <w:r>
        <w:t>thống</w:t>
      </w:r>
      <w:r>
        <w:rPr>
          <w:spacing w:val="9"/>
        </w:rPr>
        <w:t xml:space="preserve"> </w:t>
      </w:r>
      <w:r>
        <w:t>thông</w:t>
      </w:r>
      <w:r>
        <w:rPr>
          <w:spacing w:val="9"/>
        </w:rPr>
        <w:t xml:space="preserve"> </w:t>
      </w:r>
      <w:r>
        <w:t>tin</w:t>
      </w:r>
      <w:r>
        <w:rPr>
          <w:spacing w:val="11"/>
        </w:rPr>
        <w:t xml:space="preserve"> </w:t>
      </w:r>
      <w:r>
        <w:t>kế</w:t>
      </w:r>
      <w:r>
        <w:rPr>
          <w:spacing w:val="10"/>
        </w:rPr>
        <w:t xml:space="preserve"> </w:t>
      </w:r>
      <w:r>
        <w:t>toán</w:t>
      </w:r>
      <w:r>
        <w:rPr>
          <w:spacing w:val="11"/>
        </w:rPr>
        <w:t xml:space="preserve"> </w:t>
      </w:r>
      <w:r>
        <w:t>theo</w:t>
      </w:r>
      <w:r>
        <w:rPr>
          <w:spacing w:val="11"/>
        </w:rPr>
        <w:t xml:space="preserve"> </w:t>
      </w:r>
      <w:r>
        <w:t>chu</w:t>
      </w:r>
      <w:r>
        <w:rPr>
          <w:spacing w:val="11"/>
        </w:rPr>
        <w:t xml:space="preserve"> </w:t>
      </w:r>
      <w:r>
        <w:t>trình</w:t>
      </w:r>
      <w:r>
        <w:rPr>
          <w:spacing w:val="14"/>
        </w:rPr>
        <w:t xml:space="preserve"> </w:t>
      </w:r>
      <w:r>
        <w:t>là</w:t>
      </w:r>
      <w:r>
        <w:rPr>
          <w:spacing w:val="14"/>
        </w:rPr>
        <w:t xml:space="preserve"> </w:t>
      </w:r>
      <w:r>
        <w:t>cần</w:t>
      </w:r>
      <w:r>
        <w:rPr>
          <w:spacing w:val="11"/>
        </w:rPr>
        <w:t xml:space="preserve"> </w:t>
      </w:r>
      <w:r>
        <w:t>thiết</w:t>
      </w:r>
      <w:r>
        <w:rPr>
          <w:spacing w:val="12"/>
        </w:rPr>
        <w:t xml:space="preserve"> </w:t>
      </w:r>
      <w:r>
        <w:t>để</w:t>
      </w:r>
      <w:r>
        <w:rPr>
          <w:spacing w:val="10"/>
        </w:rPr>
        <w:t xml:space="preserve"> </w:t>
      </w:r>
      <w:r>
        <w:t>tăng</w:t>
      </w:r>
      <w:r>
        <w:rPr>
          <w:spacing w:val="9"/>
        </w:rPr>
        <w:t xml:space="preserve"> </w:t>
      </w:r>
      <w:r>
        <w:t>cường</w:t>
      </w:r>
      <w:r>
        <w:rPr>
          <w:spacing w:val="9"/>
        </w:rPr>
        <w:t xml:space="preserve"> </w:t>
      </w:r>
      <w:r>
        <w:t>chức</w:t>
      </w:r>
    </w:p>
    <w:p w14:paraId="68A22A28" w14:textId="77777777" w:rsidR="003654A7" w:rsidRDefault="003654A7" w:rsidP="003654A7">
      <w:pPr>
        <w:spacing w:line="261" w:lineRule="auto"/>
        <w:sectPr w:rsidR="003654A7" w:rsidSect="00C54E77">
          <w:pgSz w:w="9640" w:h="13610"/>
          <w:pgMar w:top="800" w:right="600" w:bottom="960" w:left="600" w:header="0" w:footer="772" w:gutter="0"/>
          <w:cols w:space="720"/>
        </w:sectPr>
      </w:pPr>
    </w:p>
    <w:p w14:paraId="30383D23" w14:textId="77777777" w:rsidR="003654A7" w:rsidRDefault="003654A7" w:rsidP="003654A7">
      <w:pPr>
        <w:pStyle w:val="BodyText"/>
        <w:spacing w:before="60" w:line="261" w:lineRule="auto"/>
        <w:ind w:right="255"/>
      </w:pPr>
      <w:r>
        <w:lastRenderedPageBreak/>
        <w:t>năng trao đổi thông tin giữa các phần hành kế toán cũng như giữa mỗi phần hành</w:t>
      </w:r>
      <w:r>
        <w:rPr>
          <w:spacing w:val="1"/>
        </w:rPr>
        <w:t xml:space="preserve"> </w:t>
      </w:r>
      <w:r>
        <w:t>kế</w:t>
      </w:r>
      <w:r>
        <w:rPr>
          <w:spacing w:val="-1"/>
        </w:rPr>
        <w:t xml:space="preserve"> </w:t>
      </w:r>
      <w:r>
        <w:t>toán với các</w:t>
      </w:r>
      <w:r>
        <w:rPr>
          <w:spacing w:val="-1"/>
        </w:rPr>
        <w:t xml:space="preserve"> </w:t>
      </w:r>
      <w:r>
        <w:t>bộ phận chức</w:t>
      </w:r>
      <w:r>
        <w:rPr>
          <w:spacing w:val="-2"/>
        </w:rPr>
        <w:t xml:space="preserve"> </w:t>
      </w:r>
      <w:r>
        <w:t>năng</w:t>
      </w:r>
      <w:r>
        <w:rPr>
          <w:spacing w:val="-3"/>
        </w:rPr>
        <w:t xml:space="preserve"> </w:t>
      </w:r>
      <w:r>
        <w:t>khác</w:t>
      </w:r>
      <w:r>
        <w:rPr>
          <w:spacing w:val="-1"/>
        </w:rPr>
        <w:t xml:space="preserve"> </w:t>
      </w:r>
      <w:r>
        <w:t>của</w:t>
      </w:r>
      <w:r>
        <w:rPr>
          <w:spacing w:val="-1"/>
        </w:rPr>
        <w:t xml:space="preserve"> </w:t>
      </w:r>
      <w:r>
        <w:t>doanh</w:t>
      </w:r>
      <w:r>
        <w:rPr>
          <w:spacing w:val="2"/>
        </w:rPr>
        <w:t xml:space="preserve"> </w:t>
      </w:r>
      <w:r>
        <w:t>nghiệp.</w:t>
      </w:r>
    </w:p>
    <w:p w14:paraId="4F35FDFC" w14:textId="77777777" w:rsidR="004F056D" w:rsidRDefault="004F056D"/>
    <w:sectPr w:rsidR="004F05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37F72"/>
    <w:multiLevelType w:val="hybridMultilevel"/>
    <w:tmpl w:val="1EE2280E"/>
    <w:lvl w:ilvl="0" w:tplc="FF66AF70">
      <w:numFmt w:val="bullet"/>
      <w:lvlText w:val="-"/>
      <w:lvlJc w:val="left"/>
      <w:pPr>
        <w:ind w:left="252" w:hanging="147"/>
      </w:pPr>
      <w:rPr>
        <w:rFonts w:ascii="Times New Roman" w:eastAsia="Times New Roman" w:hAnsi="Times New Roman" w:cs="Times New Roman" w:hint="default"/>
        <w:i/>
        <w:iCs/>
        <w:w w:val="99"/>
        <w:sz w:val="24"/>
        <w:szCs w:val="24"/>
        <w:lang w:val="vi" w:eastAsia="en-US" w:bidi="ar-SA"/>
      </w:rPr>
    </w:lvl>
    <w:lvl w:ilvl="1" w:tplc="FA40F4CC">
      <w:numFmt w:val="bullet"/>
      <w:lvlText w:val="•"/>
      <w:lvlJc w:val="left"/>
      <w:pPr>
        <w:ind w:left="1077" w:hanging="147"/>
      </w:pPr>
      <w:rPr>
        <w:rFonts w:hint="default"/>
        <w:lang w:val="vi" w:eastAsia="en-US" w:bidi="ar-SA"/>
      </w:rPr>
    </w:lvl>
    <w:lvl w:ilvl="2" w:tplc="EB5831C8">
      <w:numFmt w:val="bullet"/>
      <w:lvlText w:val="•"/>
      <w:lvlJc w:val="left"/>
      <w:pPr>
        <w:ind w:left="1895" w:hanging="147"/>
      </w:pPr>
      <w:rPr>
        <w:rFonts w:hint="default"/>
        <w:lang w:val="vi" w:eastAsia="en-US" w:bidi="ar-SA"/>
      </w:rPr>
    </w:lvl>
    <w:lvl w:ilvl="3" w:tplc="4BFC8BC4">
      <w:numFmt w:val="bullet"/>
      <w:lvlText w:val="•"/>
      <w:lvlJc w:val="left"/>
      <w:pPr>
        <w:ind w:left="2713" w:hanging="147"/>
      </w:pPr>
      <w:rPr>
        <w:rFonts w:hint="default"/>
        <w:lang w:val="vi" w:eastAsia="en-US" w:bidi="ar-SA"/>
      </w:rPr>
    </w:lvl>
    <w:lvl w:ilvl="4" w:tplc="87287C3C">
      <w:numFmt w:val="bullet"/>
      <w:lvlText w:val="•"/>
      <w:lvlJc w:val="left"/>
      <w:pPr>
        <w:ind w:left="3531" w:hanging="147"/>
      </w:pPr>
      <w:rPr>
        <w:rFonts w:hint="default"/>
        <w:lang w:val="vi" w:eastAsia="en-US" w:bidi="ar-SA"/>
      </w:rPr>
    </w:lvl>
    <w:lvl w:ilvl="5" w:tplc="9788E356">
      <w:numFmt w:val="bullet"/>
      <w:lvlText w:val="•"/>
      <w:lvlJc w:val="left"/>
      <w:pPr>
        <w:ind w:left="4349" w:hanging="147"/>
      </w:pPr>
      <w:rPr>
        <w:rFonts w:hint="default"/>
        <w:lang w:val="vi" w:eastAsia="en-US" w:bidi="ar-SA"/>
      </w:rPr>
    </w:lvl>
    <w:lvl w:ilvl="6" w:tplc="E398C428">
      <w:numFmt w:val="bullet"/>
      <w:lvlText w:val="•"/>
      <w:lvlJc w:val="left"/>
      <w:pPr>
        <w:ind w:left="5167" w:hanging="147"/>
      </w:pPr>
      <w:rPr>
        <w:rFonts w:hint="default"/>
        <w:lang w:val="vi" w:eastAsia="en-US" w:bidi="ar-SA"/>
      </w:rPr>
    </w:lvl>
    <w:lvl w:ilvl="7" w:tplc="AAB09F76">
      <w:numFmt w:val="bullet"/>
      <w:lvlText w:val="•"/>
      <w:lvlJc w:val="left"/>
      <w:pPr>
        <w:ind w:left="5984" w:hanging="147"/>
      </w:pPr>
      <w:rPr>
        <w:rFonts w:hint="default"/>
        <w:lang w:val="vi" w:eastAsia="en-US" w:bidi="ar-SA"/>
      </w:rPr>
    </w:lvl>
    <w:lvl w:ilvl="8" w:tplc="F20C746A">
      <w:numFmt w:val="bullet"/>
      <w:lvlText w:val="•"/>
      <w:lvlJc w:val="left"/>
      <w:pPr>
        <w:ind w:left="6802" w:hanging="147"/>
      </w:pPr>
      <w:rPr>
        <w:rFonts w:hint="default"/>
        <w:lang w:val="vi" w:eastAsia="en-US" w:bidi="ar-SA"/>
      </w:rPr>
    </w:lvl>
  </w:abstractNum>
  <w:abstractNum w:abstractNumId="1" w15:restartNumberingAfterBreak="0">
    <w:nsid w:val="35292EE3"/>
    <w:multiLevelType w:val="hybridMultilevel"/>
    <w:tmpl w:val="F62A2B70"/>
    <w:lvl w:ilvl="0" w:tplc="F46EAFF2">
      <w:start w:val="1"/>
      <w:numFmt w:val="decimal"/>
      <w:lvlText w:val="%1."/>
      <w:lvlJc w:val="left"/>
      <w:pPr>
        <w:ind w:left="252" w:hanging="329"/>
        <w:jc w:val="left"/>
      </w:pPr>
      <w:rPr>
        <w:rFonts w:ascii="Times New Roman" w:eastAsia="Times New Roman" w:hAnsi="Times New Roman" w:cs="Times New Roman" w:hint="default"/>
        <w:b/>
        <w:bCs/>
        <w:w w:val="100"/>
        <w:sz w:val="22"/>
        <w:szCs w:val="22"/>
        <w:lang w:val="vi" w:eastAsia="en-US" w:bidi="ar-SA"/>
      </w:rPr>
    </w:lvl>
    <w:lvl w:ilvl="1" w:tplc="5DC82564">
      <w:numFmt w:val="bullet"/>
      <w:lvlText w:val="•"/>
      <w:lvlJc w:val="left"/>
      <w:pPr>
        <w:ind w:left="1077" w:hanging="329"/>
      </w:pPr>
      <w:rPr>
        <w:rFonts w:hint="default"/>
        <w:lang w:val="vi" w:eastAsia="en-US" w:bidi="ar-SA"/>
      </w:rPr>
    </w:lvl>
    <w:lvl w:ilvl="2" w:tplc="DCB6AE12">
      <w:numFmt w:val="bullet"/>
      <w:lvlText w:val="•"/>
      <w:lvlJc w:val="left"/>
      <w:pPr>
        <w:ind w:left="1895" w:hanging="329"/>
      </w:pPr>
      <w:rPr>
        <w:rFonts w:hint="default"/>
        <w:lang w:val="vi" w:eastAsia="en-US" w:bidi="ar-SA"/>
      </w:rPr>
    </w:lvl>
    <w:lvl w:ilvl="3" w:tplc="81E494B2">
      <w:numFmt w:val="bullet"/>
      <w:lvlText w:val="•"/>
      <w:lvlJc w:val="left"/>
      <w:pPr>
        <w:ind w:left="2713" w:hanging="329"/>
      </w:pPr>
      <w:rPr>
        <w:rFonts w:hint="default"/>
        <w:lang w:val="vi" w:eastAsia="en-US" w:bidi="ar-SA"/>
      </w:rPr>
    </w:lvl>
    <w:lvl w:ilvl="4" w:tplc="D60E6E9E">
      <w:numFmt w:val="bullet"/>
      <w:lvlText w:val="•"/>
      <w:lvlJc w:val="left"/>
      <w:pPr>
        <w:ind w:left="3531" w:hanging="329"/>
      </w:pPr>
      <w:rPr>
        <w:rFonts w:hint="default"/>
        <w:lang w:val="vi" w:eastAsia="en-US" w:bidi="ar-SA"/>
      </w:rPr>
    </w:lvl>
    <w:lvl w:ilvl="5" w:tplc="10D8A62E">
      <w:numFmt w:val="bullet"/>
      <w:lvlText w:val="•"/>
      <w:lvlJc w:val="left"/>
      <w:pPr>
        <w:ind w:left="4349" w:hanging="329"/>
      </w:pPr>
      <w:rPr>
        <w:rFonts w:hint="default"/>
        <w:lang w:val="vi" w:eastAsia="en-US" w:bidi="ar-SA"/>
      </w:rPr>
    </w:lvl>
    <w:lvl w:ilvl="6" w:tplc="9D728602">
      <w:numFmt w:val="bullet"/>
      <w:lvlText w:val="•"/>
      <w:lvlJc w:val="left"/>
      <w:pPr>
        <w:ind w:left="5167" w:hanging="329"/>
      </w:pPr>
      <w:rPr>
        <w:rFonts w:hint="default"/>
        <w:lang w:val="vi" w:eastAsia="en-US" w:bidi="ar-SA"/>
      </w:rPr>
    </w:lvl>
    <w:lvl w:ilvl="7" w:tplc="67FCB67A">
      <w:numFmt w:val="bullet"/>
      <w:lvlText w:val="•"/>
      <w:lvlJc w:val="left"/>
      <w:pPr>
        <w:ind w:left="5984" w:hanging="329"/>
      </w:pPr>
      <w:rPr>
        <w:rFonts w:hint="default"/>
        <w:lang w:val="vi" w:eastAsia="en-US" w:bidi="ar-SA"/>
      </w:rPr>
    </w:lvl>
    <w:lvl w:ilvl="8" w:tplc="FBF0AA16">
      <w:numFmt w:val="bullet"/>
      <w:lvlText w:val="•"/>
      <w:lvlJc w:val="left"/>
      <w:pPr>
        <w:ind w:left="6802" w:hanging="329"/>
      </w:pPr>
      <w:rPr>
        <w:rFonts w:hint="default"/>
        <w:lang w:val="vi" w:eastAsia="en-US" w:bidi="ar-SA"/>
      </w:rPr>
    </w:lvl>
  </w:abstractNum>
  <w:abstractNum w:abstractNumId="2" w15:restartNumberingAfterBreak="0">
    <w:nsid w:val="56C10572"/>
    <w:multiLevelType w:val="hybridMultilevel"/>
    <w:tmpl w:val="4DF06550"/>
    <w:lvl w:ilvl="0" w:tplc="2A48934A">
      <w:numFmt w:val="bullet"/>
      <w:lvlText w:val="-"/>
      <w:lvlJc w:val="left"/>
      <w:pPr>
        <w:ind w:left="960" w:hanging="142"/>
      </w:pPr>
      <w:rPr>
        <w:rFonts w:ascii="Times New Roman" w:eastAsia="Times New Roman" w:hAnsi="Times New Roman" w:cs="Times New Roman" w:hint="default"/>
        <w:w w:val="99"/>
        <w:sz w:val="24"/>
        <w:szCs w:val="24"/>
        <w:lang w:val="vi" w:eastAsia="en-US" w:bidi="ar-SA"/>
      </w:rPr>
    </w:lvl>
    <w:lvl w:ilvl="1" w:tplc="EC228CF6">
      <w:numFmt w:val="bullet"/>
      <w:lvlText w:val="•"/>
      <w:lvlJc w:val="left"/>
      <w:pPr>
        <w:ind w:left="1707" w:hanging="142"/>
      </w:pPr>
      <w:rPr>
        <w:rFonts w:hint="default"/>
        <w:lang w:val="vi" w:eastAsia="en-US" w:bidi="ar-SA"/>
      </w:rPr>
    </w:lvl>
    <w:lvl w:ilvl="2" w:tplc="5E9A9560">
      <w:numFmt w:val="bullet"/>
      <w:lvlText w:val="•"/>
      <w:lvlJc w:val="left"/>
      <w:pPr>
        <w:ind w:left="2455" w:hanging="142"/>
      </w:pPr>
      <w:rPr>
        <w:rFonts w:hint="default"/>
        <w:lang w:val="vi" w:eastAsia="en-US" w:bidi="ar-SA"/>
      </w:rPr>
    </w:lvl>
    <w:lvl w:ilvl="3" w:tplc="2C425828">
      <w:numFmt w:val="bullet"/>
      <w:lvlText w:val="•"/>
      <w:lvlJc w:val="left"/>
      <w:pPr>
        <w:ind w:left="3203" w:hanging="142"/>
      </w:pPr>
      <w:rPr>
        <w:rFonts w:hint="default"/>
        <w:lang w:val="vi" w:eastAsia="en-US" w:bidi="ar-SA"/>
      </w:rPr>
    </w:lvl>
    <w:lvl w:ilvl="4" w:tplc="7AA45656">
      <w:numFmt w:val="bullet"/>
      <w:lvlText w:val="•"/>
      <w:lvlJc w:val="left"/>
      <w:pPr>
        <w:ind w:left="3951" w:hanging="142"/>
      </w:pPr>
      <w:rPr>
        <w:rFonts w:hint="default"/>
        <w:lang w:val="vi" w:eastAsia="en-US" w:bidi="ar-SA"/>
      </w:rPr>
    </w:lvl>
    <w:lvl w:ilvl="5" w:tplc="8F5ADBE2">
      <w:numFmt w:val="bullet"/>
      <w:lvlText w:val="•"/>
      <w:lvlJc w:val="left"/>
      <w:pPr>
        <w:ind w:left="4699" w:hanging="142"/>
      </w:pPr>
      <w:rPr>
        <w:rFonts w:hint="default"/>
        <w:lang w:val="vi" w:eastAsia="en-US" w:bidi="ar-SA"/>
      </w:rPr>
    </w:lvl>
    <w:lvl w:ilvl="6" w:tplc="EED05BB8">
      <w:numFmt w:val="bullet"/>
      <w:lvlText w:val="•"/>
      <w:lvlJc w:val="left"/>
      <w:pPr>
        <w:ind w:left="5447" w:hanging="142"/>
      </w:pPr>
      <w:rPr>
        <w:rFonts w:hint="default"/>
        <w:lang w:val="vi" w:eastAsia="en-US" w:bidi="ar-SA"/>
      </w:rPr>
    </w:lvl>
    <w:lvl w:ilvl="7" w:tplc="FB36086A">
      <w:numFmt w:val="bullet"/>
      <w:lvlText w:val="•"/>
      <w:lvlJc w:val="left"/>
      <w:pPr>
        <w:ind w:left="6194" w:hanging="142"/>
      </w:pPr>
      <w:rPr>
        <w:rFonts w:hint="default"/>
        <w:lang w:val="vi" w:eastAsia="en-US" w:bidi="ar-SA"/>
      </w:rPr>
    </w:lvl>
    <w:lvl w:ilvl="8" w:tplc="19BC82FA">
      <w:numFmt w:val="bullet"/>
      <w:lvlText w:val="•"/>
      <w:lvlJc w:val="left"/>
      <w:pPr>
        <w:ind w:left="6942" w:hanging="142"/>
      </w:pPr>
      <w:rPr>
        <w:rFonts w:hint="default"/>
        <w:lang w:val="vi" w:eastAsia="en-US" w:bidi="ar-SA"/>
      </w:rPr>
    </w:lvl>
  </w:abstractNum>
  <w:abstractNum w:abstractNumId="3" w15:restartNumberingAfterBreak="0">
    <w:nsid w:val="7DAD2B6B"/>
    <w:multiLevelType w:val="hybridMultilevel"/>
    <w:tmpl w:val="D160F1A2"/>
    <w:lvl w:ilvl="0" w:tplc="919A67E2">
      <w:numFmt w:val="bullet"/>
      <w:lvlText w:val="-"/>
      <w:lvlJc w:val="left"/>
      <w:pPr>
        <w:ind w:left="252" w:hanging="192"/>
      </w:pPr>
      <w:rPr>
        <w:rFonts w:ascii="Times New Roman" w:eastAsia="Times New Roman" w:hAnsi="Times New Roman" w:cs="Times New Roman" w:hint="default"/>
        <w:w w:val="99"/>
        <w:sz w:val="24"/>
        <w:szCs w:val="24"/>
        <w:lang w:val="vi" w:eastAsia="en-US" w:bidi="ar-SA"/>
      </w:rPr>
    </w:lvl>
    <w:lvl w:ilvl="1" w:tplc="C1CC4A0C">
      <w:numFmt w:val="bullet"/>
      <w:lvlText w:val="•"/>
      <w:lvlJc w:val="left"/>
      <w:pPr>
        <w:ind w:left="1077" w:hanging="192"/>
      </w:pPr>
      <w:rPr>
        <w:rFonts w:hint="default"/>
        <w:lang w:val="vi" w:eastAsia="en-US" w:bidi="ar-SA"/>
      </w:rPr>
    </w:lvl>
    <w:lvl w:ilvl="2" w:tplc="FE3002E4">
      <w:numFmt w:val="bullet"/>
      <w:lvlText w:val="•"/>
      <w:lvlJc w:val="left"/>
      <w:pPr>
        <w:ind w:left="1895" w:hanging="192"/>
      </w:pPr>
      <w:rPr>
        <w:rFonts w:hint="default"/>
        <w:lang w:val="vi" w:eastAsia="en-US" w:bidi="ar-SA"/>
      </w:rPr>
    </w:lvl>
    <w:lvl w:ilvl="3" w:tplc="23C6A5B6">
      <w:numFmt w:val="bullet"/>
      <w:lvlText w:val="•"/>
      <w:lvlJc w:val="left"/>
      <w:pPr>
        <w:ind w:left="2713" w:hanging="192"/>
      </w:pPr>
      <w:rPr>
        <w:rFonts w:hint="default"/>
        <w:lang w:val="vi" w:eastAsia="en-US" w:bidi="ar-SA"/>
      </w:rPr>
    </w:lvl>
    <w:lvl w:ilvl="4" w:tplc="CD2CC096">
      <w:numFmt w:val="bullet"/>
      <w:lvlText w:val="•"/>
      <w:lvlJc w:val="left"/>
      <w:pPr>
        <w:ind w:left="3531" w:hanging="192"/>
      </w:pPr>
      <w:rPr>
        <w:rFonts w:hint="default"/>
        <w:lang w:val="vi" w:eastAsia="en-US" w:bidi="ar-SA"/>
      </w:rPr>
    </w:lvl>
    <w:lvl w:ilvl="5" w:tplc="BEAC4022">
      <w:numFmt w:val="bullet"/>
      <w:lvlText w:val="•"/>
      <w:lvlJc w:val="left"/>
      <w:pPr>
        <w:ind w:left="4349" w:hanging="192"/>
      </w:pPr>
      <w:rPr>
        <w:rFonts w:hint="default"/>
        <w:lang w:val="vi" w:eastAsia="en-US" w:bidi="ar-SA"/>
      </w:rPr>
    </w:lvl>
    <w:lvl w:ilvl="6" w:tplc="ABB0FD12">
      <w:numFmt w:val="bullet"/>
      <w:lvlText w:val="•"/>
      <w:lvlJc w:val="left"/>
      <w:pPr>
        <w:ind w:left="5167" w:hanging="192"/>
      </w:pPr>
      <w:rPr>
        <w:rFonts w:hint="default"/>
        <w:lang w:val="vi" w:eastAsia="en-US" w:bidi="ar-SA"/>
      </w:rPr>
    </w:lvl>
    <w:lvl w:ilvl="7" w:tplc="5D1A2B6A">
      <w:numFmt w:val="bullet"/>
      <w:lvlText w:val="•"/>
      <w:lvlJc w:val="left"/>
      <w:pPr>
        <w:ind w:left="5984" w:hanging="192"/>
      </w:pPr>
      <w:rPr>
        <w:rFonts w:hint="default"/>
        <w:lang w:val="vi" w:eastAsia="en-US" w:bidi="ar-SA"/>
      </w:rPr>
    </w:lvl>
    <w:lvl w:ilvl="8" w:tplc="E000DF08">
      <w:numFmt w:val="bullet"/>
      <w:lvlText w:val="•"/>
      <w:lvlJc w:val="left"/>
      <w:pPr>
        <w:ind w:left="6802" w:hanging="192"/>
      </w:pPr>
      <w:rPr>
        <w:rFonts w:hint="default"/>
        <w:lang w:val="vi" w:eastAsia="en-US" w:bidi="ar-SA"/>
      </w:rPr>
    </w:lvl>
  </w:abstractNum>
  <w:num w:numId="1" w16cid:durableId="844440385">
    <w:abstractNumId w:val="3"/>
  </w:num>
  <w:num w:numId="2" w16cid:durableId="1893344210">
    <w:abstractNumId w:val="0"/>
  </w:num>
  <w:num w:numId="3" w16cid:durableId="1042747017">
    <w:abstractNumId w:val="2"/>
  </w:num>
  <w:num w:numId="4" w16cid:durableId="16284650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4A7"/>
    <w:rsid w:val="001B45B6"/>
    <w:rsid w:val="003654A7"/>
    <w:rsid w:val="004F056D"/>
    <w:rsid w:val="00843E76"/>
    <w:rsid w:val="00C54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AA1BA"/>
  <w15:chartTrackingRefBased/>
  <w15:docId w15:val="{1DC4B72E-5A59-469D-B4F9-A4F31DE46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4A7"/>
    <w:pPr>
      <w:widowControl w:val="0"/>
      <w:autoSpaceDE w:val="0"/>
      <w:autoSpaceDN w:val="0"/>
      <w:spacing w:after="0" w:line="240" w:lineRule="auto"/>
    </w:pPr>
    <w:rPr>
      <w:rFonts w:ascii="Times New Roman" w:eastAsia="Times New Roman" w:hAnsi="Times New Roman" w:cs="Times New Roman"/>
      <w:kern w:val="0"/>
      <w:lang w:val="vi"/>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654A7"/>
    <w:pPr>
      <w:ind w:left="252"/>
      <w:jc w:val="both"/>
    </w:pPr>
    <w:rPr>
      <w:sz w:val="24"/>
      <w:szCs w:val="24"/>
    </w:rPr>
  </w:style>
  <w:style w:type="character" w:customStyle="1" w:styleId="BodyTextChar">
    <w:name w:val="Body Text Char"/>
    <w:basedOn w:val="DefaultParagraphFont"/>
    <w:link w:val="BodyText"/>
    <w:uiPriority w:val="1"/>
    <w:rsid w:val="003654A7"/>
    <w:rPr>
      <w:rFonts w:ascii="Times New Roman" w:eastAsia="Times New Roman" w:hAnsi="Times New Roman" w:cs="Times New Roman"/>
      <w:kern w:val="0"/>
      <w:sz w:val="24"/>
      <w:szCs w:val="24"/>
      <w:lang w:val="vi"/>
      <w14:ligatures w14:val="none"/>
    </w:rPr>
  </w:style>
  <w:style w:type="paragraph" w:styleId="ListParagraph">
    <w:name w:val="List Paragraph"/>
    <w:basedOn w:val="Normal"/>
    <w:uiPriority w:val="1"/>
    <w:qFormat/>
    <w:rsid w:val="003654A7"/>
    <w:pPr>
      <w:spacing w:before="58"/>
      <w:ind w:left="252" w:firstLine="566"/>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1225</Words>
  <Characters>6985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Nguyễn Minh Dũng</dc:creator>
  <cp:keywords/>
  <dc:description/>
  <cp:lastModifiedBy>Nguyễn Minh Dũng</cp:lastModifiedBy>
  <cp:revision>1</cp:revision>
  <dcterms:created xsi:type="dcterms:W3CDTF">2024-04-08T07:02:00Z</dcterms:created>
  <dcterms:modified xsi:type="dcterms:W3CDTF">2024-04-08T07:16:00Z</dcterms:modified>
</cp:coreProperties>
</file>