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852" w:rsidRPr="00BF0852" w:rsidRDefault="00BF0852" w:rsidP="00BF0852">
      <w:pPr>
        <w:shd w:val="clear" w:color="auto" w:fill="FFFFFF"/>
        <w:spacing w:before="300" w:after="150" w:line="240" w:lineRule="auto"/>
        <w:jc w:val="center"/>
        <w:outlineLvl w:val="1"/>
        <w:rPr>
          <w:rFonts w:ascii="Times New Roman" w:eastAsia="Times New Roman" w:hAnsi="Times New Roman" w:cs="Times New Roman"/>
          <w:b/>
          <w:bCs/>
          <w:color w:val="333333"/>
          <w:sz w:val="28"/>
          <w:szCs w:val="28"/>
        </w:rPr>
      </w:pPr>
      <w:r w:rsidRPr="00BF0852">
        <w:rPr>
          <w:rFonts w:ascii="Times New Roman" w:eastAsia="Times New Roman" w:hAnsi="Times New Roman" w:cs="Times New Roman"/>
          <w:b/>
          <w:bCs/>
          <w:color w:val="333333"/>
          <w:sz w:val="28"/>
          <w:szCs w:val="28"/>
        </w:rPr>
        <w:t>CHÍNH SÁCH TIỀN LƯƠNG CÔNG CHỨC, VIÊN CHỨC CÓ HIỆU LỰC TỪ THÁNG 03/2023</w:t>
      </w:r>
    </w:p>
    <w:p w:rsidR="00BF0852" w:rsidRPr="00BF0852" w:rsidRDefault="00BF0852" w:rsidP="00BF0852">
      <w:pPr>
        <w:shd w:val="clear" w:color="auto" w:fill="FFFFFF"/>
        <w:spacing w:before="300" w:after="150" w:line="240" w:lineRule="auto"/>
        <w:outlineLvl w:val="1"/>
        <w:rPr>
          <w:rFonts w:ascii="Times New Roman" w:eastAsia="Times New Roman" w:hAnsi="Times New Roman" w:cs="Times New Roman"/>
          <w:color w:val="333333"/>
          <w:sz w:val="24"/>
          <w:szCs w:val="24"/>
        </w:rPr>
      </w:pPr>
      <w:r w:rsidRPr="00BF0852">
        <w:rPr>
          <w:rFonts w:ascii="Times New Roman" w:eastAsia="Times New Roman" w:hAnsi="Times New Roman" w:cs="Times New Roman"/>
          <w:b/>
          <w:bCs/>
          <w:color w:val="333333"/>
          <w:sz w:val="24"/>
          <w:szCs w:val="24"/>
        </w:rPr>
        <w:t>1. Chính sách tiền lương công chức, viên chức có hiệu lực từ tháng 3/2023</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Cụ thể, những chức danh nghề nghiệp công chức, viên chức và quy định về xếp lương các chức danh nghề nghiệp sau đây sẽ có hiệu lực từ tháng 3/2023:</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b/>
          <w:bCs/>
          <w:i/>
          <w:iCs/>
          <w:color w:val="333333"/>
          <w:sz w:val="24"/>
          <w:szCs w:val="24"/>
        </w:rPr>
        <w:t xml:space="preserve">1.1. Viên chức chuyên ngành quản lý dự </w:t>
      </w:r>
      <w:proofErr w:type="gramStart"/>
      <w:r w:rsidRPr="00BF0852">
        <w:rPr>
          <w:rFonts w:ascii="Times New Roman" w:eastAsia="Times New Roman" w:hAnsi="Times New Roman" w:cs="Times New Roman"/>
          <w:b/>
          <w:bCs/>
          <w:i/>
          <w:iCs/>
          <w:color w:val="333333"/>
          <w:sz w:val="24"/>
          <w:szCs w:val="24"/>
        </w:rPr>
        <w:t>án</w:t>
      </w:r>
      <w:proofErr w:type="gramEnd"/>
      <w:r w:rsidRPr="00BF0852">
        <w:rPr>
          <w:rFonts w:ascii="Times New Roman" w:eastAsia="Times New Roman" w:hAnsi="Times New Roman" w:cs="Times New Roman"/>
          <w:b/>
          <w:bCs/>
          <w:i/>
          <w:iCs/>
          <w:color w:val="333333"/>
          <w:sz w:val="24"/>
          <w:szCs w:val="24"/>
        </w:rPr>
        <w:t xml:space="preserve"> đường sắt </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sz w:val="24"/>
          <w:szCs w:val="24"/>
        </w:rPr>
        <w:t>Bộ trưởng Bộ Giao thông vận tải ban hành </w:t>
      </w:r>
      <w:hyperlink r:id="rId5" w:tgtFrame="_blank" w:history="1">
        <w:r w:rsidRPr="00BF0852">
          <w:rPr>
            <w:rFonts w:ascii="Times New Roman" w:eastAsia="Times New Roman" w:hAnsi="Times New Roman" w:cs="Times New Roman"/>
            <w:sz w:val="24"/>
            <w:szCs w:val="24"/>
            <w:u w:val="single"/>
          </w:rPr>
          <w:t>Thông tư 49/2022/TT-BGTVT</w:t>
        </w:r>
      </w:hyperlink>
      <w:r w:rsidRPr="00BF0852">
        <w:rPr>
          <w:rFonts w:ascii="Times New Roman" w:eastAsia="Times New Roman" w:hAnsi="Times New Roman" w:cs="Times New Roman"/>
          <w:sz w:val="24"/>
          <w:szCs w:val="24"/>
        </w:rPr>
        <w:t xml:space="preserve"> quy định mã số, tiêu </w:t>
      </w:r>
      <w:r w:rsidRPr="00BF0852">
        <w:rPr>
          <w:rFonts w:ascii="Times New Roman" w:eastAsia="Times New Roman" w:hAnsi="Times New Roman" w:cs="Times New Roman"/>
          <w:color w:val="333333"/>
          <w:sz w:val="24"/>
          <w:szCs w:val="24"/>
        </w:rPr>
        <w:t xml:space="preserve">chuẩn chức danh nghề nghiệp và xếp lương viên chức chuyên ngành quản lý dự </w:t>
      </w:r>
      <w:proofErr w:type="gramStart"/>
      <w:r w:rsidRPr="00BF0852">
        <w:rPr>
          <w:rFonts w:ascii="Times New Roman" w:eastAsia="Times New Roman" w:hAnsi="Times New Roman" w:cs="Times New Roman"/>
          <w:color w:val="333333"/>
          <w:sz w:val="24"/>
          <w:szCs w:val="24"/>
        </w:rPr>
        <w:t>án</w:t>
      </w:r>
      <w:proofErr w:type="gramEnd"/>
      <w:r w:rsidRPr="00BF0852">
        <w:rPr>
          <w:rFonts w:ascii="Times New Roman" w:eastAsia="Times New Roman" w:hAnsi="Times New Roman" w:cs="Times New Roman"/>
          <w:color w:val="333333"/>
          <w:sz w:val="24"/>
          <w:szCs w:val="24"/>
        </w:rPr>
        <w:t xml:space="preserve"> đường sắt.</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xml:space="preserve">Theo đó, việc xếp lương chức danh nghề nghiệp viên chức chuyên ngành quản lý dự </w:t>
      </w:r>
      <w:proofErr w:type="gramStart"/>
      <w:r w:rsidRPr="00BF0852">
        <w:rPr>
          <w:rFonts w:ascii="Times New Roman" w:eastAsia="Times New Roman" w:hAnsi="Times New Roman" w:cs="Times New Roman"/>
          <w:color w:val="333333"/>
          <w:sz w:val="24"/>
          <w:szCs w:val="24"/>
        </w:rPr>
        <w:t>án</w:t>
      </w:r>
      <w:proofErr w:type="gramEnd"/>
      <w:r w:rsidRPr="00BF0852">
        <w:rPr>
          <w:rFonts w:ascii="Times New Roman" w:eastAsia="Times New Roman" w:hAnsi="Times New Roman" w:cs="Times New Roman"/>
          <w:color w:val="333333"/>
          <w:sz w:val="24"/>
          <w:szCs w:val="24"/>
        </w:rPr>
        <w:t xml:space="preserve"> đường sắt như sau:</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Quản lý dự án đường sắt hạng I được áp dụng hệ số lương viên chức loại A3, nhóm 1 (A3.1) từ hệ số lương 6</w:t>
      </w:r>
      <w:proofErr w:type="gramStart"/>
      <w:r w:rsidRPr="00BF0852">
        <w:rPr>
          <w:rFonts w:ascii="Times New Roman" w:eastAsia="Times New Roman" w:hAnsi="Times New Roman" w:cs="Times New Roman"/>
          <w:color w:val="333333"/>
          <w:sz w:val="24"/>
          <w:szCs w:val="24"/>
        </w:rPr>
        <w:t>,20</w:t>
      </w:r>
      <w:proofErr w:type="gramEnd"/>
      <w:r w:rsidRPr="00BF0852">
        <w:rPr>
          <w:rFonts w:ascii="Times New Roman" w:eastAsia="Times New Roman" w:hAnsi="Times New Roman" w:cs="Times New Roman"/>
          <w:color w:val="333333"/>
          <w:sz w:val="24"/>
          <w:szCs w:val="24"/>
        </w:rPr>
        <w:t xml:space="preserve"> đến hệ số lương 8,00;</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Quản lý dự án đường sắt hạng II được áp dụng hệ số lương viên chức loại A2, nhóm 1 (A2.1) từ hệ số lương 4,40 đến hệ số lương 6,78;</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Quản lý dự án đường sắt hạng III được áp dụng hệ số lương viên chức loại A1 từ hệ số lương 2</w:t>
      </w:r>
      <w:proofErr w:type="gramStart"/>
      <w:r w:rsidRPr="00BF0852">
        <w:rPr>
          <w:rFonts w:ascii="Times New Roman" w:eastAsia="Times New Roman" w:hAnsi="Times New Roman" w:cs="Times New Roman"/>
          <w:color w:val="333333"/>
          <w:sz w:val="24"/>
          <w:szCs w:val="24"/>
        </w:rPr>
        <w:t>,34</w:t>
      </w:r>
      <w:proofErr w:type="gramEnd"/>
      <w:r w:rsidRPr="00BF0852">
        <w:rPr>
          <w:rFonts w:ascii="Times New Roman" w:eastAsia="Times New Roman" w:hAnsi="Times New Roman" w:cs="Times New Roman"/>
          <w:color w:val="333333"/>
          <w:sz w:val="24"/>
          <w:szCs w:val="24"/>
        </w:rPr>
        <w:t xml:space="preserve"> đến hệ số lương 4,98;</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Quản lý dự án đường sắt hạng IV được áp dụng hệ số lương viên chức loại A0 từ hệ số lương 2</w:t>
      </w:r>
      <w:proofErr w:type="gramStart"/>
      <w:r w:rsidRPr="00BF0852">
        <w:rPr>
          <w:rFonts w:ascii="Times New Roman" w:eastAsia="Times New Roman" w:hAnsi="Times New Roman" w:cs="Times New Roman"/>
          <w:color w:val="333333"/>
          <w:sz w:val="24"/>
          <w:szCs w:val="24"/>
        </w:rPr>
        <w:t>,10</w:t>
      </w:r>
      <w:proofErr w:type="gramEnd"/>
      <w:r w:rsidRPr="00BF0852">
        <w:rPr>
          <w:rFonts w:ascii="Times New Roman" w:eastAsia="Times New Roman" w:hAnsi="Times New Roman" w:cs="Times New Roman"/>
          <w:color w:val="333333"/>
          <w:sz w:val="24"/>
          <w:szCs w:val="24"/>
        </w:rPr>
        <w:t xml:space="preserve"> đến hệ số lương 4,89.</w:t>
      </w:r>
    </w:p>
    <w:p w:rsidR="00BF0852" w:rsidRPr="00BF0852" w:rsidRDefault="00BF0852" w:rsidP="00BF0852">
      <w:pPr>
        <w:shd w:val="clear" w:color="auto" w:fill="FFFFFF"/>
        <w:spacing w:after="150" w:line="240" w:lineRule="auto"/>
        <w:rPr>
          <w:rFonts w:ascii="Times New Roman" w:eastAsia="Times New Roman" w:hAnsi="Times New Roman" w:cs="Times New Roman"/>
          <w:sz w:val="24"/>
          <w:szCs w:val="24"/>
        </w:rPr>
      </w:pPr>
      <w:hyperlink r:id="rId6" w:tgtFrame="_blank" w:history="1">
        <w:proofErr w:type="gramStart"/>
        <w:r w:rsidRPr="00BF0852">
          <w:rPr>
            <w:rFonts w:ascii="Times New Roman" w:eastAsia="Times New Roman" w:hAnsi="Times New Roman" w:cs="Times New Roman"/>
            <w:sz w:val="24"/>
            <w:szCs w:val="24"/>
            <w:u w:val="single"/>
          </w:rPr>
          <w:t>Thông tư 49/2022/TT-BGTVT</w:t>
        </w:r>
      </w:hyperlink>
      <w:r w:rsidRPr="00BF0852">
        <w:rPr>
          <w:rFonts w:ascii="Times New Roman" w:eastAsia="Times New Roman" w:hAnsi="Times New Roman" w:cs="Times New Roman"/>
          <w:sz w:val="24"/>
          <w:szCs w:val="24"/>
        </w:rPr>
        <w:t> có hiệu lực từ ngày 01/03/2023.</w:t>
      </w:r>
      <w:proofErr w:type="gramEnd"/>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b/>
          <w:bCs/>
          <w:i/>
          <w:iCs/>
          <w:color w:val="333333"/>
          <w:sz w:val="24"/>
          <w:szCs w:val="24"/>
        </w:rPr>
        <w:t xml:space="preserve">1.2. Viên chức chuyên ngành quản lý dự </w:t>
      </w:r>
      <w:proofErr w:type="gramStart"/>
      <w:r w:rsidRPr="00BF0852">
        <w:rPr>
          <w:rFonts w:ascii="Times New Roman" w:eastAsia="Times New Roman" w:hAnsi="Times New Roman" w:cs="Times New Roman"/>
          <w:b/>
          <w:bCs/>
          <w:i/>
          <w:iCs/>
          <w:color w:val="333333"/>
          <w:sz w:val="24"/>
          <w:szCs w:val="24"/>
        </w:rPr>
        <w:t>án</w:t>
      </w:r>
      <w:proofErr w:type="gramEnd"/>
      <w:r w:rsidRPr="00BF0852">
        <w:rPr>
          <w:rFonts w:ascii="Times New Roman" w:eastAsia="Times New Roman" w:hAnsi="Times New Roman" w:cs="Times New Roman"/>
          <w:b/>
          <w:bCs/>
          <w:i/>
          <w:iCs/>
          <w:color w:val="333333"/>
          <w:sz w:val="24"/>
          <w:szCs w:val="24"/>
        </w:rPr>
        <w:t xml:space="preserve"> đường bộ</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sz w:val="24"/>
          <w:szCs w:val="24"/>
        </w:rPr>
        <w:t>Ngày 30/12/2022, Bộ trưởng Bộ Giao thông vận tải ban hành </w:t>
      </w:r>
      <w:hyperlink r:id="rId7" w:tgtFrame="_blank" w:history="1">
        <w:r w:rsidRPr="00BF0852">
          <w:rPr>
            <w:rFonts w:ascii="Times New Roman" w:eastAsia="Times New Roman" w:hAnsi="Times New Roman" w:cs="Times New Roman"/>
            <w:sz w:val="24"/>
            <w:szCs w:val="24"/>
            <w:u w:val="single"/>
          </w:rPr>
          <w:t>Thông tư 46/2022/TT-BGTVT</w:t>
        </w:r>
      </w:hyperlink>
      <w:r w:rsidRPr="00BF0852">
        <w:rPr>
          <w:rFonts w:ascii="Times New Roman" w:eastAsia="Times New Roman" w:hAnsi="Times New Roman" w:cs="Times New Roman"/>
          <w:sz w:val="24"/>
          <w:szCs w:val="24"/>
        </w:rPr>
        <w:t xml:space="preserve"> quy </w:t>
      </w:r>
      <w:r w:rsidRPr="00BF0852">
        <w:rPr>
          <w:rFonts w:ascii="Times New Roman" w:eastAsia="Times New Roman" w:hAnsi="Times New Roman" w:cs="Times New Roman"/>
          <w:color w:val="333333"/>
          <w:sz w:val="24"/>
          <w:szCs w:val="24"/>
        </w:rPr>
        <w:t>định mã số, tiêu chuẩn chức danh nghề nghiệp và xếp lương viên chức chuyên ngành quản lý dự án đường bộ.</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xml:space="preserve">Cụ thể, việc xếp lương viên chức chuyên ngành quản lý dự </w:t>
      </w:r>
      <w:proofErr w:type="gramStart"/>
      <w:r w:rsidRPr="00BF0852">
        <w:rPr>
          <w:rFonts w:ascii="Times New Roman" w:eastAsia="Times New Roman" w:hAnsi="Times New Roman" w:cs="Times New Roman"/>
          <w:color w:val="333333"/>
          <w:sz w:val="24"/>
          <w:szCs w:val="24"/>
        </w:rPr>
        <w:t>án</w:t>
      </w:r>
      <w:proofErr w:type="gramEnd"/>
      <w:r w:rsidRPr="00BF0852">
        <w:rPr>
          <w:rFonts w:ascii="Times New Roman" w:eastAsia="Times New Roman" w:hAnsi="Times New Roman" w:cs="Times New Roman"/>
          <w:color w:val="333333"/>
          <w:sz w:val="24"/>
          <w:szCs w:val="24"/>
        </w:rPr>
        <w:t xml:space="preserve"> đường bộ như sau:</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Quản lý dự án đường bộ hạng I được áp dụng hệ số lương của viên chức loại A3, nhóm 1 (A3.1) từ hệ số lương 6</w:t>
      </w:r>
      <w:proofErr w:type="gramStart"/>
      <w:r w:rsidRPr="00BF0852">
        <w:rPr>
          <w:rFonts w:ascii="Times New Roman" w:eastAsia="Times New Roman" w:hAnsi="Times New Roman" w:cs="Times New Roman"/>
          <w:color w:val="333333"/>
          <w:sz w:val="24"/>
          <w:szCs w:val="24"/>
        </w:rPr>
        <w:t>,20</w:t>
      </w:r>
      <w:proofErr w:type="gramEnd"/>
      <w:r w:rsidRPr="00BF0852">
        <w:rPr>
          <w:rFonts w:ascii="Times New Roman" w:eastAsia="Times New Roman" w:hAnsi="Times New Roman" w:cs="Times New Roman"/>
          <w:color w:val="333333"/>
          <w:sz w:val="24"/>
          <w:szCs w:val="24"/>
        </w:rPr>
        <w:t xml:space="preserve"> đến hệ số lương 8,00;</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Quản lý dự án đường bộ hạng II được áp dụng hệ số lương của viên chức loại A2, nhóm 1 (A2.1) từ hệ số lương 4,40 đến hệ số lương 6,78;</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Quản lý dự án đường bộ hạng III được áp dụng hệ số lương của viên chức loại A1 từ hệ số lương 2</w:t>
      </w:r>
      <w:proofErr w:type="gramStart"/>
      <w:r w:rsidRPr="00BF0852">
        <w:rPr>
          <w:rFonts w:ascii="Times New Roman" w:eastAsia="Times New Roman" w:hAnsi="Times New Roman" w:cs="Times New Roman"/>
          <w:color w:val="333333"/>
          <w:sz w:val="24"/>
          <w:szCs w:val="24"/>
        </w:rPr>
        <w:t>,34</w:t>
      </w:r>
      <w:proofErr w:type="gramEnd"/>
      <w:r w:rsidRPr="00BF0852">
        <w:rPr>
          <w:rFonts w:ascii="Times New Roman" w:eastAsia="Times New Roman" w:hAnsi="Times New Roman" w:cs="Times New Roman"/>
          <w:color w:val="333333"/>
          <w:sz w:val="24"/>
          <w:szCs w:val="24"/>
        </w:rPr>
        <w:t xml:space="preserve"> đến hệ số lương 4,98;</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Quản lý dự án đường bộ hạng IV được áp dụng hệ số lương của viên chức loại A0 từ hệ số lương 2</w:t>
      </w:r>
      <w:proofErr w:type="gramStart"/>
      <w:r w:rsidRPr="00BF0852">
        <w:rPr>
          <w:rFonts w:ascii="Times New Roman" w:eastAsia="Times New Roman" w:hAnsi="Times New Roman" w:cs="Times New Roman"/>
          <w:color w:val="333333"/>
          <w:sz w:val="24"/>
          <w:szCs w:val="24"/>
        </w:rPr>
        <w:t>,10</w:t>
      </w:r>
      <w:proofErr w:type="gramEnd"/>
      <w:r w:rsidRPr="00BF0852">
        <w:rPr>
          <w:rFonts w:ascii="Times New Roman" w:eastAsia="Times New Roman" w:hAnsi="Times New Roman" w:cs="Times New Roman"/>
          <w:color w:val="333333"/>
          <w:sz w:val="24"/>
          <w:szCs w:val="24"/>
        </w:rPr>
        <w:t xml:space="preserve"> đến hệ số lương 4,89.</w:t>
      </w:r>
    </w:p>
    <w:p w:rsidR="00BF0852" w:rsidRPr="00BF0852" w:rsidRDefault="00BF0852" w:rsidP="00BF0852">
      <w:pPr>
        <w:shd w:val="clear" w:color="auto" w:fill="FFFFFF"/>
        <w:spacing w:after="150" w:line="240" w:lineRule="auto"/>
        <w:rPr>
          <w:rFonts w:ascii="Times New Roman" w:eastAsia="Times New Roman" w:hAnsi="Times New Roman" w:cs="Times New Roman"/>
          <w:sz w:val="24"/>
          <w:szCs w:val="24"/>
        </w:rPr>
      </w:pPr>
      <w:proofErr w:type="gramStart"/>
      <w:r w:rsidRPr="00BF0852">
        <w:rPr>
          <w:rFonts w:ascii="Times New Roman" w:eastAsia="Times New Roman" w:hAnsi="Times New Roman" w:cs="Times New Roman"/>
          <w:sz w:val="24"/>
          <w:szCs w:val="24"/>
        </w:rPr>
        <w:t>Xem thêm </w:t>
      </w:r>
      <w:hyperlink r:id="rId8" w:tgtFrame="_blank" w:history="1">
        <w:r w:rsidRPr="00BF0852">
          <w:rPr>
            <w:rFonts w:ascii="Times New Roman" w:eastAsia="Times New Roman" w:hAnsi="Times New Roman" w:cs="Times New Roman"/>
            <w:sz w:val="24"/>
            <w:szCs w:val="24"/>
            <w:u w:val="single"/>
          </w:rPr>
          <w:t>Thông tư 46/2022/TT-BGTVT</w:t>
        </w:r>
      </w:hyperlink>
      <w:r w:rsidRPr="00BF0852">
        <w:rPr>
          <w:rFonts w:ascii="Times New Roman" w:eastAsia="Times New Roman" w:hAnsi="Times New Roman" w:cs="Times New Roman"/>
          <w:sz w:val="24"/>
          <w:szCs w:val="24"/>
        </w:rPr>
        <w:t> có hiệu lực từ ngày 01/3/2023.</w:t>
      </w:r>
      <w:proofErr w:type="gramEnd"/>
    </w:p>
    <w:p w:rsidR="00BF0852" w:rsidRDefault="00BF0852">
      <w:pPr>
        <w:rPr>
          <w:rFonts w:ascii="Times New Roman" w:eastAsia="Times New Roman" w:hAnsi="Times New Roman" w:cs="Times New Roman"/>
          <w:b/>
          <w:bCs/>
          <w:i/>
          <w:iCs/>
          <w:color w:val="333333"/>
          <w:sz w:val="24"/>
          <w:szCs w:val="24"/>
        </w:rPr>
      </w:pPr>
      <w:r>
        <w:rPr>
          <w:rFonts w:ascii="Times New Roman" w:eastAsia="Times New Roman" w:hAnsi="Times New Roman" w:cs="Times New Roman"/>
          <w:b/>
          <w:bCs/>
          <w:i/>
          <w:iCs/>
          <w:color w:val="333333"/>
          <w:sz w:val="24"/>
          <w:szCs w:val="24"/>
        </w:rPr>
        <w:br w:type="page"/>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b/>
          <w:bCs/>
          <w:i/>
          <w:iCs/>
          <w:color w:val="333333"/>
          <w:sz w:val="24"/>
          <w:szCs w:val="24"/>
        </w:rPr>
        <w:lastRenderedPageBreak/>
        <w:t>1.3. Viên chức chuyên ngành đăng kiểm</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proofErr w:type="gramStart"/>
      <w:r w:rsidRPr="00BF0852">
        <w:rPr>
          <w:rFonts w:ascii="Times New Roman" w:eastAsia="Times New Roman" w:hAnsi="Times New Roman" w:cs="Times New Roman"/>
          <w:sz w:val="24"/>
          <w:szCs w:val="24"/>
        </w:rPr>
        <w:t>Bộ trưởng Bộ Giao thông vận tải ban hành </w:t>
      </w:r>
      <w:hyperlink r:id="rId9" w:tgtFrame="_blank" w:history="1">
        <w:r w:rsidRPr="00BF0852">
          <w:rPr>
            <w:rFonts w:ascii="Times New Roman" w:eastAsia="Times New Roman" w:hAnsi="Times New Roman" w:cs="Times New Roman"/>
            <w:sz w:val="24"/>
            <w:szCs w:val="24"/>
            <w:u w:val="single"/>
          </w:rPr>
          <w:t>Thông tư 45/2022/TT-BGTVT</w:t>
        </w:r>
      </w:hyperlink>
      <w:r w:rsidRPr="00BF0852">
        <w:rPr>
          <w:rFonts w:ascii="Times New Roman" w:eastAsia="Times New Roman" w:hAnsi="Times New Roman" w:cs="Times New Roman"/>
          <w:sz w:val="24"/>
          <w:szCs w:val="24"/>
        </w:rPr>
        <w:t xml:space="preserve"> ngày 30/12/2022 quy </w:t>
      </w:r>
      <w:r w:rsidRPr="00BF0852">
        <w:rPr>
          <w:rFonts w:ascii="Times New Roman" w:eastAsia="Times New Roman" w:hAnsi="Times New Roman" w:cs="Times New Roman"/>
          <w:color w:val="333333"/>
          <w:sz w:val="24"/>
          <w:szCs w:val="24"/>
        </w:rPr>
        <w:t>định mã số, tiêu chuẩn chức danh nghề nghiệp và xếp lương viên chức chuyên ngành đăng kiểm.</w:t>
      </w:r>
      <w:proofErr w:type="gramEnd"/>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Theo đó, viên chức chuyên ngành đăng kiểm được xếp lương như sau:</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Viên chức đăng kiểm hạng I được áp dụng hệ số lương của viên chức loại A3, nhóm 1 (A3.1) từ hệ số lương 6</w:t>
      </w:r>
      <w:proofErr w:type="gramStart"/>
      <w:r w:rsidRPr="00BF0852">
        <w:rPr>
          <w:rFonts w:ascii="Times New Roman" w:eastAsia="Times New Roman" w:hAnsi="Times New Roman" w:cs="Times New Roman"/>
          <w:color w:val="333333"/>
          <w:sz w:val="24"/>
          <w:szCs w:val="24"/>
        </w:rPr>
        <w:t>,20</w:t>
      </w:r>
      <w:proofErr w:type="gramEnd"/>
      <w:r w:rsidRPr="00BF0852">
        <w:rPr>
          <w:rFonts w:ascii="Times New Roman" w:eastAsia="Times New Roman" w:hAnsi="Times New Roman" w:cs="Times New Roman"/>
          <w:color w:val="333333"/>
          <w:sz w:val="24"/>
          <w:szCs w:val="24"/>
        </w:rPr>
        <w:t xml:space="preserve"> đến hệ số lương 8,00;</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Viên chức đăng kiểm hạng II được áp dụng hệ số lương của viên chức loại A2, nhóm 1 (A2.1) từ hệ số lương 4,40 đến hệ số lương 6,78;</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Viên chức đăng kiểm hạng III được áp dụng hệ số lương của viên chức loại A1 từ hệ số lương 2</w:t>
      </w:r>
      <w:proofErr w:type="gramStart"/>
      <w:r w:rsidRPr="00BF0852">
        <w:rPr>
          <w:rFonts w:ascii="Times New Roman" w:eastAsia="Times New Roman" w:hAnsi="Times New Roman" w:cs="Times New Roman"/>
          <w:color w:val="333333"/>
          <w:sz w:val="24"/>
          <w:szCs w:val="24"/>
        </w:rPr>
        <w:t>,34</w:t>
      </w:r>
      <w:proofErr w:type="gramEnd"/>
      <w:r w:rsidRPr="00BF0852">
        <w:rPr>
          <w:rFonts w:ascii="Times New Roman" w:eastAsia="Times New Roman" w:hAnsi="Times New Roman" w:cs="Times New Roman"/>
          <w:color w:val="333333"/>
          <w:sz w:val="24"/>
          <w:szCs w:val="24"/>
        </w:rPr>
        <w:t xml:space="preserve"> đến hệ số lương 4,98;</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Viên chức đăng kiểm hạng IV được áp dụng hệ số lương của viên chức loại A0 từ hệ số lương 2</w:t>
      </w:r>
      <w:proofErr w:type="gramStart"/>
      <w:r w:rsidRPr="00BF0852">
        <w:rPr>
          <w:rFonts w:ascii="Times New Roman" w:eastAsia="Times New Roman" w:hAnsi="Times New Roman" w:cs="Times New Roman"/>
          <w:color w:val="333333"/>
          <w:sz w:val="24"/>
          <w:szCs w:val="24"/>
        </w:rPr>
        <w:t>,10</w:t>
      </w:r>
      <w:proofErr w:type="gramEnd"/>
      <w:r w:rsidRPr="00BF0852">
        <w:rPr>
          <w:rFonts w:ascii="Times New Roman" w:eastAsia="Times New Roman" w:hAnsi="Times New Roman" w:cs="Times New Roman"/>
          <w:color w:val="333333"/>
          <w:sz w:val="24"/>
          <w:szCs w:val="24"/>
        </w:rPr>
        <w:t xml:space="preserve"> đến hệ số lương 4,89.</w:t>
      </w:r>
    </w:p>
    <w:p w:rsidR="00BF0852" w:rsidRPr="00BF0852" w:rsidRDefault="00BF0852" w:rsidP="00BF0852">
      <w:pPr>
        <w:shd w:val="clear" w:color="auto" w:fill="FFFFFF"/>
        <w:spacing w:after="150" w:line="240" w:lineRule="auto"/>
        <w:rPr>
          <w:rFonts w:ascii="Times New Roman" w:eastAsia="Times New Roman" w:hAnsi="Times New Roman" w:cs="Times New Roman"/>
          <w:sz w:val="24"/>
          <w:szCs w:val="24"/>
        </w:rPr>
      </w:pPr>
      <w:hyperlink r:id="rId10" w:tgtFrame="_blank" w:history="1">
        <w:proofErr w:type="gramStart"/>
        <w:r w:rsidRPr="00BF0852">
          <w:rPr>
            <w:rFonts w:ascii="Times New Roman" w:eastAsia="Times New Roman" w:hAnsi="Times New Roman" w:cs="Times New Roman"/>
            <w:sz w:val="24"/>
            <w:szCs w:val="24"/>
            <w:u w:val="single"/>
          </w:rPr>
          <w:t>Thông tư 45/2022/TT-BGTVT</w:t>
        </w:r>
      </w:hyperlink>
      <w:r w:rsidRPr="00BF0852">
        <w:rPr>
          <w:rFonts w:ascii="Times New Roman" w:eastAsia="Times New Roman" w:hAnsi="Times New Roman" w:cs="Times New Roman"/>
          <w:sz w:val="24"/>
          <w:szCs w:val="24"/>
        </w:rPr>
        <w:t> có hiệu lực từ ngày 01/3/2023.</w:t>
      </w:r>
      <w:proofErr w:type="gramEnd"/>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b/>
          <w:bCs/>
          <w:i/>
          <w:iCs/>
          <w:color w:val="333333"/>
          <w:sz w:val="24"/>
          <w:szCs w:val="24"/>
        </w:rPr>
        <w:t>1.4.</w:t>
      </w:r>
      <w:proofErr w:type="gramStart"/>
      <w:r w:rsidRPr="00BF0852">
        <w:rPr>
          <w:rFonts w:ascii="Times New Roman" w:eastAsia="Times New Roman" w:hAnsi="Times New Roman" w:cs="Times New Roman"/>
          <w:b/>
          <w:bCs/>
          <w:i/>
          <w:iCs/>
          <w:color w:val="333333"/>
          <w:sz w:val="24"/>
          <w:szCs w:val="24"/>
        </w:rPr>
        <w:t>  Viên</w:t>
      </w:r>
      <w:proofErr w:type="gramEnd"/>
      <w:r w:rsidRPr="00BF0852">
        <w:rPr>
          <w:rFonts w:ascii="Times New Roman" w:eastAsia="Times New Roman" w:hAnsi="Times New Roman" w:cs="Times New Roman"/>
          <w:b/>
          <w:bCs/>
          <w:i/>
          <w:iCs/>
          <w:color w:val="333333"/>
          <w:sz w:val="24"/>
          <w:szCs w:val="24"/>
        </w:rPr>
        <w:t xml:space="preserve"> chức chuyên ngành quản lý dự án hàng hải</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sz w:val="24"/>
          <w:szCs w:val="24"/>
        </w:rPr>
        <w:t xml:space="preserve">Việc xếp lương với viên chức chuyên ngành quản lý dự </w:t>
      </w:r>
      <w:proofErr w:type="gramStart"/>
      <w:r w:rsidRPr="00BF0852">
        <w:rPr>
          <w:rFonts w:ascii="Times New Roman" w:eastAsia="Times New Roman" w:hAnsi="Times New Roman" w:cs="Times New Roman"/>
          <w:sz w:val="24"/>
          <w:szCs w:val="24"/>
        </w:rPr>
        <w:t>án</w:t>
      </w:r>
      <w:proofErr w:type="gramEnd"/>
      <w:r w:rsidRPr="00BF0852">
        <w:rPr>
          <w:rFonts w:ascii="Times New Roman" w:eastAsia="Times New Roman" w:hAnsi="Times New Roman" w:cs="Times New Roman"/>
          <w:sz w:val="24"/>
          <w:szCs w:val="24"/>
        </w:rPr>
        <w:t xml:space="preserve"> hàng hải là nội dung tại </w:t>
      </w:r>
      <w:hyperlink r:id="rId11" w:tgtFrame="_blank" w:history="1">
        <w:r w:rsidRPr="00BF0852">
          <w:rPr>
            <w:rFonts w:ascii="Times New Roman" w:eastAsia="Times New Roman" w:hAnsi="Times New Roman" w:cs="Times New Roman"/>
            <w:sz w:val="24"/>
            <w:szCs w:val="24"/>
            <w:u w:val="single"/>
          </w:rPr>
          <w:t>Thông tư 41/2022/TT-BGTVT</w:t>
        </w:r>
      </w:hyperlink>
      <w:r w:rsidRPr="00BF0852">
        <w:rPr>
          <w:rFonts w:ascii="Times New Roman" w:eastAsia="Times New Roman" w:hAnsi="Times New Roman" w:cs="Times New Roman"/>
          <w:sz w:val="24"/>
          <w:szCs w:val="24"/>
        </w:rPr>
        <w:t xml:space="preserve"> ngày 30/12/2022 quy định mã số, tiêu chuẩn chức danh nghề nghiệp và xếp </w:t>
      </w:r>
      <w:r w:rsidRPr="00BF0852">
        <w:rPr>
          <w:rFonts w:ascii="Times New Roman" w:eastAsia="Times New Roman" w:hAnsi="Times New Roman" w:cs="Times New Roman"/>
          <w:color w:val="333333"/>
          <w:sz w:val="24"/>
          <w:szCs w:val="24"/>
        </w:rPr>
        <w:t>lương viên chức chuyên ngành quản lý dự án hàng hải.</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xml:space="preserve">Theo đó, việc xếp lương với viên chức chuyên ngành quản lý dự </w:t>
      </w:r>
      <w:proofErr w:type="gramStart"/>
      <w:r w:rsidRPr="00BF0852">
        <w:rPr>
          <w:rFonts w:ascii="Times New Roman" w:eastAsia="Times New Roman" w:hAnsi="Times New Roman" w:cs="Times New Roman"/>
          <w:color w:val="333333"/>
          <w:sz w:val="24"/>
          <w:szCs w:val="24"/>
        </w:rPr>
        <w:t>án</w:t>
      </w:r>
      <w:proofErr w:type="gramEnd"/>
      <w:r w:rsidRPr="00BF0852">
        <w:rPr>
          <w:rFonts w:ascii="Times New Roman" w:eastAsia="Times New Roman" w:hAnsi="Times New Roman" w:cs="Times New Roman"/>
          <w:color w:val="333333"/>
          <w:sz w:val="24"/>
          <w:szCs w:val="24"/>
        </w:rPr>
        <w:t xml:space="preserve"> hàng hải như sau:</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Quản lý dự án hàng hải hạng I được áp dụng hệ số lương của viên chức loại A3, nhóm 1 (A3.1) từ hệ số lương 6</w:t>
      </w:r>
      <w:proofErr w:type="gramStart"/>
      <w:r w:rsidRPr="00BF0852">
        <w:rPr>
          <w:rFonts w:ascii="Times New Roman" w:eastAsia="Times New Roman" w:hAnsi="Times New Roman" w:cs="Times New Roman"/>
          <w:color w:val="333333"/>
          <w:sz w:val="24"/>
          <w:szCs w:val="24"/>
        </w:rPr>
        <w:t>,20</w:t>
      </w:r>
      <w:proofErr w:type="gramEnd"/>
      <w:r w:rsidRPr="00BF0852">
        <w:rPr>
          <w:rFonts w:ascii="Times New Roman" w:eastAsia="Times New Roman" w:hAnsi="Times New Roman" w:cs="Times New Roman"/>
          <w:color w:val="333333"/>
          <w:sz w:val="24"/>
          <w:szCs w:val="24"/>
        </w:rPr>
        <w:t xml:space="preserve"> đến hệ số lương 8,00;</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Quản lý dự án hàng hải hạng II được áp dụng hệ số lương của viên chức loại A2, nhóm 1 (A2.1) từ hệ số lương 4,40 đến hệ số lương 6,78;</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Quản lý dự án hàng hải hạng III được áp dụng hệ số lương của viên chức loại A1 từ hệ số lương 2</w:t>
      </w:r>
      <w:proofErr w:type="gramStart"/>
      <w:r w:rsidRPr="00BF0852">
        <w:rPr>
          <w:rFonts w:ascii="Times New Roman" w:eastAsia="Times New Roman" w:hAnsi="Times New Roman" w:cs="Times New Roman"/>
          <w:color w:val="333333"/>
          <w:sz w:val="24"/>
          <w:szCs w:val="24"/>
        </w:rPr>
        <w:t>,34</w:t>
      </w:r>
      <w:proofErr w:type="gramEnd"/>
      <w:r w:rsidRPr="00BF0852">
        <w:rPr>
          <w:rFonts w:ascii="Times New Roman" w:eastAsia="Times New Roman" w:hAnsi="Times New Roman" w:cs="Times New Roman"/>
          <w:color w:val="333333"/>
          <w:sz w:val="24"/>
          <w:szCs w:val="24"/>
        </w:rPr>
        <w:t xml:space="preserve"> đến hệ số lương 4,98;</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Quản lý dự án hàng hải hạng IV được áp dụng hệ số lương của viên chức loại A0 từ hệ số lương 2</w:t>
      </w:r>
      <w:proofErr w:type="gramStart"/>
      <w:r w:rsidRPr="00BF0852">
        <w:rPr>
          <w:rFonts w:ascii="Times New Roman" w:eastAsia="Times New Roman" w:hAnsi="Times New Roman" w:cs="Times New Roman"/>
          <w:color w:val="333333"/>
          <w:sz w:val="24"/>
          <w:szCs w:val="24"/>
        </w:rPr>
        <w:t>,10</w:t>
      </w:r>
      <w:proofErr w:type="gramEnd"/>
      <w:r w:rsidRPr="00BF0852">
        <w:rPr>
          <w:rFonts w:ascii="Times New Roman" w:eastAsia="Times New Roman" w:hAnsi="Times New Roman" w:cs="Times New Roman"/>
          <w:color w:val="333333"/>
          <w:sz w:val="24"/>
          <w:szCs w:val="24"/>
        </w:rPr>
        <w:t xml:space="preserve"> đến hệ số lương 4,89.</w:t>
      </w:r>
    </w:p>
    <w:p w:rsidR="00BF0852" w:rsidRPr="00BF0852" w:rsidRDefault="00BF0852" w:rsidP="00BF0852">
      <w:pPr>
        <w:shd w:val="clear" w:color="auto" w:fill="FFFFFF"/>
        <w:spacing w:after="150" w:line="240" w:lineRule="auto"/>
        <w:rPr>
          <w:rFonts w:ascii="Times New Roman" w:eastAsia="Times New Roman" w:hAnsi="Times New Roman" w:cs="Times New Roman"/>
          <w:sz w:val="24"/>
          <w:szCs w:val="24"/>
        </w:rPr>
      </w:pPr>
      <w:proofErr w:type="gramStart"/>
      <w:r w:rsidRPr="00BF0852">
        <w:rPr>
          <w:rFonts w:ascii="Times New Roman" w:eastAsia="Times New Roman" w:hAnsi="Times New Roman" w:cs="Times New Roman"/>
          <w:sz w:val="24"/>
          <w:szCs w:val="24"/>
        </w:rPr>
        <w:t>Xem thêm </w:t>
      </w:r>
      <w:hyperlink r:id="rId12" w:tgtFrame="_blank" w:history="1">
        <w:r w:rsidRPr="00BF0852">
          <w:rPr>
            <w:rFonts w:ascii="Times New Roman" w:eastAsia="Times New Roman" w:hAnsi="Times New Roman" w:cs="Times New Roman"/>
            <w:sz w:val="24"/>
            <w:szCs w:val="24"/>
            <w:u w:val="single"/>
          </w:rPr>
          <w:t>Thông tư 41/2022/TT-BGTVT</w:t>
        </w:r>
      </w:hyperlink>
      <w:r w:rsidRPr="00BF0852">
        <w:rPr>
          <w:rFonts w:ascii="Times New Roman" w:eastAsia="Times New Roman" w:hAnsi="Times New Roman" w:cs="Times New Roman"/>
          <w:sz w:val="24"/>
          <w:szCs w:val="24"/>
        </w:rPr>
        <w:t> có hiệu lực từ ngày 01/3/2023.</w:t>
      </w:r>
      <w:proofErr w:type="gramEnd"/>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b/>
          <w:bCs/>
          <w:i/>
          <w:iCs/>
          <w:color w:val="333333"/>
          <w:sz w:val="24"/>
          <w:szCs w:val="24"/>
        </w:rPr>
        <w:t>1.5. Viên chức chuyên ngành cảng vụ hàng hải</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hyperlink r:id="rId13" w:tgtFrame="_blank" w:history="1">
        <w:proofErr w:type="gramStart"/>
        <w:r w:rsidRPr="00BF0852">
          <w:rPr>
            <w:rFonts w:ascii="Times New Roman" w:eastAsia="Times New Roman" w:hAnsi="Times New Roman" w:cs="Times New Roman"/>
            <w:sz w:val="24"/>
            <w:szCs w:val="24"/>
            <w:u w:val="single"/>
          </w:rPr>
          <w:t>Thông tư 40/2022/TT-BGTVT</w:t>
        </w:r>
      </w:hyperlink>
      <w:r w:rsidRPr="00BF0852">
        <w:rPr>
          <w:rFonts w:ascii="Times New Roman" w:eastAsia="Times New Roman" w:hAnsi="Times New Roman" w:cs="Times New Roman"/>
          <w:sz w:val="24"/>
          <w:szCs w:val="24"/>
        </w:rPr>
        <w:t xml:space="preserve"> được Bộ trưởng Bộ Giao thông vận tải ban hành ngày 30/12/2022 </w:t>
      </w:r>
      <w:r w:rsidRPr="00BF0852">
        <w:rPr>
          <w:rFonts w:ascii="Times New Roman" w:eastAsia="Times New Roman" w:hAnsi="Times New Roman" w:cs="Times New Roman"/>
          <w:color w:val="333333"/>
          <w:sz w:val="24"/>
          <w:szCs w:val="24"/>
        </w:rPr>
        <w:t>quy định mã số, tiêu chuẩn chức danh nghề nghiệp và xếp lương viên chức chuyên ngành cảng vụ hàng hải.</w:t>
      </w:r>
      <w:proofErr w:type="gramEnd"/>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Theo đó, việc xếp lương với viên chức chuyên ngành cảng vụ hàng hải như sau:</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Cảng vụ viên hàng hải hạng I được áp dụng hệ số lương của viên chức loại A3, nhóm 1 (A3.1) từ hệ số lương 6</w:t>
      </w:r>
      <w:proofErr w:type="gramStart"/>
      <w:r w:rsidRPr="00BF0852">
        <w:rPr>
          <w:rFonts w:ascii="Times New Roman" w:eastAsia="Times New Roman" w:hAnsi="Times New Roman" w:cs="Times New Roman"/>
          <w:color w:val="333333"/>
          <w:sz w:val="24"/>
          <w:szCs w:val="24"/>
        </w:rPr>
        <w:t>,20</w:t>
      </w:r>
      <w:proofErr w:type="gramEnd"/>
      <w:r w:rsidRPr="00BF0852">
        <w:rPr>
          <w:rFonts w:ascii="Times New Roman" w:eastAsia="Times New Roman" w:hAnsi="Times New Roman" w:cs="Times New Roman"/>
          <w:color w:val="333333"/>
          <w:sz w:val="24"/>
          <w:szCs w:val="24"/>
        </w:rPr>
        <w:t xml:space="preserve"> đến hệ số lương 8,00.</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Cảng vụ viên hàng hải hạng II được áp dụng hệ số lương của viên chức loại A2, nhóm 1 (A2.1) từ hệ số lương 4,40 đến hệ số lương 6,78.</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lastRenderedPageBreak/>
        <w:t>- Chức danh nghề nghiệp Cảng vụ viên hàng hải hạng III được áp dụng hệ số lương của viên chức loại A1 từ hệ số lương 2</w:t>
      </w:r>
      <w:proofErr w:type="gramStart"/>
      <w:r w:rsidRPr="00BF0852">
        <w:rPr>
          <w:rFonts w:ascii="Times New Roman" w:eastAsia="Times New Roman" w:hAnsi="Times New Roman" w:cs="Times New Roman"/>
          <w:color w:val="333333"/>
          <w:sz w:val="24"/>
          <w:szCs w:val="24"/>
        </w:rPr>
        <w:t>,34</w:t>
      </w:r>
      <w:proofErr w:type="gramEnd"/>
      <w:r w:rsidRPr="00BF0852">
        <w:rPr>
          <w:rFonts w:ascii="Times New Roman" w:eastAsia="Times New Roman" w:hAnsi="Times New Roman" w:cs="Times New Roman"/>
          <w:color w:val="333333"/>
          <w:sz w:val="24"/>
          <w:szCs w:val="24"/>
        </w:rPr>
        <w:t xml:space="preserve"> đến hệ số lương 4,98.</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Cảng vụ viên hàng hải hạng IV được áp dụng hệ số lương của viên chức loại A0 từ hệ số lương 2</w:t>
      </w:r>
      <w:proofErr w:type="gramStart"/>
      <w:r w:rsidRPr="00BF0852">
        <w:rPr>
          <w:rFonts w:ascii="Times New Roman" w:eastAsia="Times New Roman" w:hAnsi="Times New Roman" w:cs="Times New Roman"/>
          <w:color w:val="333333"/>
          <w:sz w:val="24"/>
          <w:szCs w:val="24"/>
        </w:rPr>
        <w:t>,10</w:t>
      </w:r>
      <w:proofErr w:type="gramEnd"/>
      <w:r w:rsidRPr="00BF0852">
        <w:rPr>
          <w:rFonts w:ascii="Times New Roman" w:eastAsia="Times New Roman" w:hAnsi="Times New Roman" w:cs="Times New Roman"/>
          <w:color w:val="333333"/>
          <w:sz w:val="24"/>
          <w:szCs w:val="24"/>
        </w:rPr>
        <w:t xml:space="preserve"> đến hệ số lương 4,89.</w:t>
      </w:r>
    </w:p>
    <w:p w:rsidR="00BF0852" w:rsidRPr="00BF0852" w:rsidRDefault="00BF0852" w:rsidP="00BF0852">
      <w:pPr>
        <w:shd w:val="clear" w:color="auto" w:fill="FFFFFF"/>
        <w:spacing w:after="150" w:line="240" w:lineRule="auto"/>
        <w:rPr>
          <w:rFonts w:ascii="Times New Roman" w:eastAsia="Times New Roman" w:hAnsi="Times New Roman" w:cs="Times New Roman"/>
          <w:sz w:val="24"/>
          <w:szCs w:val="24"/>
        </w:rPr>
      </w:pPr>
      <w:proofErr w:type="gramStart"/>
      <w:r w:rsidRPr="00BF0852">
        <w:rPr>
          <w:rFonts w:ascii="Times New Roman" w:eastAsia="Times New Roman" w:hAnsi="Times New Roman" w:cs="Times New Roman"/>
          <w:sz w:val="24"/>
          <w:szCs w:val="24"/>
        </w:rPr>
        <w:t>Xem thêm </w:t>
      </w:r>
      <w:hyperlink r:id="rId14" w:tgtFrame="_blank" w:history="1">
        <w:r w:rsidRPr="00BF0852">
          <w:rPr>
            <w:rFonts w:ascii="Times New Roman" w:eastAsia="Times New Roman" w:hAnsi="Times New Roman" w:cs="Times New Roman"/>
            <w:sz w:val="24"/>
            <w:szCs w:val="24"/>
            <w:u w:val="single"/>
          </w:rPr>
          <w:t>Thông tư 40/2022/TT-BGTVT</w:t>
        </w:r>
      </w:hyperlink>
      <w:r w:rsidRPr="00BF0852">
        <w:rPr>
          <w:rFonts w:ascii="Times New Roman" w:eastAsia="Times New Roman" w:hAnsi="Times New Roman" w:cs="Times New Roman"/>
          <w:sz w:val="24"/>
          <w:szCs w:val="24"/>
        </w:rPr>
        <w:t> có hiệu lực từ ngày 01/3/2023.</w:t>
      </w:r>
      <w:proofErr w:type="gramEnd"/>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b/>
          <w:bCs/>
          <w:i/>
          <w:iCs/>
          <w:color w:val="333333"/>
          <w:sz w:val="24"/>
          <w:szCs w:val="24"/>
        </w:rPr>
        <w:t>1.6. Viên chức chuyên ngành kỹ thuật đường bộ, kỹ thuật bến phà</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proofErr w:type="gramStart"/>
      <w:r w:rsidRPr="00BF0852">
        <w:rPr>
          <w:rFonts w:ascii="Times New Roman" w:eastAsia="Times New Roman" w:hAnsi="Times New Roman" w:cs="Times New Roman"/>
          <w:color w:val="333333"/>
          <w:sz w:val="24"/>
          <w:szCs w:val="24"/>
        </w:rPr>
        <w:t xml:space="preserve">Việc xếp lương viên chức chuyên ngành kỹ thuật đường bộ, kỹ thuật bến phà là nội dung </w:t>
      </w:r>
      <w:r w:rsidRPr="00BF0852">
        <w:rPr>
          <w:rFonts w:ascii="Times New Roman" w:eastAsia="Times New Roman" w:hAnsi="Times New Roman" w:cs="Times New Roman"/>
          <w:sz w:val="24"/>
          <w:szCs w:val="24"/>
        </w:rPr>
        <w:t>tại </w:t>
      </w:r>
      <w:hyperlink r:id="rId15" w:tgtFrame="_blank" w:history="1">
        <w:r w:rsidRPr="00BF0852">
          <w:rPr>
            <w:rFonts w:ascii="Times New Roman" w:eastAsia="Times New Roman" w:hAnsi="Times New Roman" w:cs="Times New Roman"/>
            <w:sz w:val="24"/>
            <w:szCs w:val="24"/>
            <w:u w:val="single"/>
          </w:rPr>
          <w:t>Thông tư 47/2022/TT-BGTVT</w:t>
        </w:r>
      </w:hyperlink>
      <w:r w:rsidRPr="00BF0852">
        <w:rPr>
          <w:rFonts w:ascii="Times New Roman" w:eastAsia="Times New Roman" w:hAnsi="Times New Roman" w:cs="Times New Roman"/>
          <w:sz w:val="24"/>
          <w:szCs w:val="24"/>
        </w:rPr>
        <w:t xml:space="preserve"> ngày 30/12/2022 quy định mã số, tiêu chuẩn chức danh nghề </w:t>
      </w:r>
      <w:r w:rsidRPr="00BF0852">
        <w:rPr>
          <w:rFonts w:ascii="Times New Roman" w:eastAsia="Times New Roman" w:hAnsi="Times New Roman" w:cs="Times New Roman"/>
          <w:color w:val="333333"/>
          <w:sz w:val="24"/>
          <w:szCs w:val="24"/>
        </w:rPr>
        <w:t>nghiệp và xếp lương viên chức chuyên ngành kỹ thuật đường bộ, chuyên ngành kỹ thuật bến phà.</w:t>
      </w:r>
      <w:proofErr w:type="gramEnd"/>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Theo đó, viên chức chuyên ngành kỹ thuật đường bộ, kỹ thuật bến phà được xếp lương như sau:</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Kỹ thuật viên đường bộ hạng I được áp dụng hệ số lương của viên chức loại A3, nhóm 1 (A3.1) từ hệ số lương 6</w:t>
      </w:r>
      <w:proofErr w:type="gramStart"/>
      <w:r w:rsidRPr="00BF0852">
        <w:rPr>
          <w:rFonts w:ascii="Times New Roman" w:eastAsia="Times New Roman" w:hAnsi="Times New Roman" w:cs="Times New Roman"/>
          <w:color w:val="333333"/>
          <w:sz w:val="24"/>
          <w:szCs w:val="24"/>
        </w:rPr>
        <w:t>,20</w:t>
      </w:r>
      <w:proofErr w:type="gramEnd"/>
      <w:r w:rsidRPr="00BF0852">
        <w:rPr>
          <w:rFonts w:ascii="Times New Roman" w:eastAsia="Times New Roman" w:hAnsi="Times New Roman" w:cs="Times New Roman"/>
          <w:color w:val="333333"/>
          <w:sz w:val="24"/>
          <w:szCs w:val="24"/>
        </w:rPr>
        <w:t xml:space="preserve"> đến hệ số lương 8,00;</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Kỹ thuật viên đường bộ hạng II, chức danh nghề nghiệp Kỹ thuật viên bến phà hạng II được áp dụng hệ số lương của viên chức loại A2, nhóm 1 (A2.1) từ hệ số lương 4,40 đến hệ số lương 6,78;</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Kỹ thuật viên đường bộ hạng III, chức danh nghề nghiệp Kỹ thuật viên bến phà hạng III được áp dụng hệ số lương của viên chức loại A1 từ hệ số lương 2,34 đến hệ số lương 4,98;</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Kỹ thuật viên đường bộ hạng IV được áp dụng hệ số lương viên chức loại A0 từ hệ số lương 2</w:t>
      </w:r>
      <w:proofErr w:type="gramStart"/>
      <w:r w:rsidRPr="00BF0852">
        <w:rPr>
          <w:rFonts w:ascii="Times New Roman" w:eastAsia="Times New Roman" w:hAnsi="Times New Roman" w:cs="Times New Roman"/>
          <w:color w:val="333333"/>
          <w:sz w:val="24"/>
          <w:szCs w:val="24"/>
        </w:rPr>
        <w:t>,10</w:t>
      </w:r>
      <w:proofErr w:type="gramEnd"/>
      <w:r w:rsidRPr="00BF0852">
        <w:rPr>
          <w:rFonts w:ascii="Times New Roman" w:eastAsia="Times New Roman" w:hAnsi="Times New Roman" w:cs="Times New Roman"/>
          <w:color w:val="333333"/>
          <w:sz w:val="24"/>
          <w:szCs w:val="24"/>
        </w:rPr>
        <w:t xml:space="preserve"> đến hệ số lương 4,89.</w:t>
      </w:r>
    </w:p>
    <w:p w:rsidR="00BF0852" w:rsidRPr="00BF0852" w:rsidRDefault="00BF0852" w:rsidP="00BF0852">
      <w:pPr>
        <w:shd w:val="clear" w:color="auto" w:fill="FFFFFF"/>
        <w:spacing w:after="150" w:line="240" w:lineRule="auto"/>
        <w:rPr>
          <w:rFonts w:ascii="Times New Roman" w:eastAsia="Times New Roman" w:hAnsi="Times New Roman" w:cs="Times New Roman"/>
          <w:sz w:val="24"/>
          <w:szCs w:val="24"/>
        </w:rPr>
      </w:pPr>
      <w:hyperlink r:id="rId16" w:tgtFrame="_blank" w:history="1">
        <w:proofErr w:type="gramStart"/>
        <w:r w:rsidRPr="00BF0852">
          <w:rPr>
            <w:rFonts w:ascii="Times New Roman" w:eastAsia="Times New Roman" w:hAnsi="Times New Roman" w:cs="Times New Roman"/>
            <w:sz w:val="24"/>
            <w:szCs w:val="24"/>
            <w:u w:val="single"/>
          </w:rPr>
          <w:t>Thông tư 47/2022/TT-BGTVT</w:t>
        </w:r>
      </w:hyperlink>
      <w:r w:rsidRPr="00BF0852">
        <w:rPr>
          <w:rFonts w:ascii="Times New Roman" w:eastAsia="Times New Roman" w:hAnsi="Times New Roman" w:cs="Times New Roman"/>
          <w:sz w:val="24"/>
          <w:szCs w:val="24"/>
        </w:rPr>
        <w:t> có hiệu lực từ ngày 01/3/2023.</w:t>
      </w:r>
      <w:proofErr w:type="gramEnd"/>
    </w:p>
    <w:p w:rsidR="00BF0852" w:rsidRPr="00BF0852" w:rsidRDefault="00BF0852" w:rsidP="00BF0852">
      <w:pPr>
        <w:shd w:val="clear" w:color="auto" w:fill="FFFFFF"/>
        <w:spacing w:after="150" w:line="240" w:lineRule="auto"/>
        <w:rPr>
          <w:rFonts w:ascii="Times New Roman" w:eastAsia="Times New Roman" w:hAnsi="Times New Roman" w:cs="Times New Roman"/>
          <w:sz w:val="24"/>
          <w:szCs w:val="24"/>
        </w:rPr>
      </w:pPr>
      <w:r w:rsidRPr="00BF0852">
        <w:rPr>
          <w:rFonts w:ascii="Times New Roman" w:eastAsia="Times New Roman" w:hAnsi="Times New Roman" w:cs="Times New Roman"/>
          <w:b/>
          <w:bCs/>
          <w:i/>
          <w:iCs/>
          <w:sz w:val="24"/>
          <w:szCs w:val="24"/>
        </w:rPr>
        <w:t>1.7. Viên chức cảng vụ hàng không</w:t>
      </w:r>
    </w:p>
    <w:p w:rsidR="00BF0852" w:rsidRPr="00BF0852" w:rsidRDefault="00BF0852" w:rsidP="00BF0852">
      <w:pPr>
        <w:shd w:val="clear" w:color="auto" w:fill="FFFFFF"/>
        <w:spacing w:after="150" w:line="240" w:lineRule="auto"/>
        <w:rPr>
          <w:rFonts w:ascii="Times New Roman" w:eastAsia="Times New Roman" w:hAnsi="Times New Roman" w:cs="Times New Roman"/>
          <w:sz w:val="24"/>
          <w:szCs w:val="24"/>
        </w:rPr>
      </w:pPr>
      <w:r w:rsidRPr="00BF0852">
        <w:rPr>
          <w:rFonts w:ascii="Times New Roman" w:eastAsia="Times New Roman" w:hAnsi="Times New Roman" w:cs="Times New Roman"/>
          <w:sz w:val="24"/>
          <w:szCs w:val="24"/>
        </w:rPr>
        <w:t>Tại </w:t>
      </w:r>
      <w:hyperlink r:id="rId17" w:tgtFrame="_blank" w:history="1">
        <w:r w:rsidRPr="00BF0852">
          <w:rPr>
            <w:rFonts w:ascii="Times New Roman" w:eastAsia="Times New Roman" w:hAnsi="Times New Roman" w:cs="Times New Roman"/>
            <w:sz w:val="24"/>
            <w:szCs w:val="24"/>
            <w:u w:val="single"/>
          </w:rPr>
          <w:t>Thông tư 44/2022/TT-BGTVT</w:t>
        </w:r>
      </w:hyperlink>
      <w:r w:rsidRPr="00BF0852">
        <w:rPr>
          <w:rFonts w:ascii="Times New Roman" w:eastAsia="Times New Roman" w:hAnsi="Times New Roman" w:cs="Times New Roman"/>
          <w:sz w:val="24"/>
          <w:szCs w:val="24"/>
        </w:rPr>
        <w:t> ngày 30/12/2022 quy định về sửa đổi </w:t>
      </w:r>
      <w:hyperlink r:id="rId18" w:tgtFrame="_blank" w:history="1">
        <w:r w:rsidRPr="00BF0852">
          <w:rPr>
            <w:rFonts w:ascii="Times New Roman" w:eastAsia="Times New Roman" w:hAnsi="Times New Roman" w:cs="Times New Roman"/>
            <w:sz w:val="24"/>
            <w:szCs w:val="24"/>
            <w:u w:val="single"/>
          </w:rPr>
          <w:t>Thông tư 11/2020/TT-BGTVT</w:t>
        </w:r>
      </w:hyperlink>
      <w:r w:rsidRPr="00BF0852">
        <w:rPr>
          <w:rFonts w:ascii="Times New Roman" w:eastAsia="Times New Roman" w:hAnsi="Times New Roman" w:cs="Times New Roman"/>
          <w:sz w:val="24"/>
          <w:szCs w:val="24"/>
        </w:rPr>
        <w:t> quy định mã số, tiêu chuẩn chức danh nghề nghiệp và xếp lương viên chức chuyên ngành cảng vụ hàng không.</w:t>
      </w:r>
    </w:p>
    <w:p w:rsidR="00BF0852" w:rsidRPr="00BF0852" w:rsidRDefault="00BF0852" w:rsidP="00BF0852">
      <w:pPr>
        <w:shd w:val="clear" w:color="auto" w:fill="FFFFFF"/>
        <w:spacing w:after="150" w:line="240" w:lineRule="auto"/>
        <w:rPr>
          <w:rFonts w:ascii="Times New Roman" w:eastAsia="Times New Roman" w:hAnsi="Times New Roman" w:cs="Times New Roman"/>
          <w:sz w:val="24"/>
          <w:szCs w:val="24"/>
        </w:rPr>
      </w:pPr>
      <w:r w:rsidRPr="00BF0852">
        <w:rPr>
          <w:rFonts w:ascii="Times New Roman" w:eastAsia="Times New Roman" w:hAnsi="Times New Roman" w:cs="Times New Roman"/>
          <w:sz w:val="24"/>
          <w:szCs w:val="24"/>
        </w:rPr>
        <w:t>Hiện hành tại </w:t>
      </w:r>
      <w:hyperlink r:id="rId19" w:tgtFrame="_blank" w:history="1">
        <w:r w:rsidRPr="00BF0852">
          <w:rPr>
            <w:rFonts w:ascii="Times New Roman" w:eastAsia="Times New Roman" w:hAnsi="Times New Roman" w:cs="Times New Roman"/>
            <w:sz w:val="24"/>
            <w:szCs w:val="24"/>
            <w:u w:val="single"/>
          </w:rPr>
          <w:t>Thông tư 11/2020/TT-BGTVT</w:t>
        </w:r>
      </w:hyperlink>
      <w:r w:rsidRPr="00BF0852">
        <w:rPr>
          <w:rFonts w:ascii="Times New Roman" w:eastAsia="Times New Roman" w:hAnsi="Times New Roman" w:cs="Times New Roman"/>
          <w:sz w:val="24"/>
          <w:szCs w:val="24"/>
        </w:rPr>
        <w:t> quy định 04 chức danh viên chức chuyên ngành cảng vụ hàng không gồm:</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Cảng vụ viên cảng vụ hàng không I;</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Cảng vụ viên cảng vụ hàng không II;</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Cảng vụ viên cảng vụ hàng không III;</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Cảng vụ viên cảng vụ hàng không IV.</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sz w:val="24"/>
          <w:szCs w:val="24"/>
        </w:rPr>
        <w:t>Tuy nhiên, tại </w:t>
      </w:r>
      <w:hyperlink r:id="rId20" w:tgtFrame="_blank" w:history="1">
        <w:r w:rsidRPr="00BF0852">
          <w:rPr>
            <w:rFonts w:ascii="Times New Roman" w:eastAsia="Times New Roman" w:hAnsi="Times New Roman" w:cs="Times New Roman"/>
            <w:sz w:val="24"/>
            <w:szCs w:val="24"/>
            <w:u w:val="single"/>
          </w:rPr>
          <w:t>Thông tư 44/2022/TT-BGTVT</w:t>
        </w:r>
      </w:hyperlink>
      <w:r w:rsidRPr="00BF0852">
        <w:rPr>
          <w:rFonts w:ascii="Times New Roman" w:eastAsia="Times New Roman" w:hAnsi="Times New Roman" w:cs="Times New Roman"/>
          <w:sz w:val="24"/>
          <w:szCs w:val="24"/>
        </w:rPr>
        <w:t xml:space="preserve"> đã bổ sung thêm chức danh Cảng vụ viên cảng vụ </w:t>
      </w:r>
      <w:r>
        <w:rPr>
          <w:rFonts w:ascii="Times New Roman" w:eastAsia="Times New Roman" w:hAnsi="Times New Roman" w:cs="Times New Roman"/>
          <w:color w:val="333333"/>
          <w:sz w:val="24"/>
          <w:szCs w:val="24"/>
        </w:rPr>
        <w:t xml:space="preserve">hàng </w:t>
      </w:r>
      <w:proofErr w:type="gramStart"/>
      <w:r>
        <w:rPr>
          <w:rFonts w:ascii="Times New Roman" w:eastAsia="Times New Roman" w:hAnsi="Times New Roman" w:cs="Times New Roman"/>
          <w:color w:val="333333"/>
          <w:sz w:val="24"/>
          <w:szCs w:val="24"/>
        </w:rPr>
        <w:t xml:space="preserve">không </w:t>
      </w:r>
      <w:r w:rsidRPr="00BF0852">
        <w:rPr>
          <w:rFonts w:ascii="Times New Roman" w:eastAsia="Times New Roman" w:hAnsi="Times New Roman" w:cs="Times New Roman"/>
          <w:color w:val="333333"/>
          <w:sz w:val="24"/>
          <w:szCs w:val="24"/>
        </w:rPr>
        <w:t>.</w:t>
      </w:r>
      <w:proofErr w:type="gramEnd"/>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Như vậy, việc xếp lương viên chức chuyên ngành cảng vụ hàng không như sau:</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cảng vụ viên hàng không hạng I được áp dụng hệ số lương viên chức loại A3, nhóm 1 (A3.1) từ hệ số lương 6</w:t>
      </w:r>
      <w:proofErr w:type="gramStart"/>
      <w:r w:rsidRPr="00BF0852">
        <w:rPr>
          <w:rFonts w:ascii="Times New Roman" w:eastAsia="Times New Roman" w:hAnsi="Times New Roman" w:cs="Times New Roman"/>
          <w:color w:val="333333"/>
          <w:sz w:val="24"/>
          <w:szCs w:val="24"/>
        </w:rPr>
        <w:t>,20</w:t>
      </w:r>
      <w:proofErr w:type="gramEnd"/>
      <w:r w:rsidRPr="00BF0852">
        <w:rPr>
          <w:rFonts w:ascii="Times New Roman" w:eastAsia="Times New Roman" w:hAnsi="Times New Roman" w:cs="Times New Roman"/>
          <w:color w:val="333333"/>
          <w:sz w:val="24"/>
          <w:szCs w:val="24"/>
        </w:rPr>
        <w:t xml:space="preserve"> đến hệ số lương 8,00;</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lastRenderedPageBreak/>
        <w:t>- Chức danh nghề nghiệp cảng vụ viên hàng không hạng II được áp dụng hệ số lương viên chức loại A2, nhóm 1 (A2.1) từ hệ số lương 4,40 đến hệ số lương 6,78;</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cảng vụ viên hàng không hạng III được áp dụng hệ số lương viên chức loại A1 từ hệ số lương 2</w:t>
      </w:r>
      <w:proofErr w:type="gramStart"/>
      <w:r w:rsidRPr="00BF0852">
        <w:rPr>
          <w:rFonts w:ascii="Times New Roman" w:eastAsia="Times New Roman" w:hAnsi="Times New Roman" w:cs="Times New Roman"/>
          <w:color w:val="333333"/>
          <w:sz w:val="24"/>
          <w:szCs w:val="24"/>
        </w:rPr>
        <w:t>,34</w:t>
      </w:r>
      <w:proofErr w:type="gramEnd"/>
      <w:r w:rsidRPr="00BF0852">
        <w:rPr>
          <w:rFonts w:ascii="Times New Roman" w:eastAsia="Times New Roman" w:hAnsi="Times New Roman" w:cs="Times New Roman"/>
          <w:color w:val="333333"/>
          <w:sz w:val="24"/>
          <w:szCs w:val="24"/>
        </w:rPr>
        <w:t xml:space="preserve"> đến hệ số lương 4,98;</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cảng vụ viên hàng không hạng IV được áp dụng hệ số lương viên chức loại A0 từ hệ số lương 2</w:t>
      </w:r>
      <w:proofErr w:type="gramStart"/>
      <w:r w:rsidRPr="00BF0852">
        <w:rPr>
          <w:rFonts w:ascii="Times New Roman" w:eastAsia="Times New Roman" w:hAnsi="Times New Roman" w:cs="Times New Roman"/>
          <w:color w:val="333333"/>
          <w:sz w:val="24"/>
          <w:szCs w:val="24"/>
        </w:rPr>
        <w:t>,10</w:t>
      </w:r>
      <w:proofErr w:type="gramEnd"/>
      <w:r w:rsidRPr="00BF0852">
        <w:rPr>
          <w:rFonts w:ascii="Times New Roman" w:eastAsia="Times New Roman" w:hAnsi="Times New Roman" w:cs="Times New Roman"/>
          <w:color w:val="333333"/>
          <w:sz w:val="24"/>
          <w:szCs w:val="24"/>
        </w:rPr>
        <w:t xml:space="preserve"> đến hệ số lương 4,89.</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Cảng vụ viên hàng không hạng V được áp dụng hệ số lương viên chức loại B, từ hệ số lương 1</w:t>
      </w:r>
      <w:proofErr w:type="gramStart"/>
      <w:r w:rsidRPr="00BF0852">
        <w:rPr>
          <w:rFonts w:ascii="Times New Roman" w:eastAsia="Times New Roman" w:hAnsi="Times New Roman" w:cs="Times New Roman"/>
          <w:color w:val="333333"/>
          <w:sz w:val="24"/>
          <w:szCs w:val="24"/>
        </w:rPr>
        <w:t>,86</w:t>
      </w:r>
      <w:proofErr w:type="gramEnd"/>
      <w:r w:rsidRPr="00BF0852">
        <w:rPr>
          <w:rFonts w:ascii="Times New Roman" w:eastAsia="Times New Roman" w:hAnsi="Times New Roman" w:cs="Times New Roman"/>
          <w:color w:val="333333"/>
          <w:sz w:val="24"/>
          <w:szCs w:val="24"/>
        </w:rPr>
        <w:t xml:space="preserve"> đến hệ số lương 4,06.</w:t>
      </w:r>
    </w:p>
    <w:p w:rsidR="00BF0852" w:rsidRPr="00BF0852" w:rsidRDefault="00BF0852" w:rsidP="00BF0852">
      <w:pPr>
        <w:shd w:val="clear" w:color="auto" w:fill="FFFFFF"/>
        <w:spacing w:after="150" w:line="240" w:lineRule="auto"/>
        <w:rPr>
          <w:rFonts w:ascii="Times New Roman" w:eastAsia="Times New Roman" w:hAnsi="Times New Roman" w:cs="Times New Roman"/>
          <w:sz w:val="24"/>
          <w:szCs w:val="24"/>
        </w:rPr>
      </w:pPr>
      <w:proofErr w:type="gramStart"/>
      <w:r w:rsidRPr="00BF0852">
        <w:rPr>
          <w:rFonts w:ascii="Times New Roman" w:eastAsia="Times New Roman" w:hAnsi="Times New Roman" w:cs="Times New Roman"/>
          <w:sz w:val="24"/>
          <w:szCs w:val="24"/>
        </w:rPr>
        <w:t>Xem thêm </w:t>
      </w:r>
      <w:hyperlink r:id="rId21" w:tgtFrame="_blank" w:history="1">
        <w:r w:rsidRPr="00BF0852">
          <w:rPr>
            <w:rFonts w:ascii="Times New Roman" w:eastAsia="Times New Roman" w:hAnsi="Times New Roman" w:cs="Times New Roman"/>
            <w:sz w:val="24"/>
            <w:szCs w:val="24"/>
            <w:u w:val="single"/>
          </w:rPr>
          <w:t>Thông tư 44/2022/TT-BGTVT</w:t>
        </w:r>
      </w:hyperlink>
      <w:r w:rsidRPr="00BF0852">
        <w:rPr>
          <w:rFonts w:ascii="Times New Roman" w:eastAsia="Times New Roman" w:hAnsi="Times New Roman" w:cs="Times New Roman"/>
          <w:sz w:val="24"/>
          <w:szCs w:val="24"/>
        </w:rPr>
        <w:t> có hiệu lực từ ngày 01/3/2023.</w:t>
      </w:r>
      <w:proofErr w:type="gramEnd"/>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b/>
          <w:bCs/>
          <w:i/>
          <w:iCs/>
          <w:color w:val="333333"/>
          <w:sz w:val="24"/>
          <w:szCs w:val="24"/>
        </w:rPr>
        <w:t xml:space="preserve">1.8. Viên chức chuyên ngành quản lý dự </w:t>
      </w:r>
      <w:proofErr w:type="gramStart"/>
      <w:r w:rsidRPr="00BF0852">
        <w:rPr>
          <w:rFonts w:ascii="Times New Roman" w:eastAsia="Times New Roman" w:hAnsi="Times New Roman" w:cs="Times New Roman"/>
          <w:b/>
          <w:bCs/>
          <w:i/>
          <w:iCs/>
          <w:color w:val="333333"/>
          <w:sz w:val="24"/>
          <w:szCs w:val="24"/>
        </w:rPr>
        <w:t>án</w:t>
      </w:r>
      <w:proofErr w:type="gramEnd"/>
      <w:r w:rsidRPr="00BF0852">
        <w:rPr>
          <w:rFonts w:ascii="Times New Roman" w:eastAsia="Times New Roman" w:hAnsi="Times New Roman" w:cs="Times New Roman"/>
          <w:b/>
          <w:bCs/>
          <w:i/>
          <w:iCs/>
          <w:color w:val="333333"/>
          <w:sz w:val="24"/>
          <w:szCs w:val="24"/>
        </w:rPr>
        <w:t xml:space="preserve"> đường thủy</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sz w:val="24"/>
          <w:szCs w:val="24"/>
        </w:rPr>
        <w:t>Bộ trưởng Bộ Giao thông vận tải ban hành </w:t>
      </w:r>
      <w:hyperlink r:id="rId22" w:tgtFrame="_blank" w:history="1">
        <w:r w:rsidRPr="00BF0852">
          <w:rPr>
            <w:rFonts w:ascii="Times New Roman" w:eastAsia="Times New Roman" w:hAnsi="Times New Roman" w:cs="Times New Roman"/>
            <w:sz w:val="24"/>
            <w:szCs w:val="24"/>
            <w:u w:val="single"/>
          </w:rPr>
          <w:t>Thông tư 43/2022/TT-BGTVT</w:t>
        </w:r>
      </w:hyperlink>
      <w:r w:rsidRPr="00BF0852">
        <w:rPr>
          <w:rFonts w:ascii="Times New Roman" w:eastAsia="Times New Roman" w:hAnsi="Times New Roman" w:cs="Times New Roman"/>
          <w:sz w:val="24"/>
          <w:szCs w:val="24"/>
        </w:rPr>
        <w:t xml:space="preserve"> ngày 30/12/2022 quy </w:t>
      </w:r>
      <w:r w:rsidRPr="00BF0852">
        <w:rPr>
          <w:rFonts w:ascii="Times New Roman" w:eastAsia="Times New Roman" w:hAnsi="Times New Roman" w:cs="Times New Roman"/>
          <w:color w:val="333333"/>
          <w:sz w:val="24"/>
          <w:szCs w:val="24"/>
        </w:rPr>
        <w:t xml:space="preserve">định về mã số, tiêu chuẩn chức danh nghề nghiệp và xếp lương viên chức chuyên ngành quản lý dự </w:t>
      </w:r>
      <w:proofErr w:type="gramStart"/>
      <w:r w:rsidRPr="00BF0852">
        <w:rPr>
          <w:rFonts w:ascii="Times New Roman" w:eastAsia="Times New Roman" w:hAnsi="Times New Roman" w:cs="Times New Roman"/>
          <w:color w:val="333333"/>
          <w:sz w:val="24"/>
          <w:szCs w:val="24"/>
        </w:rPr>
        <w:t>án</w:t>
      </w:r>
      <w:proofErr w:type="gramEnd"/>
      <w:r w:rsidRPr="00BF0852">
        <w:rPr>
          <w:rFonts w:ascii="Times New Roman" w:eastAsia="Times New Roman" w:hAnsi="Times New Roman" w:cs="Times New Roman"/>
          <w:color w:val="333333"/>
          <w:sz w:val="24"/>
          <w:szCs w:val="24"/>
        </w:rPr>
        <w:t xml:space="preserve"> đường thủy.</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xml:space="preserve">Theo đó, việc xếp lương với viên chức chuyên ngành quản lý dự </w:t>
      </w:r>
      <w:proofErr w:type="gramStart"/>
      <w:r w:rsidRPr="00BF0852">
        <w:rPr>
          <w:rFonts w:ascii="Times New Roman" w:eastAsia="Times New Roman" w:hAnsi="Times New Roman" w:cs="Times New Roman"/>
          <w:color w:val="333333"/>
          <w:sz w:val="24"/>
          <w:szCs w:val="24"/>
        </w:rPr>
        <w:t>án</w:t>
      </w:r>
      <w:proofErr w:type="gramEnd"/>
      <w:r w:rsidRPr="00BF0852">
        <w:rPr>
          <w:rFonts w:ascii="Times New Roman" w:eastAsia="Times New Roman" w:hAnsi="Times New Roman" w:cs="Times New Roman"/>
          <w:color w:val="333333"/>
          <w:sz w:val="24"/>
          <w:szCs w:val="24"/>
        </w:rPr>
        <w:t xml:space="preserve"> đường thủy như sau:</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Quản lý dự án đường thủy hạng I được áp dụng hệ số lương của viên chức loại A3, nhóm 1 (A3.1) từ hệ số lương 6</w:t>
      </w:r>
      <w:proofErr w:type="gramStart"/>
      <w:r w:rsidRPr="00BF0852">
        <w:rPr>
          <w:rFonts w:ascii="Times New Roman" w:eastAsia="Times New Roman" w:hAnsi="Times New Roman" w:cs="Times New Roman"/>
          <w:color w:val="333333"/>
          <w:sz w:val="24"/>
          <w:szCs w:val="24"/>
        </w:rPr>
        <w:t>,20</w:t>
      </w:r>
      <w:proofErr w:type="gramEnd"/>
      <w:r w:rsidRPr="00BF0852">
        <w:rPr>
          <w:rFonts w:ascii="Times New Roman" w:eastAsia="Times New Roman" w:hAnsi="Times New Roman" w:cs="Times New Roman"/>
          <w:color w:val="333333"/>
          <w:sz w:val="24"/>
          <w:szCs w:val="24"/>
        </w:rPr>
        <w:t xml:space="preserve"> đến hệ số lương 8,00;</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Quản lý dự án đường thủy hạng II được áp dụng hệ số lương của viên chức loại A2, nhóm 1 (A2.1) từ hệ số lương 4,40 đến hệ số lương 6,78;</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Quản lý dự án đường thủy hạng III được áp dụng hệ số lương của viên chức loại A1 từ hệ số lương 2</w:t>
      </w:r>
      <w:proofErr w:type="gramStart"/>
      <w:r w:rsidRPr="00BF0852">
        <w:rPr>
          <w:rFonts w:ascii="Times New Roman" w:eastAsia="Times New Roman" w:hAnsi="Times New Roman" w:cs="Times New Roman"/>
          <w:color w:val="333333"/>
          <w:sz w:val="24"/>
          <w:szCs w:val="24"/>
        </w:rPr>
        <w:t>,34</w:t>
      </w:r>
      <w:proofErr w:type="gramEnd"/>
      <w:r w:rsidRPr="00BF0852">
        <w:rPr>
          <w:rFonts w:ascii="Times New Roman" w:eastAsia="Times New Roman" w:hAnsi="Times New Roman" w:cs="Times New Roman"/>
          <w:color w:val="333333"/>
          <w:sz w:val="24"/>
          <w:szCs w:val="24"/>
        </w:rPr>
        <w:t xml:space="preserve"> đến hệ số lương 4,98;</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Quản lý dự án đường thủy hạng IV được áp dụng hệ số lương của viên chức loại A0 từ hệ số lương 2</w:t>
      </w:r>
      <w:proofErr w:type="gramStart"/>
      <w:r w:rsidRPr="00BF0852">
        <w:rPr>
          <w:rFonts w:ascii="Times New Roman" w:eastAsia="Times New Roman" w:hAnsi="Times New Roman" w:cs="Times New Roman"/>
          <w:color w:val="333333"/>
          <w:sz w:val="24"/>
          <w:szCs w:val="24"/>
        </w:rPr>
        <w:t>,10</w:t>
      </w:r>
      <w:proofErr w:type="gramEnd"/>
      <w:r w:rsidRPr="00BF0852">
        <w:rPr>
          <w:rFonts w:ascii="Times New Roman" w:eastAsia="Times New Roman" w:hAnsi="Times New Roman" w:cs="Times New Roman"/>
          <w:color w:val="333333"/>
          <w:sz w:val="24"/>
          <w:szCs w:val="24"/>
        </w:rPr>
        <w:t xml:space="preserve"> đến hệ số lương 4,89.</w:t>
      </w:r>
    </w:p>
    <w:p w:rsidR="00BF0852" w:rsidRPr="00BF0852" w:rsidRDefault="00BF0852" w:rsidP="00BF0852">
      <w:pPr>
        <w:shd w:val="clear" w:color="auto" w:fill="FFFFFF"/>
        <w:spacing w:after="150" w:line="240" w:lineRule="auto"/>
        <w:rPr>
          <w:rFonts w:ascii="Times New Roman" w:eastAsia="Times New Roman" w:hAnsi="Times New Roman" w:cs="Times New Roman"/>
          <w:sz w:val="24"/>
          <w:szCs w:val="24"/>
        </w:rPr>
      </w:pPr>
      <w:proofErr w:type="gramStart"/>
      <w:r w:rsidRPr="00BF0852">
        <w:rPr>
          <w:rFonts w:ascii="Times New Roman" w:eastAsia="Times New Roman" w:hAnsi="Times New Roman" w:cs="Times New Roman"/>
          <w:sz w:val="24"/>
          <w:szCs w:val="24"/>
        </w:rPr>
        <w:t>Xem thêm </w:t>
      </w:r>
      <w:hyperlink r:id="rId23" w:tgtFrame="_blank" w:history="1">
        <w:r w:rsidRPr="00BF0852">
          <w:rPr>
            <w:rFonts w:ascii="Times New Roman" w:eastAsia="Times New Roman" w:hAnsi="Times New Roman" w:cs="Times New Roman"/>
            <w:sz w:val="24"/>
            <w:szCs w:val="24"/>
            <w:u w:val="single"/>
          </w:rPr>
          <w:t>Thông tư 43/2022/TT-BGTVT</w:t>
        </w:r>
      </w:hyperlink>
      <w:r w:rsidRPr="00BF0852">
        <w:rPr>
          <w:rFonts w:ascii="Times New Roman" w:eastAsia="Times New Roman" w:hAnsi="Times New Roman" w:cs="Times New Roman"/>
          <w:sz w:val="24"/>
          <w:szCs w:val="24"/>
        </w:rPr>
        <w:t> có hiệu lực từ ngày 01/3/2023.</w:t>
      </w:r>
      <w:proofErr w:type="gramEnd"/>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b/>
          <w:bCs/>
          <w:i/>
          <w:iCs/>
          <w:color w:val="333333"/>
          <w:sz w:val="24"/>
          <w:szCs w:val="24"/>
        </w:rPr>
        <w:t>1.9. Viên chức chuyên ngành cảng vụ đường thủy nội địa</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proofErr w:type="gramStart"/>
      <w:r w:rsidRPr="00BF0852">
        <w:rPr>
          <w:rFonts w:ascii="Times New Roman" w:eastAsia="Times New Roman" w:hAnsi="Times New Roman" w:cs="Times New Roman"/>
          <w:sz w:val="24"/>
          <w:szCs w:val="24"/>
        </w:rPr>
        <w:t>Tại </w:t>
      </w:r>
      <w:hyperlink r:id="rId24" w:tgtFrame="_blank" w:history="1">
        <w:r w:rsidRPr="00BF0852">
          <w:rPr>
            <w:rFonts w:ascii="Times New Roman" w:eastAsia="Times New Roman" w:hAnsi="Times New Roman" w:cs="Times New Roman"/>
            <w:sz w:val="24"/>
            <w:szCs w:val="24"/>
            <w:u w:val="single"/>
          </w:rPr>
          <w:t>Thông tư 39/2022/TT-BGTVT</w:t>
        </w:r>
      </w:hyperlink>
      <w:r w:rsidRPr="00BF0852">
        <w:rPr>
          <w:rFonts w:ascii="Times New Roman" w:eastAsia="Times New Roman" w:hAnsi="Times New Roman" w:cs="Times New Roman"/>
          <w:sz w:val="24"/>
          <w:szCs w:val="24"/>
        </w:rPr>
        <w:t xml:space="preserve"> ngày 30/12/2022 quy định mã số, tiêu chuẩn chức danh nghề </w:t>
      </w:r>
      <w:r w:rsidRPr="00BF0852">
        <w:rPr>
          <w:rFonts w:ascii="Times New Roman" w:eastAsia="Times New Roman" w:hAnsi="Times New Roman" w:cs="Times New Roman"/>
          <w:color w:val="333333"/>
          <w:sz w:val="24"/>
          <w:szCs w:val="24"/>
        </w:rPr>
        <w:t>nghiệp và xếp lương viên chức chuyên ngành cảng vụ đường thủy nội địa.</w:t>
      </w:r>
      <w:proofErr w:type="gramEnd"/>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Cụ thể, việc xếp lương viên chức chuyên ngành cảng vụ đường thủy nội địa như sau:</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Cảng vụ viên đường thủy nội địa hạng I được áp dụng hệ số lương viên chức loại A3, nhóm 1 (A3.1) từ hệ số lương 6</w:t>
      </w:r>
      <w:proofErr w:type="gramStart"/>
      <w:r w:rsidRPr="00BF0852">
        <w:rPr>
          <w:rFonts w:ascii="Times New Roman" w:eastAsia="Times New Roman" w:hAnsi="Times New Roman" w:cs="Times New Roman"/>
          <w:color w:val="333333"/>
          <w:sz w:val="24"/>
          <w:szCs w:val="24"/>
        </w:rPr>
        <w:t>,20</w:t>
      </w:r>
      <w:proofErr w:type="gramEnd"/>
      <w:r w:rsidRPr="00BF0852">
        <w:rPr>
          <w:rFonts w:ascii="Times New Roman" w:eastAsia="Times New Roman" w:hAnsi="Times New Roman" w:cs="Times New Roman"/>
          <w:color w:val="333333"/>
          <w:sz w:val="24"/>
          <w:szCs w:val="24"/>
        </w:rPr>
        <w:t xml:space="preserve"> đến hệ số lương 8,00;</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Cảng vụ viên đường thủy nội địa hạng II được áp dụng hệ số lương viên chức loại A2, nhóm 1 (A2.1) từ hệ số lương 4,40 đến hệ số lương 6,78;</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Cảng vụ viên đường thủy nội địa hạng III được áp dụng hệ số lương viên chức loại A1 từ hệ số lương 2</w:t>
      </w:r>
      <w:proofErr w:type="gramStart"/>
      <w:r w:rsidRPr="00BF0852">
        <w:rPr>
          <w:rFonts w:ascii="Times New Roman" w:eastAsia="Times New Roman" w:hAnsi="Times New Roman" w:cs="Times New Roman"/>
          <w:color w:val="333333"/>
          <w:sz w:val="24"/>
          <w:szCs w:val="24"/>
        </w:rPr>
        <w:t>,34</w:t>
      </w:r>
      <w:proofErr w:type="gramEnd"/>
      <w:r w:rsidRPr="00BF0852">
        <w:rPr>
          <w:rFonts w:ascii="Times New Roman" w:eastAsia="Times New Roman" w:hAnsi="Times New Roman" w:cs="Times New Roman"/>
          <w:color w:val="333333"/>
          <w:sz w:val="24"/>
          <w:szCs w:val="24"/>
        </w:rPr>
        <w:t xml:space="preserve"> đến hệ số lương 4,98;</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Cảng vụ viên đường thủy nội địa hạng IV được áp dụng hệ số lương viên chức loại A0 từ hệ số lương 2</w:t>
      </w:r>
      <w:proofErr w:type="gramStart"/>
      <w:r w:rsidRPr="00BF0852">
        <w:rPr>
          <w:rFonts w:ascii="Times New Roman" w:eastAsia="Times New Roman" w:hAnsi="Times New Roman" w:cs="Times New Roman"/>
          <w:color w:val="333333"/>
          <w:sz w:val="24"/>
          <w:szCs w:val="24"/>
        </w:rPr>
        <w:t>,10</w:t>
      </w:r>
      <w:proofErr w:type="gramEnd"/>
      <w:r w:rsidRPr="00BF0852">
        <w:rPr>
          <w:rFonts w:ascii="Times New Roman" w:eastAsia="Times New Roman" w:hAnsi="Times New Roman" w:cs="Times New Roman"/>
          <w:color w:val="333333"/>
          <w:sz w:val="24"/>
          <w:szCs w:val="24"/>
        </w:rPr>
        <w:t xml:space="preserve"> đến hệ số lương 4,89.</w:t>
      </w:r>
    </w:p>
    <w:p w:rsidR="00BF0852" w:rsidRPr="00BF0852" w:rsidRDefault="00BF0852" w:rsidP="00BF0852">
      <w:pPr>
        <w:shd w:val="clear" w:color="auto" w:fill="FFFFFF"/>
        <w:spacing w:after="150" w:line="240" w:lineRule="auto"/>
        <w:rPr>
          <w:rFonts w:ascii="Times New Roman" w:eastAsia="Times New Roman" w:hAnsi="Times New Roman" w:cs="Times New Roman"/>
          <w:sz w:val="24"/>
          <w:szCs w:val="24"/>
        </w:rPr>
      </w:pPr>
      <w:hyperlink r:id="rId25" w:tgtFrame="_blank" w:history="1">
        <w:proofErr w:type="gramStart"/>
        <w:r w:rsidRPr="00BF0852">
          <w:rPr>
            <w:rFonts w:ascii="Times New Roman" w:eastAsia="Times New Roman" w:hAnsi="Times New Roman" w:cs="Times New Roman"/>
            <w:sz w:val="24"/>
            <w:szCs w:val="24"/>
            <w:u w:val="single"/>
          </w:rPr>
          <w:t>Thông tư 39/2022/TT-BGTVT</w:t>
        </w:r>
      </w:hyperlink>
      <w:r w:rsidRPr="00BF0852">
        <w:rPr>
          <w:rFonts w:ascii="Times New Roman" w:eastAsia="Times New Roman" w:hAnsi="Times New Roman" w:cs="Times New Roman"/>
          <w:sz w:val="24"/>
          <w:szCs w:val="24"/>
        </w:rPr>
        <w:t> có hiệu lực từ ngày 01/3/2023.</w:t>
      </w:r>
      <w:proofErr w:type="gramEnd"/>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b/>
          <w:bCs/>
          <w:i/>
          <w:iCs/>
          <w:color w:val="333333"/>
          <w:sz w:val="24"/>
          <w:szCs w:val="24"/>
        </w:rPr>
        <w:lastRenderedPageBreak/>
        <w:t>1.10. Viên chức chuyên ngành tìm kiếm cứu nạn hàng hải, thông tin an ninh hàng hải</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sz w:val="24"/>
          <w:szCs w:val="24"/>
        </w:rPr>
        <w:t>Bộ trưởng Bộ Giao thông vận tải ban hành </w:t>
      </w:r>
      <w:hyperlink r:id="rId26" w:tgtFrame="_blank" w:history="1">
        <w:r w:rsidRPr="00BF0852">
          <w:rPr>
            <w:rFonts w:ascii="Times New Roman" w:eastAsia="Times New Roman" w:hAnsi="Times New Roman" w:cs="Times New Roman"/>
            <w:sz w:val="24"/>
            <w:szCs w:val="24"/>
            <w:u w:val="single"/>
          </w:rPr>
          <w:t>Thông tư 38/2022/TT-BGTVT</w:t>
        </w:r>
      </w:hyperlink>
      <w:r w:rsidRPr="00BF0852">
        <w:rPr>
          <w:rFonts w:ascii="Times New Roman" w:eastAsia="Times New Roman" w:hAnsi="Times New Roman" w:cs="Times New Roman"/>
          <w:sz w:val="24"/>
          <w:szCs w:val="24"/>
        </w:rPr>
        <w:t xml:space="preserve"> ngày 30/12/2022 quy </w:t>
      </w:r>
      <w:r w:rsidRPr="00BF0852">
        <w:rPr>
          <w:rFonts w:ascii="Times New Roman" w:eastAsia="Times New Roman" w:hAnsi="Times New Roman" w:cs="Times New Roman"/>
          <w:color w:val="333333"/>
          <w:sz w:val="24"/>
          <w:szCs w:val="24"/>
        </w:rPr>
        <w:t xml:space="preserve">định mã số, tiêu chuẩn chức danh nghề nghiệp và xếp lương viên chức chuyên ngành tìm kiếm cứu nạn hàng hải, thông tin </w:t>
      </w:r>
      <w:proofErr w:type="gramStart"/>
      <w:r w:rsidRPr="00BF0852">
        <w:rPr>
          <w:rFonts w:ascii="Times New Roman" w:eastAsia="Times New Roman" w:hAnsi="Times New Roman" w:cs="Times New Roman"/>
          <w:color w:val="333333"/>
          <w:sz w:val="24"/>
          <w:szCs w:val="24"/>
        </w:rPr>
        <w:t>an</w:t>
      </w:r>
      <w:proofErr w:type="gramEnd"/>
      <w:r w:rsidRPr="00BF0852">
        <w:rPr>
          <w:rFonts w:ascii="Times New Roman" w:eastAsia="Times New Roman" w:hAnsi="Times New Roman" w:cs="Times New Roman"/>
          <w:color w:val="333333"/>
          <w:sz w:val="24"/>
          <w:szCs w:val="24"/>
        </w:rPr>
        <w:t xml:space="preserve"> ninh hàng hải.</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xml:space="preserve">Theo đó, việc xếp lương với viên chức chuyên ngành tìm kiếm cứu nạn hàng hải, thông tin </w:t>
      </w:r>
      <w:proofErr w:type="gramStart"/>
      <w:r w:rsidRPr="00BF0852">
        <w:rPr>
          <w:rFonts w:ascii="Times New Roman" w:eastAsia="Times New Roman" w:hAnsi="Times New Roman" w:cs="Times New Roman"/>
          <w:color w:val="333333"/>
          <w:sz w:val="24"/>
          <w:szCs w:val="24"/>
        </w:rPr>
        <w:t>an</w:t>
      </w:r>
      <w:proofErr w:type="gramEnd"/>
      <w:r w:rsidRPr="00BF0852">
        <w:rPr>
          <w:rFonts w:ascii="Times New Roman" w:eastAsia="Times New Roman" w:hAnsi="Times New Roman" w:cs="Times New Roman"/>
          <w:color w:val="333333"/>
          <w:sz w:val="24"/>
          <w:szCs w:val="24"/>
        </w:rPr>
        <w:t xml:space="preserve"> ninh hàng hải như sau:</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Tìm kiếm cứu nạn hàng hải hạng I, Thông tin an ninh hàng hải hạng I được áp dụng hệ số lương viên chức loại A3, nhóm 1 (A3.1) từ hệ số lương 6,20 đến hệ số lương 8,00;</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Tìm kiếm cứu nạn hàng hải hạng II, Thông tin an ninh hàng hải hạng II được áp dụng hệ số lương viên chức loại A2, nhóm 1 (A2.1) từ hệ số lương 4,40 đến hệ số lương 6,78;</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 Chức danh nghề nghiệp Tìm kiếm cứu nạn hàng hải hạng III, Thông tin an ninh hàng hải hạng III được áp dụng hệ số lương viên chức loại A1 từ hệ số lương 2,34 đến hệ số lương 4,98.</w:t>
      </w:r>
    </w:p>
    <w:p w:rsidR="00BF0852" w:rsidRPr="00BF0852" w:rsidRDefault="00BF0852" w:rsidP="00BF0852">
      <w:pPr>
        <w:shd w:val="clear" w:color="auto" w:fill="FFFFFF"/>
        <w:spacing w:after="150" w:line="240" w:lineRule="auto"/>
        <w:rPr>
          <w:rFonts w:ascii="Times New Roman" w:eastAsia="Times New Roman" w:hAnsi="Times New Roman" w:cs="Times New Roman"/>
          <w:sz w:val="24"/>
          <w:szCs w:val="24"/>
        </w:rPr>
      </w:pPr>
      <w:hyperlink r:id="rId27" w:tgtFrame="_blank" w:history="1">
        <w:proofErr w:type="gramStart"/>
        <w:r w:rsidRPr="00BF0852">
          <w:rPr>
            <w:rFonts w:ascii="Times New Roman" w:eastAsia="Times New Roman" w:hAnsi="Times New Roman" w:cs="Times New Roman"/>
            <w:sz w:val="24"/>
            <w:szCs w:val="24"/>
            <w:u w:val="single"/>
          </w:rPr>
          <w:t>Thông tư 38/2022/TT-BGTVT</w:t>
        </w:r>
      </w:hyperlink>
      <w:r w:rsidRPr="00BF0852">
        <w:rPr>
          <w:rFonts w:ascii="Times New Roman" w:eastAsia="Times New Roman" w:hAnsi="Times New Roman" w:cs="Times New Roman"/>
          <w:sz w:val="24"/>
          <w:szCs w:val="24"/>
        </w:rPr>
        <w:t> có hiệu lực từ ngày 01/3/2023.</w:t>
      </w:r>
      <w:proofErr w:type="gramEnd"/>
    </w:p>
    <w:p w:rsidR="00BF0852" w:rsidRPr="00BF0852" w:rsidRDefault="00BF0852" w:rsidP="00BF0852">
      <w:pPr>
        <w:shd w:val="clear" w:color="auto" w:fill="FFFFFF"/>
        <w:spacing w:before="300" w:after="150" w:line="240" w:lineRule="auto"/>
        <w:outlineLvl w:val="1"/>
        <w:rPr>
          <w:rFonts w:ascii="Times New Roman" w:eastAsia="Times New Roman" w:hAnsi="Times New Roman" w:cs="Times New Roman"/>
          <w:color w:val="333333"/>
          <w:sz w:val="24"/>
          <w:szCs w:val="24"/>
        </w:rPr>
      </w:pPr>
      <w:r w:rsidRPr="00BF0852">
        <w:rPr>
          <w:rFonts w:ascii="Times New Roman" w:eastAsia="Times New Roman" w:hAnsi="Times New Roman" w:cs="Times New Roman"/>
          <w:b/>
          <w:bCs/>
          <w:color w:val="333333"/>
          <w:sz w:val="24"/>
          <w:szCs w:val="24"/>
        </w:rPr>
        <w:t>2. Mức lương cơ sở áp dụng trong năm 2023</w:t>
      </w:r>
    </w:p>
    <w:p w:rsidR="00BF0852" w:rsidRPr="00BF0852" w:rsidRDefault="00BF0852" w:rsidP="00BF0852">
      <w:pPr>
        <w:shd w:val="clear" w:color="auto" w:fill="FFFFFF"/>
        <w:spacing w:after="150" w:line="240" w:lineRule="auto"/>
        <w:rPr>
          <w:rFonts w:ascii="Times New Roman" w:eastAsia="Times New Roman" w:hAnsi="Times New Roman" w:cs="Times New Roman"/>
          <w:color w:val="333333"/>
          <w:sz w:val="24"/>
          <w:szCs w:val="24"/>
        </w:rPr>
      </w:pPr>
      <w:r w:rsidRPr="00BF0852">
        <w:rPr>
          <w:rFonts w:ascii="Times New Roman" w:eastAsia="Times New Roman" w:hAnsi="Times New Roman" w:cs="Times New Roman"/>
          <w:color w:val="333333"/>
          <w:sz w:val="24"/>
          <w:szCs w:val="24"/>
        </w:rPr>
        <w:t>Theo đó, mức lương cơ sở áp dụng trong năm 2023 chia thành 02 giai đoạn như sau:</w:t>
      </w:r>
    </w:p>
    <w:p w:rsidR="00BF0852" w:rsidRPr="00BF0852" w:rsidRDefault="00BF0852" w:rsidP="00BF0852">
      <w:pPr>
        <w:shd w:val="clear" w:color="auto" w:fill="FFFFFF"/>
        <w:spacing w:after="150" w:line="240" w:lineRule="auto"/>
        <w:rPr>
          <w:rFonts w:ascii="Times New Roman" w:eastAsia="Times New Roman" w:hAnsi="Times New Roman" w:cs="Times New Roman"/>
          <w:sz w:val="24"/>
          <w:szCs w:val="24"/>
        </w:rPr>
      </w:pPr>
      <w:r w:rsidRPr="00BF0852">
        <w:rPr>
          <w:rFonts w:ascii="Times New Roman" w:eastAsia="Times New Roman" w:hAnsi="Times New Roman" w:cs="Times New Roman"/>
          <w:sz w:val="24"/>
          <w:szCs w:val="24"/>
        </w:rPr>
        <w:t xml:space="preserve">- Đến hết ngày 30/6/2023: 1.490.000 đồng </w:t>
      </w:r>
      <w:proofErr w:type="gramStart"/>
      <w:r w:rsidRPr="00BF0852">
        <w:rPr>
          <w:rFonts w:ascii="Times New Roman" w:eastAsia="Times New Roman" w:hAnsi="Times New Roman" w:cs="Times New Roman"/>
          <w:sz w:val="24"/>
          <w:szCs w:val="24"/>
        </w:rPr>
        <w:t>theo</w:t>
      </w:r>
      <w:proofErr w:type="gramEnd"/>
      <w:r w:rsidRPr="00BF0852">
        <w:rPr>
          <w:rFonts w:ascii="Times New Roman" w:eastAsia="Times New Roman" w:hAnsi="Times New Roman" w:cs="Times New Roman"/>
          <w:sz w:val="24"/>
          <w:szCs w:val="24"/>
        </w:rPr>
        <w:t> </w:t>
      </w:r>
      <w:hyperlink r:id="rId28" w:tgtFrame="_blank" w:history="1">
        <w:r w:rsidRPr="00BF0852">
          <w:rPr>
            <w:rFonts w:ascii="Times New Roman" w:eastAsia="Times New Roman" w:hAnsi="Times New Roman" w:cs="Times New Roman"/>
            <w:sz w:val="24"/>
            <w:szCs w:val="24"/>
            <w:u w:val="single"/>
          </w:rPr>
          <w:t>Nghị định 38/2019/NĐ-CP</w:t>
        </w:r>
      </w:hyperlink>
      <w:r w:rsidRPr="00BF0852">
        <w:rPr>
          <w:rFonts w:ascii="Times New Roman" w:eastAsia="Times New Roman" w:hAnsi="Times New Roman" w:cs="Times New Roman"/>
          <w:sz w:val="24"/>
          <w:szCs w:val="24"/>
        </w:rPr>
        <w:t>.</w:t>
      </w:r>
    </w:p>
    <w:p w:rsidR="00BF0852" w:rsidRPr="00BF0852" w:rsidRDefault="00BF0852" w:rsidP="00BF0852">
      <w:pPr>
        <w:shd w:val="clear" w:color="auto" w:fill="FFFFFF"/>
        <w:spacing w:after="150" w:line="240" w:lineRule="auto"/>
        <w:rPr>
          <w:rFonts w:ascii="Times New Roman" w:eastAsia="Times New Roman" w:hAnsi="Times New Roman" w:cs="Times New Roman"/>
          <w:sz w:val="24"/>
          <w:szCs w:val="24"/>
        </w:rPr>
      </w:pPr>
      <w:r w:rsidRPr="00BF0852">
        <w:rPr>
          <w:rFonts w:ascii="Times New Roman" w:eastAsia="Times New Roman" w:hAnsi="Times New Roman" w:cs="Times New Roman"/>
          <w:sz w:val="24"/>
          <w:szCs w:val="24"/>
        </w:rPr>
        <w:t xml:space="preserve">- Từ ngày 01/7/2023: 1.800.000 đồng </w:t>
      </w:r>
      <w:proofErr w:type="gramStart"/>
      <w:r w:rsidRPr="00BF0852">
        <w:rPr>
          <w:rFonts w:ascii="Times New Roman" w:eastAsia="Times New Roman" w:hAnsi="Times New Roman" w:cs="Times New Roman"/>
          <w:sz w:val="24"/>
          <w:szCs w:val="24"/>
        </w:rPr>
        <w:t>theo</w:t>
      </w:r>
      <w:proofErr w:type="gramEnd"/>
      <w:r w:rsidRPr="00BF0852">
        <w:rPr>
          <w:rFonts w:ascii="Times New Roman" w:eastAsia="Times New Roman" w:hAnsi="Times New Roman" w:cs="Times New Roman"/>
          <w:sz w:val="24"/>
          <w:szCs w:val="24"/>
        </w:rPr>
        <w:t> </w:t>
      </w:r>
      <w:hyperlink r:id="rId29" w:tgtFrame="_blank" w:history="1">
        <w:r w:rsidRPr="00BF0852">
          <w:rPr>
            <w:rFonts w:ascii="Times New Roman" w:eastAsia="Times New Roman" w:hAnsi="Times New Roman" w:cs="Times New Roman"/>
            <w:sz w:val="24"/>
            <w:szCs w:val="24"/>
            <w:u w:val="single"/>
          </w:rPr>
          <w:t>Nghị quyết 69/2022/QH15</w:t>
        </w:r>
      </w:hyperlink>
      <w:r w:rsidRPr="00BF0852">
        <w:rPr>
          <w:rFonts w:ascii="Times New Roman" w:eastAsia="Times New Roman" w:hAnsi="Times New Roman" w:cs="Times New Roman"/>
          <w:sz w:val="24"/>
          <w:szCs w:val="24"/>
        </w:rPr>
        <w:t>.</w:t>
      </w:r>
    </w:p>
    <w:p w:rsidR="00AC59DC" w:rsidRPr="00BF0852" w:rsidRDefault="00AC59DC">
      <w:pPr>
        <w:rPr>
          <w:rFonts w:ascii="Times New Roman" w:hAnsi="Times New Roman" w:cs="Times New Roman"/>
          <w:sz w:val="24"/>
          <w:szCs w:val="24"/>
        </w:rPr>
      </w:pPr>
      <w:bookmarkStart w:id="0" w:name="_GoBack"/>
      <w:bookmarkEnd w:id="0"/>
    </w:p>
    <w:sectPr w:rsidR="00AC59DC" w:rsidRPr="00BF08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852"/>
    <w:rsid w:val="00AC59DC"/>
    <w:rsid w:val="00BF0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F08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0852"/>
    <w:rPr>
      <w:rFonts w:ascii="Times New Roman" w:eastAsia="Times New Roman" w:hAnsi="Times New Roman" w:cs="Times New Roman"/>
      <w:b/>
      <w:bCs/>
      <w:sz w:val="36"/>
      <w:szCs w:val="36"/>
    </w:rPr>
  </w:style>
  <w:style w:type="character" w:styleId="Strong">
    <w:name w:val="Strong"/>
    <w:basedOn w:val="DefaultParagraphFont"/>
    <w:uiPriority w:val="22"/>
    <w:qFormat/>
    <w:rsid w:val="00BF0852"/>
    <w:rPr>
      <w:b/>
      <w:bCs/>
    </w:rPr>
  </w:style>
  <w:style w:type="paragraph" w:styleId="NormalWeb">
    <w:name w:val="Normal (Web)"/>
    <w:basedOn w:val="Normal"/>
    <w:uiPriority w:val="99"/>
    <w:semiHidden/>
    <w:unhideWhenUsed/>
    <w:rsid w:val="00BF08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F08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F08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0852"/>
    <w:rPr>
      <w:rFonts w:ascii="Times New Roman" w:eastAsia="Times New Roman" w:hAnsi="Times New Roman" w:cs="Times New Roman"/>
      <w:b/>
      <w:bCs/>
      <w:sz w:val="36"/>
      <w:szCs w:val="36"/>
    </w:rPr>
  </w:style>
  <w:style w:type="character" w:styleId="Strong">
    <w:name w:val="Strong"/>
    <w:basedOn w:val="DefaultParagraphFont"/>
    <w:uiPriority w:val="22"/>
    <w:qFormat/>
    <w:rsid w:val="00BF0852"/>
    <w:rPr>
      <w:b/>
      <w:bCs/>
    </w:rPr>
  </w:style>
  <w:style w:type="paragraph" w:styleId="NormalWeb">
    <w:name w:val="Normal (Web)"/>
    <w:basedOn w:val="Normal"/>
    <w:uiPriority w:val="99"/>
    <w:semiHidden/>
    <w:unhideWhenUsed/>
    <w:rsid w:val="00BF08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F08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77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Thong-tu-46-2022-TT-BGTVT-ma-so-tieu-chuan-vien-chuc-nganh-quan-ly-du-an-duong-bo-548500.aspx" TargetMode="External"/><Relationship Id="rId13" Type="http://schemas.openxmlformats.org/officeDocument/2006/relationships/hyperlink" Target="https://thuvienphapluat.vn/van-ban/Bo-may-hanh-chinh/Thong-tu-40-2022-TT-BGTVT-ma-so-tieu-chuan-xep-luong-vien-chuc-nganh-cang-vu-hang-hai-548495.aspx" TargetMode="External"/><Relationship Id="rId18" Type="http://schemas.openxmlformats.org/officeDocument/2006/relationships/hyperlink" Target="https://thuvienphapluat.vn/van-ban/lao-dong-tien-luong/thong-tu-11-2020-tt-bgtvt-ma-so-tieu-chuan-chuc-danh-nghe-nghiep-vien-chuc-cang-vu-hang-khong-443223.aspx" TargetMode="External"/><Relationship Id="rId26" Type="http://schemas.openxmlformats.org/officeDocument/2006/relationships/hyperlink" Target="https://thuvienphapluat.vn/van-ban/Bo-may-hanh-chinh/Thong-tu-38-2022-TT-BGTVT-xep-luong-vien-chuc-chuyen-nganh-tim-kiem-cuu-nan-hang-hai-548436.aspx" TargetMode="External"/><Relationship Id="rId3" Type="http://schemas.openxmlformats.org/officeDocument/2006/relationships/settings" Target="settings.xml"/><Relationship Id="rId21" Type="http://schemas.openxmlformats.org/officeDocument/2006/relationships/hyperlink" Target="https://thuvienphapluat.vn/van-ban/Bo-may-hanh-chinh/Thong-tu-44-2022-TT-BGTVT-sua-doi-Thong-tu-11-2020-TT-BGTVT-vien-chuc-cang-vu-hang-khong-548920.aspx." TargetMode="External"/><Relationship Id="rId7" Type="http://schemas.openxmlformats.org/officeDocument/2006/relationships/hyperlink" Target="https://thuvienphapluat.vn/van-ban/Bo-may-hanh-chinh/Thong-tu-46-2022-TT-BGTVT-ma-so-tieu-chuan-vien-chuc-nganh-quan-ly-du-an-duong-bo-548500.aspx" TargetMode="External"/><Relationship Id="rId12" Type="http://schemas.openxmlformats.org/officeDocument/2006/relationships/hyperlink" Target="https://thuvienphapluat.vn/van-ban/Bo-may-hanh-chinh/Thong-tu-41-2022-TT-BGTVT-ma-so-xep-luong-vien-chuc-nganh-quan-ly-du-an-hang-hai-548496.aspx" TargetMode="External"/><Relationship Id="rId17" Type="http://schemas.openxmlformats.org/officeDocument/2006/relationships/hyperlink" Target="https://thuvienphapluat.vn/van-ban/Bo-may-hanh-chinh/Thong-tu-44-2022-TT-BGTVT-sua-doi-Thong-tu-11-2020-TT-BGTVT-vien-chuc-cang-vu-hang-khong-548920.aspx" TargetMode="External"/><Relationship Id="rId25" Type="http://schemas.openxmlformats.org/officeDocument/2006/relationships/hyperlink" Target="https://thuvienphapluat.vn/van-ban/Bo-may-hanh-chinh/Thong-tu-39-2022-TT-BGTVT-xep-luong-vien-chuc-chuyen-nganh-cang-vu-duong-thuy-noi-dia-548437.aspx" TargetMode="External"/><Relationship Id="rId2" Type="http://schemas.microsoft.com/office/2007/relationships/stylesWithEffects" Target="stylesWithEffects.xml"/><Relationship Id="rId16" Type="http://schemas.openxmlformats.org/officeDocument/2006/relationships/hyperlink" Target="https://thuvienphapluat.vn/van-ban/Bo-may-hanh-chinh/Thong-tu-47-2022-TT-BGTVT-ma-so-tieu-chuan-xep-luong-vien-chuc-nganh-ky-thuat-duong-bo-548501.aspx" TargetMode="External"/><Relationship Id="rId20" Type="http://schemas.openxmlformats.org/officeDocument/2006/relationships/hyperlink" Target="https://thuvienphapluat.vn/van-ban/Bo-may-hanh-chinh/Thong-tu-44-2022-TT-BGTVT-sua-doi-Thong-tu-11-2020-TT-BGTVT-vien-chuc-cang-vu-hang-khong-548920.aspx." TargetMode="External"/><Relationship Id="rId29" Type="http://schemas.openxmlformats.org/officeDocument/2006/relationships/hyperlink" Target="https://thuvienphapluat.vn/van-ban/Tai-chinh-nha-nuoc/Nghi-quyet-69-2022-QH15-du-toan-ngan-sach-nha-nuoc-2023-541860.aspx" TargetMode="External"/><Relationship Id="rId1" Type="http://schemas.openxmlformats.org/officeDocument/2006/relationships/styles" Target="styles.xml"/><Relationship Id="rId6" Type="http://schemas.openxmlformats.org/officeDocument/2006/relationships/hyperlink" Target="https://thuvienphapluat.vn/van-ban/Bo-may-hanh-chinh/Thong-tu-49-2022-TT-BGTVT-ma-so-tieu-chuan-chuc-danh-nghe-nghiep-quan-ly-du-an-duong-sat-548921.aspx" TargetMode="External"/><Relationship Id="rId11" Type="http://schemas.openxmlformats.org/officeDocument/2006/relationships/hyperlink" Target="https://thuvienphapluat.vn/van-ban/Bo-may-hanh-chinh/Thong-tu-41-2022-TT-BGTVT-ma-so-xep-luong-vien-chuc-nganh-quan-ly-du-an-hang-hai-548496.aspx" TargetMode="External"/><Relationship Id="rId24" Type="http://schemas.openxmlformats.org/officeDocument/2006/relationships/hyperlink" Target="https://thuvienphapluat.vn/van-ban/Bo-may-hanh-chinh/Thong-tu-39-2022-TT-BGTVT-xep-luong-vien-chuc-chuyen-nganh-cang-vu-duong-thuy-noi-dia-548437.aspx" TargetMode="External"/><Relationship Id="rId5" Type="http://schemas.openxmlformats.org/officeDocument/2006/relationships/hyperlink" Target="https://thuvienphapluat.vn/van-ban/Bo-may-hanh-chinh/Thong-tu-49-2022-TT-BGTVT-ma-so-tieu-chuan-chuc-danh-nghe-nghiep-quan-ly-du-an-duong-sat-548921.aspx" TargetMode="External"/><Relationship Id="rId15" Type="http://schemas.openxmlformats.org/officeDocument/2006/relationships/hyperlink" Target="https://thuvienphapluat.vn/van-ban/Bo-may-hanh-chinh/Thong-tu-47-2022-TT-BGTVT-ma-so-tieu-chuan-xep-luong-vien-chuc-nganh-ky-thuat-duong-bo-548501.aspx" TargetMode="External"/><Relationship Id="rId23" Type="http://schemas.openxmlformats.org/officeDocument/2006/relationships/hyperlink" Target="https://thuvienphapluat.vn/van-ban/Bo-may-hanh-chinh/Thong-tu-43-2022-TT-BGTVT-ma-so-tieu-chuan-vien-chuc-nganh-quan-ly-du-an-duong-thuy-548498.aspx" TargetMode="External"/><Relationship Id="rId28" Type="http://schemas.openxmlformats.org/officeDocument/2006/relationships/hyperlink" Target="https://thuvienphapluat.vn/chinh-sach-phap-luat-moi/vn/thoi-su-phap-luat/chinh-sach-moi/46405/v" TargetMode="External"/><Relationship Id="rId10" Type="http://schemas.openxmlformats.org/officeDocument/2006/relationships/hyperlink" Target="https://thuvienphapluat.vn/van-ban/Bo-may-hanh-chinh/Thong-tu-45-2022-TT-BGTVT-ma-so-tieu-chuan-xep-luong-vien-chuc-nganh-dang-kiem-548499.aspx" TargetMode="External"/><Relationship Id="rId19" Type="http://schemas.openxmlformats.org/officeDocument/2006/relationships/hyperlink" Target="https://thuvienphapluat.vn/van-ban/lao-dong-tien-luong/thong-tu-11-2020-tt-bgtvt-ma-so-tieu-chuan-chuc-danh-nghe-nghiep-vien-chuc-cang-vu-hang-khong-443223.asp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huvienphapluat.vn/van-ban/Bo-may-hanh-chinh/Thong-tu-45-2022-TT-BGTVT-ma-so-tieu-chuan-xep-luong-vien-chuc-nganh-dang-kiem-548499.aspx" TargetMode="External"/><Relationship Id="rId14" Type="http://schemas.openxmlformats.org/officeDocument/2006/relationships/hyperlink" Target="https://thuvienphapluat.vn/van-ban/Bo-may-hanh-chinh/Thong-tu-40-2022-TT-BGTVT-ma-so-tieu-chuan-xep-luong-vien-chuc-nganh-cang-vu-hang-hai-548495.aspx" TargetMode="External"/><Relationship Id="rId22" Type="http://schemas.openxmlformats.org/officeDocument/2006/relationships/hyperlink" Target="https://thuvienphapluat.vn/van-ban/Bo-may-hanh-chinh/Thong-tu-43-2022-TT-BGTVT-ma-so-tieu-chuan-vien-chuc-nganh-quan-ly-du-an-duong-thuy-548498.aspx" TargetMode="External"/><Relationship Id="rId27" Type="http://schemas.openxmlformats.org/officeDocument/2006/relationships/hyperlink" Target="https://thuvienphapluat.vn/van-ban/Bo-may-hanh-chinh/Thong-tu-38-2022-TT-BGTVT-xep-luong-vien-chuc-chuyen-nganh-tim-kiem-cuu-nan-hang-hai-548436.asp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2324</Words>
  <Characters>13252</Characters>
  <Application>Microsoft Office Word</Application>
  <DocSecurity>0</DocSecurity>
  <Lines>110</Lines>
  <Paragraphs>31</Paragraphs>
  <ScaleCrop>false</ScaleCrop>
  <Company/>
  <LinksUpToDate>false</LinksUpToDate>
  <CharactersWithSpaces>15545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2023-04-15T00:18:00Z</dcterms:created>
  <dcterms:modified xsi:type="dcterms:W3CDTF">2023-04-15T00:21:00Z</dcterms:modified>
</cp:coreProperties>
</file>