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38" w:rsidRDefault="00D20338">
      <w:pPr>
        <w:pStyle w:val="BodyText"/>
        <w:rPr>
          <w:sz w:val="20"/>
        </w:rPr>
      </w:pPr>
      <w:bookmarkStart w:id="0" w:name="_GoBack"/>
      <w:bookmarkEnd w:id="0"/>
    </w:p>
    <w:p w:rsidR="00D20338" w:rsidRDefault="004877C6">
      <w:pPr>
        <w:pStyle w:val="Title"/>
        <w:spacing w:line="357" w:lineRule="auto"/>
      </w:pPr>
      <w:r>
        <w:t>THE MEDIATING ROLE OF JOB SATISFACTION BETWEEN ROLE STRESSOR AND ORGANIZATIONAL COMMITMENT</w:t>
      </w:r>
    </w:p>
    <w:p w:rsidR="00D20338" w:rsidRDefault="004877C6">
      <w:pPr>
        <w:pStyle w:val="BodyText"/>
        <w:spacing w:before="122"/>
        <w:ind w:left="2057" w:right="1845"/>
        <w:jc w:val="center"/>
      </w:pPr>
      <w:r>
        <w:t>Trinh Le Tan</w:t>
      </w:r>
      <w:r>
        <w:rPr>
          <w:vertAlign w:val="superscript"/>
        </w:rPr>
        <w:t>1</w:t>
      </w:r>
      <w:r>
        <w:t>;  Dao Thi Dai Trang</w:t>
      </w:r>
      <w:r>
        <w:rPr>
          <w:vertAlign w:val="superscript"/>
        </w:rPr>
        <w:t>2</w:t>
      </w:r>
    </w:p>
    <w:p w:rsidR="00D20338" w:rsidRDefault="00D20338">
      <w:pPr>
        <w:pStyle w:val="BodyText"/>
        <w:spacing w:before="4"/>
        <w:rPr>
          <w:sz w:val="22"/>
        </w:rPr>
      </w:pPr>
    </w:p>
    <w:p w:rsidR="00D20338" w:rsidRDefault="004877C6">
      <w:pPr>
        <w:pStyle w:val="BodyText"/>
        <w:ind w:left="2057" w:right="1840"/>
        <w:jc w:val="center"/>
      </w:pPr>
      <w:r>
        <w:rPr>
          <w:vertAlign w:val="superscript"/>
        </w:rPr>
        <w:t>1</w:t>
      </w:r>
      <w:r>
        <w:t>International School, Duy Tan University, Danang 550000, Vietnam</w:t>
      </w:r>
    </w:p>
    <w:p w:rsidR="00D20338" w:rsidRDefault="00D20338">
      <w:pPr>
        <w:pStyle w:val="BodyText"/>
        <w:spacing w:before="4"/>
        <w:rPr>
          <w:sz w:val="22"/>
        </w:rPr>
      </w:pPr>
    </w:p>
    <w:p w:rsidR="00D20338" w:rsidRDefault="004877C6">
      <w:pPr>
        <w:pStyle w:val="BodyText"/>
        <w:ind w:left="2057" w:right="1852"/>
        <w:jc w:val="center"/>
      </w:pPr>
      <w:r>
        <w:rPr>
          <w:vertAlign w:val="superscript"/>
        </w:rPr>
        <w:t>2</w:t>
      </w:r>
      <w:r>
        <w:t>Faculty of Accounting, Duy Tan University, Danang 550000, Vietnam</w:t>
      </w:r>
    </w:p>
    <w:p w:rsidR="00D20338" w:rsidRDefault="00D20338">
      <w:pPr>
        <w:pStyle w:val="BodyText"/>
        <w:spacing w:before="2"/>
        <w:rPr>
          <w:sz w:val="23"/>
        </w:rPr>
      </w:pPr>
    </w:p>
    <w:p w:rsidR="00D20338" w:rsidRDefault="004877C6">
      <w:pPr>
        <w:ind w:left="442"/>
        <w:rPr>
          <w:b/>
          <w:i/>
          <w:sz w:val="24"/>
        </w:rPr>
      </w:pPr>
      <w:r>
        <w:rPr>
          <w:b/>
          <w:i/>
          <w:sz w:val="24"/>
        </w:rPr>
        <w:t>Abstract</w:t>
      </w:r>
    </w:p>
    <w:p w:rsidR="00D20338" w:rsidRDefault="00D20338">
      <w:pPr>
        <w:pStyle w:val="BodyText"/>
        <w:spacing w:before="11"/>
        <w:rPr>
          <w:b/>
          <w:i/>
          <w:sz w:val="21"/>
        </w:rPr>
      </w:pPr>
    </w:p>
    <w:p w:rsidR="00D20338" w:rsidRDefault="004877C6">
      <w:pPr>
        <w:spacing w:line="360" w:lineRule="auto"/>
        <w:ind w:left="442" w:right="137"/>
        <w:jc w:val="both"/>
        <w:rPr>
          <w:i/>
          <w:sz w:val="24"/>
        </w:rPr>
      </w:pPr>
      <w:r>
        <w:rPr>
          <w:i/>
          <w:sz w:val="24"/>
        </w:rPr>
        <w:t xml:space="preserve">Employee commitment to the company is important to realize the company's survival. One of the determinants of the high level </w:t>
      </w:r>
      <w:r>
        <w:rPr>
          <w:i/>
          <w:spacing w:val="-3"/>
          <w:sz w:val="24"/>
        </w:rPr>
        <w:t xml:space="preserve">of </w:t>
      </w:r>
      <w:r>
        <w:rPr>
          <w:i/>
          <w:sz w:val="24"/>
        </w:rPr>
        <w:t xml:space="preserve">commitment is job satisfaction. This study aims to </w:t>
      </w:r>
      <w:r>
        <w:rPr>
          <w:i/>
          <w:sz w:val="24"/>
        </w:rPr>
        <w:t xml:space="preserve">determine the role </w:t>
      </w:r>
      <w:r>
        <w:rPr>
          <w:i/>
          <w:spacing w:val="-3"/>
          <w:sz w:val="24"/>
        </w:rPr>
        <w:t xml:space="preserve">of </w:t>
      </w:r>
      <w:r>
        <w:rPr>
          <w:i/>
          <w:sz w:val="24"/>
        </w:rPr>
        <w:t xml:space="preserve">job satisfaction in moderating the impact </w:t>
      </w:r>
      <w:r>
        <w:rPr>
          <w:i/>
          <w:spacing w:val="-3"/>
          <w:sz w:val="24"/>
        </w:rPr>
        <w:t xml:space="preserve">of </w:t>
      </w:r>
      <w:r>
        <w:rPr>
          <w:i/>
          <w:sz w:val="24"/>
        </w:rPr>
        <w:t>role stressor (role conflict, role ambiguity, role overload) on organizational commitment</w:t>
      </w:r>
      <w:r>
        <w:rPr>
          <w:b/>
          <w:i/>
          <w:sz w:val="24"/>
        </w:rPr>
        <w:t xml:space="preserve">. </w:t>
      </w:r>
      <w:r>
        <w:rPr>
          <w:i/>
          <w:sz w:val="24"/>
        </w:rPr>
        <w:t xml:space="preserve">The sample </w:t>
      </w:r>
      <w:r>
        <w:rPr>
          <w:i/>
          <w:spacing w:val="-3"/>
          <w:sz w:val="24"/>
        </w:rPr>
        <w:t xml:space="preserve">of </w:t>
      </w:r>
      <w:r>
        <w:rPr>
          <w:i/>
          <w:sz w:val="24"/>
        </w:rPr>
        <w:t>research is 100 employees of Marketing Department, Danapha, Danang. The sampling tec</w:t>
      </w:r>
      <w:r>
        <w:rPr>
          <w:i/>
          <w:sz w:val="24"/>
        </w:rPr>
        <w:t xml:space="preserve">hnique uses convenience sampling method. Data are collected using questionnaires and analyzed by path analysis. The results showed that, first, the role stressor influence job satisfaction. Second, the role </w:t>
      </w:r>
      <w:r>
        <w:rPr>
          <w:i/>
          <w:spacing w:val="-3"/>
          <w:sz w:val="24"/>
        </w:rPr>
        <w:t xml:space="preserve">of </w:t>
      </w:r>
      <w:r>
        <w:rPr>
          <w:i/>
          <w:sz w:val="24"/>
        </w:rPr>
        <w:t xml:space="preserve">stressor influence organizational commitment. </w:t>
      </w:r>
      <w:r>
        <w:rPr>
          <w:i/>
          <w:sz w:val="24"/>
        </w:rPr>
        <w:t xml:space="preserve">Third, job satisfaction influence organizational commitment. Fourth, the effect </w:t>
      </w:r>
      <w:r>
        <w:rPr>
          <w:i/>
          <w:spacing w:val="-3"/>
          <w:sz w:val="24"/>
        </w:rPr>
        <w:t xml:space="preserve">of </w:t>
      </w:r>
      <w:r>
        <w:rPr>
          <w:i/>
          <w:sz w:val="24"/>
        </w:rPr>
        <w:t>role stressor on organizational commitment through job satisfaction, greater than the influence of role stressor on organizational commitment. The result of this study can b</w:t>
      </w:r>
      <w:r>
        <w:rPr>
          <w:i/>
          <w:sz w:val="24"/>
        </w:rPr>
        <w:t xml:space="preserve">e a reference for the company, that to increase employee commitment, the company must increase job satisfaction and reduce the role of stressor to employees. This can be done by assigning appropriate values and norms to employees, clarify goals and </w:t>
      </w:r>
      <w:r>
        <w:rPr>
          <w:i/>
          <w:spacing w:val="-3"/>
          <w:sz w:val="24"/>
        </w:rPr>
        <w:t xml:space="preserve">work </w:t>
      </w:r>
      <w:r>
        <w:rPr>
          <w:i/>
          <w:sz w:val="24"/>
        </w:rPr>
        <w:t>pr</w:t>
      </w:r>
      <w:r>
        <w:rPr>
          <w:i/>
          <w:sz w:val="24"/>
        </w:rPr>
        <w:t xml:space="preserve">ocedures, as well as to provide workload according to the ability </w:t>
      </w:r>
      <w:r>
        <w:rPr>
          <w:i/>
          <w:spacing w:val="-3"/>
          <w:sz w:val="24"/>
        </w:rPr>
        <w:t xml:space="preserve">of </w:t>
      </w:r>
      <w:r>
        <w:rPr>
          <w:i/>
          <w:sz w:val="24"/>
        </w:rPr>
        <w:t>employee, both qualitatively and</w:t>
      </w:r>
      <w:r>
        <w:rPr>
          <w:i/>
          <w:spacing w:val="15"/>
          <w:sz w:val="24"/>
        </w:rPr>
        <w:t xml:space="preserve"> </w:t>
      </w:r>
      <w:r>
        <w:rPr>
          <w:i/>
          <w:sz w:val="24"/>
        </w:rPr>
        <w:t>quantitatively.</w:t>
      </w:r>
    </w:p>
    <w:p w:rsidR="00D20338" w:rsidRDefault="004877C6">
      <w:pPr>
        <w:spacing w:before="120"/>
        <w:ind w:left="442"/>
        <w:jc w:val="both"/>
        <w:rPr>
          <w:i/>
          <w:sz w:val="24"/>
        </w:rPr>
      </w:pPr>
      <w:r>
        <w:rPr>
          <w:b/>
          <w:i/>
          <w:sz w:val="24"/>
        </w:rPr>
        <w:t xml:space="preserve">Keywords: </w:t>
      </w:r>
      <w:r>
        <w:rPr>
          <w:i/>
          <w:sz w:val="24"/>
        </w:rPr>
        <w:t>role stressor, satisfaction, commitment</w:t>
      </w:r>
    </w:p>
    <w:p w:rsidR="00D20338" w:rsidRDefault="004877C6">
      <w:pPr>
        <w:pStyle w:val="Heading1"/>
        <w:numPr>
          <w:ilvl w:val="0"/>
          <w:numId w:val="1"/>
        </w:numPr>
        <w:tabs>
          <w:tab w:val="left" w:pos="658"/>
        </w:tabs>
        <w:spacing w:before="180"/>
      </w:pPr>
      <w:r>
        <w:t>Introduction</w:t>
      </w:r>
    </w:p>
    <w:p w:rsidR="00D20338" w:rsidRDefault="00D20338">
      <w:pPr>
        <w:sectPr w:rsidR="00D20338">
          <w:headerReference w:type="default" r:id="rId8"/>
          <w:footerReference w:type="default" r:id="rId9"/>
          <w:type w:val="continuous"/>
          <w:pgSz w:w="12240" w:h="15840"/>
          <w:pgMar w:top="800" w:right="580" w:bottom="1180" w:left="840" w:header="554" w:footer="998" w:gutter="0"/>
          <w:pgNumType w:start="1"/>
          <w:cols w:space="720"/>
        </w:sectPr>
      </w:pPr>
    </w:p>
    <w:p w:rsidR="00D20338" w:rsidRDefault="004877C6">
      <w:pPr>
        <w:pStyle w:val="BodyText"/>
        <w:spacing w:before="138"/>
        <w:ind w:left="442" w:right="38"/>
        <w:jc w:val="both"/>
      </w:pPr>
      <w:r>
        <w:lastRenderedPageBreak/>
        <w:t xml:space="preserve">The commitment of members </w:t>
      </w:r>
      <w:r>
        <w:rPr>
          <w:spacing w:val="4"/>
        </w:rPr>
        <w:t xml:space="preserve">of </w:t>
      </w:r>
      <w:r>
        <w:t xml:space="preserve">the organization becomes an important thing for an organization to realize the survival </w:t>
      </w:r>
      <w:r>
        <w:rPr>
          <w:spacing w:val="4"/>
        </w:rPr>
        <w:t xml:space="preserve">of </w:t>
      </w:r>
      <w:r>
        <w:t xml:space="preserve">the company. Commitment shows the desire of employees </w:t>
      </w:r>
      <w:r>
        <w:rPr>
          <w:spacing w:val="2"/>
        </w:rPr>
        <w:t xml:space="preserve">to </w:t>
      </w:r>
      <w:r>
        <w:t xml:space="preserve">stay, work, </w:t>
      </w:r>
      <w:r>
        <w:rPr>
          <w:spacing w:val="-3"/>
        </w:rPr>
        <w:t xml:space="preserve">fund </w:t>
      </w:r>
      <w:r>
        <w:t xml:space="preserve">devoted to the company. Mowday et </w:t>
      </w:r>
      <w:r>
        <w:rPr>
          <w:spacing w:val="-4"/>
        </w:rPr>
        <w:t xml:space="preserve">al. </w:t>
      </w:r>
      <w:r>
        <w:t xml:space="preserve">(1982) states that organizational commitment </w:t>
      </w:r>
      <w:r>
        <w:rPr>
          <w:spacing w:val="-5"/>
        </w:rPr>
        <w:t xml:space="preserve">is </w:t>
      </w:r>
      <w:r>
        <w:t>shown by the attitude of employee loyalty continuously to the organization for the success and w</w:t>
      </w:r>
      <w:r>
        <w:t xml:space="preserve">elfare of the organization. One of the causes of the low commitment </w:t>
      </w:r>
      <w:r>
        <w:rPr>
          <w:spacing w:val="3"/>
        </w:rPr>
        <w:t xml:space="preserve">of </w:t>
      </w:r>
      <w:r>
        <w:t xml:space="preserve">employee organizations </w:t>
      </w:r>
      <w:r>
        <w:rPr>
          <w:spacing w:val="-5"/>
        </w:rPr>
        <w:t xml:space="preserve">is </w:t>
      </w:r>
      <w:r>
        <w:t xml:space="preserve">job satisfaction. According to Simons (2005), job satisfaction </w:t>
      </w:r>
      <w:r>
        <w:rPr>
          <w:spacing w:val="-3"/>
        </w:rPr>
        <w:t xml:space="preserve">is </w:t>
      </w:r>
      <w:r>
        <w:t>something that affects</w:t>
      </w:r>
      <w:r>
        <w:rPr>
          <w:spacing w:val="11"/>
        </w:rPr>
        <w:t xml:space="preserve"> </w:t>
      </w:r>
      <w:r>
        <w:t>the</w:t>
      </w:r>
    </w:p>
    <w:p w:rsidR="00D20338" w:rsidRDefault="004877C6">
      <w:pPr>
        <w:pStyle w:val="BodyText"/>
        <w:spacing w:before="138"/>
        <w:ind w:left="442" w:right="134"/>
        <w:jc w:val="both"/>
      </w:pPr>
      <w:r>
        <w:br w:type="column"/>
      </w:r>
      <w:r>
        <w:lastRenderedPageBreak/>
        <w:t>commitment of employee organizations. Gunz &amp; Gunz(1994) stated th</w:t>
      </w:r>
      <w:r>
        <w:t xml:space="preserve">at job satisfaction and organizational commitment have a positive correlation. </w:t>
      </w:r>
      <w:r>
        <w:rPr>
          <w:spacing w:val="-3"/>
        </w:rPr>
        <w:t xml:space="preserve">An </w:t>
      </w:r>
      <w:r>
        <w:t xml:space="preserve">employee who has satisfaction with his work, means that the employee has enjoyed his work and feel that </w:t>
      </w:r>
      <w:r>
        <w:rPr>
          <w:spacing w:val="-4"/>
        </w:rPr>
        <w:t>his</w:t>
      </w:r>
      <w:r>
        <w:rPr>
          <w:spacing w:val="52"/>
        </w:rPr>
        <w:t xml:space="preserve"> </w:t>
      </w:r>
      <w:r>
        <w:t xml:space="preserve">job </w:t>
      </w:r>
      <w:r>
        <w:rPr>
          <w:spacing w:val="-3"/>
        </w:rPr>
        <w:t xml:space="preserve">is </w:t>
      </w:r>
      <w:r>
        <w:t>a desirable job. A person who has high job satisfaction wil</w:t>
      </w:r>
      <w:r>
        <w:t xml:space="preserve">l show a positive attitude towards his job, while a dissatisfied person will show a negative attitude towards the work </w:t>
      </w:r>
      <w:r>
        <w:rPr>
          <w:spacing w:val="-3"/>
        </w:rPr>
        <w:t>itself.</w:t>
      </w:r>
    </w:p>
    <w:p w:rsidR="00D20338" w:rsidRDefault="004877C6">
      <w:pPr>
        <w:pStyle w:val="BodyText"/>
        <w:spacing w:before="1"/>
        <w:ind w:left="442" w:right="137"/>
        <w:jc w:val="both"/>
      </w:pPr>
      <w:r>
        <w:t>This study aims to determine: (1) the influence of role stressor (role of conflict, role of ambiguity, role of overload) on job s</w:t>
      </w:r>
      <w:r>
        <w:t>atisfaction, (2) the</w:t>
      </w:r>
    </w:p>
    <w:p w:rsidR="00D20338" w:rsidRDefault="00D20338">
      <w:pPr>
        <w:jc w:val="both"/>
        <w:sectPr w:rsidR="00D20338">
          <w:type w:val="continuous"/>
          <w:pgSz w:w="12240" w:h="15840"/>
          <w:pgMar w:top="800" w:right="580" w:bottom="1180" w:left="840" w:header="720" w:footer="720" w:gutter="0"/>
          <w:cols w:num="2" w:space="720" w:equalWidth="0">
            <w:col w:w="5243" w:space="236"/>
            <w:col w:w="5341"/>
          </w:cols>
        </w:sectPr>
      </w:pPr>
    </w:p>
    <w:p w:rsidR="00D20338" w:rsidRDefault="00D20338">
      <w:pPr>
        <w:pStyle w:val="BodyText"/>
        <w:spacing w:before="11"/>
        <w:rPr>
          <w:sz w:val="10"/>
        </w:rPr>
      </w:pPr>
    </w:p>
    <w:p w:rsidR="00D20338" w:rsidRDefault="00777CD3">
      <w:pPr>
        <w:pStyle w:val="BodyText"/>
        <w:spacing w:line="86" w:lineRule="exact"/>
        <w:ind w:left="413"/>
        <w:rPr>
          <w:sz w:val="8"/>
        </w:rPr>
      </w:pPr>
      <w:r>
        <w:rPr>
          <w:noProof/>
          <w:position w:val="-1"/>
          <w:sz w:val="8"/>
        </w:rPr>
        <mc:AlternateContent>
          <mc:Choice Requires="wpg">
            <w:drawing>
              <wp:inline distT="0" distB="0" distL="0" distR="0">
                <wp:extent cx="6540500" cy="55245"/>
                <wp:effectExtent l="0" t="0" r="3175" b="1905"/>
                <wp:docPr id="4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0" cy="55245"/>
                          <a:chOff x="0" y="0"/>
                          <a:chExt cx="10300" cy="87"/>
                        </a:xfrm>
                      </wpg:grpSpPr>
                      <wps:wsp>
                        <wps:cNvPr id="45" name="AutoShape 31"/>
                        <wps:cNvSpPr>
                          <a:spLocks/>
                        </wps:cNvSpPr>
                        <wps:spPr bwMode="auto">
                          <a:xfrm>
                            <a:off x="0" y="0"/>
                            <a:ext cx="10300" cy="87"/>
                          </a:xfrm>
                          <a:custGeom>
                            <a:avLst/>
                            <a:gdLst>
                              <a:gd name="T0" fmla="*/ 10300 w 10300"/>
                              <a:gd name="T1" fmla="*/ 72 h 87"/>
                              <a:gd name="T2" fmla="*/ 0 w 10300"/>
                              <a:gd name="T3" fmla="*/ 72 h 87"/>
                              <a:gd name="T4" fmla="*/ 0 w 10300"/>
                              <a:gd name="T5" fmla="*/ 86 h 87"/>
                              <a:gd name="T6" fmla="*/ 10300 w 10300"/>
                              <a:gd name="T7" fmla="*/ 86 h 87"/>
                              <a:gd name="T8" fmla="*/ 10300 w 10300"/>
                              <a:gd name="T9" fmla="*/ 72 h 87"/>
                              <a:gd name="T10" fmla="*/ 10300 w 10300"/>
                              <a:gd name="T11" fmla="*/ 0 h 87"/>
                              <a:gd name="T12" fmla="*/ 0 w 10300"/>
                              <a:gd name="T13" fmla="*/ 0 h 87"/>
                              <a:gd name="T14" fmla="*/ 0 w 10300"/>
                              <a:gd name="T15" fmla="*/ 58 h 87"/>
                              <a:gd name="T16" fmla="*/ 10300 w 10300"/>
                              <a:gd name="T17" fmla="*/ 58 h 87"/>
                              <a:gd name="T18" fmla="*/ 10300 w 10300"/>
                              <a:gd name="T19"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00" h="87">
                                <a:moveTo>
                                  <a:pt x="10300" y="72"/>
                                </a:moveTo>
                                <a:lnTo>
                                  <a:pt x="0" y="72"/>
                                </a:lnTo>
                                <a:lnTo>
                                  <a:pt x="0" y="86"/>
                                </a:lnTo>
                                <a:lnTo>
                                  <a:pt x="10300" y="86"/>
                                </a:lnTo>
                                <a:lnTo>
                                  <a:pt x="10300" y="72"/>
                                </a:lnTo>
                                <a:close/>
                                <a:moveTo>
                                  <a:pt x="10300" y="0"/>
                                </a:moveTo>
                                <a:lnTo>
                                  <a:pt x="0" y="0"/>
                                </a:lnTo>
                                <a:lnTo>
                                  <a:pt x="0" y="58"/>
                                </a:lnTo>
                                <a:lnTo>
                                  <a:pt x="10300" y="58"/>
                                </a:lnTo>
                                <a:lnTo>
                                  <a:pt x="1030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0" o:spid="_x0000_s1026" style="width:515pt;height:4.35pt;mso-position-horizontal-relative:char;mso-position-vertical-relative:line" coordsize="1030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">
                <v:shape id="AutoShape 31" o:spid="_x0000_s1027" style="position:absolute;width:10300;height:87;visibility:visible;mso-wrap-style:square;v-text-anchor:top" coordsize="1030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tacUA&#10;AADbAAAADwAAAGRycy9kb3ducmV2LnhtbESPQWvCQBSE74L/YXlCb2ZTqdqmrlK0iuiljS30+Mi+&#10;JqHZtyG7jdFf7wqCx2FmvmFmi85UoqXGlZYVPEYxCOLM6pJzBV+H9fAZhPPIGivLpOBEDhbzfm+G&#10;ibZH/qQ29bkIEHYJKii8rxMpXVaQQRfZmjh4v7Yx6INscqkbPAa4qeQojifSYMlhocCalgVlf+m/&#10;UVDvVnjY7V/ObYr8vdzE+fvP9EOph0H39grCU+fv4Vt7qxU8jeH6Jfw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K1pxQAAANsAAAAPAAAAAAAAAAAAAAAAAJgCAABkcnMv&#10;ZG93bnJldi54bWxQSwUGAAAAAAQABAD1AAAAigMAAAAA&#10;" path="m10300,72l,72,,86r10300,l10300,72xm10300,l,,,58r10300,l10300,xe" fillcolor="#612322" stroked="f">
                  <v:path arrowok="t" o:connecttype="custom" o:connectlocs="10300,72;0,72;0,86;10300,86;10300,72;10300,0;0,0;0,58;10300,58;10300,0" o:connectangles="0,0,0,0,0,0,0,0,0,0"/>
                </v:shape>
                <w10:anchorlock/>
              </v:group>
            </w:pict>
          </mc:Fallback>
        </mc:AlternateContent>
      </w:r>
    </w:p>
    <w:p w:rsidR="00D20338" w:rsidRDefault="00D20338">
      <w:pPr>
        <w:spacing w:line="86" w:lineRule="exact"/>
        <w:rPr>
          <w:sz w:val="8"/>
        </w:rPr>
        <w:sectPr w:rsidR="00D20338">
          <w:type w:val="continuous"/>
          <w:pgSz w:w="12240" w:h="15840"/>
          <w:pgMar w:top="800" w:right="580" w:bottom="1180" w:left="840" w:header="720" w:footer="720" w:gutter="0"/>
          <w:cols w:space="720"/>
        </w:sectPr>
      </w:pPr>
    </w:p>
    <w:p w:rsidR="00D20338" w:rsidRDefault="00D20338">
      <w:pPr>
        <w:pStyle w:val="BodyText"/>
        <w:rPr>
          <w:sz w:val="20"/>
        </w:rPr>
      </w:pPr>
    </w:p>
    <w:p w:rsidR="00D20338" w:rsidRDefault="00D20338">
      <w:pPr>
        <w:rPr>
          <w:sz w:val="20"/>
        </w:rPr>
        <w:sectPr w:rsidR="00D20338">
          <w:headerReference w:type="default" r:id="rId10"/>
          <w:footerReference w:type="default" r:id="rId11"/>
          <w:pgSz w:w="12240" w:h="15840"/>
          <w:pgMar w:top="800" w:right="580" w:bottom="1220" w:left="840" w:header="554" w:footer="1026" w:gutter="0"/>
          <w:pgNumType w:start="2"/>
          <w:cols w:space="720"/>
        </w:sectPr>
      </w:pPr>
    </w:p>
    <w:p w:rsidR="00D20338" w:rsidRDefault="00D20338">
      <w:pPr>
        <w:pStyle w:val="BodyText"/>
        <w:spacing w:before="1"/>
        <w:rPr>
          <w:sz w:val="21"/>
        </w:rPr>
      </w:pPr>
    </w:p>
    <w:p w:rsidR="00D20338" w:rsidRDefault="004877C6">
      <w:pPr>
        <w:pStyle w:val="BodyText"/>
        <w:tabs>
          <w:tab w:val="left" w:pos="4475"/>
        </w:tabs>
        <w:ind w:left="442" w:right="38"/>
        <w:jc w:val="both"/>
      </w:pPr>
      <w:r>
        <w:t xml:space="preserve">influence of role stressor (role of conflict, </w:t>
      </w:r>
      <w:r>
        <w:rPr>
          <w:spacing w:val="-3"/>
        </w:rPr>
        <w:t xml:space="preserve">role </w:t>
      </w:r>
      <w:r>
        <w:t xml:space="preserve">of ambiguity, role of overload) on organization commitment,    (3)  </w:t>
      </w:r>
      <w:r>
        <w:rPr>
          <w:spacing w:val="1"/>
        </w:rPr>
        <w:t xml:space="preserve"> </w:t>
      </w:r>
      <w:r>
        <w:t xml:space="preserve">the  </w:t>
      </w:r>
      <w:r>
        <w:rPr>
          <w:spacing w:val="35"/>
        </w:rPr>
        <w:t xml:space="preserve"> </w:t>
      </w:r>
      <w:r>
        <w:t>influence</w:t>
      </w:r>
      <w:r>
        <w:tab/>
        <w:t>of job satisfaction on organizational commitment,</w:t>
      </w:r>
      <w:r>
        <w:rPr>
          <w:spacing w:val="-11"/>
        </w:rPr>
        <w:t xml:space="preserve"> </w:t>
      </w:r>
      <w:r>
        <w:t>and</w:t>
      </w:r>
    </w:p>
    <w:p w:rsidR="00D20338" w:rsidRDefault="004877C6">
      <w:pPr>
        <w:pStyle w:val="BodyText"/>
        <w:spacing w:before="1"/>
        <w:ind w:left="442" w:right="40"/>
        <w:jc w:val="both"/>
      </w:pPr>
      <w:r>
        <w:t xml:space="preserve">(4) which one </w:t>
      </w:r>
      <w:r>
        <w:rPr>
          <w:spacing w:val="-3"/>
        </w:rPr>
        <w:t xml:space="preserve">is </w:t>
      </w:r>
      <w:r>
        <w:t xml:space="preserve">greater, </w:t>
      </w:r>
      <w:r>
        <w:rPr>
          <w:spacing w:val="-3"/>
        </w:rPr>
        <w:t xml:space="preserve">i.e. </w:t>
      </w:r>
      <w:r>
        <w:t>direct  influence (role stressor to organizational commitment) or indirect influence (</w:t>
      </w:r>
      <w:r>
        <w:t>role stressor on organizational commitment through job</w:t>
      </w:r>
      <w:r>
        <w:rPr>
          <w:spacing w:val="-7"/>
        </w:rPr>
        <w:t xml:space="preserve"> </w:t>
      </w:r>
      <w:r>
        <w:t>satisfaction).</w:t>
      </w:r>
    </w:p>
    <w:p w:rsidR="00D20338" w:rsidRDefault="00D20338">
      <w:pPr>
        <w:pStyle w:val="BodyText"/>
        <w:spacing w:before="2"/>
      </w:pPr>
    </w:p>
    <w:p w:rsidR="00D20338" w:rsidRDefault="004877C6">
      <w:pPr>
        <w:pStyle w:val="Heading1"/>
        <w:numPr>
          <w:ilvl w:val="0"/>
          <w:numId w:val="1"/>
        </w:numPr>
        <w:tabs>
          <w:tab w:val="left" w:pos="749"/>
        </w:tabs>
        <w:spacing w:before="1"/>
        <w:ind w:left="748" w:hanging="307"/>
        <w:jc w:val="both"/>
      </w:pPr>
      <w:r>
        <w:t>Literature Review</w:t>
      </w:r>
    </w:p>
    <w:p w:rsidR="00D20338" w:rsidRDefault="00D20338">
      <w:pPr>
        <w:pStyle w:val="BodyText"/>
        <w:spacing w:before="7"/>
        <w:rPr>
          <w:b/>
          <w:sz w:val="23"/>
        </w:rPr>
      </w:pPr>
    </w:p>
    <w:p w:rsidR="00D20338" w:rsidRDefault="004877C6">
      <w:pPr>
        <w:pStyle w:val="BodyText"/>
        <w:ind w:left="442" w:right="38"/>
        <w:jc w:val="both"/>
      </w:pPr>
      <w:r>
        <w:t xml:space="preserve">Armansyah (2002) argues that commitment </w:t>
      </w:r>
      <w:r>
        <w:rPr>
          <w:spacing w:val="-3"/>
        </w:rPr>
        <w:t xml:space="preserve">is </w:t>
      </w:r>
      <w:r>
        <w:t xml:space="preserve">seen as something of a value orientation toward an organization that shows individuals highly thinking and prioritizing work and organization. Individuals will try </w:t>
      </w:r>
      <w:r>
        <w:rPr>
          <w:spacing w:val="2"/>
        </w:rPr>
        <w:t xml:space="preserve">to </w:t>
      </w:r>
      <w:r>
        <w:rPr>
          <w:spacing w:val="-3"/>
        </w:rPr>
        <w:t xml:space="preserve">provide </w:t>
      </w:r>
      <w:r>
        <w:t xml:space="preserve">all the effort </w:t>
      </w:r>
      <w:r>
        <w:rPr>
          <w:spacing w:val="-5"/>
        </w:rPr>
        <w:t xml:space="preserve">it </w:t>
      </w:r>
      <w:r>
        <w:t xml:space="preserve">has </w:t>
      </w:r>
      <w:r>
        <w:rPr>
          <w:spacing w:val="-3"/>
        </w:rPr>
        <w:t xml:space="preserve">in </w:t>
      </w:r>
      <w:r>
        <w:t xml:space="preserve">order to </w:t>
      </w:r>
      <w:r>
        <w:rPr>
          <w:spacing w:val="-3"/>
        </w:rPr>
        <w:t xml:space="preserve">help </w:t>
      </w:r>
      <w:r>
        <w:t xml:space="preserve">the organization achieve its goals. Allen </w:t>
      </w:r>
      <w:r>
        <w:t xml:space="preserve">&amp; Meyer (1990) states that there are 3 (three) forms </w:t>
      </w:r>
      <w:r>
        <w:rPr>
          <w:spacing w:val="4"/>
        </w:rPr>
        <w:t xml:space="preserve">of </w:t>
      </w:r>
      <w:r>
        <w:t xml:space="preserve">organizational commitment, that are: Affective commitment, </w:t>
      </w:r>
      <w:r>
        <w:rPr>
          <w:spacing w:val="-3"/>
        </w:rPr>
        <w:t xml:space="preserve">i.e. </w:t>
      </w:r>
      <w:r>
        <w:t xml:space="preserve">emotional attachment, identification and involvement </w:t>
      </w:r>
      <w:r>
        <w:rPr>
          <w:spacing w:val="-3"/>
        </w:rPr>
        <w:t xml:space="preserve">in </w:t>
      </w:r>
      <w:r>
        <w:t xml:space="preserve">an organization. In this case the individual settled in an organization because </w:t>
      </w:r>
      <w:r>
        <w:t>of his own</w:t>
      </w:r>
      <w:r>
        <w:rPr>
          <w:spacing w:val="-15"/>
        </w:rPr>
        <w:t xml:space="preserve"> </w:t>
      </w:r>
      <w:r>
        <w:t>desires.</w:t>
      </w:r>
    </w:p>
    <w:p w:rsidR="00D20338" w:rsidRDefault="00D20338">
      <w:pPr>
        <w:pStyle w:val="BodyText"/>
        <w:spacing w:before="3"/>
      </w:pPr>
    </w:p>
    <w:p w:rsidR="00D20338" w:rsidRDefault="004877C6">
      <w:pPr>
        <w:pStyle w:val="BodyText"/>
        <w:spacing w:before="1"/>
        <w:ind w:left="442" w:right="39"/>
        <w:jc w:val="both"/>
      </w:pPr>
      <w:r>
        <w:t xml:space="preserve">Continuous commitment, </w:t>
      </w:r>
      <w:r>
        <w:rPr>
          <w:spacing w:val="-3"/>
        </w:rPr>
        <w:t>i.e.</w:t>
      </w:r>
      <w:r>
        <w:rPr>
          <w:spacing w:val="54"/>
        </w:rPr>
        <w:t xml:space="preserve"> </w:t>
      </w:r>
      <w:r>
        <w:t xml:space="preserve">individual commitment based on consideration of what to sacrifice when leaving the organization. In this case the individual decided </w:t>
      </w:r>
      <w:r>
        <w:rPr>
          <w:spacing w:val="2"/>
        </w:rPr>
        <w:t xml:space="preserve">to </w:t>
      </w:r>
      <w:r>
        <w:rPr>
          <w:spacing w:val="-3"/>
        </w:rPr>
        <w:t xml:space="preserve">settle </w:t>
      </w:r>
      <w:r>
        <w:t xml:space="preserve">on an organization because </w:t>
      </w:r>
      <w:r>
        <w:rPr>
          <w:spacing w:val="-5"/>
        </w:rPr>
        <w:t xml:space="preserve">it </w:t>
      </w:r>
      <w:r>
        <w:t xml:space="preserve">considers </w:t>
      </w:r>
      <w:r>
        <w:rPr>
          <w:spacing w:val="-5"/>
        </w:rPr>
        <w:t xml:space="preserve">it </w:t>
      </w:r>
      <w:r>
        <w:t>as a fulfillment of needs.</w:t>
      </w:r>
    </w:p>
    <w:p w:rsidR="00D20338" w:rsidRDefault="004877C6">
      <w:pPr>
        <w:pStyle w:val="BodyText"/>
        <w:tabs>
          <w:tab w:val="left" w:pos="1271"/>
          <w:tab w:val="left" w:pos="1458"/>
          <w:tab w:val="left" w:pos="1569"/>
          <w:tab w:val="left" w:pos="1669"/>
          <w:tab w:val="left" w:pos="1904"/>
          <w:tab w:val="left" w:pos="2077"/>
          <w:tab w:val="left" w:pos="2863"/>
          <w:tab w:val="left" w:pos="2955"/>
          <w:tab w:val="left" w:pos="3156"/>
          <w:tab w:val="left" w:pos="3252"/>
          <w:tab w:val="left" w:pos="3352"/>
          <w:tab w:val="left" w:pos="3477"/>
          <w:tab w:val="left" w:pos="3521"/>
          <w:tab w:val="left" w:pos="3937"/>
          <w:tab w:val="left" w:pos="4282"/>
          <w:tab w:val="left" w:pos="4495"/>
          <w:tab w:val="left" w:pos="4773"/>
        </w:tabs>
        <w:ind w:left="442" w:right="40"/>
      </w:pPr>
      <w:r>
        <w:t xml:space="preserve">Normative commitment, </w:t>
      </w:r>
      <w:r>
        <w:rPr>
          <w:spacing w:val="-3"/>
        </w:rPr>
        <w:t xml:space="preserve">i.e. </w:t>
      </w:r>
      <w:r>
        <w:t>individual beliefs about</w:t>
      </w:r>
      <w:r>
        <w:tab/>
        <w:t>responsibility</w:t>
      </w:r>
      <w:r>
        <w:tab/>
      </w:r>
      <w:r>
        <w:rPr>
          <w:spacing w:val="2"/>
        </w:rPr>
        <w:t>to</w:t>
      </w:r>
      <w:r>
        <w:rPr>
          <w:spacing w:val="2"/>
        </w:rPr>
        <w:tab/>
      </w:r>
      <w:r>
        <w:rPr>
          <w:spacing w:val="2"/>
        </w:rPr>
        <w:tab/>
      </w:r>
      <w:r>
        <w:rPr>
          <w:spacing w:val="2"/>
        </w:rPr>
        <w:tab/>
      </w:r>
      <w:r>
        <w:t>the</w:t>
      </w:r>
      <w:r>
        <w:tab/>
        <w:t xml:space="preserve">organization. Individuals remain </w:t>
      </w:r>
      <w:r>
        <w:rPr>
          <w:spacing w:val="-3"/>
        </w:rPr>
        <w:t xml:space="preserve">in </w:t>
      </w:r>
      <w:r>
        <w:t xml:space="preserve">an organization because they feel obliged to </w:t>
      </w:r>
      <w:r>
        <w:rPr>
          <w:spacing w:val="-3"/>
        </w:rPr>
        <w:t xml:space="preserve">be </w:t>
      </w:r>
      <w:r>
        <w:t xml:space="preserve">loyal </w:t>
      </w:r>
      <w:r>
        <w:rPr>
          <w:spacing w:val="2"/>
        </w:rPr>
        <w:t xml:space="preserve">to </w:t>
      </w:r>
      <w:r>
        <w:t>the organization. Lowe &amp; Shaw (1968) stated that a subordina</w:t>
      </w:r>
      <w:r>
        <w:t xml:space="preserve">te who has a high commitment to </w:t>
      </w:r>
      <w:r>
        <w:rPr>
          <w:spacing w:val="-4"/>
        </w:rPr>
        <w:t xml:space="preserve">his </w:t>
      </w:r>
      <w:r>
        <w:t xml:space="preserve">organization will think positively </w:t>
      </w:r>
      <w:r>
        <w:rPr>
          <w:spacing w:val="2"/>
        </w:rPr>
        <w:t xml:space="preserve">to </w:t>
      </w:r>
      <w:r>
        <w:t xml:space="preserve">favor </w:t>
      </w:r>
      <w:r>
        <w:rPr>
          <w:spacing w:val="-4"/>
        </w:rPr>
        <w:t xml:space="preserve">his </w:t>
      </w:r>
      <w:r>
        <w:t>organization, because</w:t>
      </w:r>
      <w:r>
        <w:tab/>
      </w:r>
      <w:r>
        <w:tab/>
      </w:r>
      <w:r>
        <w:tab/>
        <w:t>subordinates</w:t>
      </w:r>
      <w:r>
        <w:tab/>
      </w:r>
      <w:r>
        <w:tab/>
      </w:r>
      <w:r>
        <w:tab/>
        <w:t>who</w:t>
      </w:r>
      <w:r>
        <w:tab/>
        <w:t>have</w:t>
      </w:r>
      <w:r>
        <w:tab/>
      </w:r>
      <w:r>
        <w:tab/>
      </w:r>
      <w:r>
        <w:rPr>
          <w:spacing w:val="-4"/>
        </w:rPr>
        <w:t xml:space="preserve">high </w:t>
      </w:r>
      <w:r>
        <w:t>commitment want the goals of the organization running</w:t>
      </w:r>
      <w:r>
        <w:tab/>
      </w:r>
      <w:r>
        <w:tab/>
      </w:r>
      <w:r>
        <w:rPr>
          <w:spacing w:val="-3"/>
        </w:rPr>
        <w:t>in</w:t>
      </w:r>
      <w:r>
        <w:rPr>
          <w:spacing w:val="-3"/>
        </w:rPr>
        <w:tab/>
      </w:r>
      <w:r>
        <w:rPr>
          <w:spacing w:val="-3"/>
        </w:rPr>
        <w:tab/>
      </w:r>
      <w:r>
        <w:t>accordance</w:t>
      </w:r>
      <w:r>
        <w:tab/>
      </w:r>
      <w:r>
        <w:tab/>
        <w:t>with</w:t>
      </w:r>
      <w:r>
        <w:tab/>
        <w:t xml:space="preserve">the planned. </w:t>
      </w:r>
      <w:r>
        <w:rPr>
          <w:spacing w:val="-1"/>
        </w:rPr>
        <w:t>According</w:t>
      </w:r>
      <w:r>
        <w:rPr>
          <w:spacing w:val="-1"/>
        </w:rPr>
        <w:tab/>
      </w:r>
      <w:r>
        <w:rPr>
          <w:spacing w:val="-1"/>
        </w:rPr>
        <w:tab/>
      </w:r>
      <w:r>
        <w:rPr>
          <w:spacing w:val="-1"/>
        </w:rPr>
        <w:tab/>
      </w:r>
      <w:r>
        <w:t>to</w:t>
      </w:r>
      <w:r>
        <w:tab/>
      </w:r>
      <w:r>
        <w:tab/>
        <w:t>Mathis</w:t>
      </w:r>
      <w:r>
        <w:tab/>
      </w:r>
      <w:r>
        <w:tab/>
        <w:t>and</w:t>
      </w:r>
      <w:r>
        <w:tab/>
      </w:r>
      <w:r>
        <w:tab/>
      </w:r>
      <w:r>
        <w:tab/>
      </w:r>
      <w:r>
        <w:rPr>
          <w:spacing w:val="-1"/>
        </w:rPr>
        <w:t>Jackson</w:t>
      </w:r>
      <w:r>
        <w:rPr>
          <w:spacing w:val="-1"/>
        </w:rPr>
        <w:tab/>
      </w:r>
      <w:r>
        <w:rPr>
          <w:spacing w:val="-1"/>
        </w:rPr>
        <w:tab/>
      </w:r>
      <w:r>
        <w:t xml:space="preserve">(2001), organizational </w:t>
      </w:r>
      <w:r>
        <w:rPr>
          <w:spacing w:val="17"/>
        </w:rPr>
        <w:t xml:space="preserve"> </w:t>
      </w:r>
      <w:r>
        <w:t>commitment</w:t>
      </w:r>
      <w:r>
        <w:tab/>
      </w:r>
      <w:r>
        <w:tab/>
      </w:r>
      <w:r>
        <w:tab/>
        <w:t>gives</w:t>
      </w:r>
      <w:r>
        <w:tab/>
        <w:t xml:space="preserve">particular emphasis </w:t>
      </w:r>
      <w:r>
        <w:rPr>
          <w:spacing w:val="2"/>
        </w:rPr>
        <w:t xml:space="preserve">to </w:t>
      </w:r>
      <w:r>
        <w:t xml:space="preserve">continuity. The commitment factor that suggests the  decision  to  remain or leave the organization </w:t>
      </w:r>
      <w:r>
        <w:rPr>
          <w:spacing w:val="-3"/>
        </w:rPr>
        <w:t xml:space="preserve">is </w:t>
      </w:r>
      <w:r>
        <w:t xml:space="preserve">ultimately reflected </w:t>
      </w:r>
      <w:r>
        <w:rPr>
          <w:spacing w:val="-3"/>
        </w:rPr>
        <w:t xml:space="preserve">in </w:t>
      </w:r>
      <w:r>
        <w:t>the statistics of absenteeism and outsourced labor. O</w:t>
      </w:r>
      <w:r>
        <w:t xml:space="preserve">rganizational commitment </w:t>
      </w:r>
      <w:r>
        <w:rPr>
          <w:spacing w:val="-3"/>
        </w:rPr>
        <w:t xml:space="preserve">is </w:t>
      </w:r>
      <w:r>
        <w:t>influenced</w:t>
      </w:r>
      <w:r>
        <w:rPr>
          <w:spacing w:val="51"/>
        </w:rPr>
        <w:t xml:space="preserve"> </w:t>
      </w:r>
      <w:r>
        <w:t>by</w:t>
      </w:r>
    </w:p>
    <w:p w:rsidR="00D20338" w:rsidRDefault="004877C6">
      <w:pPr>
        <w:pStyle w:val="BodyText"/>
        <w:spacing w:before="1"/>
        <w:rPr>
          <w:sz w:val="21"/>
        </w:rPr>
      </w:pPr>
      <w:r>
        <w:br w:type="column"/>
      </w:r>
    </w:p>
    <w:p w:rsidR="00D20338" w:rsidRDefault="004877C6">
      <w:pPr>
        <w:pStyle w:val="BodyText"/>
        <w:ind w:left="442" w:right="129"/>
        <w:jc w:val="both"/>
      </w:pPr>
      <w:r>
        <w:t xml:space="preserve">employee job satisfaction, the higher the employee job satisfaction, the greater the commitment of an employee to the organization. Armansyah (2002) also shows that  organizational commitment </w:t>
      </w:r>
      <w:r>
        <w:rPr>
          <w:spacing w:val="-3"/>
        </w:rPr>
        <w:t xml:space="preserve">is </w:t>
      </w:r>
      <w:r>
        <w:t>needed for organi</w:t>
      </w:r>
      <w:r>
        <w:t xml:space="preserve">zational survival. One of the efforts to realize the organization's commitment </w:t>
      </w:r>
      <w:r>
        <w:rPr>
          <w:spacing w:val="-3"/>
        </w:rPr>
        <w:t xml:space="preserve">is </w:t>
      </w:r>
      <w:r>
        <w:rPr>
          <w:spacing w:val="2"/>
        </w:rPr>
        <w:t xml:space="preserve">to </w:t>
      </w:r>
      <w:r>
        <w:t xml:space="preserve">provide appropriate financial rewards for its members. Individuals who are not satisfied with financial rewards have a tendency to </w:t>
      </w:r>
      <w:r>
        <w:rPr>
          <w:spacing w:val="-3"/>
        </w:rPr>
        <w:t xml:space="preserve">leave </w:t>
      </w:r>
      <w:r>
        <w:t xml:space="preserve">the organization and </w:t>
      </w:r>
      <w:r>
        <w:rPr>
          <w:spacing w:val="-3"/>
        </w:rPr>
        <w:t xml:space="preserve">find </w:t>
      </w:r>
      <w:r>
        <w:t>work for</w:t>
      </w:r>
      <w:r>
        <w:t xml:space="preserve"> organizations that are better </w:t>
      </w:r>
      <w:r>
        <w:rPr>
          <w:spacing w:val="-3"/>
        </w:rPr>
        <w:t xml:space="preserve">able </w:t>
      </w:r>
      <w:r>
        <w:rPr>
          <w:spacing w:val="2"/>
        </w:rPr>
        <w:t xml:space="preserve">to </w:t>
      </w:r>
      <w:r>
        <w:rPr>
          <w:spacing w:val="-3"/>
        </w:rPr>
        <w:t xml:space="preserve">meet </w:t>
      </w:r>
      <w:r>
        <w:t>individual personal expectations.</w:t>
      </w:r>
    </w:p>
    <w:p w:rsidR="00D20338" w:rsidRDefault="004877C6">
      <w:pPr>
        <w:pStyle w:val="BodyText"/>
        <w:ind w:left="442" w:right="135"/>
        <w:jc w:val="both"/>
      </w:pPr>
      <w:r>
        <w:t xml:space="preserve">Mathis and Jackson (2001) argue that job satisfaction </w:t>
      </w:r>
      <w:r>
        <w:rPr>
          <w:spacing w:val="-5"/>
        </w:rPr>
        <w:t xml:space="preserve">is </w:t>
      </w:r>
      <w:r>
        <w:t>a positive emotional state of evaluating one's work experience. While Wexly &amp; Yukl (1977) express job satisfaction as a p</w:t>
      </w:r>
      <w:r>
        <w:t xml:space="preserve">erson's feelings towards the </w:t>
      </w:r>
      <w:r>
        <w:rPr>
          <w:spacing w:val="-3"/>
        </w:rPr>
        <w:t xml:space="preserve">job. </w:t>
      </w:r>
      <w:r>
        <w:t xml:space="preserve">Smith et </w:t>
      </w:r>
      <w:r>
        <w:rPr>
          <w:spacing w:val="-4"/>
        </w:rPr>
        <w:t xml:space="preserve">al. </w:t>
      </w:r>
      <w:r>
        <w:t xml:space="preserve">(1969) revealed the existence of five dimensions of job satisfaction, namely: </w:t>
      </w:r>
      <w:r>
        <w:rPr>
          <w:spacing w:val="-3"/>
        </w:rPr>
        <w:t xml:space="preserve">job, </w:t>
      </w:r>
      <w:r>
        <w:t>salary, promotion opportunities, supervise and colleagues.</w:t>
      </w:r>
    </w:p>
    <w:p w:rsidR="00D20338" w:rsidRDefault="004877C6">
      <w:pPr>
        <w:pStyle w:val="BodyText"/>
        <w:spacing w:before="3"/>
        <w:ind w:left="442" w:right="130"/>
        <w:jc w:val="both"/>
      </w:pPr>
      <w:r>
        <w:t>Simons (2005), employee job satisfaction can be a predictor of orga</w:t>
      </w:r>
      <w:r>
        <w:t xml:space="preserve">nizational commitment. According </w:t>
      </w:r>
      <w:r>
        <w:rPr>
          <w:spacing w:val="2"/>
        </w:rPr>
        <w:t xml:space="preserve">to </w:t>
      </w:r>
      <w:r>
        <w:t xml:space="preserve">Mathis &amp; Jackson (2001), organizational commitment gives particular emphasis </w:t>
      </w:r>
      <w:r>
        <w:rPr>
          <w:spacing w:val="2"/>
        </w:rPr>
        <w:t xml:space="preserve">to </w:t>
      </w:r>
      <w:r>
        <w:t xml:space="preserve">continuity. The commitment factor that suggests the decision </w:t>
      </w:r>
      <w:r>
        <w:rPr>
          <w:spacing w:val="2"/>
        </w:rPr>
        <w:t xml:space="preserve">to </w:t>
      </w:r>
      <w:r>
        <w:t xml:space="preserve">remain or leave the organization </w:t>
      </w:r>
      <w:r>
        <w:rPr>
          <w:spacing w:val="-5"/>
        </w:rPr>
        <w:t xml:space="preserve">is </w:t>
      </w:r>
      <w:r>
        <w:t xml:space="preserve">ultimately reflected </w:t>
      </w:r>
      <w:r>
        <w:rPr>
          <w:spacing w:val="-3"/>
        </w:rPr>
        <w:t xml:space="preserve">in </w:t>
      </w:r>
      <w:r>
        <w:t>the statistics o</w:t>
      </w:r>
      <w:r>
        <w:t xml:space="preserve">f absenteeism and outsourced labor. Organizational commitment </w:t>
      </w:r>
      <w:r>
        <w:rPr>
          <w:spacing w:val="-3"/>
        </w:rPr>
        <w:t xml:space="preserve">is </w:t>
      </w:r>
      <w:r>
        <w:t xml:space="preserve">influenced by employee job satisfaction, the higher the employee job satisfaction, the greater the commitment of an employee to the organization. Simons (2005), employee job satisfaction can </w:t>
      </w:r>
      <w:r>
        <w:t xml:space="preserve">be a predictor of organizational commitment. The results of Anisykurlillah et al (2003) showed that job satisfaction variable had </w:t>
      </w:r>
      <w:r>
        <w:rPr>
          <w:spacing w:val="-3"/>
        </w:rPr>
        <w:t xml:space="preserve">no </w:t>
      </w:r>
      <w:r>
        <w:t xml:space="preserve">significant effect on organizational commitment variable. Organizational commitment tends to </w:t>
      </w:r>
      <w:r>
        <w:rPr>
          <w:spacing w:val="-3"/>
        </w:rPr>
        <w:t xml:space="preserve">act </w:t>
      </w:r>
      <w:r>
        <w:t xml:space="preserve">as a good predictor of the willingness to move employment auditors who have a </w:t>
      </w:r>
      <w:r>
        <w:rPr>
          <w:spacing w:val="-3"/>
        </w:rPr>
        <w:t xml:space="preserve">long </w:t>
      </w:r>
      <w:r>
        <w:t>working period.</w:t>
      </w:r>
    </w:p>
    <w:p w:rsidR="00D20338" w:rsidRDefault="004877C6">
      <w:pPr>
        <w:pStyle w:val="BodyText"/>
        <w:ind w:left="442" w:right="137"/>
        <w:jc w:val="both"/>
      </w:pPr>
      <w:r>
        <w:t xml:space="preserve">Xiaohui's research (2007) concludes that organizational learning culture can  </w:t>
      </w:r>
      <w:r>
        <w:rPr>
          <w:spacing w:val="-3"/>
        </w:rPr>
        <w:t xml:space="preserve">be  </w:t>
      </w:r>
      <w:r>
        <w:t>seen as an important factor for employee job satisfaction and organizationa</w:t>
      </w:r>
      <w:r>
        <w:t>l commitment. The results</w:t>
      </w:r>
      <w:r>
        <w:rPr>
          <w:spacing w:val="10"/>
        </w:rPr>
        <w:t xml:space="preserve"> </w:t>
      </w:r>
      <w:r>
        <w:t>of</w:t>
      </w:r>
    </w:p>
    <w:p w:rsidR="00D20338" w:rsidRDefault="00D20338">
      <w:pPr>
        <w:jc w:val="both"/>
        <w:sectPr w:rsidR="00D20338">
          <w:type w:val="continuous"/>
          <w:pgSz w:w="12240" w:h="15840"/>
          <w:pgMar w:top="800" w:right="580" w:bottom="1180" w:left="840" w:header="720" w:footer="720" w:gutter="0"/>
          <w:cols w:num="2" w:space="720" w:equalWidth="0">
            <w:col w:w="5247" w:space="231"/>
            <w:col w:w="5342"/>
          </w:cols>
        </w:sectPr>
      </w:pPr>
    </w:p>
    <w:p w:rsidR="00D20338" w:rsidRDefault="00D20338">
      <w:pPr>
        <w:pStyle w:val="BodyText"/>
        <w:rPr>
          <w:sz w:val="20"/>
        </w:rPr>
      </w:pPr>
    </w:p>
    <w:p w:rsidR="00D20338" w:rsidRDefault="00D20338">
      <w:pPr>
        <w:rPr>
          <w:sz w:val="20"/>
        </w:rPr>
        <w:sectPr w:rsidR="00D20338">
          <w:pgSz w:w="12240" w:h="15840"/>
          <w:pgMar w:top="800" w:right="580" w:bottom="1220" w:left="840" w:header="554" w:footer="1026" w:gutter="0"/>
          <w:cols w:space="720"/>
        </w:sectPr>
      </w:pPr>
    </w:p>
    <w:p w:rsidR="00D20338" w:rsidRDefault="00D20338">
      <w:pPr>
        <w:pStyle w:val="BodyText"/>
        <w:spacing w:before="1"/>
        <w:rPr>
          <w:sz w:val="21"/>
        </w:rPr>
      </w:pPr>
    </w:p>
    <w:p w:rsidR="00D20338" w:rsidRDefault="004877C6">
      <w:pPr>
        <w:pStyle w:val="BodyText"/>
        <w:ind w:left="442" w:right="40"/>
        <w:jc w:val="both"/>
      </w:pPr>
      <w:r>
        <w:t xml:space="preserve">this study </w:t>
      </w:r>
      <w:r>
        <w:rPr>
          <w:spacing w:val="-3"/>
        </w:rPr>
        <w:t xml:space="preserve">also </w:t>
      </w:r>
      <w:r>
        <w:t xml:space="preserve">revealed that job satisfaction </w:t>
      </w:r>
      <w:r>
        <w:rPr>
          <w:spacing w:val="-3"/>
        </w:rPr>
        <w:t xml:space="preserve">is </w:t>
      </w:r>
      <w:r>
        <w:t xml:space="preserve">positively related to organizational commitment, here job satisfaction serves as a benchmark in determining the emotional response of employees which will have an impact on organizational commitment. The employee </w:t>
      </w:r>
      <w:r>
        <w:rPr>
          <w:spacing w:val="2"/>
        </w:rPr>
        <w:t xml:space="preserve">will </w:t>
      </w:r>
      <w:r>
        <w:rPr>
          <w:spacing w:val="-3"/>
        </w:rPr>
        <w:t xml:space="preserve">be </w:t>
      </w:r>
      <w:r>
        <w:t xml:space="preserve">committed to </w:t>
      </w:r>
      <w:r>
        <w:rPr>
          <w:spacing w:val="-4"/>
        </w:rPr>
        <w:t xml:space="preserve">his </w:t>
      </w:r>
      <w:r>
        <w:t xml:space="preserve">place </w:t>
      </w:r>
      <w:r>
        <w:rPr>
          <w:spacing w:val="4"/>
        </w:rPr>
        <w:t xml:space="preserve">of </w:t>
      </w:r>
      <w:r>
        <w:t>work when</w:t>
      </w:r>
      <w:r>
        <w:t xml:space="preserve"> the job satisfaction expected by the employee can be fulfilled by the</w:t>
      </w:r>
      <w:r>
        <w:rPr>
          <w:spacing w:val="-3"/>
        </w:rPr>
        <w:t xml:space="preserve"> </w:t>
      </w:r>
      <w:r>
        <w:t>company.</w:t>
      </w:r>
    </w:p>
    <w:p w:rsidR="00D20338" w:rsidRDefault="004877C6">
      <w:pPr>
        <w:pStyle w:val="BodyText"/>
        <w:ind w:left="442" w:right="38"/>
        <w:jc w:val="both"/>
      </w:pPr>
      <w:r>
        <w:t xml:space="preserve">Findings of Boles et </w:t>
      </w:r>
      <w:r>
        <w:rPr>
          <w:spacing w:val="-4"/>
        </w:rPr>
        <w:t xml:space="preserve">al. </w:t>
      </w:r>
      <w:r>
        <w:t xml:space="preserve">(2007), illustrates that the aspects that show job satisfaction relate to affective commitment of employees. The job satisfaction aspect used </w:t>
      </w:r>
      <w:r>
        <w:rPr>
          <w:spacing w:val="-3"/>
        </w:rPr>
        <w:t xml:space="preserve">in </w:t>
      </w:r>
      <w:r>
        <w:t>this r</w:t>
      </w:r>
      <w:r>
        <w:t xml:space="preserve">esearch </w:t>
      </w:r>
      <w:r>
        <w:rPr>
          <w:spacing w:val="-3"/>
        </w:rPr>
        <w:t xml:space="preserve">is </w:t>
      </w:r>
      <w:r>
        <w:t xml:space="preserve">promotion, salary, </w:t>
      </w:r>
      <w:r>
        <w:rPr>
          <w:spacing w:val="-3"/>
        </w:rPr>
        <w:t xml:space="preserve">job, </w:t>
      </w:r>
      <w:r>
        <w:t xml:space="preserve">supervision of leadership, working group. Results of research conducted by Gunlu et </w:t>
      </w:r>
      <w:r>
        <w:rPr>
          <w:spacing w:val="-4"/>
        </w:rPr>
        <w:t>al.</w:t>
      </w:r>
      <w:r>
        <w:rPr>
          <w:spacing w:val="52"/>
        </w:rPr>
        <w:t xml:space="preserve"> </w:t>
      </w:r>
      <w:r>
        <w:t xml:space="preserve">(2010) concludes that there </w:t>
      </w:r>
      <w:r>
        <w:rPr>
          <w:spacing w:val="-5"/>
        </w:rPr>
        <w:t xml:space="preserve">is </w:t>
      </w:r>
      <w:r>
        <w:t xml:space="preserve">a positive relationship between job satisfaction and organizational commitment. It can </w:t>
      </w:r>
      <w:r>
        <w:rPr>
          <w:spacing w:val="-3"/>
        </w:rPr>
        <w:t xml:space="preserve">be </w:t>
      </w:r>
      <w:r>
        <w:t>said that wh</w:t>
      </w:r>
      <w:r>
        <w:t xml:space="preserve">en a person's job satisfaction increases, then at that time their organizational commitment will increase as </w:t>
      </w:r>
      <w:r>
        <w:rPr>
          <w:spacing w:val="-3"/>
        </w:rPr>
        <w:t xml:space="preserve">well. </w:t>
      </w:r>
      <w:r>
        <w:t xml:space="preserve">Therefore, things that can create a person's job satisfaction should be very concerned, </w:t>
      </w:r>
      <w:r>
        <w:rPr>
          <w:spacing w:val="-3"/>
        </w:rPr>
        <w:t xml:space="preserve">if </w:t>
      </w:r>
      <w:r>
        <w:rPr>
          <w:spacing w:val="-5"/>
        </w:rPr>
        <w:t xml:space="preserve">it </w:t>
      </w:r>
      <w:r>
        <w:rPr>
          <w:spacing w:val="-3"/>
        </w:rPr>
        <w:t xml:space="preserve">is </w:t>
      </w:r>
      <w:r>
        <w:t>not considered then the organization's commi</w:t>
      </w:r>
      <w:r>
        <w:t xml:space="preserve">tment will </w:t>
      </w:r>
      <w:r>
        <w:rPr>
          <w:spacing w:val="-3"/>
        </w:rPr>
        <w:t xml:space="preserve">be </w:t>
      </w:r>
      <w:r>
        <w:t xml:space="preserve">reduced. In a study conducted by Naderi (2012), found a significant positive correlation between job satisfaction with organizational commitment. The logical explanation that can </w:t>
      </w:r>
      <w:r>
        <w:rPr>
          <w:spacing w:val="-3"/>
        </w:rPr>
        <w:t xml:space="preserve">be </w:t>
      </w:r>
      <w:r>
        <w:t xml:space="preserve">drawn from this research </w:t>
      </w:r>
      <w:r>
        <w:rPr>
          <w:spacing w:val="-3"/>
        </w:rPr>
        <w:t xml:space="preserve">is </w:t>
      </w:r>
      <w:r>
        <w:t xml:space="preserve">organizational commitment </w:t>
      </w:r>
      <w:r>
        <w:rPr>
          <w:spacing w:val="-5"/>
        </w:rPr>
        <w:t xml:space="preserve">is </w:t>
      </w:r>
      <w:r>
        <w:t>a f</w:t>
      </w:r>
      <w:r>
        <w:t xml:space="preserve">unction of job satisfaction. Various dimensions of job satisfaction, such as the satisfaction of salary, the satisfaction of  co-workers, supervision of the leadership and the work itself </w:t>
      </w:r>
      <w:r>
        <w:rPr>
          <w:spacing w:val="-3"/>
        </w:rPr>
        <w:t xml:space="preserve">is </w:t>
      </w:r>
      <w:r>
        <w:t xml:space="preserve">required by the workers to </w:t>
      </w:r>
      <w:r>
        <w:rPr>
          <w:spacing w:val="-3"/>
        </w:rPr>
        <w:t xml:space="preserve">meet </w:t>
      </w:r>
      <w:r>
        <w:t>their basic needs. When their nee</w:t>
      </w:r>
      <w:r>
        <w:t xml:space="preserve">ds are </w:t>
      </w:r>
      <w:r>
        <w:rPr>
          <w:spacing w:val="-4"/>
        </w:rPr>
        <w:t>met</w:t>
      </w:r>
      <w:r>
        <w:rPr>
          <w:spacing w:val="52"/>
        </w:rPr>
        <w:t xml:space="preserve"> </w:t>
      </w:r>
      <w:r>
        <w:t xml:space="preserve">then their organizational commitment level will </w:t>
      </w:r>
      <w:r>
        <w:rPr>
          <w:spacing w:val="-3"/>
        </w:rPr>
        <w:t>be</w:t>
      </w:r>
      <w:r>
        <w:rPr>
          <w:spacing w:val="-8"/>
        </w:rPr>
        <w:t xml:space="preserve"> </w:t>
      </w:r>
      <w:r>
        <w:t>high.</w:t>
      </w:r>
    </w:p>
    <w:p w:rsidR="00D20338" w:rsidRDefault="004877C6">
      <w:pPr>
        <w:pStyle w:val="BodyText"/>
        <w:spacing w:before="4"/>
        <w:ind w:left="442" w:right="41"/>
        <w:jc w:val="both"/>
      </w:pPr>
      <w:r>
        <w:t>Empirical studies of role-stress influences on job satisfaction and organizational commitment have been made by Rahayu (2002), where the results show that Boundary Spanning Activities (BSA</w:t>
      </w:r>
      <w:r>
        <w:t xml:space="preserve">) are important antecedents affecting role pressures, while Perceived Environmental Uncertainly (PEU) and formalization are not a significant antecedent for both components  of the role pressures. In addition, role stress </w:t>
      </w:r>
      <w:r>
        <w:rPr>
          <w:spacing w:val="-3"/>
        </w:rPr>
        <w:t xml:space="preserve">is </w:t>
      </w:r>
      <w:r>
        <w:t>associated with a number of dis</w:t>
      </w:r>
      <w:r>
        <w:t>functional job outcomes. The results of research conducted</w:t>
      </w:r>
      <w:r>
        <w:rPr>
          <w:spacing w:val="59"/>
        </w:rPr>
        <w:t xml:space="preserve"> </w:t>
      </w:r>
      <w:r>
        <w:t>by</w:t>
      </w:r>
    </w:p>
    <w:p w:rsidR="00D20338" w:rsidRDefault="004877C6">
      <w:pPr>
        <w:pStyle w:val="BodyText"/>
        <w:spacing w:before="4"/>
        <w:rPr>
          <w:sz w:val="21"/>
        </w:rPr>
      </w:pPr>
      <w:r>
        <w:br w:type="column"/>
      </w:r>
    </w:p>
    <w:p w:rsidR="00D20338" w:rsidRDefault="004877C6">
      <w:pPr>
        <w:pStyle w:val="BodyText"/>
        <w:spacing w:line="237" w:lineRule="auto"/>
        <w:ind w:left="442" w:right="149"/>
        <w:jc w:val="both"/>
      </w:pPr>
      <w:r>
        <w:t xml:space="preserve">Rahayu (2002) </w:t>
      </w:r>
      <w:r>
        <w:rPr>
          <w:spacing w:val="-3"/>
        </w:rPr>
        <w:t xml:space="preserve">also </w:t>
      </w:r>
      <w:r>
        <w:t xml:space="preserve">concluded that </w:t>
      </w:r>
      <w:r>
        <w:rPr>
          <w:spacing w:val="-3"/>
        </w:rPr>
        <w:t xml:space="preserve">role </w:t>
      </w:r>
      <w:r>
        <w:t xml:space="preserve">conflict </w:t>
      </w:r>
      <w:r>
        <w:rPr>
          <w:spacing w:val="-3"/>
        </w:rPr>
        <w:t xml:space="preserve">is </w:t>
      </w:r>
      <w:r>
        <w:t>negatively related to job</w:t>
      </w:r>
      <w:r>
        <w:rPr>
          <w:spacing w:val="-1"/>
        </w:rPr>
        <w:t xml:space="preserve"> </w:t>
      </w:r>
      <w:r>
        <w:t>satisfaction.</w:t>
      </w:r>
    </w:p>
    <w:p w:rsidR="00D20338" w:rsidRDefault="004877C6">
      <w:pPr>
        <w:pStyle w:val="BodyText"/>
        <w:spacing w:before="3"/>
        <w:ind w:left="442" w:right="134"/>
        <w:jc w:val="both"/>
      </w:pPr>
      <w:r>
        <w:t>Results of research conducted by Jackson &amp; Schullr'</w:t>
      </w:r>
      <w:r>
        <w:t xml:space="preserve">s (1985) show that role conflict and role ambiguity have negative tendencies with job satisfaction. This means that the higher the role of stressor the lower the job satisfaction </w:t>
      </w:r>
      <w:r>
        <w:rPr>
          <w:spacing w:val="4"/>
        </w:rPr>
        <w:t xml:space="preserve">of </w:t>
      </w:r>
      <w:r>
        <w:t xml:space="preserve">a person, and the lower the </w:t>
      </w:r>
      <w:r>
        <w:rPr>
          <w:spacing w:val="-3"/>
        </w:rPr>
        <w:t xml:space="preserve">role </w:t>
      </w:r>
      <w:r>
        <w:t>of a person's stressor the higher the job</w:t>
      </w:r>
      <w:r>
        <w:t xml:space="preserve"> satisfaction. The results of this study are not </w:t>
      </w:r>
      <w:r>
        <w:rPr>
          <w:spacing w:val="-3"/>
        </w:rPr>
        <w:t xml:space="preserve">in line </w:t>
      </w:r>
      <w:r>
        <w:t xml:space="preserve">with  the results of research conducted by Ardiansyah &amp; Mas'ud (2004) which shows that there </w:t>
      </w:r>
      <w:r>
        <w:rPr>
          <w:spacing w:val="-3"/>
        </w:rPr>
        <w:t xml:space="preserve">is no </w:t>
      </w:r>
      <w:r>
        <w:t>relationship between role overload and inter role conflict to job satisfaction. Research conducted b</w:t>
      </w:r>
      <w:r>
        <w:t>y Mathiew &amp; Zajac (1990) concluded that role ambiguity and role overload have a negative relationship with organizational commitment. If the company wants to increase its employees' organizational commitment then the company must minimize its employee role</w:t>
      </w:r>
      <w:r>
        <w:t xml:space="preserve"> stressor. Role of conflict </w:t>
      </w:r>
      <w:r>
        <w:rPr>
          <w:spacing w:val="-3"/>
        </w:rPr>
        <w:t xml:space="preserve">is </w:t>
      </w:r>
      <w:r>
        <w:t xml:space="preserve">related to work pressure and job satisfaction. While the unclear </w:t>
      </w:r>
      <w:r>
        <w:rPr>
          <w:spacing w:val="-3"/>
        </w:rPr>
        <w:t xml:space="preserve">role is </w:t>
      </w:r>
      <w:r>
        <w:t xml:space="preserve">related to job satisfaction, performance and desire to </w:t>
      </w:r>
      <w:r>
        <w:rPr>
          <w:spacing w:val="-3"/>
        </w:rPr>
        <w:t xml:space="preserve">move. </w:t>
      </w:r>
      <w:r>
        <w:t>Research conducted by Mathiew &amp; Zajac (1990) concluded that role of ambiguity and role of o</w:t>
      </w:r>
      <w:r>
        <w:t xml:space="preserve">verload </w:t>
      </w:r>
      <w:r>
        <w:rPr>
          <w:spacing w:val="-3"/>
        </w:rPr>
        <w:t xml:space="preserve">have </w:t>
      </w:r>
      <w:r>
        <w:t>a negative relationship with organizational commitment. If the company wants to increase its employees' organizational commitment then the company must minimize its employee role</w:t>
      </w:r>
      <w:r>
        <w:rPr>
          <w:spacing w:val="1"/>
        </w:rPr>
        <w:t xml:space="preserve"> </w:t>
      </w:r>
      <w:r>
        <w:t>stressor.</w:t>
      </w:r>
    </w:p>
    <w:p w:rsidR="00D20338" w:rsidRDefault="004877C6">
      <w:pPr>
        <w:pStyle w:val="BodyText"/>
        <w:spacing w:before="3"/>
        <w:ind w:left="442" w:right="130"/>
        <w:jc w:val="both"/>
      </w:pPr>
      <w:r>
        <w:t>Cappozzoli (1995) argues that conflict will develop in</w:t>
      </w:r>
      <w:r>
        <w:t xml:space="preserve">to a problem when people involved in conflict cannot effectively manage the conflict. If conflicts are effectively managed, they will become a constructive force for the organization. The existence of conflict will cause some consequences that will affect </w:t>
      </w:r>
      <w:r>
        <w:t>the organization. This opinion is in line with the results of research conducted by Suranta (1998) which shows that the influence of conflict cannot only lead to individual emotional consequences such as increasing thetension of employment relationship and</w:t>
      </w:r>
      <w:r>
        <w:t xml:space="preserve"> decreasing job satisfaction, but also will affect one's organizational commitment.</w:t>
      </w:r>
    </w:p>
    <w:p w:rsidR="00D20338" w:rsidRDefault="004877C6">
      <w:pPr>
        <w:pStyle w:val="BodyText"/>
        <w:spacing w:before="1"/>
        <w:ind w:left="442" w:right="141"/>
        <w:jc w:val="both"/>
      </w:pPr>
      <w:r>
        <w:t xml:space="preserve">The result of the research by Ardiansyah &amp; Mas'ud (2004) shows that the </w:t>
      </w:r>
      <w:r>
        <w:rPr>
          <w:spacing w:val="-3"/>
        </w:rPr>
        <w:t xml:space="preserve">role </w:t>
      </w:r>
      <w:r>
        <w:t xml:space="preserve">excess variable </w:t>
      </w:r>
      <w:r>
        <w:rPr>
          <w:spacing w:val="-3"/>
        </w:rPr>
        <w:t xml:space="preserve">is </w:t>
      </w:r>
      <w:r>
        <w:t>significantly influenced by</w:t>
      </w:r>
      <w:r>
        <w:rPr>
          <w:spacing w:val="5"/>
        </w:rPr>
        <w:t xml:space="preserve"> </w:t>
      </w:r>
      <w:r>
        <w:t>auditor's</w:t>
      </w:r>
    </w:p>
    <w:p w:rsidR="00D20338" w:rsidRDefault="00D20338">
      <w:pPr>
        <w:jc w:val="both"/>
        <w:sectPr w:rsidR="00D20338">
          <w:type w:val="continuous"/>
          <w:pgSz w:w="12240" w:h="15840"/>
          <w:pgMar w:top="800" w:right="580" w:bottom="1180" w:left="840" w:header="720" w:footer="720" w:gutter="0"/>
          <w:cols w:num="2" w:space="720" w:equalWidth="0">
            <w:col w:w="5247" w:space="231"/>
            <w:col w:w="5342"/>
          </w:cols>
        </w:sectPr>
      </w:pPr>
    </w:p>
    <w:p w:rsidR="00D20338" w:rsidRDefault="00D20338">
      <w:pPr>
        <w:pStyle w:val="BodyText"/>
        <w:rPr>
          <w:sz w:val="20"/>
        </w:rPr>
      </w:pPr>
    </w:p>
    <w:p w:rsidR="00D20338" w:rsidRDefault="00D20338">
      <w:pPr>
        <w:rPr>
          <w:sz w:val="20"/>
        </w:rPr>
        <w:sectPr w:rsidR="00D20338">
          <w:pgSz w:w="12240" w:h="15840"/>
          <w:pgMar w:top="800" w:right="580" w:bottom="1220" w:left="840" w:header="554" w:footer="1026" w:gutter="0"/>
          <w:cols w:space="720"/>
        </w:sectPr>
      </w:pPr>
    </w:p>
    <w:p w:rsidR="00D20338" w:rsidRDefault="00D20338">
      <w:pPr>
        <w:pStyle w:val="BodyText"/>
        <w:spacing w:before="1"/>
        <w:rPr>
          <w:sz w:val="21"/>
        </w:rPr>
      </w:pPr>
    </w:p>
    <w:p w:rsidR="00D20338" w:rsidRDefault="004877C6">
      <w:pPr>
        <w:pStyle w:val="BodyText"/>
        <w:tabs>
          <w:tab w:val="left" w:pos="4897"/>
        </w:tabs>
        <w:ind w:left="442" w:right="41"/>
        <w:jc w:val="both"/>
      </w:pPr>
      <w:r>
        <w:t xml:space="preserve">education, while the conflict between roles </w:t>
      </w:r>
      <w:r>
        <w:rPr>
          <w:spacing w:val="-3"/>
        </w:rPr>
        <w:t xml:space="preserve">is </w:t>
      </w:r>
      <w:r>
        <w:t xml:space="preserve">influenced by income and position interaction, work and age, and education. Other results indicate that the </w:t>
      </w:r>
      <w:r>
        <w:rPr>
          <w:spacing w:val="-3"/>
        </w:rPr>
        <w:t xml:space="preserve">role </w:t>
      </w:r>
      <w:r>
        <w:t>and conflict between roles does not affect job satisfaction, but the excess role has a positive</w:t>
      </w:r>
      <w:r>
        <w:t xml:space="preserve"> and significant impact on the conflict between roles. Desiana &amp; Soetjipto (2006) stated that the </w:t>
      </w:r>
      <w:r>
        <w:rPr>
          <w:spacing w:val="-3"/>
        </w:rPr>
        <w:t xml:space="preserve">role </w:t>
      </w:r>
      <w:r>
        <w:t xml:space="preserve">of conflict and </w:t>
      </w:r>
      <w:r>
        <w:rPr>
          <w:spacing w:val="-3"/>
        </w:rPr>
        <w:t xml:space="preserve">role </w:t>
      </w:r>
      <w:r>
        <w:t xml:space="preserve">of vagueness        negatively  </w:t>
      </w:r>
      <w:r>
        <w:rPr>
          <w:spacing w:val="26"/>
        </w:rPr>
        <w:t xml:space="preserve"> </w:t>
      </w:r>
      <w:r>
        <w:t xml:space="preserve">affect  </w:t>
      </w:r>
      <w:r>
        <w:rPr>
          <w:spacing w:val="53"/>
        </w:rPr>
        <w:t xml:space="preserve"> </w:t>
      </w:r>
      <w:r>
        <w:t>the</w:t>
      </w:r>
      <w:r>
        <w:tab/>
      </w:r>
      <w:r>
        <w:rPr>
          <w:spacing w:val="-6"/>
        </w:rPr>
        <w:t xml:space="preserve">job </w:t>
      </w:r>
      <w:r>
        <w:t>satisfaction, and job satisfaction have positive effect on organizational commitme</w:t>
      </w:r>
      <w:r>
        <w:t xml:space="preserve">nt. Katz &amp; Khan (1978) states that the individual </w:t>
      </w:r>
      <w:r>
        <w:rPr>
          <w:spacing w:val="2"/>
        </w:rPr>
        <w:t xml:space="preserve">will </w:t>
      </w:r>
      <w:r>
        <w:t xml:space="preserve">experience conflict within himself if there are two or more pressures that occur simultaneously aimed at a person. </w:t>
      </w:r>
      <w:r>
        <w:rPr>
          <w:spacing w:val="-3"/>
        </w:rPr>
        <w:t xml:space="preserve">Wolfe </w:t>
      </w:r>
      <w:r>
        <w:t xml:space="preserve">&amp; Snoek (1962) argues that </w:t>
      </w:r>
      <w:r>
        <w:rPr>
          <w:spacing w:val="-3"/>
        </w:rPr>
        <w:t xml:space="preserve">role </w:t>
      </w:r>
      <w:r>
        <w:t>stressor indicates the broad expectations of a s</w:t>
      </w:r>
      <w:r>
        <w:t xml:space="preserve">eries </w:t>
      </w:r>
      <w:r>
        <w:rPr>
          <w:spacing w:val="4"/>
        </w:rPr>
        <w:t xml:space="preserve">of </w:t>
      </w:r>
      <w:r>
        <w:t>roles of the organization's members facing three-dimensional situations, namely the unclear role (ambiguity), non-conformity of roles so that between roles are conflicting with each other (conflict) and the weight of work pressure (overload).</w:t>
      </w:r>
    </w:p>
    <w:p w:rsidR="00D20338" w:rsidRDefault="004877C6">
      <w:pPr>
        <w:pStyle w:val="BodyText"/>
        <w:spacing w:before="3"/>
        <w:ind w:left="442" w:right="42"/>
        <w:jc w:val="both"/>
      </w:pPr>
      <w:r>
        <w:t>Rizz</w:t>
      </w:r>
      <w:r>
        <w:t xml:space="preserve">o </w:t>
      </w:r>
      <w:r>
        <w:rPr>
          <w:spacing w:val="-3"/>
        </w:rPr>
        <w:t xml:space="preserve">et </w:t>
      </w:r>
      <w:r>
        <w:rPr>
          <w:spacing w:val="-4"/>
        </w:rPr>
        <w:t xml:space="preserve">al.  </w:t>
      </w:r>
      <w:r>
        <w:t xml:space="preserve">(1970) suggests that individuals faced with high levels </w:t>
      </w:r>
      <w:r>
        <w:rPr>
          <w:spacing w:val="4"/>
        </w:rPr>
        <w:t xml:space="preserve">of </w:t>
      </w:r>
      <w:r>
        <w:t xml:space="preserve">role </w:t>
      </w:r>
      <w:r>
        <w:rPr>
          <w:spacing w:val="4"/>
        </w:rPr>
        <w:t xml:space="preserve">of </w:t>
      </w:r>
      <w:r>
        <w:t>conflict and</w:t>
      </w:r>
      <w:r>
        <w:rPr>
          <w:spacing w:val="-31"/>
        </w:rPr>
        <w:t xml:space="preserve"> </w:t>
      </w:r>
      <w:r>
        <w:t xml:space="preserve">high role of ambiguity will experience anxiety, become more dissatisfied and perform work </w:t>
      </w:r>
      <w:r>
        <w:rPr>
          <w:spacing w:val="-3"/>
        </w:rPr>
        <w:t xml:space="preserve">less </w:t>
      </w:r>
      <w:r>
        <w:t xml:space="preserve">effectively than other individuals. Khan et </w:t>
      </w:r>
      <w:r>
        <w:rPr>
          <w:spacing w:val="-3"/>
        </w:rPr>
        <w:t xml:space="preserve">al. </w:t>
      </w:r>
      <w:r>
        <w:t xml:space="preserve">(1964) argues that the </w:t>
      </w:r>
      <w:r>
        <w:t xml:space="preserve">potential consequences </w:t>
      </w:r>
      <w:r>
        <w:rPr>
          <w:spacing w:val="4"/>
        </w:rPr>
        <w:t xml:space="preserve">of </w:t>
      </w:r>
      <w:r>
        <w:t xml:space="preserve">role of conflict and role of vagueness, </w:t>
      </w:r>
      <w:r>
        <w:rPr>
          <w:spacing w:val="-3"/>
        </w:rPr>
        <w:t xml:space="preserve">i.e. </w:t>
      </w:r>
      <w:r>
        <w:t xml:space="preserve">the decrease of job satisfaction of an individual. Job satisfaction </w:t>
      </w:r>
      <w:r>
        <w:rPr>
          <w:spacing w:val="-3"/>
        </w:rPr>
        <w:t xml:space="preserve">is </w:t>
      </w:r>
      <w:r>
        <w:t>a bridge for companies to achieve corporate</w:t>
      </w:r>
      <w:r>
        <w:rPr>
          <w:spacing w:val="-10"/>
        </w:rPr>
        <w:t xml:space="preserve"> </w:t>
      </w:r>
      <w:r>
        <w:t>objectives.</w:t>
      </w:r>
    </w:p>
    <w:p w:rsidR="00D20338" w:rsidRDefault="004877C6">
      <w:pPr>
        <w:pStyle w:val="BodyText"/>
        <w:spacing w:before="3" w:line="237" w:lineRule="auto"/>
        <w:ind w:left="442" w:right="50"/>
        <w:jc w:val="both"/>
      </w:pPr>
      <w:r>
        <w:t>Organizational commitment is an expected role for the role that individuals perform.</w:t>
      </w:r>
    </w:p>
    <w:p w:rsidR="00D20338" w:rsidRDefault="004877C6">
      <w:pPr>
        <w:pStyle w:val="BodyText"/>
        <w:spacing w:before="4"/>
        <w:ind w:left="442" w:right="38"/>
        <w:jc w:val="both"/>
      </w:pPr>
      <w:r>
        <w:t xml:space="preserve">Jackson &amp; Schullr's (1985) states that role of conflict and role of ambiguity have a negative tendency with job satisfaction. This </w:t>
      </w:r>
      <w:r>
        <w:rPr>
          <w:spacing w:val="-3"/>
        </w:rPr>
        <w:t xml:space="preserve">means </w:t>
      </w:r>
      <w:r>
        <w:t xml:space="preserve">that the higher the role </w:t>
      </w:r>
      <w:r>
        <w:rPr>
          <w:spacing w:val="4"/>
        </w:rPr>
        <w:t xml:space="preserve">of </w:t>
      </w:r>
      <w:r>
        <w:t>stress</w:t>
      </w:r>
      <w:r>
        <w:t xml:space="preserve">or the lower the job satisfaction of a person, and the lower the </w:t>
      </w:r>
      <w:r>
        <w:rPr>
          <w:spacing w:val="-3"/>
        </w:rPr>
        <w:t xml:space="preserve">role </w:t>
      </w:r>
      <w:r>
        <w:t xml:space="preserve">of a person's stressor the higher one's job satisfaction. This </w:t>
      </w:r>
      <w:r>
        <w:rPr>
          <w:spacing w:val="-3"/>
        </w:rPr>
        <w:t xml:space="preserve">is in </w:t>
      </w:r>
      <w:r>
        <w:t xml:space="preserve">accordance with  the results of research Kahn et </w:t>
      </w:r>
      <w:r>
        <w:rPr>
          <w:spacing w:val="-4"/>
        </w:rPr>
        <w:t>al.</w:t>
      </w:r>
      <w:r>
        <w:rPr>
          <w:spacing w:val="52"/>
        </w:rPr>
        <w:t xml:space="preserve"> </w:t>
      </w:r>
      <w:r>
        <w:t xml:space="preserve">(1964) which indicates that role of confict means that there </w:t>
      </w:r>
      <w:r>
        <w:rPr>
          <w:spacing w:val="-3"/>
        </w:rPr>
        <w:t xml:space="preserve">is </w:t>
      </w:r>
      <w:r>
        <w:t xml:space="preserve">an inappropriate demand or inquiry on someone. This can be interpreted, there </w:t>
      </w:r>
      <w:r>
        <w:rPr>
          <w:spacing w:val="-3"/>
        </w:rPr>
        <w:t xml:space="preserve">is </w:t>
      </w:r>
      <w:r>
        <w:t>a conflict between the demands of the organization with the values of a person or conflict because</w:t>
      </w:r>
      <w:r>
        <w:rPr>
          <w:spacing w:val="52"/>
        </w:rPr>
        <w:t xml:space="preserve"> </w:t>
      </w:r>
      <w:r>
        <w:rPr>
          <w:spacing w:val="-5"/>
        </w:rPr>
        <w:t>it</w:t>
      </w:r>
    </w:p>
    <w:p w:rsidR="00D20338" w:rsidRDefault="004877C6">
      <w:pPr>
        <w:pStyle w:val="BodyText"/>
        <w:spacing w:before="1"/>
        <w:rPr>
          <w:sz w:val="21"/>
        </w:rPr>
      </w:pPr>
      <w:r>
        <w:br w:type="column"/>
      </w:r>
    </w:p>
    <w:p w:rsidR="00D20338" w:rsidRDefault="004877C6">
      <w:pPr>
        <w:pStyle w:val="BodyText"/>
        <w:ind w:left="442" w:right="136"/>
        <w:jc w:val="both"/>
      </w:pPr>
      <w:r>
        <w:t xml:space="preserve">receives a series of assignments or difficult assignments. Rizzo et </w:t>
      </w:r>
      <w:r>
        <w:rPr>
          <w:spacing w:val="-4"/>
        </w:rPr>
        <w:t>al.</w:t>
      </w:r>
      <w:r>
        <w:rPr>
          <w:spacing w:val="-4"/>
        </w:rPr>
        <w:t xml:space="preserve"> </w:t>
      </w:r>
      <w:r>
        <w:t xml:space="preserve">(1970) suggests that individuals who are </w:t>
      </w:r>
      <w:r>
        <w:rPr>
          <w:spacing w:val="-3"/>
        </w:rPr>
        <w:t xml:space="preserve">faced </w:t>
      </w:r>
      <w:r>
        <w:t xml:space="preserve">with high levels of role of conflict and high level </w:t>
      </w:r>
      <w:r>
        <w:rPr>
          <w:spacing w:val="4"/>
        </w:rPr>
        <w:t xml:space="preserve">of </w:t>
      </w:r>
      <w:r>
        <w:t xml:space="preserve">role </w:t>
      </w:r>
      <w:r>
        <w:rPr>
          <w:spacing w:val="4"/>
        </w:rPr>
        <w:t xml:space="preserve">of </w:t>
      </w:r>
      <w:r>
        <w:t xml:space="preserve">ambiguity will experience anxiety, become more dissatisfied and perform work </w:t>
      </w:r>
      <w:r>
        <w:rPr>
          <w:spacing w:val="-3"/>
        </w:rPr>
        <w:t xml:space="preserve">less </w:t>
      </w:r>
      <w:r>
        <w:t>effectively than</w:t>
      </w:r>
      <w:r>
        <w:rPr>
          <w:spacing w:val="-4"/>
        </w:rPr>
        <w:t xml:space="preserve"> </w:t>
      </w:r>
      <w:r>
        <w:t>others</w:t>
      </w:r>
    </w:p>
    <w:p w:rsidR="00D20338" w:rsidRDefault="004877C6">
      <w:pPr>
        <w:pStyle w:val="BodyText"/>
        <w:ind w:left="442" w:right="136"/>
        <w:jc w:val="both"/>
      </w:pPr>
      <w:r>
        <w:t xml:space="preserve">Jackson &amp; Schullr's (1985) states that </w:t>
      </w:r>
      <w:r>
        <w:rPr>
          <w:spacing w:val="-3"/>
        </w:rPr>
        <w:t xml:space="preserve">role </w:t>
      </w:r>
      <w:r>
        <w:t xml:space="preserve">of ambiguity also has a negative tendency with job satisfaction. This means that the higher the role of ambiguity the lower the job satisfaction of a person, and the lower the </w:t>
      </w:r>
      <w:r>
        <w:rPr>
          <w:spacing w:val="-3"/>
        </w:rPr>
        <w:t xml:space="preserve">role </w:t>
      </w:r>
      <w:r>
        <w:t>of someone's ambiguity the higher one's job satisfaction. While Kahn e</w:t>
      </w:r>
      <w:r>
        <w:t xml:space="preserve">t </w:t>
      </w:r>
      <w:r>
        <w:rPr>
          <w:spacing w:val="-3"/>
        </w:rPr>
        <w:t xml:space="preserve">al. </w:t>
      </w:r>
      <w:r>
        <w:t xml:space="preserve">(1964) argues that the stress arising from the ambiguity </w:t>
      </w:r>
      <w:r>
        <w:rPr>
          <w:spacing w:val="4"/>
        </w:rPr>
        <w:t xml:space="preserve">of </w:t>
      </w:r>
      <w:r>
        <w:t xml:space="preserve">the goal ultimately leads to job discontent, </w:t>
      </w:r>
      <w:r>
        <w:rPr>
          <w:spacing w:val="-3"/>
        </w:rPr>
        <w:t xml:space="preserve">lack </w:t>
      </w:r>
      <w:r>
        <w:t>of self-confidence, sense of selflessness, decreased self-esteem, depression, low motivation to work, increased blood pressure and pulse rat</w:t>
      </w:r>
      <w:r>
        <w:t xml:space="preserve">e, the tendency </w:t>
      </w:r>
      <w:r>
        <w:rPr>
          <w:spacing w:val="2"/>
        </w:rPr>
        <w:t xml:space="preserve">to </w:t>
      </w:r>
      <w:r>
        <w:t>leave work.</w:t>
      </w:r>
    </w:p>
    <w:p w:rsidR="00D20338" w:rsidRDefault="004877C6">
      <w:pPr>
        <w:pStyle w:val="BodyText"/>
        <w:spacing w:before="3"/>
        <w:ind w:left="442" w:right="129"/>
        <w:jc w:val="both"/>
      </w:pPr>
      <w:r>
        <w:t xml:space="preserve">Ardiansyah &amp; Mas'ud (2004), states that </w:t>
      </w:r>
      <w:r>
        <w:rPr>
          <w:spacing w:val="-3"/>
        </w:rPr>
        <w:t xml:space="preserve">role </w:t>
      </w:r>
      <w:r>
        <w:rPr>
          <w:spacing w:val="4"/>
        </w:rPr>
        <w:t xml:space="preserve">of </w:t>
      </w:r>
      <w:r>
        <w:t xml:space="preserve">overload </w:t>
      </w:r>
      <w:r>
        <w:rPr>
          <w:spacing w:val="-3"/>
        </w:rPr>
        <w:t xml:space="preserve">is </w:t>
      </w:r>
      <w:r>
        <w:t xml:space="preserve">generally a socially- </w:t>
      </w:r>
      <w:r>
        <w:rPr>
          <w:spacing w:val="-3"/>
        </w:rPr>
        <w:t xml:space="preserve">formed </w:t>
      </w:r>
      <w:r>
        <w:t xml:space="preserve">variable because </w:t>
      </w:r>
      <w:r>
        <w:rPr>
          <w:spacing w:val="4"/>
        </w:rPr>
        <w:t xml:space="preserve">of </w:t>
      </w:r>
      <w:r>
        <w:t xml:space="preserve">a gender perspective. Excess workload </w:t>
      </w:r>
      <w:r>
        <w:rPr>
          <w:spacing w:val="-5"/>
        </w:rPr>
        <w:t xml:space="preserve">is </w:t>
      </w:r>
      <w:r>
        <w:t xml:space="preserve">a stress generator. Munandar (2001) argues that the workload can </w:t>
      </w:r>
      <w:r>
        <w:rPr>
          <w:spacing w:val="-3"/>
        </w:rPr>
        <w:t xml:space="preserve">be </w:t>
      </w:r>
      <w:r>
        <w:t>further</w:t>
      </w:r>
      <w:r>
        <w:t xml:space="preserve"> distinguished to a quantitative overload of work, arising from the excessive tasks assigned to the workforce to </w:t>
      </w:r>
      <w:r>
        <w:rPr>
          <w:spacing w:val="-3"/>
        </w:rPr>
        <w:t xml:space="preserve">be </w:t>
      </w:r>
      <w:r>
        <w:t xml:space="preserve">accomplished within a certain time, and the qualitative overload work, that </w:t>
      </w:r>
      <w:r>
        <w:rPr>
          <w:spacing w:val="-5"/>
        </w:rPr>
        <w:t xml:space="preserve">is, </w:t>
      </w:r>
      <w:r>
        <w:t xml:space="preserve">if one </w:t>
      </w:r>
      <w:r>
        <w:rPr>
          <w:spacing w:val="-3"/>
        </w:rPr>
        <w:t xml:space="preserve">feels </w:t>
      </w:r>
      <w:r>
        <w:t>unable to perform a task, or the task of not us</w:t>
      </w:r>
      <w:r>
        <w:t xml:space="preserve">ing the </w:t>
      </w:r>
      <w:r>
        <w:rPr>
          <w:spacing w:val="-3"/>
        </w:rPr>
        <w:t xml:space="preserve">skills </w:t>
      </w:r>
      <w:r>
        <w:t xml:space="preserve">and/or potential </w:t>
      </w:r>
      <w:r>
        <w:rPr>
          <w:spacing w:val="4"/>
        </w:rPr>
        <w:t xml:space="preserve">of </w:t>
      </w:r>
      <w:r>
        <w:t xml:space="preserve">the workplace. According to Murtiasari &amp; Ghozali (2006) the </w:t>
      </w:r>
      <w:r>
        <w:rPr>
          <w:spacing w:val="-3"/>
        </w:rPr>
        <w:t xml:space="preserve">role </w:t>
      </w:r>
      <w:r>
        <w:t xml:space="preserve">advantages </w:t>
      </w:r>
      <w:r>
        <w:rPr>
          <w:spacing w:val="-5"/>
        </w:rPr>
        <w:t xml:space="preserve">is </w:t>
      </w:r>
      <w:r>
        <w:t xml:space="preserve">inversely proportional </w:t>
      </w:r>
      <w:r>
        <w:rPr>
          <w:spacing w:val="2"/>
        </w:rPr>
        <w:t xml:space="preserve">to </w:t>
      </w:r>
      <w:r>
        <w:t xml:space="preserve">job satisfaction. Kahn et </w:t>
      </w:r>
      <w:r>
        <w:rPr>
          <w:spacing w:val="-3"/>
        </w:rPr>
        <w:t xml:space="preserve">al. </w:t>
      </w:r>
      <w:r>
        <w:t xml:space="preserve">(1964) argues that </w:t>
      </w:r>
      <w:r>
        <w:rPr>
          <w:spacing w:val="-3"/>
        </w:rPr>
        <w:t xml:space="preserve">role </w:t>
      </w:r>
      <w:r>
        <w:t xml:space="preserve">pressures arise because </w:t>
      </w:r>
      <w:r>
        <w:rPr>
          <w:spacing w:val="4"/>
        </w:rPr>
        <w:t xml:space="preserve">of </w:t>
      </w:r>
      <w:r>
        <w:t>two conditions often faced by emplo</w:t>
      </w:r>
      <w:r>
        <w:t xml:space="preserve">yees,  namely role of ambiguity and role of conflict. In addition to thesetwo factors, </w:t>
      </w:r>
      <w:r>
        <w:rPr>
          <w:spacing w:val="-2"/>
        </w:rPr>
        <w:t xml:space="preserve">Schick </w:t>
      </w:r>
      <w:r>
        <w:t xml:space="preserve">et </w:t>
      </w:r>
      <w:r>
        <w:rPr>
          <w:spacing w:val="-4"/>
        </w:rPr>
        <w:t xml:space="preserve">al. </w:t>
      </w:r>
      <w:r>
        <w:t xml:space="preserve">(1990) also argues that employee role pressures are </w:t>
      </w:r>
      <w:r>
        <w:rPr>
          <w:spacing w:val="-3"/>
        </w:rPr>
        <w:t xml:space="preserve">also </w:t>
      </w:r>
      <w:r>
        <w:t xml:space="preserve">caused by the heavy workload that </w:t>
      </w:r>
      <w:r>
        <w:rPr>
          <w:spacing w:val="-3"/>
        </w:rPr>
        <w:t xml:space="preserve">leads </w:t>
      </w:r>
      <w:r>
        <w:rPr>
          <w:spacing w:val="2"/>
        </w:rPr>
        <w:t xml:space="preserve">to </w:t>
      </w:r>
      <w:r>
        <w:t xml:space="preserve">role of overload. While Beehr et </w:t>
      </w:r>
      <w:r>
        <w:rPr>
          <w:spacing w:val="-4"/>
        </w:rPr>
        <w:t xml:space="preserve">al. </w:t>
      </w:r>
      <w:r>
        <w:t xml:space="preserve">(1976) found that role stressor consists of role of ambiguity, role </w:t>
      </w:r>
      <w:r>
        <w:rPr>
          <w:spacing w:val="4"/>
        </w:rPr>
        <w:t xml:space="preserve">of </w:t>
      </w:r>
      <w:r>
        <w:t xml:space="preserve">conflict, and </w:t>
      </w:r>
      <w:r>
        <w:rPr>
          <w:spacing w:val="-3"/>
        </w:rPr>
        <w:t xml:space="preserve">role </w:t>
      </w:r>
      <w:r>
        <w:t>of</w:t>
      </w:r>
      <w:r>
        <w:rPr>
          <w:spacing w:val="3"/>
        </w:rPr>
        <w:t xml:space="preserve"> </w:t>
      </w:r>
      <w:r>
        <w:t>overload.</w:t>
      </w:r>
    </w:p>
    <w:p w:rsidR="00D20338" w:rsidRDefault="004877C6">
      <w:pPr>
        <w:pStyle w:val="BodyText"/>
        <w:spacing w:line="242" w:lineRule="auto"/>
        <w:ind w:left="442" w:right="135"/>
        <w:jc w:val="both"/>
      </w:pPr>
      <w:r>
        <w:t>The following hypotheses are proposed based on these relationships.</w:t>
      </w:r>
    </w:p>
    <w:p w:rsidR="00D20338" w:rsidRDefault="00D20338">
      <w:pPr>
        <w:spacing w:line="242" w:lineRule="auto"/>
        <w:jc w:val="both"/>
        <w:sectPr w:rsidR="00D20338">
          <w:type w:val="continuous"/>
          <w:pgSz w:w="12240" w:h="15840"/>
          <w:pgMar w:top="800" w:right="580" w:bottom="1180" w:left="840" w:header="720" w:footer="720" w:gutter="0"/>
          <w:cols w:num="2" w:space="720" w:equalWidth="0">
            <w:col w:w="5248" w:space="230"/>
            <w:col w:w="5342"/>
          </w:cols>
        </w:sectPr>
      </w:pPr>
    </w:p>
    <w:p w:rsidR="00D20338" w:rsidRDefault="00D20338">
      <w:pPr>
        <w:pStyle w:val="BodyText"/>
        <w:rPr>
          <w:sz w:val="20"/>
        </w:rPr>
      </w:pPr>
    </w:p>
    <w:p w:rsidR="00D20338" w:rsidRDefault="00D20338">
      <w:pPr>
        <w:rPr>
          <w:sz w:val="20"/>
        </w:rPr>
        <w:sectPr w:rsidR="00D20338">
          <w:pgSz w:w="12240" w:h="15840"/>
          <w:pgMar w:top="800" w:right="580" w:bottom="1220" w:left="840" w:header="554" w:footer="1026" w:gutter="0"/>
          <w:cols w:space="720"/>
        </w:sectPr>
      </w:pPr>
    </w:p>
    <w:p w:rsidR="00D20338" w:rsidRDefault="00D20338">
      <w:pPr>
        <w:pStyle w:val="BodyText"/>
        <w:spacing w:before="1"/>
        <w:rPr>
          <w:sz w:val="21"/>
        </w:rPr>
      </w:pPr>
    </w:p>
    <w:p w:rsidR="00D20338" w:rsidRDefault="004877C6">
      <w:pPr>
        <w:pStyle w:val="BodyText"/>
        <w:ind w:left="442" w:right="273"/>
      </w:pPr>
      <w:r>
        <w:t>H1 : Role conflict influence job satisfaction. H2 : Role ambiguity influence job satisfaction. H3: Role overload influence job satisfaction. H4: Role stressor influence job satisfaction.</w:t>
      </w:r>
    </w:p>
    <w:p w:rsidR="00D20338" w:rsidRDefault="004877C6">
      <w:pPr>
        <w:pStyle w:val="BodyText"/>
        <w:tabs>
          <w:tab w:val="left" w:pos="1041"/>
          <w:tab w:val="left" w:pos="1727"/>
          <w:tab w:val="left" w:pos="2701"/>
          <w:tab w:val="left" w:pos="3827"/>
        </w:tabs>
        <w:spacing w:before="3" w:line="237" w:lineRule="auto"/>
        <w:ind w:left="442" w:right="38"/>
      </w:pPr>
      <w:r>
        <w:t>H5:</w:t>
      </w:r>
      <w:r>
        <w:tab/>
        <w:t>Role</w:t>
      </w:r>
      <w:r>
        <w:tab/>
        <w:t>conflict</w:t>
      </w:r>
      <w:r>
        <w:tab/>
        <w:t>influence</w:t>
      </w:r>
      <w:r>
        <w:tab/>
        <w:t>organizational commitment.</w:t>
      </w:r>
    </w:p>
    <w:p w:rsidR="00D20338" w:rsidRDefault="004877C6">
      <w:pPr>
        <w:pStyle w:val="BodyText"/>
        <w:spacing w:before="6" w:line="237" w:lineRule="auto"/>
        <w:ind w:left="442" w:right="273"/>
      </w:pPr>
      <w:r>
        <w:t>H6: Role ambig</w:t>
      </w:r>
      <w:r>
        <w:t>uity influence organizational commitment.</w:t>
      </w:r>
    </w:p>
    <w:p w:rsidR="00D20338" w:rsidRDefault="004877C6">
      <w:pPr>
        <w:pStyle w:val="BodyText"/>
        <w:tabs>
          <w:tab w:val="left" w:pos="1013"/>
          <w:tab w:val="left" w:pos="1670"/>
          <w:tab w:val="left" w:pos="2725"/>
          <w:tab w:val="left" w:pos="3823"/>
        </w:tabs>
        <w:spacing w:before="6" w:line="237" w:lineRule="auto"/>
        <w:ind w:left="442" w:right="41"/>
      </w:pPr>
      <w:r>
        <w:t>H7:</w:t>
      </w:r>
      <w:r>
        <w:tab/>
        <w:t>Role</w:t>
      </w:r>
      <w:r>
        <w:tab/>
        <w:t>overload</w:t>
      </w:r>
      <w:r>
        <w:tab/>
        <w:t>influence</w:t>
      </w:r>
      <w:r>
        <w:tab/>
        <w:t>organizational commitment.</w:t>
      </w:r>
    </w:p>
    <w:p w:rsidR="00D20338" w:rsidRDefault="004877C6">
      <w:pPr>
        <w:pStyle w:val="BodyText"/>
        <w:tabs>
          <w:tab w:val="left" w:pos="1041"/>
          <w:tab w:val="left" w:pos="1727"/>
          <w:tab w:val="left" w:pos="2701"/>
          <w:tab w:val="left" w:pos="3823"/>
        </w:tabs>
        <w:spacing w:before="5" w:line="237" w:lineRule="auto"/>
        <w:ind w:left="442" w:right="41"/>
      </w:pPr>
      <w:r>
        <w:t>H8:</w:t>
      </w:r>
      <w:r>
        <w:tab/>
        <w:t>Role</w:t>
      </w:r>
      <w:r>
        <w:tab/>
        <w:t>stressor</w:t>
      </w:r>
      <w:r>
        <w:tab/>
        <w:t>influence</w:t>
      </w:r>
      <w:r>
        <w:tab/>
        <w:t>organizational commitment.</w:t>
      </w:r>
    </w:p>
    <w:p w:rsidR="00D20338" w:rsidRDefault="004877C6">
      <w:pPr>
        <w:pStyle w:val="BodyText"/>
        <w:spacing w:before="6" w:line="237" w:lineRule="auto"/>
        <w:ind w:left="442" w:right="273"/>
      </w:pPr>
      <w:r>
        <w:t>H9: Job satisfaction influences organizational commitment.</w:t>
      </w:r>
    </w:p>
    <w:p w:rsidR="00D20338" w:rsidRDefault="004877C6">
      <w:pPr>
        <w:pStyle w:val="BodyText"/>
        <w:spacing w:before="3"/>
        <w:ind w:left="442" w:right="38"/>
        <w:jc w:val="both"/>
      </w:pPr>
      <w:r>
        <w:t xml:space="preserve">H10: The effect of </w:t>
      </w:r>
      <w:r>
        <w:rPr>
          <w:spacing w:val="-3"/>
        </w:rPr>
        <w:t xml:space="preserve">role </w:t>
      </w:r>
      <w:r>
        <w:t>stressor on organizat</w:t>
      </w:r>
      <w:r>
        <w:t>ional commitment through job satisfaction, greater than the influence of role stressor on organizational</w:t>
      </w:r>
      <w:r>
        <w:rPr>
          <w:spacing w:val="-4"/>
        </w:rPr>
        <w:t xml:space="preserve"> </w:t>
      </w:r>
      <w:r>
        <w:t>commitment</w:t>
      </w:r>
    </w:p>
    <w:p w:rsidR="00D20338" w:rsidRDefault="00D20338">
      <w:pPr>
        <w:pStyle w:val="BodyText"/>
        <w:spacing w:before="8"/>
      </w:pPr>
    </w:p>
    <w:p w:rsidR="00D20338" w:rsidRDefault="004877C6">
      <w:pPr>
        <w:pStyle w:val="Heading1"/>
        <w:numPr>
          <w:ilvl w:val="0"/>
          <w:numId w:val="1"/>
        </w:numPr>
        <w:tabs>
          <w:tab w:val="left" w:pos="840"/>
        </w:tabs>
        <w:ind w:left="840" w:hanging="398"/>
        <w:jc w:val="both"/>
      </w:pPr>
      <w:r>
        <w:t>Research</w:t>
      </w:r>
      <w:r>
        <w:rPr>
          <w:spacing w:val="1"/>
        </w:rPr>
        <w:t xml:space="preserve"> </w:t>
      </w:r>
      <w:r>
        <w:t>methodology</w:t>
      </w:r>
    </w:p>
    <w:p w:rsidR="00D20338" w:rsidRDefault="00D20338">
      <w:pPr>
        <w:pStyle w:val="BodyText"/>
        <w:spacing w:before="2"/>
        <w:rPr>
          <w:b/>
          <w:sz w:val="23"/>
        </w:rPr>
      </w:pPr>
    </w:p>
    <w:p w:rsidR="00D20338" w:rsidRDefault="004877C6">
      <w:pPr>
        <w:pStyle w:val="BodyText"/>
        <w:ind w:left="442" w:right="41"/>
        <w:jc w:val="both"/>
      </w:pPr>
      <w:r>
        <w:t xml:space="preserve">The research was conducted at Danapha, located on 253 Dung </w:t>
      </w:r>
      <w:r>
        <w:rPr>
          <w:spacing w:val="2"/>
        </w:rPr>
        <w:t xml:space="preserve">Sy </w:t>
      </w:r>
      <w:r>
        <w:t>Thanh Khe, Thank Khe District, Danang city. The variabl</w:t>
      </w:r>
      <w:r>
        <w:t xml:space="preserve">es </w:t>
      </w:r>
      <w:r>
        <w:rPr>
          <w:spacing w:val="-3"/>
        </w:rPr>
        <w:t xml:space="preserve">in </w:t>
      </w:r>
      <w:r>
        <w:t xml:space="preserve">this   research </w:t>
      </w:r>
      <w:r>
        <w:rPr>
          <w:spacing w:val="52"/>
        </w:rPr>
        <w:t xml:space="preserve"> </w:t>
      </w:r>
      <w:r>
        <w:t>are:</w:t>
      </w:r>
    </w:p>
    <w:p w:rsidR="00D20338" w:rsidRDefault="004877C6">
      <w:pPr>
        <w:pStyle w:val="BodyText"/>
        <w:spacing w:before="3"/>
        <w:ind w:left="442" w:right="42"/>
        <w:jc w:val="both"/>
      </w:pPr>
      <w:r>
        <w:t xml:space="preserve">(1) Independent Variable: role stressor (role of conflict, </w:t>
      </w:r>
      <w:r>
        <w:rPr>
          <w:spacing w:val="-3"/>
        </w:rPr>
        <w:t xml:space="preserve">role </w:t>
      </w:r>
      <w:r>
        <w:t xml:space="preserve">of ambiguity, role </w:t>
      </w:r>
      <w:r>
        <w:rPr>
          <w:spacing w:val="4"/>
        </w:rPr>
        <w:t xml:space="preserve">of </w:t>
      </w:r>
      <w:r>
        <w:t xml:space="preserve">overload), (2) intervening variable: job satisfaction, and (3) dependent variable: organizational commitment In this study, organizational commitment </w:t>
      </w:r>
      <w:r>
        <w:rPr>
          <w:spacing w:val="-3"/>
        </w:rPr>
        <w:t xml:space="preserve">is </w:t>
      </w:r>
      <w:r>
        <w:t xml:space="preserve">defined as the relative strength of the individual </w:t>
      </w:r>
      <w:r>
        <w:rPr>
          <w:spacing w:val="-3"/>
        </w:rPr>
        <w:t xml:space="preserve">in </w:t>
      </w:r>
      <w:r>
        <w:t>identifying his or her involvement into the organ</w:t>
      </w:r>
      <w:r>
        <w:t xml:space="preserve">ization. The indicators are </w:t>
      </w:r>
      <w:r>
        <w:rPr>
          <w:spacing w:val="-3"/>
        </w:rPr>
        <w:t xml:space="preserve">loyalty, </w:t>
      </w:r>
      <w:r>
        <w:t xml:space="preserve">the desire to succeed with the organization and want to always be part of the organization. Job satisfaction </w:t>
      </w:r>
      <w:r>
        <w:rPr>
          <w:spacing w:val="-5"/>
        </w:rPr>
        <w:t xml:space="preserve">is </w:t>
      </w:r>
      <w:r>
        <w:t xml:space="preserve">defined as a positive emotional state of evaluating one's work experience. The indicators are satisfaction </w:t>
      </w:r>
      <w:r>
        <w:rPr>
          <w:spacing w:val="-3"/>
        </w:rPr>
        <w:t xml:space="preserve">in </w:t>
      </w:r>
      <w:r>
        <w:t xml:space="preserve">the job itself, salary, promotional opportunity, and recognition </w:t>
      </w:r>
      <w:r>
        <w:rPr>
          <w:spacing w:val="4"/>
        </w:rPr>
        <w:t xml:space="preserve">of </w:t>
      </w:r>
      <w:r>
        <w:t xml:space="preserve">the relationship between the supervisor and the workforce, and the opportunity to </w:t>
      </w:r>
      <w:r>
        <w:rPr>
          <w:spacing w:val="-3"/>
        </w:rPr>
        <w:t xml:space="preserve">move </w:t>
      </w:r>
      <w:r>
        <w:t xml:space="preserve">forward. Role of conflict </w:t>
      </w:r>
      <w:r>
        <w:rPr>
          <w:spacing w:val="-5"/>
        </w:rPr>
        <w:t xml:space="preserve">is </w:t>
      </w:r>
      <w:r>
        <w:t>defined as a conflict between the demands of the organization with th</w:t>
      </w:r>
      <w:r>
        <w:t xml:space="preserve">e values of a person or conflict because </w:t>
      </w:r>
      <w:r>
        <w:rPr>
          <w:spacing w:val="-5"/>
        </w:rPr>
        <w:t xml:space="preserve">it </w:t>
      </w:r>
      <w:r>
        <w:t xml:space="preserve">receives a  series of difficult assignments or assignments, or conflicts caused by inappropriate job demands. Role of ambiguity </w:t>
      </w:r>
      <w:r>
        <w:rPr>
          <w:spacing w:val="-3"/>
        </w:rPr>
        <w:t xml:space="preserve">is </w:t>
      </w:r>
      <w:r>
        <w:t xml:space="preserve">defined as a situation in which </w:t>
      </w:r>
      <w:r>
        <w:rPr>
          <w:spacing w:val="7"/>
        </w:rPr>
        <w:t xml:space="preserve"> </w:t>
      </w:r>
      <w:r>
        <w:t xml:space="preserve">a </w:t>
      </w:r>
      <w:r>
        <w:rPr>
          <w:spacing w:val="16"/>
        </w:rPr>
        <w:t xml:space="preserve"> </w:t>
      </w:r>
      <w:r>
        <w:t xml:space="preserve">job </w:t>
      </w:r>
      <w:r>
        <w:rPr>
          <w:spacing w:val="13"/>
        </w:rPr>
        <w:t xml:space="preserve"> </w:t>
      </w:r>
      <w:r>
        <w:t xml:space="preserve">has </w:t>
      </w:r>
      <w:r>
        <w:rPr>
          <w:spacing w:val="10"/>
        </w:rPr>
        <w:t xml:space="preserve"> </w:t>
      </w:r>
      <w:r>
        <w:t xml:space="preserve">a </w:t>
      </w:r>
      <w:r>
        <w:rPr>
          <w:spacing w:val="11"/>
        </w:rPr>
        <w:t xml:space="preserve"> </w:t>
      </w:r>
      <w:r>
        <w:t xml:space="preserve">deficiency </w:t>
      </w:r>
      <w:r>
        <w:rPr>
          <w:spacing w:val="13"/>
        </w:rPr>
        <w:t xml:space="preserve"> </w:t>
      </w:r>
      <w:r>
        <w:rPr>
          <w:spacing w:val="-3"/>
        </w:rPr>
        <w:t xml:space="preserve">in </w:t>
      </w:r>
      <w:r>
        <w:rPr>
          <w:spacing w:val="15"/>
        </w:rPr>
        <w:t xml:space="preserve"> </w:t>
      </w:r>
      <w:r>
        <w:t xml:space="preserve">predicting </w:t>
      </w:r>
      <w:r>
        <w:rPr>
          <w:spacing w:val="12"/>
        </w:rPr>
        <w:t xml:space="preserve"> </w:t>
      </w:r>
      <w:r>
        <w:t>a</w:t>
      </w:r>
    </w:p>
    <w:p w:rsidR="00D20338" w:rsidRDefault="004877C6">
      <w:pPr>
        <w:pStyle w:val="BodyText"/>
        <w:spacing w:before="1"/>
        <w:rPr>
          <w:sz w:val="21"/>
        </w:rPr>
      </w:pPr>
      <w:r>
        <w:br w:type="column"/>
      </w:r>
    </w:p>
    <w:p w:rsidR="00D20338" w:rsidRDefault="004877C6">
      <w:pPr>
        <w:pStyle w:val="BodyText"/>
        <w:ind w:left="442" w:right="135"/>
        <w:jc w:val="both"/>
      </w:pPr>
      <w:r>
        <w:t>response to the other's behavior and clarity about expected behavioral requirements, or in other words, vagueness of organizational goals and work procedures.</w:t>
      </w:r>
    </w:p>
    <w:p w:rsidR="00D20338" w:rsidRDefault="004877C6">
      <w:pPr>
        <w:pStyle w:val="BodyText"/>
        <w:spacing w:before="1"/>
        <w:ind w:left="442" w:right="141"/>
        <w:jc w:val="both"/>
      </w:pPr>
      <w:r>
        <w:t xml:space="preserve">Role </w:t>
      </w:r>
      <w:r>
        <w:rPr>
          <w:spacing w:val="4"/>
        </w:rPr>
        <w:t xml:space="preserve">of </w:t>
      </w:r>
      <w:r>
        <w:t xml:space="preserve">overload </w:t>
      </w:r>
      <w:r>
        <w:rPr>
          <w:spacing w:val="-3"/>
        </w:rPr>
        <w:t xml:space="preserve">is </w:t>
      </w:r>
      <w:r>
        <w:t xml:space="preserve">defined as a condition in which an employee has too much work to  </w:t>
      </w:r>
      <w:r>
        <w:rPr>
          <w:spacing w:val="-3"/>
        </w:rPr>
        <w:t xml:space="preserve">do  </w:t>
      </w:r>
      <w:r>
        <w:t>at a ti</w:t>
      </w:r>
      <w:r>
        <w:t xml:space="preserve">me or </w:t>
      </w:r>
      <w:r>
        <w:rPr>
          <w:spacing w:val="-3"/>
        </w:rPr>
        <w:t xml:space="preserve">in </w:t>
      </w:r>
      <w:r>
        <w:t>other words quantitative and qualitative workload.</w:t>
      </w:r>
    </w:p>
    <w:p w:rsidR="00D20338" w:rsidRDefault="004877C6">
      <w:pPr>
        <w:pStyle w:val="BodyText"/>
        <w:ind w:left="442" w:right="135"/>
        <w:jc w:val="both"/>
      </w:pPr>
      <w:r>
        <w:t xml:space="preserve">Types of the data used </w:t>
      </w:r>
      <w:r>
        <w:rPr>
          <w:spacing w:val="-3"/>
        </w:rPr>
        <w:t xml:space="preserve">in </w:t>
      </w:r>
      <w:r>
        <w:t>this study are primary and secondary data. Data collection techniques use questionnaires, literature studies and interviews. In this study, the population is employees of</w:t>
      </w:r>
      <w:r>
        <w:t xml:space="preserve"> Marketing Division of Danapha Danang city, amounting to 202 people, with a sample of 100 people with convenience sampling for sampling techniques. The data </w:t>
      </w:r>
      <w:r>
        <w:rPr>
          <w:spacing w:val="-3"/>
        </w:rPr>
        <w:t xml:space="preserve">in  </w:t>
      </w:r>
      <w:r>
        <w:t>this research are analyzed descriptively and inferences by using regression analysis and path a</w:t>
      </w:r>
      <w:r>
        <w:t>nalysis.</w:t>
      </w:r>
    </w:p>
    <w:p w:rsidR="00D20338" w:rsidRDefault="00D20338">
      <w:pPr>
        <w:pStyle w:val="BodyText"/>
        <w:spacing w:before="11"/>
      </w:pPr>
    </w:p>
    <w:p w:rsidR="00D20338" w:rsidRDefault="004877C6">
      <w:pPr>
        <w:pStyle w:val="Heading1"/>
        <w:ind w:left="442"/>
      </w:pPr>
      <w:r>
        <w:t>IV Result and Discussion</w:t>
      </w:r>
    </w:p>
    <w:p w:rsidR="00D20338" w:rsidRDefault="00D20338">
      <w:pPr>
        <w:pStyle w:val="BodyText"/>
        <w:spacing w:before="7"/>
        <w:rPr>
          <w:b/>
          <w:sz w:val="33"/>
        </w:rPr>
      </w:pPr>
    </w:p>
    <w:p w:rsidR="00D20338" w:rsidRDefault="004877C6">
      <w:pPr>
        <w:pStyle w:val="BodyText"/>
        <w:spacing w:line="249" w:lineRule="auto"/>
        <w:ind w:left="442" w:right="262"/>
        <w:jc w:val="both"/>
      </w:pPr>
      <w:r>
        <w:rPr>
          <w:w w:val="105"/>
        </w:rPr>
        <w:t>Gender shows the physical condition of a person. In relation to work, gender often</w:t>
      </w:r>
      <w:r>
        <w:rPr>
          <w:spacing w:val="-44"/>
          <w:w w:val="105"/>
        </w:rPr>
        <w:t xml:space="preserve"> </w:t>
      </w:r>
      <w:r>
        <w:rPr>
          <w:w w:val="105"/>
        </w:rPr>
        <w:t>gives meaning</w:t>
      </w:r>
      <w:r>
        <w:rPr>
          <w:spacing w:val="-14"/>
          <w:w w:val="105"/>
        </w:rPr>
        <w:t xml:space="preserve"> </w:t>
      </w:r>
      <w:r>
        <w:rPr>
          <w:spacing w:val="2"/>
          <w:w w:val="105"/>
        </w:rPr>
        <w:t>to</w:t>
      </w:r>
      <w:r>
        <w:rPr>
          <w:spacing w:val="-17"/>
          <w:w w:val="105"/>
        </w:rPr>
        <w:t xml:space="preserve"> </w:t>
      </w:r>
      <w:r>
        <w:rPr>
          <w:w w:val="105"/>
        </w:rPr>
        <w:t>one's</w:t>
      </w:r>
      <w:r>
        <w:rPr>
          <w:spacing w:val="-15"/>
          <w:w w:val="105"/>
        </w:rPr>
        <w:t xml:space="preserve"> </w:t>
      </w:r>
      <w:r>
        <w:rPr>
          <w:w w:val="105"/>
        </w:rPr>
        <w:t>physical</w:t>
      </w:r>
      <w:r>
        <w:rPr>
          <w:spacing w:val="-17"/>
          <w:w w:val="105"/>
        </w:rPr>
        <w:t xml:space="preserve"> </w:t>
      </w:r>
      <w:r>
        <w:rPr>
          <w:w w:val="105"/>
        </w:rPr>
        <w:t>and</w:t>
      </w:r>
      <w:r>
        <w:rPr>
          <w:spacing w:val="-12"/>
          <w:w w:val="105"/>
        </w:rPr>
        <w:t xml:space="preserve"> </w:t>
      </w:r>
      <w:r>
        <w:rPr>
          <w:w w:val="105"/>
        </w:rPr>
        <w:t>mental</w:t>
      </w:r>
      <w:r>
        <w:rPr>
          <w:spacing w:val="-19"/>
          <w:w w:val="105"/>
        </w:rPr>
        <w:t xml:space="preserve"> </w:t>
      </w:r>
      <w:r>
        <w:rPr>
          <w:w w:val="105"/>
        </w:rPr>
        <w:t>strength. The respondents of this study were</w:t>
      </w:r>
      <w:r>
        <w:rPr>
          <w:spacing w:val="-25"/>
          <w:w w:val="105"/>
        </w:rPr>
        <w:t xml:space="preserve"> </w:t>
      </w:r>
      <w:r>
        <w:rPr>
          <w:w w:val="105"/>
        </w:rPr>
        <w:t>dominated by</w:t>
      </w:r>
      <w:r>
        <w:rPr>
          <w:spacing w:val="-24"/>
          <w:w w:val="105"/>
        </w:rPr>
        <w:t xml:space="preserve"> </w:t>
      </w:r>
      <w:r>
        <w:rPr>
          <w:w w:val="105"/>
        </w:rPr>
        <w:t>males</w:t>
      </w:r>
      <w:r>
        <w:rPr>
          <w:spacing w:val="-25"/>
          <w:w w:val="105"/>
        </w:rPr>
        <w:t xml:space="preserve"> </w:t>
      </w:r>
      <w:r>
        <w:rPr>
          <w:w w:val="105"/>
        </w:rPr>
        <w:t>with</w:t>
      </w:r>
      <w:r>
        <w:rPr>
          <w:spacing w:val="-26"/>
          <w:w w:val="105"/>
        </w:rPr>
        <w:t xml:space="preserve"> </w:t>
      </w:r>
      <w:r>
        <w:rPr>
          <w:w w:val="105"/>
        </w:rPr>
        <w:t>88</w:t>
      </w:r>
      <w:r>
        <w:rPr>
          <w:spacing w:val="-23"/>
          <w:w w:val="105"/>
        </w:rPr>
        <w:t xml:space="preserve"> </w:t>
      </w:r>
      <w:r>
        <w:rPr>
          <w:w w:val="105"/>
        </w:rPr>
        <w:t>people</w:t>
      </w:r>
      <w:r>
        <w:rPr>
          <w:spacing w:val="-24"/>
          <w:w w:val="105"/>
        </w:rPr>
        <w:t xml:space="preserve"> </w:t>
      </w:r>
      <w:r>
        <w:rPr>
          <w:w w:val="105"/>
        </w:rPr>
        <w:t>(88%).</w:t>
      </w:r>
      <w:r>
        <w:rPr>
          <w:spacing w:val="-25"/>
          <w:w w:val="105"/>
        </w:rPr>
        <w:t xml:space="preserve"> </w:t>
      </w:r>
      <w:r>
        <w:rPr>
          <w:w w:val="105"/>
        </w:rPr>
        <w:t>This</w:t>
      </w:r>
      <w:r>
        <w:rPr>
          <w:spacing w:val="-21"/>
          <w:w w:val="105"/>
        </w:rPr>
        <w:t xml:space="preserve"> </w:t>
      </w:r>
      <w:r>
        <w:rPr>
          <w:spacing w:val="-3"/>
          <w:w w:val="105"/>
        </w:rPr>
        <w:t>is</w:t>
      </w:r>
      <w:r>
        <w:rPr>
          <w:spacing w:val="-25"/>
          <w:w w:val="105"/>
        </w:rPr>
        <w:t xml:space="preserve"> </w:t>
      </w:r>
      <w:r>
        <w:rPr>
          <w:w w:val="105"/>
        </w:rPr>
        <w:t>because the position as a marketing work outside or field, so reasonable when domiciled by men.Age reflects the physical and mental condition of a person, in relation to work, age may reflect the particular needs of a person and the maturity of the mindset</w:t>
      </w:r>
      <w:r>
        <w:rPr>
          <w:w w:val="105"/>
        </w:rPr>
        <w:t>.The respondents were dominated by employees aged 21-30 years i.e. 73 employees (73%). The level of education reflects the intellectual level of a person. This condition often also reflects the quality of work. In terms of education, respondents are domina</w:t>
      </w:r>
      <w:r>
        <w:rPr>
          <w:w w:val="105"/>
        </w:rPr>
        <w:t>ted by respondents who have undergraduate education, namely as many as 44 people (44%). Employees who have a degree of undergraduate education are expected to have adequate work competence in the</w:t>
      </w:r>
      <w:r>
        <w:rPr>
          <w:spacing w:val="-18"/>
          <w:w w:val="105"/>
        </w:rPr>
        <w:t xml:space="preserve"> </w:t>
      </w:r>
      <w:r>
        <w:rPr>
          <w:w w:val="105"/>
        </w:rPr>
        <w:t>workplace.</w:t>
      </w:r>
    </w:p>
    <w:p w:rsidR="00D20338" w:rsidRDefault="00D20338">
      <w:pPr>
        <w:spacing w:line="249" w:lineRule="auto"/>
        <w:jc w:val="both"/>
        <w:sectPr w:rsidR="00D20338">
          <w:type w:val="continuous"/>
          <w:pgSz w:w="12240" w:h="15840"/>
          <w:pgMar w:top="800" w:right="580" w:bottom="1180" w:left="840" w:header="720" w:footer="720" w:gutter="0"/>
          <w:cols w:num="2" w:space="720" w:equalWidth="0">
            <w:col w:w="5248" w:space="230"/>
            <w:col w:w="5342"/>
          </w:cols>
        </w:sectPr>
      </w:pPr>
    </w:p>
    <w:p w:rsidR="00D20338" w:rsidRDefault="00D20338">
      <w:pPr>
        <w:pStyle w:val="BodyText"/>
        <w:rPr>
          <w:sz w:val="20"/>
        </w:rPr>
      </w:pPr>
    </w:p>
    <w:p w:rsidR="00D20338" w:rsidRDefault="00D20338">
      <w:pPr>
        <w:rPr>
          <w:sz w:val="20"/>
        </w:rPr>
        <w:sectPr w:rsidR="00D20338">
          <w:pgSz w:w="12240" w:h="15840"/>
          <w:pgMar w:top="800" w:right="580" w:bottom="1220" w:left="840" w:header="554" w:footer="1026" w:gutter="0"/>
          <w:cols w:space="720"/>
        </w:sectPr>
      </w:pPr>
    </w:p>
    <w:p w:rsidR="00D20338" w:rsidRDefault="00D20338">
      <w:pPr>
        <w:pStyle w:val="BodyText"/>
        <w:spacing w:before="10"/>
        <w:rPr>
          <w:sz w:val="21"/>
        </w:rPr>
      </w:pPr>
    </w:p>
    <w:p w:rsidR="00D20338" w:rsidRDefault="00777CD3">
      <w:pPr>
        <w:ind w:left="442"/>
        <w:rPr>
          <w:b/>
          <w:sz w:val="20"/>
        </w:rPr>
      </w:pPr>
      <w:r>
        <w:rPr>
          <w:noProof/>
        </w:rPr>
        <mc:AlternateContent>
          <mc:Choice Requires="wps">
            <w:drawing>
              <wp:anchor distT="0" distB="0" distL="114300" distR="114300" simplePos="0" relativeHeight="15729152" behindDoc="0" locked="0" layoutInCell="1" allowOverlap="1">
                <wp:simplePos x="0" y="0"/>
                <wp:positionH relativeFrom="page">
                  <wp:posOffset>741045</wp:posOffset>
                </wp:positionH>
                <wp:positionV relativeFrom="paragraph">
                  <wp:posOffset>228600</wp:posOffset>
                </wp:positionV>
                <wp:extent cx="3171190" cy="2705100"/>
                <wp:effectExtent l="0" t="0" r="0" b="0"/>
                <wp:wrapNone/>
                <wp:docPr id="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19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29"/>
                              <w:gridCol w:w="1100"/>
                            </w:tblGrid>
                            <w:tr w:rsidR="00D20338">
                              <w:trPr>
                                <w:trHeight w:val="206"/>
                              </w:trPr>
                              <w:tc>
                                <w:tcPr>
                                  <w:tcW w:w="451" w:type="dxa"/>
                                </w:tcPr>
                                <w:p w:rsidR="00D20338" w:rsidRDefault="004877C6">
                                  <w:pPr>
                                    <w:pStyle w:val="TableParagraph"/>
                                    <w:spacing w:line="186" w:lineRule="exact"/>
                                    <w:ind w:left="110"/>
                                    <w:rPr>
                                      <w:sz w:val="18"/>
                                    </w:rPr>
                                  </w:pPr>
                                  <w:r>
                                    <w:rPr>
                                      <w:sz w:val="18"/>
                                    </w:rPr>
                                    <w:t>No</w:t>
                                  </w:r>
                                </w:p>
                              </w:tc>
                              <w:tc>
                                <w:tcPr>
                                  <w:tcW w:w="3429" w:type="dxa"/>
                                </w:tcPr>
                                <w:p w:rsidR="00D20338" w:rsidRDefault="004877C6">
                                  <w:pPr>
                                    <w:pStyle w:val="TableParagraph"/>
                                    <w:spacing w:line="186" w:lineRule="exact"/>
                                    <w:rPr>
                                      <w:sz w:val="18"/>
                                    </w:rPr>
                                  </w:pPr>
                                  <w:r>
                                    <w:rPr>
                                      <w:sz w:val="18"/>
                                    </w:rPr>
                                    <w:t>Hypothesis</w:t>
                                  </w:r>
                                </w:p>
                              </w:tc>
                              <w:tc>
                                <w:tcPr>
                                  <w:tcW w:w="1100" w:type="dxa"/>
                                </w:tcPr>
                                <w:p w:rsidR="00D20338" w:rsidRDefault="004877C6">
                                  <w:pPr>
                                    <w:pStyle w:val="TableParagraph"/>
                                    <w:spacing w:line="186" w:lineRule="exact"/>
                                    <w:ind w:left="106" w:right="104"/>
                                    <w:jc w:val="center"/>
                                    <w:rPr>
                                      <w:sz w:val="18"/>
                                    </w:rPr>
                                  </w:pPr>
                                  <w:r>
                                    <w:rPr>
                                      <w:sz w:val="18"/>
                                    </w:rPr>
                                    <w:t>Description</w:t>
                                  </w:r>
                                </w:p>
                              </w:tc>
                            </w:tr>
                            <w:tr w:rsidR="00D20338">
                              <w:trPr>
                                <w:trHeight w:val="205"/>
                              </w:trPr>
                              <w:tc>
                                <w:tcPr>
                                  <w:tcW w:w="451" w:type="dxa"/>
                                </w:tcPr>
                                <w:p w:rsidR="00D20338" w:rsidRDefault="004877C6">
                                  <w:pPr>
                                    <w:pStyle w:val="TableParagraph"/>
                                    <w:spacing w:line="186" w:lineRule="exact"/>
                                    <w:ind w:left="110"/>
                                    <w:rPr>
                                      <w:sz w:val="18"/>
                                    </w:rPr>
                                  </w:pPr>
                                  <w:r>
                                    <w:rPr>
                                      <w:w w:val="101"/>
                                      <w:sz w:val="18"/>
                                    </w:rPr>
                                    <w:t>1</w:t>
                                  </w:r>
                                </w:p>
                              </w:tc>
                              <w:tc>
                                <w:tcPr>
                                  <w:tcW w:w="3429" w:type="dxa"/>
                                </w:tcPr>
                                <w:p w:rsidR="00D20338" w:rsidRDefault="004877C6">
                                  <w:pPr>
                                    <w:pStyle w:val="TableParagraph"/>
                                    <w:spacing w:line="186" w:lineRule="exact"/>
                                    <w:rPr>
                                      <w:sz w:val="18"/>
                                    </w:rPr>
                                  </w:pPr>
                                  <w:r>
                                    <w:rPr>
                                      <w:sz w:val="18"/>
                                    </w:rPr>
                                    <w:t>Role conflict influence job satisfaction.</w:t>
                                  </w:r>
                                </w:p>
                              </w:tc>
                              <w:tc>
                                <w:tcPr>
                                  <w:tcW w:w="1100" w:type="dxa"/>
                                </w:tcPr>
                                <w:p w:rsidR="00D20338" w:rsidRDefault="004877C6">
                                  <w:pPr>
                                    <w:pStyle w:val="TableParagraph"/>
                                    <w:spacing w:line="186" w:lineRule="exact"/>
                                    <w:ind w:left="8" w:right="104"/>
                                    <w:jc w:val="center"/>
                                    <w:rPr>
                                      <w:sz w:val="18"/>
                                    </w:rPr>
                                  </w:pPr>
                                  <w:r>
                                    <w:rPr>
                                      <w:sz w:val="18"/>
                                    </w:rPr>
                                    <w:t>Supported</w:t>
                                  </w:r>
                                </w:p>
                              </w:tc>
                            </w:tr>
                            <w:tr w:rsidR="00D20338">
                              <w:trPr>
                                <w:trHeight w:val="206"/>
                              </w:trPr>
                              <w:tc>
                                <w:tcPr>
                                  <w:tcW w:w="451" w:type="dxa"/>
                                </w:tcPr>
                                <w:p w:rsidR="00D20338" w:rsidRDefault="004877C6">
                                  <w:pPr>
                                    <w:pStyle w:val="TableParagraph"/>
                                    <w:spacing w:line="186" w:lineRule="exact"/>
                                    <w:ind w:left="110"/>
                                    <w:rPr>
                                      <w:sz w:val="18"/>
                                    </w:rPr>
                                  </w:pPr>
                                  <w:r>
                                    <w:rPr>
                                      <w:w w:val="101"/>
                                      <w:sz w:val="18"/>
                                    </w:rPr>
                                    <w:t>2</w:t>
                                  </w:r>
                                </w:p>
                              </w:tc>
                              <w:tc>
                                <w:tcPr>
                                  <w:tcW w:w="3429" w:type="dxa"/>
                                </w:tcPr>
                                <w:p w:rsidR="00D20338" w:rsidRDefault="004877C6">
                                  <w:pPr>
                                    <w:pStyle w:val="TableParagraph"/>
                                    <w:spacing w:line="186" w:lineRule="exact"/>
                                    <w:rPr>
                                      <w:sz w:val="18"/>
                                    </w:rPr>
                                  </w:pPr>
                                  <w:r>
                                    <w:rPr>
                                      <w:sz w:val="18"/>
                                    </w:rPr>
                                    <w:t>Role ambiguity influence job satisfaction.</w:t>
                                  </w:r>
                                </w:p>
                              </w:tc>
                              <w:tc>
                                <w:tcPr>
                                  <w:tcW w:w="1100" w:type="dxa"/>
                                </w:tcPr>
                                <w:p w:rsidR="00D20338" w:rsidRDefault="004877C6">
                                  <w:pPr>
                                    <w:pStyle w:val="TableParagraph"/>
                                    <w:spacing w:line="186" w:lineRule="exact"/>
                                    <w:ind w:left="8" w:right="104"/>
                                    <w:jc w:val="center"/>
                                    <w:rPr>
                                      <w:sz w:val="18"/>
                                    </w:rPr>
                                  </w:pPr>
                                  <w:r>
                                    <w:rPr>
                                      <w:sz w:val="18"/>
                                    </w:rPr>
                                    <w:t>Supported</w:t>
                                  </w:r>
                                </w:p>
                              </w:tc>
                            </w:tr>
                            <w:tr w:rsidR="00D20338">
                              <w:trPr>
                                <w:trHeight w:val="211"/>
                              </w:trPr>
                              <w:tc>
                                <w:tcPr>
                                  <w:tcW w:w="451" w:type="dxa"/>
                                </w:tcPr>
                                <w:p w:rsidR="00D20338" w:rsidRDefault="004877C6">
                                  <w:pPr>
                                    <w:pStyle w:val="TableParagraph"/>
                                    <w:spacing w:line="191" w:lineRule="exact"/>
                                    <w:ind w:left="110"/>
                                    <w:rPr>
                                      <w:sz w:val="18"/>
                                    </w:rPr>
                                  </w:pPr>
                                  <w:r>
                                    <w:rPr>
                                      <w:w w:val="101"/>
                                      <w:sz w:val="18"/>
                                    </w:rPr>
                                    <w:t>3</w:t>
                                  </w:r>
                                </w:p>
                              </w:tc>
                              <w:tc>
                                <w:tcPr>
                                  <w:tcW w:w="3429" w:type="dxa"/>
                                </w:tcPr>
                                <w:p w:rsidR="00D20338" w:rsidRDefault="004877C6">
                                  <w:pPr>
                                    <w:pStyle w:val="TableParagraph"/>
                                    <w:spacing w:line="191" w:lineRule="exact"/>
                                    <w:rPr>
                                      <w:sz w:val="18"/>
                                    </w:rPr>
                                  </w:pPr>
                                  <w:r>
                                    <w:rPr>
                                      <w:sz w:val="18"/>
                                    </w:rPr>
                                    <w:t>Role overload influence job satisfaction</w:t>
                                  </w:r>
                                </w:p>
                              </w:tc>
                              <w:tc>
                                <w:tcPr>
                                  <w:tcW w:w="1100" w:type="dxa"/>
                                </w:tcPr>
                                <w:p w:rsidR="00D20338" w:rsidRDefault="004877C6">
                                  <w:pPr>
                                    <w:pStyle w:val="TableParagraph"/>
                                    <w:spacing w:line="191" w:lineRule="exact"/>
                                    <w:ind w:left="8" w:right="104"/>
                                    <w:jc w:val="center"/>
                                    <w:rPr>
                                      <w:sz w:val="18"/>
                                    </w:rPr>
                                  </w:pPr>
                                  <w:r>
                                    <w:rPr>
                                      <w:sz w:val="18"/>
                                    </w:rPr>
                                    <w:t>Supported</w:t>
                                  </w:r>
                                </w:p>
                              </w:tc>
                            </w:tr>
                            <w:tr w:rsidR="00D20338">
                              <w:trPr>
                                <w:trHeight w:val="205"/>
                              </w:trPr>
                              <w:tc>
                                <w:tcPr>
                                  <w:tcW w:w="451" w:type="dxa"/>
                                </w:tcPr>
                                <w:p w:rsidR="00D20338" w:rsidRDefault="004877C6">
                                  <w:pPr>
                                    <w:pStyle w:val="TableParagraph"/>
                                    <w:spacing w:line="186" w:lineRule="exact"/>
                                    <w:ind w:left="110"/>
                                    <w:rPr>
                                      <w:sz w:val="18"/>
                                    </w:rPr>
                                  </w:pPr>
                                  <w:r>
                                    <w:rPr>
                                      <w:w w:val="101"/>
                                      <w:sz w:val="18"/>
                                    </w:rPr>
                                    <w:t>4</w:t>
                                  </w:r>
                                </w:p>
                              </w:tc>
                              <w:tc>
                                <w:tcPr>
                                  <w:tcW w:w="3429" w:type="dxa"/>
                                </w:tcPr>
                                <w:p w:rsidR="00D20338" w:rsidRDefault="004877C6">
                                  <w:pPr>
                                    <w:pStyle w:val="TableParagraph"/>
                                    <w:spacing w:line="186" w:lineRule="exact"/>
                                    <w:rPr>
                                      <w:sz w:val="18"/>
                                    </w:rPr>
                                  </w:pPr>
                                  <w:r>
                                    <w:rPr>
                                      <w:sz w:val="18"/>
                                    </w:rPr>
                                    <w:t>Role stressor influence job satisfaction.</w:t>
                                  </w:r>
                                </w:p>
                              </w:tc>
                              <w:tc>
                                <w:tcPr>
                                  <w:tcW w:w="1100" w:type="dxa"/>
                                </w:tcPr>
                                <w:p w:rsidR="00D20338" w:rsidRDefault="004877C6">
                                  <w:pPr>
                                    <w:pStyle w:val="TableParagraph"/>
                                    <w:spacing w:line="186" w:lineRule="exact"/>
                                    <w:ind w:left="8" w:right="104"/>
                                    <w:jc w:val="center"/>
                                    <w:rPr>
                                      <w:sz w:val="18"/>
                                    </w:rPr>
                                  </w:pPr>
                                  <w:r>
                                    <w:rPr>
                                      <w:sz w:val="18"/>
                                    </w:rPr>
                                    <w:t>Supported</w:t>
                                  </w:r>
                                </w:p>
                              </w:tc>
                            </w:tr>
                            <w:tr w:rsidR="00D20338">
                              <w:trPr>
                                <w:trHeight w:val="412"/>
                              </w:trPr>
                              <w:tc>
                                <w:tcPr>
                                  <w:tcW w:w="451" w:type="dxa"/>
                                </w:tcPr>
                                <w:p w:rsidR="00D20338" w:rsidRDefault="004877C6">
                                  <w:pPr>
                                    <w:pStyle w:val="TableParagraph"/>
                                    <w:ind w:left="110"/>
                                    <w:rPr>
                                      <w:sz w:val="18"/>
                                    </w:rPr>
                                  </w:pPr>
                                  <w:r>
                                    <w:rPr>
                                      <w:w w:val="101"/>
                                      <w:sz w:val="18"/>
                                    </w:rPr>
                                    <w:t>5</w:t>
                                  </w:r>
                                </w:p>
                              </w:tc>
                              <w:tc>
                                <w:tcPr>
                                  <w:tcW w:w="3429" w:type="dxa"/>
                                </w:tcPr>
                                <w:p w:rsidR="00D20338" w:rsidRDefault="004877C6">
                                  <w:pPr>
                                    <w:pStyle w:val="TableParagraph"/>
                                    <w:rPr>
                                      <w:sz w:val="18"/>
                                    </w:rPr>
                                  </w:pPr>
                                  <w:r>
                                    <w:rPr>
                                      <w:sz w:val="18"/>
                                    </w:rPr>
                                    <w:t>Role conflict influence organizational</w:t>
                                  </w:r>
                                </w:p>
                                <w:p w:rsidR="00D20338" w:rsidRDefault="004877C6">
                                  <w:pPr>
                                    <w:pStyle w:val="TableParagraph"/>
                                    <w:spacing w:line="191" w:lineRule="exact"/>
                                    <w:rPr>
                                      <w:sz w:val="18"/>
                                    </w:rPr>
                                  </w:pPr>
                                  <w:r>
                                    <w:rPr>
                                      <w:sz w:val="18"/>
                                    </w:rPr>
                                    <w:t>commitment.</w:t>
                                  </w:r>
                                </w:p>
                              </w:tc>
                              <w:tc>
                                <w:tcPr>
                                  <w:tcW w:w="1100" w:type="dxa"/>
                                </w:tcPr>
                                <w:p w:rsidR="00D20338" w:rsidRDefault="004877C6">
                                  <w:pPr>
                                    <w:pStyle w:val="TableParagraph"/>
                                    <w:ind w:left="8" w:right="104"/>
                                    <w:jc w:val="center"/>
                                    <w:rPr>
                                      <w:sz w:val="18"/>
                                    </w:rPr>
                                  </w:pPr>
                                  <w:r>
                                    <w:rPr>
                                      <w:sz w:val="18"/>
                                    </w:rPr>
                                    <w:t>Supported</w:t>
                                  </w:r>
                                </w:p>
                              </w:tc>
                            </w:tr>
                            <w:tr w:rsidR="00D20338">
                              <w:trPr>
                                <w:trHeight w:val="412"/>
                              </w:trPr>
                              <w:tc>
                                <w:tcPr>
                                  <w:tcW w:w="451" w:type="dxa"/>
                                </w:tcPr>
                                <w:p w:rsidR="00D20338" w:rsidRDefault="004877C6">
                                  <w:pPr>
                                    <w:pStyle w:val="TableParagraph"/>
                                    <w:ind w:left="110"/>
                                    <w:rPr>
                                      <w:sz w:val="18"/>
                                    </w:rPr>
                                  </w:pPr>
                                  <w:r>
                                    <w:rPr>
                                      <w:w w:val="101"/>
                                      <w:sz w:val="18"/>
                                    </w:rPr>
                                    <w:t>6</w:t>
                                  </w:r>
                                </w:p>
                              </w:tc>
                              <w:tc>
                                <w:tcPr>
                                  <w:tcW w:w="3429" w:type="dxa"/>
                                </w:tcPr>
                                <w:p w:rsidR="00D20338" w:rsidRDefault="004877C6">
                                  <w:pPr>
                                    <w:pStyle w:val="TableParagraph"/>
                                    <w:rPr>
                                      <w:sz w:val="18"/>
                                    </w:rPr>
                                  </w:pPr>
                                  <w:r>
                                    <w:rPr>
                                      <w:sz w:val="18"/>
                                    </w:rPr>
                                    <w:t>Role ambiguity influence organizational</w:t>
                                  </w:r>
                                </w:p>
                                <w:p w:rsidR="00D20338" w:rsidRDefault="004877C6">
                                  <w:pPr>
                                    <w:pStyle w:val="TableParagraph"/>
                                    <w:spacing w:line="191" w:lineRule="exact"/>
                                    <w:rPr>
                                      <w:sz w:val="18"/>
                                    </w:rPr>
                                  </w:pPr>
                                  <w:r>
                                    <w:rPr>
                                      <w:sz w:val="18"/>
                                    </w:rPr>
                                    <w:t>commitment.</w:t>
                                  </w:r>
                                </w:p>
                              </w:tc>
                              <w:tc>
                                <w:tcPr>
                                  <w:tcW w:w="1100" w:type="dxa"/>
                                </w:tcPr>
                                <w:p w:rsidR="00D20338" w:rsidRDefault="004877C6">
                                  <w:pPr>
                                    <w:pStyle w:val="TableParagraph"/>
                                    <w:ind w:left="8" w:right="104"/>
                                    <w:jc w:val="center"/>
                                    <w:rPr>
                                      <w:sz w:val="18"/>
                                    </w:rPr>
                                  </w:pPr>
                                  <w:r>
                                    <w:rPr>
                                      <w:sz w:val="18"/>
                                    </w:rPr>
                                    <w:t>Supported</w:t>
                                  </w:r>
                                </w:p>
                              </w:tc>
                            </w:tr>
                            <w:tr w:rsidR="00D20338">
                              <w:trPr>
                                <w:trHeight w:val="417"/>
                              </w:trPr>
                              <w:tc>
                                <w:tcPr>
                                  <w:tcW w:w="451" w:type="dxa"/>
                                </w:tcPr>
                                <w:p w:rsidR="00D20338" w:rsidRDefault="004877C6">
                                  <w:pPr>
                                    <w:pStyle w:val="TableParagraph"/>
                                    <w:spacing w:line="207" w:lineRule="exact"/>
                                    <w:ind w:left="110"/>
                                    <w:rPr>
                                      <w:sz w:val="18"/>
                                    </w:rPr>
                                  </w:pPr>
                                  <w:r>
                                    <w:rPr>
                                      <w:w w:val="101"/>
                                      <w:sz w:val="18"/>
                                    </w:rPr>
                                    <w:t>7</w:t>
                                  </w:r>
                                </w:p>
                              </w:tc>
                              <w:tc>
                                <w:tcPr>
                                  <w:tcW w:w="3429" w:type="dxa"/>
                                </w:tcPr>
                                <w:p w:rsidR="00D20338" w:rsidRDefault="004877C6">
                                  <w:pPr>
                                    <w:pStyle w:val="TableParagraph"/>
                                    <w:spacing w:before="3" w:line="206" w:lineRule="exact"/>
                                    <w:rPr>
                                      <w:sz w:val="18"/>
                                    </w:rPr>
                                  </w:pPr>
                                  <w:r>
                                    <w:rPr>
                                      <w:sz w:val="18"/>
                                    </w:rPr>
                                    <w:t>Role overload influence organizational commitment.</w:t>
                                  </w:r>
                                </w:p>
                              </w:tc>
                              <w:tc>
                                <w:tcPr>
                                  <w:tcW w:w="1100" w:type="dxa"/>
                                </w:tcPr>
                                <w:p w:rsidR="00D20338" w:rsidRDefault="004877C6">
                                  <w:pPr>
                                    <w:pStyle w:val="TableParagraph"/>
                                    <w:spacing w:line="207" w:lineRule="exact"/>
                                    <w:ind w:left="8" w:right="104"/>
                                    <w:jc w:val="center"/>
                                    <w:rPr>
                                      <w:sz w:val="18"/>
                                    </w:rPr>
                                  </w:pPr>
                                  <w:r>
                                    <w:rPr>
                                      <w:sz w:val="18"/>
                                    </w:rPr>
                                    <w:t>Supported</w:t>
                                  </w:r>
                                </w:p>
                              </w:tc>
                            </w:tr>
                            <w:tr w:rsidR="00D20338">
                              <w:trPr>
                                <w:trHeight w:val="412"/>
                              </w:trPr>
                              <w:tc>
                                <w:tcPr>
                                  <w:tcW w:w="451" w:type="dxa"/>
                                </w:tcPr>
                                <w:p w:rsidR="00D20338" w:rsidRDefault="004877C6">
                                  <w:pPr>
                                    <w:pStyle w:val="TableParagraph"/>
                                    <w:ind w:left="110"/>
                                    <w:rPr>
                                      <w:sz w:val="18"/>
                                    </w:rPr>
                                  </w:pPr>
                                  <w:r>
                                    <w:rPr>
                                      <w:w w:val="101"/>
                                      <w:sz w:val="18"/>
                                    </w:rPr>
                                    <w:t>8</w:t>
                                  </w:r>
                                </w:p>
                              </w:tc>
                              <w:tc>
                                <w:tcPr>
                                  <w:tcW w:w="3429" w:type="dxa"/>
                                </w:tcPr>
                                <w:p w:rsidR="00D20338" w:rsidRDefault="004877C6">
                                  <w:pPr>
                                    <w:pStyle w:val="TableParagraph"/>
                                    <w:rPr>
                                      <w:sz w:val="18"/>
                                    </w:rPr>
                                  </w:pPr>
                                  <w:r>
                                    <w:rPr>
                                      <w:sz w:val="18"/>
                                    </w:rPr>
                                    <w:t>Role stressor influence organizational</w:t>
                                  </w:r>
                                </w:p>
                                <w:p w:rsidR="00D20338" w:rsidRDefault="004877C6">
                                  <w:pPr>
                                    <w:pStyle w:val="TableParagraph"/>
                                    <w:spacing w:line="191" w:lineRule="exact"/>
                                    <w:rPr>
                                      <w:sz w:val="18"/>
                                    </w:rPr>
                                  </w:pPr>
                                  <w:r>
                                    <w:rPr>
                                      <w:sz w:val="18"/>
                                    </w:rPr>
                                    <w:t>commitment.</w:t>
                                  </w:r>
                                </w:p>
                              </w:tc>
                              <w:tc>
                                <w:tcPr>
                                  <w:tcW w:w="1100" w:type="dxa"/>
                                </w:tcPr>
                                <w:p w:rsidR="00D20338" w:rsidRDefault="004877C6">
                                  <w:pPr>
                                    <w:pStyle w:val="TableParagraph"/>
                                    <w:ind w:left="8" w:right="104"/>
                                    <w:jc w:val="center"/>
                                    <w:rPr>
                                      <w:sz w:val="18"/>
                                    </w:rPr>
                                  </w:pPr>
                                  <w:r>
                                    <w:rPr>
                                      <w:sz w:val="18"/>
                                    </w:rPr>
                                    <w:t>Supported</w:t>
                                  </w:r>
                                </w:p>
                              </w:tc>
                            </w:tr>
                            <w:tr w:rsidR="00D20338">
                              <w:trPr>
                                <w:trHeight w:val="412"/>
                              </w:trPr>
                              <w:tc>
                                <w:tcPr>
                                  <w:tcW w:w="451" w:type="dxa"/>
                                </w:tcPr>
                                <w:p w:rsidR="00D20338" w:rsidRDefault="004877C6">
                                  <w:pPr>
                                    <w:pStyle w:val="TableParagraph"/>
                                    <w:ind w:left="110"/>
                                    <w:rPr>
                                      <w:sz w:val="18"/>
                                    </w:rPr>
                                  </w:pPr>
                                  <w:r>
                                    <w:rPr>
                                      <w:w w:val="101"/>
                                      <w:sz w:val="18"/>
                                    </w:rPr>
                                    <w:t>9</w:t>
                                  </w:r>
                                </w:p>
                              </w:tc>
                              <w:tc>
                                <w:tcPr>
                                  <w:tcW w:w="3429" w:type="dxa"/>
                                </w:tcPr>
                                <w:p w:rsidR="00D20338" w:rsidRDefault="004877C6">
                                  <w:pPr>
                                    <w:pStyle w:val="TableParagraph"/>
                                    <w:rPr>
                                      <w:sz w:val="18"/>
                                    </w:rPr>
                                  </w:pPr>
                                  <w:r>
                                    <w:rPr>
                                      <w:sz w:val="18"/>
                                    </w:rPr>
                                    <w:t>Job satisfaction influence organizational</w:t>
                                  </w:r>
                                </w:p>
                                <w:p w:rsidR="00D20338" w:rsidRDefault="004877C6">
                                  <w:pPr>
                                    <w:pStyle w:val="TableParagraph"/>
                                    <w:spacing w:line="191" w:lineRule="exact"/>
                                    <w:rPr>
                                      <w:sz w:val="18"/>
                                    </w:rPr>
                                  </w:pPr>
                                  <w:r>
                                    <w:rPr>
                                      <w:sz w:val="18"/>
                                    </w:rPr>
                                    <w:t>commitment</w:t>
                                  </w:r>
                                </w:p>
                              </w:tc>
                              <w:tc>
                                <w:tcPr>
                                  <w:tcW w:w="1100" w:type="dxa"/>
                                </w:tcPr>
                                <w:p w:rsidR="00D20338" w:rsidRDefault="004877C6">
                                  <w:pPr>
                                    <w:pStyle w:val="TableParagraph"/>
                                    <w:ind w:left="8" w:right="104"/>
                                    <w:jc w:val="center"/>
                                    <w:rPr>
                                      <w:sz w:val="18"/>
                                    </w:rPr>
                                  </w:pPr>
                                  <w:r>
                                    <w:rPr>
                                      <w:sz w:val="18"/>
                                    </w:rPr>
                                    <w:t>Supported</w:t>
                                  </w:r>
                                </w:p>
                              </w:tc>
                            </w:tr>
                            <w:tr w:rsidR="00D20338">
                              <w:trPr>
                                <w:trHeight w:val="1037"/>
                              </w:trPr>
                              <w:tc>
                                <w:tcPr>
                                  <w:tcW w:w="451" w:type="dxa"/>
                                </w:tcPr>
                                <w:p w:rsidR="00D20338" w:rsidRDefault="004877C6">
                                  <w:pPr>
                                    <w:pStyle w:val="TableParagraph"/>
                                    <w:ind w:left="110"/>
                                    <w:rPr>
                                      <w:sz w:val="18"/>
                                    </w:rPr>
                                  </w:pPr>
                                  <w:r>
                                    <w:rPr>
                                      <w:sz w:val="18"/>
                                    </w:rPr>
                                    <w:t>10</w:t>
                                  </w:r>
                                </w:p>
                              </w:tc>
                              <w:tc>
                                <w:tcPr>
                                  <w:tcW w:w="3429" w:type="dxa"/>
                                </w:tcPr>
                                <w:p w:rsidR="00D20338" w:rsidRDefault="004877C6">
                                  <w:pPr>
                                    <w:pStyle w:val="TableParagraph"/>
                                    <w:spacing w:line="240" w:lineRule="auto"/>
                                    <w:ind w:right="107"/>
                                    <w:jc w:val="both"/>
                                    <w:rPr>
                                      <w:sz w:val="18"/>
                                    </w:rPr>
                                  </w:pPr>
                                  <w:r>
                                    <w:rPr>
                                      <w:sz w:val="18"/>
                                    </w:rPr>
                                    <w:t xml:space="preserve">The effect of role  stressor  on organizational commitment through job satisfaction, greater </w:t>
                                  </w:r>
                                  <w:r>
                                    <w:rPr>
                                      <w:spacing w:val="2"/>
                                      <w:sz w:val="18"/>
                                    </w:rPr>
                                    <w:t xml:space="preserve">than </w:t>
                                  </w:r>
                                  <w:r>
                                    <w:rPr>
                                      <w:sz w:val="18"/>
                                    </w:rPr>
                                    <w:t xml:space="preserve">the </w:t>
                                  </w:r>
                                  <w:r>
                                    <w:rPr>
                                      <w:spacing w:val="2"/>
                                      <w:sz w:val="18"/>
                                    </w:rPr>
                                    <w:t xml:space="preserve">influence </w:t>
                                  </w:r>
                                  <w:r>
                                    <w:rPr>
                                      <w:sz w:val="18"/>
                                    </w:rPr>
                                    <w:t>of role stressor on</w:t>
                                  </w:r>
                                  <w:r>
                                    <w:rPr>
                                      <w:spacing w:val="28"/>
                                      <w:sz w:val="18"/>
                                    </w:rPr>
                                    <w:t xml:space="preserve"> </w:t>
                                  </w:r>
                                  <w:r>
                                    <w:rPr>
                                      <w:sz w:val="18"/>
                                    </w:rPr>
                                    <w:t>organizational</w:t>
                                  </w:r>
                                </w:p>
                                <w:p w:rsidR="00D20338" w:rsidRDefault="004877C6">
                                  <w:pPr>
                                    <w:pStyle w:val="TableParagraph"/>
                                    <w:spacing w:line="191" w:lineRule="exact"/>
                                    <w:rPr>
                                      <w:sz w:val="18"/>
                                    </w:rPr>
                                  </w:pPr>
                                  <w:r>
                                    <w:rPr>
                                      <w:sz w:val="18"/>
                                    </w:rPr>
                                    <w:t>commitment.</w:t>
                                  </w:r>
                                </w:p>
                              </w:tc>
                              <w:tc>
                                <w:tcPr>
                                  <w:tcW w:w="1100" w:type="dxa"/>
                                </w:tcPr>
                                <w:p w:rsidR="00D20338" w:rsidRDefault="004877C6">
                                  <w:pPr>
                                    <w:pStyle w:val="TableParagraph"/>
                                    <w:ind w:left="8" w:right="104"/>
                                    <w:jc w:val="center"/>
                                    <w:rPr>
                                      <w:sz w:val="18"/>
                                    </w:rPr>
                                  </w:pPr>
                                  <w:r>
                                    <w:rPr>
                                      <w:sz w:val="18"/>
                                    </w:rPr>
                                    <w:t>Supported</w:t>
                                  </w:r>
                                </w:p>
                              </w:tc>
                            </w:tr>
                          </w:tbl>
                          <w:p w:rsidR="00D20338" w:rsidRDefault="00D2033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58.35pt;margin-top:18pt;width:249.7pt;height:213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4YcsQIAAKw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29"/>
                        <w:gridCol w:w="1100"/>
                      </w:tblGrid>
                      <w:tr w:rsidR="00D20338">
                        <w:trPr>
                          <w:trHeight w:val="206"/>
                        </w:trPr>
                        <w:tc>
                          <w:tcPr>
                            <w:tcW w:w="451" w:type="dxa"/>
                          </w:tcPr>
                          <w:p w:rsidR="00D20338" w:rsidRDefault="004877C6">
                            <w:pPr>
                              <w:pStyle w:val="TableParagraph"/>
                              <w:spacing w:line="186" w:lineRule="exact"/>
                              <w:ind w:left="110"/>
                              <w:rPr>
                                <w:sz w:val="18"/>
                              </w:rPr>
                            </w:pPr>
                            <w:r>
                              <w:rPr>
                                <w:sz w:val="18"/>
                              </w:rPr>
                              <w:t>No</w:t>
                            </w:r>
                          </w:p>
                        </w:tc>
                        <w:tc>
                          <w:tcPr>
                            <w:tcW w:w="3429" w:type="dxa"/>
                          </w:tcPr>
                          <w:p w:rsidR="00D20338" w:rsidRDefault="004877C6">
                            <w:pPr>
                              <w:pStyle w:val="TableParagraph"/>
                              <w:spacing w:line="186" w:lineRule="exact"/>
                              <w:rPr>
                                <w:sz w:val="18"/>
                              </w:rPr>
                            </w:pPr>
                            <w:r>
                              <w:rPr>
                                <w:sz w:val="18"/>
                              </w:rPr>
                              <w:t>Hypothesis</w:t>
                            </w:r>
                          </w:p>
                        </w:tc>
                        <w:tc>
                          <w:tcPr>
                            <w:tcW w:w="1100" w:type="dxa"/>
                          </w:tcPr>
                          <w:p w:rsidR="00D20338" w:rsidRDefault="004877C6">
                            <w:pPr>
                              <w:pStyle w:val="TableParagraph"/>
                              <w:spacing w:line="186" w:lineRule="exact"/>
                              <w:ind w:left="106" w:right="104"/>
                              <w:jc w:val="center"/>
                              <w:rPr>
                                <w:sz w:val="18"/>
                              </w:rPr>
                            </w:pPr>
                            <w:r>
                              <w:rPr>
                                <w:sz w:val="18"/>
                              </w:rPr>
                              <w:t>Description</w:t>
                            </w:r>
                          </w:p>
                        </w:tc>
                      </w:tr>
                      <w:tr w:rsidR="00D20338">
                        <w:trPr>
                          <w:trHeight w:val="205"/>
                        </w:trPr>
                        <w:tc>
                          <w:tcPr>
                            <w:tcW w:w="451" w:type="dxa"/>
                          </w:tcPr>
                          <w:p w:rsidR="00D20338" w:rsidRDefault="004877C6">
                            <w:pPr>
                              <w:pStyle w:val="TableParagraph"/>
                              <w:spacing w:line="186" w:lineRule="exact"/>
                              <w:ind w:left="110"/>
                              <w:rPr>
                                <w:sz w:val="18"/>
                              </w:rPr>
                            </w:pPr>
                            <w:r>
                              <w:rPr>
                                <w:w w:val="101"/>
                                <w:sz w:val="18"/>
                              </w:rPr>
                              <w:t>1</w:t>
                            </w:r>
                          </w:p>
                        </w:tc>
                        <w:tc>
                          <w:tcPr>
                            <w:tcW w:w="3429" w:type="dxa"/>
                          </w:tcPr>
                          <w:p w:rsidR="00D20338" w:rsidRDefault="004877C6">
                            <w:pPr>
                              <w:pStyle w:val="TableParagraph"/>
                              <w:spacing w:line="186" w:lineRule="exact"/>
                              <w:rPr>
                                <w:sz w:val="18"/>
                              </w:rPr>
                            </w:pPr>
                            <w:r>
                              <w:rPr>
                                <w:sz w:val="18"/>
                              </w:rPr>
                              <w:t>Role conflict influence job satisfaction.</w:t>
                            </w:r>
                          </w:p>
                        </w:tc>
                        <w:tc>
                          <w:tcPr>
                            <w:tcW w:w="1100" w:type="dxa"/>
                          </w:tcPr>
                          <w:p w:rsidR="00D20338" w:rsidRDefault="004877C6">
                            <w:pPr>
                              <w:pStyle w:val="TableParagraph"/>
                              <w:spacing w:line="186" w:lineRule="exact"/>
                              <w:ind w:left="8" w:right="104"/>
                              <w:jc w:val="center"/>
                              <w:rPr>
                                <w:sz w:val="18"/>
                              </w:rPr>
                            </w:pPr>
                            <w:r>
                              <w:rPr>
                                <w:sz w:val="18"/>
                              </w:rPr>
                              <w:t>Supported</w:t>
                            </w:r>
                          </w:p>
                        </w:tc>
                      </w:tr>
                      <w:tr w:rsidR="00D20338">
                        <w:trPr>
                          <w:trHeight w:val="206"/>
                        </w:trPr>
                        <w:tc>
                          <w:tcPr>
                            <w:tcW w:w="451" w:type="dxa"/>
                          </w:tcPr>
                          <w:p w:rsidR="00D20338" w:rsidRDefault="004877C6">
                            <w:pPr>
                              <w:pStyle w:val="TableParagraph"/>
                              <w:spacing w:line="186" w:lineRule="exact"/>
                              <w:ind w:left="110"/>
                              <w:rPr>
                                <w:sz w:val="18"/>
                              </w:rPr>
                            </w:pPr>
                            <w:r>
                              <w:rPr>
                                <w:w w:val="101"/>
                                <w:sz w:val="18"/>
                              </w:rPr>
                              <w:t>2</w:t>
                            </w:r>
                          </w:p>
                        </w:tc>
                        <w:tc>
                          <w:tcPr>
                            <w:tcW w:w="3429" w:type="dxa"/>
                          </w:tcPr>
                          <w:p w:rsidR="00D20338" w:rsidRDefault="004877C6">
                            <w:pPr>
                              <w:pStyle w:val="TableParagraph"/>
                              <w:spacing w:line="186" w:lineRule="exact"/>
                              <w:rPr>
                                <w:sz w:val="18"/>
                              </w:rPr>
                            </w:pPr>
                            <w:r>
                              <w:rPr>
                                <w:sz w:val="18"/>
                              </w:rPr>
                              <w:t>Role ambiguity influence job satisfaction.</w:t>
                            </w:r>
                          </w:p>
                        </w:tc>
                        <w:tc>
                          <w:tcPr>
                            <w:tcW w:w="1100" w:type="dxa"/>
                          </w:tcPr>
                          <w:p w:rsidR="00D20338" w:rsidRDefault="004877C6">
                            <w:pPr>
                              <w:pStyle w:val="TableParagraph"/>
                              <w:spacing w:line="186" w:lineRule="exact"/>
                              <w:ind w:left="8" w:right="104"/>
                              <w:jc w:val="center"/>
                              <w:rPr>
                                <w:sz w:val="18"/>
                              </w:rPr>
                            </w:pPr>
                            <w:r>
                              <w:rPr>
                                <w:sz w:val="18"/>
                              </w:rPr>
                              <w:t>Supported</w:t>
                            </w:r>
                          </w:p>
                        </w:tc>
                      </w:tr>
                      <w:tr w:rsidR="00D20338">
                        <w:trPr>
                          <w:trHeight w:val="211"/>
                        </w:trPr>
                        <w:tc>
                          <w:tcPr>
                            <w:tcW w:w="451" w:type="dxa"/>
                          </w:tcPr>
                          <w:p w:rsidR="00D20338" w:rsidRDefault="004877C6">
                            <w:pPr>
                              <w:pStyle w:val="TableParagraph"/>
                              <w:spacing w:line="191" w:lineRule="exact"/>
                              <w:ind w:left="110"/>
                              <w:rPr>
                                <w:sz w:val="18"/>
                              </w:rPr>
                            </w:pPr>
                            <w:r>
                              <w:rPr>
                                <w:w w:val="101"/>
                                <w:sz w:val="18"/>
                              </w:rPr>
                              <w:t>3</w:t>
                            </w:r>
                          </w:p>
                        </w:tc>
                        <w:tc>
                          <w:tcPr>
                            <w:tcW w:w="3429" w:type="dxa"/>
                          </w:tcPr>
                          <w:p w:rsidR="00D20338" w:rsidRDefault="004877C6">
                            <w:pPr>
                              <w:pStyle w:val="TableParagraph"/>
                              <w:spacing w:line="191" w:lineRule="exact"/>
                              <w:rPr>
                                <w:sz w:val="18"/>
                              </w:rPr>
                            </w:pPr>
                            <w:r>
                              <w:rPr>
                                <w:sz w:val="18"/>
                              </w:rPr>
                              <w:t>Role overload influence job satisfaction</w:t>
                            </w:r>
                          </w:p>
                        </w:tc>
                        <w:tc>
                          <w:tcPr>
                            <w:tcW w:w="1100" w:type="dxa"/>
                          </w:tcPr>
                          <w:p w:rsidR="00D20338" w:rsidRDefault="004877C6">
                            <w:pPr>
                              <w:pStyle w:val="TableParagraph"/>
                              <w:spacing w:line="191" w:lineRule="exact"/>
                              <w:ind w:left="8" w:right="104"/>
                              <w:jc w:val="center"/>
                              <w:rPr>
                                <w:sz w:val="18"/>
                              </w:rPr>
                            </w:pPr>
                            <w:r>
                              <w:rPr>
                                <w:sz w:val="18"/>
                              </w:rPr>
                              <w:t>Supported</w:t>
                            </w:r>
                          </w:p>
                        </w:tc>
                      </w:tr>
                      <w:tr w:rsidR="00D20338">
                        <w:trPr>
                          <w:trHeight w:val="205"/>
                        </w:trPr>
                        <w:tc>
                          <w:tcPr>
                            <w:tcW w:w="451" w:type="dxa"/>
                          </w:tcPr>
                          <w:p w:rsidR="00D20338" w:rsidRDefault="004877C6">
                            <w:pPr>
                              <w:pStyle w:val="TableParagraph"/>
                              <w:spacing w:line="186" w:lineRule="exact"/>
                              <w:ind w:left="110"/>
                              <w:rPr>
                                <w:sz w:val="18"/>
                              </w:rPr>
                            </w:pPr>
                            <w:r>
                              <w:rPr>
                                <w:w w:val="101"/>
                                <w:sz w:val="18"/>
                              </w:rPr>
                              <w:t>4</w:t>
                            </w:r>
                          </w:p>
                        </w:tc>
                        <w:tc>
                          <w:tcPr>
                            <w:tcW w:w="3429" w:type="dxa"/>
                          </w:tcPr>
                          <w:p w:rsidR="00D20338" w:rsidRDefault="004877C6">
                            <w:pPr>
                              <w:pStyle w:val="TableParagraph"/>
                              <w:spacing w:line="186" w:lineRule="exact"/>
                              <w:rPr>
                                <w:sz w:val="18"/>
                              </w:rPr>
                            </w:pPr>
                            <w:r>
                              <w:rPr>
                                <w:sz w:val="18"/>
                              </w:rPr>
                              <w:t>Role stressor influence job satisfaction.</w:t>
                            </w:r>
                          </w:p>
                        </w:tc>
                        <w:tc>
                          <w:tcPr>
                            <w:tcW w:w="1100" w:type="dxa"/>
                          </w:tcPr>
                          <w:p w:rsidR="00D20338" w:rsidRDefault="004877C6">
                            <w:pPr>
                              <w:pStyle w:val="TableParagraph"/>
                              <w:spacing w:line="186" w:lineRule="exact"/>
                              <w:ind w:left="8" w:right="104"/>
                              <w:jc w:val="center"/>
                              <w:rPr>
                                <w:sz w:val="18"/>
                              </w:rPr>
                            </w:pPr>
                            <w:r>
                              <w:rPr>
                                <w:sz w:val="18"/>
                              </w:rPr>
                              <w:t>Supported</w:t>
                            </w:r>
                          </w:p>
                        </w:tc>
                      </w:tr>
                      <w:tr w:rsidR="00D20338">
                        <w:trPr>
                          <w:trHeight w:val="412"/>
                        </w:trPr>
                        <w:tc>
                          <w:tcPr>
                            <w:tcW w:w="451" w:type="dxa"/>
                          </w:tcPr>
                          <w:p w:rsidR="00D20338" w:rsidRDefault="004877C6">
                            <w:pPr>
                              <w:pStyle w:val="TableParagraph"/>
                              <w:ind w:left="110"/>
                              <w:rPr>
                                <w:sz w:val="18"/>
                              </w:rPr>
                            </w:pPr>
                            <w:r>
                              <w:rPr>
                                <w:w w:val="101"/>
                                <w:sz w:val="18"/>
                              </w:rPr>
                              <w:t>5</w:t>
                            </w:r>
                          </w:p>
                        </w:tc>
                        <w:tc>
                          <w:tcPr>
                            <w:tcW w:w="3429" w:type="dxa"/>
                          </w:tcPr>
                          <w:p w:rsidR="00D20338" w:rsidRDefault="004877C6">
                            <w:pPr>
                              <w:pStyle w:val="TableParagraph"/>
                              <w:rPr>
                                <w:sz w:val="18"/>
                              </w:rPr>
                            </w:pPr>
                            <w:r>
                              <w:rPr>
                                <w:sz w:val="18"/>
                              </w:rPr>
                              <w:t>Role conflict influence organizational</w:t>
                            </w:r>
                          </w:p>
                          <w:p w:rsidR="00D20338" w:rsidRDefault="004877C6">
                            <w:pPr>
                              <w:pStyle w:val="TableParagraph"/>
                              <w:spacing w:line="191" w:lineRule="exact"/>
                              <w:rPr>
                                <w:sz w:val="18"/>
                              </w:rPr>
                            </w:pPr>
                            <w:r>
                              <w:rPr>
                                <w:sz w:val="18"/>
                              </w:rPr>
                              <w:t>commitment.</w:t>
                            </w:r>
                          </w:p>
                        </w:tc>
                        <w:tc>
                          <w:tcPr>
                            <w:tcW w:w="1100" w:type="dxa"/>
                          </w:tcPr>
                          <w:p w:rsidR="00D20338" w:rsidRDefault="004877C6">
                            <w:pPr>
                              <w:pStyle w:val="TableParagraph"/>
                              <w:ind w:left="8" w:right="104"/>
                              <w:jc w:val="center"/>
                              <w:rPr>
                                <w:sz w:val="18"/>
                              </w:rPr>
                            </w:pPr>
                            <w:r>
                              <w:rPr>
                                <w:sz w:val="18"/>
                              </w:rPr>
                              <w:t>Supported</w:t>
                            </w:r>
                          </w:p>
                        </w:tc>
                      </w:tr>
                      <w:tr w:rsidR="00D20338">
                        <w:trPr>
                          <w:trHeight w:val="412"/>
                        </w:trPr>
                        <w:tc>
                          <w:tcPr>
                            <w:tcW w:w="451" w:type="dxa"/>
                          </w:tcPr>
                          <w:p w:rsidR="00D20338" w:rsidRDefault="004877C6">
                            <w:pPr>
                              <w:pStyle w:val="TableParagraph"/>
                              <w:ind w:left="110"/>
                              <w:rPr>
                                <w:sz w:val="18"/>
                              </w:rPr>
                            </w:pPr>
                            <w:r>
                              <w:rPr>
                                <w:w w:val="101"/>
                                <w:sz w:val="18"/>
                              </w:rPr>
                              <w:t>6</w:t>
                            </w:r>
                          </w:p>
                        </w:tc>
                        <w:tc>
                          <w:tcPr>
                            <w:tcW w:w="3429" w:type="dxa"/>
                          </w:tcPr>
                          <w:p w:rsidR="00D20338" w:rsidRDefault="004877C6">
                            <w:pPr>
                              <w:pStyle w:val="TableParagraph"/>
                              <w:rPr>
                                <w:sz w:val="18"/>
                              </w:rPr>
                            </w:pPr>
                            <w:r>
                              <w:rPr>
                                <w:sz w:val="18"/>
                              </w:rPr>
                              <w:t>Role ambiguity influence organizational</w:t>
                            </w:r>
                          </w:p>
                          <w:p w:rsidR="00D20338" w:rsidRDefault="004877C6">
                            <w:pPr>
                              <w:pStyle w:val="TableParagraph"/>
                              <w:spacing w:line="191" w:lineRule="exact"/>
                              <w:rPr>
                                <w:sz w:val="18"/>
                              </w:rPr>
                            </w:pPr>
                            <w:r>
                              <w:rPr>
                                <w:sz w:val="18"/>
                              </w:rPr>
                              <w:t>commitment.</w:t>
                            </w:r>
                          </w:p>
                        </w:tc>
                        <w:tc>
                          <w:tcPr>
                            <w:tcW w:w="1100" w:type="dxa"/>
                          </w:tcPr>
                          <w:p w:rsidR="00D20338" w:rsidRDefault="004877C6">
                            <w:pPr>
                              <w:pStyle w:val="TableParagraph"/>
                              <w:ind w:left="8" w:right="104"/>
                              <w:jc w:val="center"/>
                              <w:rPr>
                                <w:sz w:val="18"/>
                              </w:rPr>
                            </w:pPr>
                            <w:r>
                              <w:rPr>
                                <w:sz w:val="18"/>
                              </w:rPr>
                              <w:t>Supported</w:t>
                            </w:r>
                          </w:p>
                        </w:tc>
                      </w:tr>
                      <w:tr w:rsidR="00D20338">
                        <w:trPr>
                          <w:trHeight w:val="417"/>
                        </w:trPr>
                        <w:tc>
                          <w:tcPr>
                            <w:tcW w:w="451" w:type="dxa"/>
                          </w:tcPr>
                          <w:p w:rsidR="00D20338" w:rsidRDefault="004877C6">
                            <w:pPr>
                              <w:pStyle w:val="TableParagraph"/>
                              <w:spacing w:line="207" w:lineRule="exact"/>
                              <w:ind w:left="110"/>
                              <w:rPr>
                                <w:sz w:val="18"/>
                              </w:rPr>
                            </w:pPr>
                            <w:r>
                              <w:rPr>
                                <w:w w:val="101"/>
                                <w:sz w:val="18"/>
                              </w:rPr>
                              <w:t>7</w:t>
                            </w:r>
                          </w:p>
                        </w:tc>
                        <w:tc>
                          <w:tcPr>
                            <w:tcW w:w="3429" w:type="dxa"/>
                          </w:tcPr>
                          <w:p w:rsidR="00D20338" w:rsidRDefault="004877C6">
                            <w:pPr>
                              <w:pStyle w:val="TableParagraph"/>
                              <w:spacing w:before="3" w:line="206" w:lineRule="exact"/>
                              <w:rPr>
                                <w:sz w:val="18"/>
                              </w:rPr>
                            </w:pPr>
                            <w:r>
                              <w:rPr>
                                <w:sz w:val="18"/>
                              </w:rPr>
                              <w:t>Role overload influence organizational commitment.</w:t>
                            </w:r>
                          </w:p>
                        </w:tc>
                        <w:tc>
                          <w:tcPr>
                            <w:tcW w:w="1100" w:type="dxa"/>
                          </w:tcPr>
                          <w:p w:rsidR="00D20338" w:rsidRDefault="004877C6">
                            <w:pPr>
                              <w:pStyle w:val="TableParagraph"/>
                              <w:spacing w:line="207" w:lineRule="exact"/>
                              <w:ind w:left="8" w:right="104"/>
                              <w:jc w:val="center"/>
                              <w:rPr>
                                <w:sz w:val="18"/>
                              </w:rPr>
                            </w:pPr>
                            <w:r>
                              <w:rPr>
                                <w:sz w:val="18"/>
                              </w:rPr>
                              <w:t>Supported</w:t>
                            </w:r>
                          </w:p>
                        </w:tc>
                      </w:tr>
                      <w:tr w:rsidR="00D20338">
                        <w:trPr>
                          <w:trHeight w:val="412"/>
                        </w:trPr>
                        <w:tc>
                          <w:tcPr>
                            <w:tcW w:w="451" w:type="dxa"/>
                          </w:tcPr>
                          <w:p w:rsidR="00D20338" w:rsidRDefault="004877C6">
                            <w:pPr>
                              <w:pStyle w:val="TableParagraph"/>
                              <w:ind w:left="110"/>
                              <w:rPr>
                                <w:sz w:val="18"/>
                              </w:rPr>
                            </w:pPr>
                            <w:r>
                              <w:rPr>
                                <w:w w:val="101"/>
                                <w:sz w:val="18"/>
                              </w:rPr>
                              <w:t>8</w:t>
                            </w:r>
                          </w:p>
                        </w:tc>
                        <w:tc>
                          <w:tcPr>
                            <w:tcW w:w="3429" w:type="dxa"/>
                          </w:tcPr>
                          <w:p w:rsidR="00D20338" w:rsidRDefault="004877C6">
                            <w:pPr>
                              <w:pStyle w:val="TableParagraph"/>
                              <w:rPr>
                                <w:sz w:val="18"/>
                              </w:rPr>
                            </w:pPr>
                            <w:r>
                              <w:rPr>
                                <w:sz w:val="18"/>
                              </w:rPr>
                              <w:t>Role stressor influence organizational</w:t>
                            </w:r>
                          </w:p>
                          <w:p w:rsidR="00D20338" w:rsidRDefault="004877C6">
                            <w:pPr>
                              <w:pStyle w:val="TableParagraph"/>
                              <w:spacing w:line="191" w:lineRule="exact"/>
                              <w:rPr>
                                <w:sz w:val="18"/>
                              </w:rPr>
                            </w:pPr>
                            <w:r>
                              <w:rPr>
                                <w:sz w:val="18"/>
                              </w:rPr>
                              <w:t>commitment.</w:t>
                            </w:r>
                          </w:p>
                        </w:tc>
                        <w:tc>
                          <w:tcPr>
                            <w:tcW w:w="1100" w:type="dxa"/>
                          </w:tcPr>
                          <w:p w:rsidR="00D20338" w:rsidRDefault="004877C6">
                            <w:pPr>
                              <w:pStyle w:val="TableParagraph"/>
                              <w:ind w:left="8" w:right="104"/>
                              <w:jc w:val="center"/>
                              <w:rPr>
                                <w:sz w:val="18"/>
                              </w:rPr>
                            </w:pPr>
                            <w:r>
                              <w:rPr>
                                <w:sz w:val="18"/>
                              </w:rPr>
                              <w:t>Supported</w:t>
                            </w:r>
                          </w:p>
                        </w:tc>
                      </w:tr>
                      <w:tr w:rsidR="00D20338">
                        <w:trPr>
                          <w:trHeight w:val="412"/>
                        </w:trPr>
                        <w:tc>
                          <w:tcPr>
                            <w:tcW w:w="451" w:type="dxa"/>
                          </w:tcPr>
                          <w:p w:rsidR="00D20338" w:rsidRDefault="004877C6">
                            <w:pPr>
                              <w:pStyle w:val="TableParagraph"/>
                              <w:ind w:left="110"/>
                              <w:rPr>
                                <w:sz w:val="18"/>
                              </w:rPr>
                            </w:pPr>
                            <w:r>
                              <w:rPr>
                                <w:w w:val="101"/>
                                <w:sz w:val="18"/>
                              </w:rPr>
                              <w:t>9</w:t>
                            </w:r>
                          </w:p>
                        </w:tc>
                        <w:tc>
                          <w:tcPr>
                            <w:tcW w:w="3429" w:type="dxa"/>
                          </w:tcPr>
                          <w:p w:rsidR="00D20338" w:rsidRDefault="004877C6">
                            <w:pPr>
                              <w:pStyle w:val="TableParagraph"/>
                              <w:rPr>
                                <w:sz w:val="18"/>
                              </w:rPr>
                            </w:pPr>
                            <w:r>
                              <w:rPr>
                                <w:sz w:val="18"/>
                              </w:rPr>
                              <w:t>Job satisfaction influence organizational</w:t>
                            </w:r>
                          </w:p>
                          <w:p w:rsidR="00D20338" w:rsidRDefault="004877C6">
                            <w:pPr>
                              <w:pStyle w:val="TableParagraph"/>
                              <w:spacing w:line="191" w:lineRule="exact"/>
                              <w:rPr>
                                <w:sz w:val="18"/>
                              </w:rPr>
                            </w:pPr>
                            <w:r>
                              <w:rPr>
                                <w:sz w:val="18"/>
                              </w:rPr>
                              <w:t>commitment</w:t>
                            </w:r>
                          </w:p>
                        </w:tc>
                        <w:tc>
                          <w:tcPr>
                            <w:tcW w:w="1100" w:type="dxa"/>
                          </w:tcPr>
                          <w:p w:rsidR="00D20338" w:rsidRDefault="004877C6">
                            <w:pPr>
                              <w:pStyle w:val="TableParagraph"/>
                              <w:ind w:left="8" w:right="104"/>
                              <w:jc w:val="center"/>
                              <w:rPr>
                                <w:sz w:val="18"/>
                              </w:rPr>
                            </w:pPr>
                            <w:r>
                              <w:rPr>
                                <w:sz w:val="18"/>
                              </w:rPr>
                              <w:t>Supported</w:t>
                            </w:r>
                          </w:p>
                        </w:tc>
                      </w:tr>
                      <w:tr w:rsidR="00D20338">
                        <w:trPr>
                          <w:trHeight w:val="1037"/>
                        </w:trPr>
                        <w:tc>
                          <w:tcPr>
                            <w:tcW w:w="451" w:type="dxa"/>
                          </w:tcPr>
                          <w:p w:rsidR="00D20338" w:rsidRDefault="004877C6">
                            <w:pPr>
                              <w:pStyle w:val="TableParagraph"/>
                              <w:ind w:left="110"/>
                              <w:rPr>
                                <w:sz w:val="18"/>
                              </w:rPr>
                            </w:pPr>
                            <w:r>
                              <w:rPr>
                                <w:sz w:val="18"/>
                              </w:rPr>
                              <w:t>10</w:t>
                            </w:r>
                          </w:p>
                        </w:tc>
                        <w:tc>
                          <w:tcPr>
                            <w:tcW w:w="3429" w:type="dxa"/>
                          </w:tcPr>
                          <w:p w:rsidR="00D20338" w:rsidRDefault="004877C6">
                            <w:pPr>
                              <w:pStyle w:val="TableParagraph"/>
                              <w:spacing w:line="240" w:lineRule="auto"/>
                              <w:ind w:right="107"/>
                              <w:jc w:val="both"/>
                              <w:rPr>
                                <w:sz w:val="18"/>
                              </w:rPr>
                            </w:pPr>
                            <w:r>
                              <w:rPr>
                                <w:sz w:val="18"/>
                              </w:rPr>
                              <w:t xml:space="preserve">The effect of role  stressor  on organizational commitment through job satisfaction, greater </w:t>
                            </w:r>
                            <w:r>
                              <w:rPr>
                                <w:spacing w:val="2"/>
                                <w:sz w:val="18"/>
                              </w:rPr>
                              <w:t xml:space="preserve">than </w:t>
                            </w:r>
                            <w:r>
                              <w:rPr>
                                <w:sz w:val="18"/>
                              </w:rPr>
                              <w:t xml:space="preserve">the </w:t>
                            </w:r>
                            <w:r>
                              <w:rPr>
                                <w:spacing w:val="2"/>
                                <w:sz w:val="18"/>
                              </w:rPr>
                              <w:t xml:space="preserve">influence </w:t>
                            </w:r>
                            <w:r>
                              <w:rPr>
                                <w:sz w:val="18"/>
                              </w:rPr>
                              <w:t>of role stressor on</w:t>
                            </w:r>
                            <w:r>
                              <w:rPr>
                                <w:spacing w:val="28"/>
                                <w:sz w:val="18"/>
                              </w:rPr>
                              <w:t xml:space="preserve"> </w:t>
                            </w:r>
                            <w:r>
                              <w:rPr>
                                <w:sz w:val="18"/>
                              </w:rPr>
                              <w:t>organizational</w:t>
                            </w:r>
                          </w:p>
                          <w:p w:rsidR="00D20338" w:rsidRDefault="004877C6">
                            <w:pPr>
                              <w:pStyle w:val="TableParagraph"/>
                              <w:spacing w:line="191" w:lineRule="exact"/>
                              <w:rPr>
                                <w:sz w:val="18"/>
                              </w:rPr>
                            </w:pPr>
                            <w:r>
                              <w:rPr>
                                <w:sz w:val="18"/>
                              </w:rPr>
                              <w:t>commitment.</w:t>
                            </w:r>
                          </w:p>
                        </w:tc>
                        <w:tc>
                          <w:tcPr>
                            <w:tcW w:w="1100" w:type="dxa"/>
                          </w:tcPr>
                          <w:p w:rsidR="00D20338" w:rsidRDefault="004877C6">
                            <w:pPr>
                              <w:pStyle w:val="TableParagraph"/>
                              <w:ind w:left="8" w:right="104"/>
                              <w:jc w:val="center"/>
                              <w:rPr>
                                <w:sz w:val="18"/>
                              </w:rPr>
                            </w:pPr>
                            <w:r>
                              <w:rPr>
                                <w:sz w:val="18"/>
                              </w:rPr>
                              <w:t>Supported</w:t>
                            </w:r>
                          </w:p>
                        </w:tc>
                      </w:tr>
                    </w:tbl>
                    <w:p w:rsidR="00D20338" w:rsidRDefault="00D20338">
                      <w:pPr>
                        <w:pStyle w:val="BodyText"/>
                      </w:pPr>
                    </w:p>
                  </w:txbxContent>
                </v:textbox>
                <w10:wrap anchorx="page"/>
              </v:shape>
            </w:pict>
          </mc:Fallback>
        </mc:AlternateContent>
      </w:r>
      <w:r w:rsidR="004877C6">
        <w:rPr>
          <w:b/>
          <w:sz w:val="20"/>
        </w:rPr>
        <w:t>Table 1. Summary of Hypothesis Test Results</w:t>
      </w: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rPr>
          <w:b/>
          <w:sz w:val="22"/>
        </w:rPr>
      </w:pPr>
    </w:p>
    <w:p w:rsidR="00D20338" w:rsidRDefault="00D20338">
      <w:pPr>
        <w:pStyle w:val="BodyText"/>
        <w:spacing w:before="3"/>
        <w:rPr>
          <w:b/>
          <w:sz w:val="29"/>
        </w:rPr>
      </w:pPr>
    </w:p>
    <w:p w:rsidR="00D20338" w:rsidRDefault="004877C6">
      <w:pPr>
        <w:ind w:left="442"/>
        <w:rPr>
          <w:sz w:val="20"/>
        </w:rPr>
      </w:pPr>
      <w:r>
        <w:rPr>
          <w:sz w:val="20"/>
        </w:rPr>
        <w:t>Sources: Processed Primary Data, 2018</w:t>
      </w:r>
    </w:p>
    <w:p w:rsidR="00D20338" w:rsidRDefault="00D20338">
      <w:pPr>
        <w:pStyle w:val="BodyText"/>
        <w:spacing w:before="2"/>
        <w:rPr>
          <w:sz w:val="20"/>
        </w:rPr>
      </w:pPr>
    </w:p>
    <w:p w:rsidR="00D20338" w:rsidRDefault="004877C6">
      <w:pPr>
        <w:pStyle w:val="BodyText"/>
        <w:spacing w:line="249" w:lineRule="auto"/>
        <w:ind w:left="442" w:right="38" w:firstLine="720"/>
        <w:jc w:val="both"/>
      </w:pPr>
      <w:r>
        <w:t xml:space="preserve">Role conflict influence job satisfaction. Kahn et </w:t>
      </w:r>
      <w:r>
        <w:rPr>
          <w:spacing w:val="-3"/>
        </w:rPr>
        <w:t xml:space="preserve">al. </w:t>
      </w:r>
      <w:r>
        <w:t xml:space="preserve">(1964) argues that </w:t>
      </w:r>
      <w:r>
        <w:rPr>
          <w:spacing w:val="-3"/>
        </w:rPr>
        <w:t xml:space="preserve">role </w:t>
      </w:r>
      <w:r>
        <w:t xml:space="preserve">of conflict means that there </w:t>
      </w:r>
      <w:r>
        <w:rPr>
          <w:spacing w:val="-3"/>
        </w:rPr>
        <w:t xml:space="preserve">is </w:t>
      </w:r>
      <w:r>
        <w:t xml:space="preserve">an inappropriate demand or inquiry on a person. This can </w:t>
      </w:r>
      <w:r>
        <w:rPr>
          <w:spacing w:val="-3"/>
        </w:rPr>
        <w:t xml:space="preserve">be </w:t>
      </w:r>
      <w:r>
        <w:t xml:space="preserve">interpreted, there </w:t>
      </w:r>
      <w:r>
        <w:rPr>
          <w:spacing w:val="-3"/>
        </w:rPr>
        <w:t xml:space="preserve">is </w:t>
      </w:r>
      <w:r>
        <w:t xml:space="preserve">a conflict between the demands </w:t>
      </w:r>
      <w:r>
        <w:rPr>
          <w:spacing w:val="4"/>
        </w:rPr>
        <w:t xml:space="preserve">of </w:t>
      </w:r>
      <w:r>
        <w:t xml:space="preserve">the organization with the values of a person or conflict because </w:t>
      </w:r>
      <w:r>
        <w:rPr>
          <w:spacing w:val="-5"/>
        </w:rPr>
        <w:t xml:space="preserve">it </w:t>
      </w:r>
      <w:r>
        <w:t xml:space="preserve">receives a series </w:t>
      </w:r>
      <w:r>
        <w:rPr>
          <w:spacing w:val="4"/>
        </w:rPr>
        <w:t xml:space="preserve">of </w:t>
      </w:r>
      <w:r>
        <w:t xml:space="preserve">assignments or </w:t>
      </w:r>
      <w:r>
        <w:rPr>
          <w:spacing w:val="-3"/>
        </w:rPr>
        <w:t xml:space="preserve">difficult </w:t>
      </w:r>
      <w:r>
        <w:t>assignments. Role of Confl</w:t>
      </w:r>
      <w:r>
        <w:t xml:space="preserve">ict arises because a worker has a conflict between the tasks that </w:t>
      </w:r>
      <w:r>
        <w:rPr>
          <w:spacing w:val="-3"/>
        </w:rPr>
        <w:t xml:space="preserve">must be </w:t>
      </w:r>
      <w:r>
        <w:t xml:space="preserve">done with the responsibilities they have. The emergence </w:t>
      </w:r>
      <w:r>
        <w:rPr>
          <w:spacing w:val="4"/>
        </w:rPr>
        <w:t xml:space="preserve">of </w:t>
      </w:r>
      <w:r>
        <w:t xml:space="preserve">this role conflict will affect the job satisfaction. Employees will feel job satisfaction </w:t>
      </w:r>
      <w:r>
        <w:rPr>
          <w:spacing w:val="-3"/>
        </w:rPr>
        <w:t xml:space="preserve">if </w:t>
      </w:r>
      <w:r>
        <w:t xml:space="preserve">there </w:t>
      </w:r>
      <w:r>
        <w:rPr>
          <w:spacing w:val="-3"/>
        </w:rPr>
        <w:t xml:space="preserve">is no </w:t>
      </w:r>
      <w:r>
        <w:t xml:space="preserve">a lot of pressure and load </w:t>
      </w:r>
      <w:r>
        <w:rPr>
          <w:spacing w:val="-3"/>
        </w:rPr>
        <w:t xml:space="preserve">in </w:t>
      </w:r>
      <w:r>
        <w:t xml:space="preserve">work. Job satisfaction will arise </w:t>
      </w:r>
      <w:r>
        <w:rPr>
          <w:spacing w:val="-3"/>
        </w:rPr>
        <w:t xml:space="preserve">if </w:t>
      </w:r>
      <w:r>
        <w:t xml:space="preserve">what someone gets </w:t>
      </w:r>
      <w:r>
        <w:rPr>
          <w:spacing w:val="-3"/>
        </w:rPr>
        <w:t xml:space="preserve">in </w:t>
      </w:r>
      <w:r>
        <w:t xml:space="preserve">accordance with what </w:t>
      </w:r>
      <w:r>
        <w:rPr>
          <w:spacing w:val="-5"/>
        </w:rPr>
        <w:t xml:space="preserve">is </w:t>
      </w:r>
      <w:r>
        <w:t xml:space="preserve">expected.  These results are </w:t>
      </w:r>
      <w:r>
        <w:rPr>
          <w:spacing w:val="-3"/>
        </w:rPr>
        <w:t xml:space="preserve">in </w:t>
      </w:r>
      <w:r>
        <w:t>line with the results that have been obtained, the higher the role conflict the lower the employee job</w:t>
      </w:r>
      <w:r>
        <w:rPr>
          <w:spacing w:val="3"/>
        </w:rPr>
        <w:t xml:space="preserve"> </w:t>
      </w:r>
      <w:r>
        <w:t>satisfact</w:t>
      </w:r>
      <w:r>
        <w:t>ion.</w:t>
      </w:r>
    </w:p>
    <w:p w:rsidR="00D20338" w:rsidRDefault="004877C6">
      <w:pPr>
        <w:pStyle w:val="BodyText"/>
        <w:spacing w:before="107" w:line="249" w:lineRule="auto"/>
        <w:ind w:left="442" w:right="39" w:firstLine="720"/>
        <w:jc w:val="both"/>
      </w:pPr>
      <w:r>
        <w:t>Role ambiguity influence job satisfaction. Ambiguity is a vagueness of the perceived role of employees, this is not always make employees feel unsatisfied with work. Employee positions with each other differ in response to this ambiguity role, so this</w:t>
      </w:r>
      <w:r>
        <w:t xml:space="preserve"> variable does not affect the work satisfaction. Role of ambiguity can be interpreted as a situation where a job has deficiencies in the prediction</w:t>
      </w:r>
    </w:p>
    <w:p w:rsidR="00D20338" w:rsidRDefault="004877C6">
      <w:pPr>
        <w:pStyle w:val="BodyText"/>
        <w:spacing w:before="6"/>
        <w:rPr>
          <w:sz w:val="21"/>
        </w:rPr>
      </w:pPr>
      <w:r>
        <w:br w:type="column"/>
      </w:r>
    </w:p>
    <w:p w:rsidR="00D20338" w:rsidRDefault="004877C6">
      <w:pPr>
        <w:pStyle w:val="BodyText"/>
        <w:spacing w:line="249" w:lineRule="auto"/>
        <w:ind w:left="442" w:right="254"/>
        <w:jc w:val="both"/>
      </w:pPr>
      <w:r>
        <w:t xml:space="preserve">of a response </w:t>
      </w:r>
      <w:r>
        <w:rPr>
          <w:spacing w:val="2"/>
        </w:rPr>
        <w:t xml:space="preserve">to </w:t>
      </w:r>
      <w:r>
        <w:t xml:space="preserve">the behavior of others and clarity about the expected behavioral requirements. </w:t>
      </w:r>
      <w:r>
        <w:rPr>
          <w:spacing w:val="-3"/>
        </w:rPr>
        <w:t xml:space="preserve">Some </w:t>
      </w:r>
      <w:r>
        <w:t>thing</w:t>
      </w:r>
      <w:r>
        <w:t xml:space="preserve">s that can </w:t>
      </w:r>
      <w:r>
        <w:rPr>
          <w:spacing w:val="-3"/>
        </w:rPr>
        <w:t xml:space="preserve">lead </w:t>
      </w:r>
      <w:r>
        <w:t xml:space="preserve">to ambiguity of the </w:t>
      </w:r>
      <w:r>
        <w:rPr>
          <w:spacing w:val="-3"/>
        </w:rPr>
        <w:t xml:space="preserve">role </w:t>
      </w:r>
      <w:r>
        <w:t xml:space="preserve">of unclear job goals/objectives, responsibilities and work procedures. The stress arising from the obscurity of the target ultimately leads to job dissatisfaction. In this research, </w:t>
      </w:r>
      <w:r>
        <w:rPr>
          <w:spacing w:val="-3"/>
        </w:rPr>
        <w:t xml:space="preserve">role </w:t>
      </w:r>
      <w:r>
        <w:t>of ambiguity factor has nega</w:t>
      </w:r>
      <w:r>
        <w:t xml:space="preserve">tive but not significant effect on employee job satisfaction. The results of this study are still </w:t>
      </w:r>
      <w:r>
        <w:rPr>
          <w:spacing w:val="-3"/>
        </w:rPr>
        <w:t xml:space="preserve">in line </w:t>
      </w:r>
      <w:r>
        <w:t xml:space="preserve">with the results of previous research conducted by Jackson &amp; Schullr's (1985) stating that </w:t>
      </w:r>
      <w:r>
        <w:rPr>
          <w:spacing w:val="-3"/>
        </w:rPr>
        <w:t xml:space="preserve">role </w:t>
      </w:r>
      <w:r>
        <w:t>of ambiguity has a negative tendency with job satisfac</w:t>
      </w:r>
      <w:r>
        <w:t xml:space="preserve">tion. </w:t>
      </w:r>
      <w:r>
        <w:rPr>
          <w:spacing w:val="-3"/>
        </w:rPr>
        <w:t xml:space="preserve">This </w:t>
      </w:r>
      <w:r>
        <w:t xml:space="preserve">means that the higher the role of stressor the lower the job satisfaction of a person, and the lower the </w:t>
      </w:r>
      <w:r>
        <w:rPr>
          <w:spacing w:val="-3"/>
        </w:rPr>
        <w:t xml:space="preserve">role </w:t>
      </w:r>
      <w:r>
        <w:t>of a person's stressor the higher one's job</w:t>
      </w:r>
      <w:r>
        <w:rPr>
          <w:spacing w:val="-6"/>
        </w:rPr>
        <w:t xml:space="preserve"> </w:t>
      </w:r>
      <w:r>
        <w:t>satisfaction.</w:t>
      </w:r>
    </w:p>
    <w:p w:rsidR="00D20338" w:rsidRDefault="004877C6">
      <w:pPr>
        <w:pStyle w:val="BodyText"/>
        <w:spacing w:before="111" w:line="249" w:lineRule="auto"/>
        <w:ind w:left="442" w:right="261" w:firstLine="720"/>
        <w:jc w:val="both"/>
      </w:pPr>
      <w:r>
        <w:t xml:space="preserve">Role overload influence job satisfaction. Excessive workload can </w:t>
      </w:r>
      <w:r>
        <w:rPr>
          <w:spacing w:val="-3"/>
        </w:rPr>
        <w:t xml:space="preserve">be </w:t>
      </w:r>
      <w:r>
        <w:t xml:space="preserve">a stress </w:t>
      </w:r>
      <w:r>
        <w:t xml:space="preserve">generator. Workload can </w:t>
      </w:r>
      <w:r>
        <w:rPr>
          <w:spacing w:val="-3"/>
        </w:rPr>
        <w:t xml:space="preserve">be </w:t>
      </w:r>
      <w:r>
        <w:t xml:space="preserve">an excessive workload,  </w:t>
      </w:r>
      <w:r>
        <w:rPr>
          <w:spacing w:val="-3"/>
        </w:rPr>
        <w:t xml:space="preserve">i.e. </w:t>
      </w:r>
      <w:r>
        <w:t xml:space="preserve">the task given to the workforce to </w:t>
      </w:r>
      <w:r>
        <w:rPr>
          <w:spacing w:val="-3"/>
        </w:rPr>
        <w:t xml:space="preserve">be </w:t>
      </w:r>
      <w:r>
        <w:t xml:space="preserve">completed within a certain time or workload because people feel unable </w:t>
      </w:r>
      <w:r>
        <w:rPr>
          <w:spacing w:val="2"/>
        </w:rPr>
        <w:t xml:space="preserve">to  </w:t>
      </w:r>
      <w:r>
        <w:t xml:space="preserve">perform a  task, or the task does not use the </w:t>
      </w:r>
      <w:r>
        <w:rPr>
          <w:spacing w:val="-2"/>
        </w:rPr>
        <w:t xml:space="preserve">skills </w:t>
      </w:r>
      <w:r>
        <w:t xml:space="preserve">and/or potential </w:t>
      </w:r>
      <w:r>
        <w:rPr>
          <w:spacing w:val="4"/>
        </w:rPr>
        <w:t xml:space="preserve">of </w:t>
      </w:r>
      <w:r>
        <w:t>the workplace.</w:t>
      </w:r>
      <w:r>
        <w:t xml:space="preserve"> Based on  the  explanation, </w:t>
      </w:r>
      <w:r>
        <w:rPr>
          <w:spacing w:val="-5"/>
        </w:rPr>
        <w:t xml:space="preserve">it </w:t>
      </w:r>
      <w:r>
        <w:t xml:space="preserve">can be concluded that the advantages </w:t>
      </w:r>
      <w:r>
        <w:rPr>
          <w:spacing w:val="4"/>
        </w:rPr>
        <w:t xml:space="preserve">of </w:t>
      </w:r>
      <w:r>
        <w:t xml:space="preserve">roles inversely proportional </w:t>
      </w:r>
      <w:r>
        <w:rPr>
          <w:spacing w:val="2"/>
        </w:rPr>
        <w:t xml:space="preserve">to </w:t>
      </w:r>
      <w:r>
        <w:t>job satisfaction. This workload will have an impact on job satisfaction. The results of this study support the results of research conducted by Murtiasr</w:t>
      </w:r>
      <w:r>
        <w:t xml:space="preserve">i &amp; Ghozali (2006) which shows that the higher the </w:t>
      </w:r>
      <w:r>
        <w:rPr>
          <w:spacing w:val="-3"/>
        </w:rPr>
        <w:t xml:space="preserve">role </w:t>
      </w:r>
      <w:r>
        <w:t>of overload the lower</w:t>
      </w:r>
      <w:r>
        <w:rPr>
          <w:spacing w:val="-3"/>
        </w:rPr>
        <w:t xml:space="preserve"> </w:t>
      </w:r>
      <w:r>
        <w:t>jobsatisfaction.</w:t>
      </w:r>
    </w:p>
    <w:p w:rsidR="00D20338" w:rsidRDefault="004877C6">
      <w:pPr>
        <w:pStyle w:val="BodyText"/>
        <w:spacing w:before="107" w:line="249" w:lineRule="auto"/>
        <w:ind w:left="442" w:right="260" w:firstLine="720"/>
        <w:jc w:val="both"/>
      </w:pPr>
      <w:r>
        <w:rPr>
          <w:w w:val="105"/>
        </w:rPr>
        <w:t>Role stressor influence job satisfaction. Roles are a representation of expectations for the behavioral fit that working team members should play. Leaders and te</w:t>
      </w:r>
      <w:r>
        <w:rPr>
          <w:w w:val="105"/>
        </w:rPr>
        <w:t>am members have a role that must be run according to their respective functions. The hope of team members' behavior should be in accordance with the expectations of all parties involved in the work team,either directly or indirectly. Jobsatisfaction will a</w:t>
      </w:r>
      <w:r>
        <w:rPr>
          <w:w w:val="105"/>
        </w:rPr>
        <w:t>rise if what someone gets in accordance with what is expected. Role stressors have</w:t>
      </w:r>
      <w:r>
        <w:rPr>
          <w:spacing w:val="41"/>
          <w:w w:val="105"/>
        </w:rPr>
        <w:t xml:space="preserve"> </w:t>
      </w:r>
      <w:r>
        <w:rPr>
          <w:w w:val="105"/>
        </w:rPr>
        <w:t>a</w:t>
      </w:r>
    </w:p>
    <w:p w:rsidR="00D20338" w:rsidRDefault="00D20338">
      <w:pPr>
        <w:spacing w:line="249" w:lineRule="auto"/>
        <w:jc w:val="both"/>
        <w:sectPr w:rsidR="00D20338">
          <w:type w:val="continuous"/>
          <w:pgSz w:w="12240" w:h="15840"/>
          <w:pgMar w:top="800" w:right="580" w:bottom="1180" w:left="840" w:header="720" w:footer="720" w:gutter="0"/>
          <w:cols w:num="2" w:space="720" w:equalWidth="0">
            <w:col w:w="5119" w:space="360"/>
            <w:col w:w="5341"/>
          </w:cols>
        </w:sectPr>
      </w:pPr>
    </w:p>
    <w:p w:rsidR="00D20338" w:rsidRDefault="00D20338">
      <w:pPr>
        <w:pStyle w:val="BodyText"/>
        <w:rPr>
          <w:sz w:val="20"/>
        </w:rPr>
      </w:pPr>
    </w:p>
    <w:p w:rsidR="00D20338" w:rsidRDefault="00D20338">
      <w:pPr>
        <w:rPr>
          <w:sz w:val="20"/>
        </w:rPr>
        <w:sectPr w:rsidR="00D20338">
          <w:headerReference w:type="default" r:id="rId12"/>
          <w:footerReference w:type="default" r:id="rId13"/>
          <w:pgSz w:w="12240" w:h="15840"/>
          <w:pgMar w:top="800" w:right="580" w:bottom="1220" w:left="840" w:header="554" w:footer="1026" w:gutter="0"/>
          <w:pgNumType w:start="8"/>
          <w:cols w:space="720"/>
        </w:sectPr>
      </w:pPr>
    </w:p>
    <w:p w:rsidR="00D20338" w:rsidRDefault="00D20338">
      <w:pPr>
        <w:pStyle w:val="BodyText"/>
        <w:spacing w:before="6"/>
        <w:rPr>
          <w:sz w:val="21"/>
        </w:rPr>
      </w:pPr>
    </w:p>
    <w:p w:rsidR="00D20338" w:rsidRDefault="004877C6">
      <w:pPr>
        <w:pStyle w:val="BodyText"/>
        <w:spacing w:line="249" w:lineRule="auto"/>
        <w:ind w:left="442" w:right="38"/>
        <w:jc w:val="both"/>
      </w:pPr>
      <w:r>
        <w:t xml:space="preserve">organizational commitment, here job satisfaction serves as a benchmark </w:t>
      </w:r>
      <w:r>
        <w:rPr>
          <w:spacing w:val="-3"/>
        </w:rPr>
        <w:t xml:space="preserve">in </w:t>
      </w:r>
      <w:r>
        <w:t xml:space="preserve">determining the emotional response of employees which will have an impact on organizational commitment. The employee will </w:t>
      </w:r>
      <w:r>
        <w:rPr>
          <w:spacing w:val="-3"/>
        </w:rPr>
        <w:t xml:space="preserve">be </w:t>
      </w:r>
      <w:r>
        <w:t xml:space="preserve">committed to his place of work when the job satisfaction </w:t>
      </w:r>
      <w:r>
        <w:t xml:space="preserve">expected by the employee can be fulfilled by the company. Work </w:t>
      </w:r>
      <w:r>
        <w:rPr>
          <w:spacing w:val="-3"/>
        </w:rPr>
        <w:t xml:space="preserve">in </w:t>
      </w:r>
      <w:r>
        <w:t xml:space="preserve">accordance with the ability </w:t>
      </w:r>
      <w:r>
        <w:rPr>
          <w:spacing w:val="4"/>
        </w:rPr>
        <w:t xml:space="preserve">of </w:t>
      </w:r>
      <w:r>
        <w:t xml:space="preserve">the workers will make the worker satisfied working at work </w:t>
      </w:r>
      <w:r>
        <w:rPr>
          <w:spacing w:val="-4"/>
        </w:rPr>
        <w:t>so</w:t>
      </w:r>
      <w:r>
        <w:rPr>
          <w:spacing w:val="52"/>
        </w:rPr>
        <w:t xml:space="preserve"> </w:t>
      </w:r>
      <w:r>
        <w:t>as to generate employee commitment. Supervision of the leadership, the supervisor of excessive su</w:t>
      </w:r>
      <w:r>
        <w:t xml:space="preserve">pervision will make employees feel uncomfortable to work, as well as the leader who </w:t>
      </w:r>
      <w:r>
        <w:rPr>
          <w:spacing w:val="-3"/>
        </w:rPr>
        <w:t xml:space="preserve">is </w:t>
      </w:r>
      <w:r>
        <w:t xml:space="preserve">indifferent to his employees will make the employee feel not appreciated by the leadership. As a </w:t>
      </w:r>
      <w:r>
        <w:rPr>
          <w:spacing w:val="-3"/>
        </w:rPr>
        <w:t xml:space="preserve">leader </w:t>
      </w:r>
      <w:r>
        <w:t xml:space="preserve">should </w:t>
      </w:r>
      <w:r>
        <w:rPr>
          <w:spacing w:val="-3"/>
        </w:rPr>
        <w:t xml:space="preserve">be </w:t>
      </w:r>
      <w:r>
        <w:t xml:space="preserve">able to  provide an example to its employees, </w:t>
      </w:r>
      <w:r>
        <w:rPr>
          <w:spacing w:val="-3"/>
        </w:rPr>
        <w:t xml:space="preserve">if </w:t>
      </w:r>
      <w:r>
        <w:t xml:space="preserve">there </w:t>
      </w:r>
      <w:r>
        <w:rPr>
          <w:spacing w:val="-3"/>
        </w:rPr>
        <w:t xml:space="preserve">is </w:t>
      </w:r>
      <w:r>
        <w:t xml:space="preserve">a violation of the rules the employees should be given sanctions and </w:t>
      </w:r>
      <w:r>
        <w:rPr>
          <w:spacing w:val="-3"/>
        </w:rPr>
        <w:t xml:space="preserve">if </w:t>
      </w:r>
      <w:r>
        <w:t xml:space="preserve">there </w:t>
      </w:r>
      <w:r>
        <w:rPr>
          <w:spacing w:val="-5"/>
        </w:rPr>
        <w:t xml:space="preserve">is </w:t>
      </w:r>
      <w:r>
        <w:t>an achievement, the leadership does not hesitate to praise and give awards to the employee, so that will emerge commitment among</w:t>
      </w:r>
      <w:r>
        <w:rPr>
          <w:spacing w:val="3"/>
        </w:rPr>
        <w:t xml:space="preserve"> </w:t>
      </w:r>
      <w:r>
        <w:t>employees.</w:t>
      </w:r>
    </w:p>
    <w:p w:rsidR="00D20338" w:rsidRDefault="004877C6">
      <w:pPr>
        <w:pStyle w:val="BodyText"/>
        <w:spacing w:before="107" w:line="249" w:lineRule="auto"/>
        <w:ind w:left="442" w:right="43" w:firstLine="720"/>
        <w:jc w:val="both"/>
      </w:pPr>
      <w:r>
        <w:t xml:space="preserve">The results of this study are </w:t>
      </w:r>
      <w:r>
        <w:rPr>
          <w:spacing w:val="-3"/>
        </w:rPr>
        <w:t>al</w:t>
      </w:r>
      <w:r>
        <w:rPr>
          <w:spacing w:val="-3"/>
        </w:rPr>
        <w:t xml:space="preserve">so in line </w:t>
      </w:r>
      <w:r>
        <w:t xml:space="preserve">with the results of research conducted by Gunlu et </w:t>
      </w:r>
      <w:r>
        <w:rPr>
          <w:spacing w:val="-4"/>
        </w:rPr>
        <w:t xml:space="preserve">al. </w:t>
      </w:r>
      <w:r>
        <w:t xml:space="preserve">(2009), indicating that there </w:t>
      </w:r>
      <w:r>
        <w:rPr>
          <w:spacing w:val="-5"/>
        </w:rPr>
        <w:t xml:space="preserve">is </w:t>
      </w:r>
      <w:r>
        <w:t>a positive relationship between job satisfaction and organizational commitment. It can be said that when a person's  job  satisfaction  increases, then at th</w:t>
      </w:r>
      <w:r>
        <w:t xml:space="preserve">at time their organizational commitment will increase as well. So that things that can create job satisfaction a person should </w:t>
      </w:r>
      <w:r>
        <w:rPr>
          <w:spacing w:val="-3"/>
        </w:rPr>
        <w:t xml:space="preserve">be </w:t>
      </w:r>
      <w:r>
        <w:t xml:space="preserve">very concerned where </w:t>
      </w:r>
      <w:r>
        <w:rPr>
          <w:spacing w:val="-3"/>
        </w:rPr>
        <w:t xml:space="preserve">if </w:t>
      </w:r>
      <w:r>
        <w:rPr>
          <w:spacing w:val="-5"/>
        </w:rPr>
        <w:t xml:space="preserve">it </w:t>
      </w:r>
      <w:r>
        <w:rPr>
          <w:spacing w:val="-3"/>
        </w:rPr>
        <w:t xml:space="preserve">is </w:t>
      </w:r>
      <w:r>
        <w:t xml:space="preserve">not considered then the organization's commitment will </w:t>
      </w:r>
      <w:r>
        <w:rPr>
          <w:spacing w:val="-3"/>
        </w:rPr>
        <w:t xml:space="preserve">be </w:t>
      </w:r>
      <w:r>
        <w:t>reduced. The results of this study are</w:t>
      </w:r>
      <w:r>
        <w:t xml:space="preserve"> also </w:t>
      </w:r>
      <w:r>
        <w:rPr>
          <w:spacing w:val="-3"/>
        </w:rPr>
        <w:t xml:space="preserve">in line </w:t>
      </w:r>
      <w:r>
        <w:t xml:space="preserve">with the results of research conducted by Naderi (2011), which found a significant positive correlation between job satisfaction with organizational commitment. The logical explanation that can </w:t>
      </w:r>
      <w:r>
        <w:rPr>
          <w:spacing w:val="-3"/>
        </w:rPr>
        <w:t xml:space="preserve">be </w:t>
      </w:r>
      <w:r>
        <w:t xml:space="preserve">drawn from this research </w:t>
      </w:r>
      <w:r>
        <w:rPr>
          <w:spacing w:val="-5"/>
        </w:rPr>
        <w:t xml:space="preserve">is </w:t>
      </w:r>
      <w:r>
        <w:t>organizational co</w:t>
      </w:r>
      <w:r>
        <w:t xml:space="preserve">mmitment </w:t>
      </w:r>
      <w:r>
        <w:rPr>
          <w:spacing w:val="-3"/>
        </w:rPr>
        <w:t xml:space="preserve">is </w:t>
      </w:r>
      <w:r>
        <w:t>a function of job satisfaction. Various dimensions of job satisfaction, such as the satisfaction of salary, the satisfaction of co-workers, supervision of the leadership and the work</w:t>
      </w:r>
      <w:r>
        <w:rPr>
          <w:spacing w:val="-7"/>
        </w:rPr>
        <w:t xml:space="preserve"> </w:t>
      </w:r>
      <w:r>
        <w:t>itself</w:t>
      </w:r>
    </w:p>
    <w:p w:rsidR="00D20338" w:rsidRDefault="004877C6">
      <w:pPr>
        <w:pStyle w:val="BodyText"/>
        <w:spacing w:before="6"/>
        <w:rPr>
          <w:sz w:val="21"/>
        </w:rPr>
      </w:pPr>
      <w:r>
        <w:br w:type="column"/>
      </w:r>
    </w:p>
    <w:p w:rsidR="00D20338" w:rsidRDefault="004877C6">
      <w:pPr>
        <w:pStyle w:val="BodyText"/>
        <w:spacing w:line="247" w:lineRule="auto"/>
        <w:ind w:left="442" w:right="274"/>
        <w:jc w:val="both"/>
      </w:pPr>
      <w:r>
        <w:rPr>
          <w:spacing w:val="-3"/>
        </w:rPr>
        <w:t xml:space="preserve">is </w:t>
      </w:r>
      <w:r>
        <w:t xml:space="preserve">required by the workers to </w:t>
      </w:r>
      <w:r>
        <w:rPr>
          <w:spacing w:val="-3"/>
        </w:rPr>
        <w:t xml:space="preserve">meet </w:t>
      </w:r>
      <w:r>
        <w:t xml:space="preserve">their basic needs. When their needs are </w:t>
      </w:r>
      <w:r>
        <w:rPr>
          <w:spacing w:val="-4"/>
        </w:rPr>
        <w:t>met</w:t>
      </w:r>
      <w:r>
        <w:rPr>
          <w:spacing w:val="52"/>
        </w:rPr>
        <w:t xml:space="preserve"> </w:t>
      </w:r>
      <w:r>
        <w:t>then their organizational commitment level will behigh.</w:t>
      </w:r>
    </w:p>
    <w:p w:rsidR="00D20338" w:rsidRDefault="004877C6">
      <w:pPr>
        <w:pStyle w:val="BodyText"/>
        <w:tabs>
          <w:tab w:val="left" w:pos="2310"/>
          <w:tab w:val="left" w:pos="3366"/>
          <w:tab w:val="left" w:pos="4475"/>
        </w:tabs>
        <w:spacing w:before="127" w:line="249" w:lineRule="auto"/>
        <w:ind w:left="442" w:right="296"/>
        <w:jc w:val="both"/>
      </w:pPr>
      <w:r>
        <w:t xml:space="preserve">Figure 1 shows that the effect of role stressor on organizational commitment through job satisfaction, greater than the influence of </w:t>
      </w:r>
      <w:r>
        <w:rPr>
          <w:spacing w:val="-3"/>
        </w:rPr>
        <w:t xml:space="preserve">role </w:t>
      </w:r>
      <w:r>
        <w:t>stressor on organi</w:t>
      </w:r>
      <w:r>
        <w:t xml:space="preserve">zational commitment. </w:t>
      </w:r>
      <w:r>
        <w:rPr>
          <w:spacing w:val="-3"/>
        </w:rPr>
        <w:t xml:space="preserve">This </w:t>
      </w:r>
      <w:r>
        <w:t xml:space="preserve">means that job satisfaction can mediate the influence between </w:t>
      </w:r>
      <w:r>
        <w:rPr>
          <w:spacing w:val="-3"/>
        </w:rPr>
        <w:t xml:space="preserve">role </w:t>
      </w:r>
      <w:r>
        <w:t xml:space="preserve">of stressors with organizational commitment. Armansyah (2002) argues that employees who are part of the company </w:t>
      </w:r>
      <w:r>
        <w:rPr>
          <w:spacing w:val="-3"/>
        </w:rPr>
        <w:t xml:space="preserve">in </w:t>
      </w:r>
      <w:r>
        <w:t xml:space="preserve">work will have a commitment </w:t>
      </w:r>
      <w:r>
        <w:rPr>
          <w:spacing w:val="-3"/>
        </w:rPr>
        <w:t xml:space="preserve">in </w:t>
      </w:r>
      <w:r>
        <w:t>organizing. Organ</w:t>
      </w:r>
      <w:r>
        <w:t xml:space="preserve">izational commitment </w:t>
      </w:r>
      <w:r>
        <w:rPr>
          <w:spacing w:val="-3"/>
        </w:rPr>
        <w:t xml:space="preserve">in </w:t>
      </w:r>
      <w:r>
        <w:t xml:space="preserve">general can be interpreted as an employee engagement to the organization where the employee </w:t>
      </w:r>
      <w:r>
        <w:rPr>
          <w:spacing w:val="-3"/>
        </w:rPr>
        <w:t xml:space="preserve">is </w:t>
      </w:r>
      <w:r>
        <w:t xml:space="preserve">working. Commitment </w:t>
      </w:r>
      <w:r>
        <w:rPr>
          <w:spacing w:val="-5"/>
        </w:rPr>
        <w:t xml:space="preserve">is </w:t>
      </w:r>
      <w:r>
        <w:t xml:space="preserve">needed by the organization so that competent human resources </w:t>
      </w:r>
      <w:r>
        <w:rPr>
          <w:spacing w:val="-3"/>
        </w:rPr>
        <w:t xml:space="preserve">in </w:t>
      </w:r>
      <w:r>
        <w:t xml:space="preserve">the organization can be maintained and well kept. </w:t>
      </w:r>
      <w:r>
        <w:rPr>
          <w:spacing w:val="-3"/>
        </w:rPr>
        <w:t xml:space="preserve">An </w:t>
      </w:r>
      <w:r>
        <w:t xml:space="preserve">employee's organizational commitment will increase if the burden of conflict </w:t>
      </w:r>
      <w:r>
        <w:rPr>
          <w:spacing w:val="-3"/>
        </w:rPr>
        <w:t xml:space="preserve">is </w:t>
      </w:r>
      <w:r>
        <w:t>small, accompanied by high job satisfaction,</w:t>
      </w:r>
      <w:r>
        <w:tab/>
        <w:t>and</w:t>
      </w:r>
      <w:r>
        <w:tab/>
        <w:t>vice</w:t>
      </w:r>
      <w:r>
        <w:tab/>
      </w:r>
      <w:r>
        <w:rPr>
          <w:spacing w:val="-3"/>
        </w:rPr>
        <w:t xml:space="preserve">versa. </w:t>
      </w:r>
      <w:r>
        <w:t>Jackson&amp;Schullr's(1985) states that low role of stressor will have an impact on the increasing work satisfaction</w:t>
      </w:r>
      <w:r>
        <w:t xml:space="preserve"> and organizational commitment.</w:t>
      </w:r>
    </w:p>
    <w:p w:rsidR="00D20338" w:rsidRDefault="00D20338">
      <w:pPr>
        <w:spacing w:line="249" w:lineRule="auto"/>
        <w:jc w:val="both"/>
        <w:sectPr w:rsidR="00D20338">
          <w:type w:val="continuous"/>
          <w:pgSz w:w="12240" w:h="15840"/>
          <w:pgMar w:top="800" w:right="580" w:bottom="1180" w:left="840" w:header="720" w:footer="720" w:gutter="0"/>
          <w:cols w:num="2" w:space="720" w:equalWidth="0">
            <w:col w:w="5123" w:space="355"/>
            <w:col w:w="5342"/>
          </w:cols>
        </w:sectPr>
      </w:pPr>
    </w:p>
    <w:p w:rsidR="00D20338" w:rsidRDefault="00D20338">
      <w:pPr>
        <w:pStyle w:val="BodyText"/>
        <w:spacing w:before="7"/>
        <w:rPr>
          <w:sz w:val="16"/>
        </w:rPr>
      </w:pPr>
    </w:p>
    <w:p w:rsidR="00D20338" w:rsidRDefault="00777CD3">
      <w:pPr>
        <w:pStyle w:val="BodyText"/>
        <w:spacing w:before="90"/>
        <w:ind w:left="2958"/>
      </w:pPr>
      <w:r>
        <w:rPr>
          <w:noProof/>
        </w:rPr>
        <mc:AlternateContent>
          <mc:Choice Requires="wps">
            <w:drawing>
              <wp:anchor distT="0" distB="0" distL="114300" distR="114300" simplePos="0" relativeHeight="487337472" behindDoc="1" locked="0" layoutInCell="1" allowOverlap="1">
                <wp:simplePos x="0" y="0"/>
                <wp:positionH relativeFrom="page">
                  <wp:posOffset>1643380</wp:posOffset>
                </wp:positionH>
                <wp:positionV relativeFrom="paragraph">
                  <wp:posOffset>585470</wp:posOffset>
                </wp:positionV>
                <wp:extent cx="50800" cy="168910"/>
                <wp:effectExtent l="0" t="0" r="0" b="0"/>
                <wp:wrapNone/>
                <wp:docPr id="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line="266" w:lineRule="exact"/>
                            </w:pPr>
                            <w:r>
                              <w:rPr>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129.4pt;margin-top:46.1pt;width:4pt;height:13.3pt;z-index:-1597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6p9sgIAALA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" filled="f" stroked="f">
                <v:textbox inset="0,0,0,0">
                  <w:txbxContent>
                    <w:p w:rsidR="00D20338" w:rsidRDefault="004877C6">
                      <w:pPr>
                        <w:pStyle w:val="BodyText"/>
                        <w:spacing w:line="266" w:lineRule="exact"/>
                      </w:pPr>
                      <w:r>
                        <w:rPr>
                          <w:w w:val="99"/>
                        </w:rPr>
                        <w:t>-</w:t>
                      </w:r>
                    </w:p>
                  </w:txbxContent>
                </v:textbox>
                <w10:wrap anchorx="page"/>
              </v:shape>
            </w:pict>
          </mc:Fallback>
        </mc:AlternateContent>
      </w:r>
      <w:r>
        <w:rPr>
          <w:noProof/>
        </w:rPr>
        <mc:AlternateContent>
          <mc:Choice Requires="wps">
            <w:drawing>
              <wp:anchor distT="0" distB="0" distL="114300" distR="114300" simplePos="0" relativeHeight="487337984" behindDoc="1" locked="0" layoutInCell="1" allowOverlap="1">
                <wp:simplePos x="0" y="0"/>
                <wp:positionH relativeFrom="page">
                  <wp:posOffset>1061085</wp:posOffset>
                </wp:positionH>
                <wp:positionV relativeFrom="paragraph">
                  <wp:posOffset>1463040</wp:posOffset>
                </wp:positionV>
                <wp:extent cx="344805" cy="168910"/>
                <wp:effectExtent l="0" t="0" r="0" b="0"/>
                <wp:wrapNone/>
                <wp:docPr id="4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line="266" w:lineRule="exact"/>
                            </w:pPr>
                            <w:r>
                              <w:t>0.776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83.55pt;margin-top:115.2pt;width:27.15pt;height:13.3pt;z-index:-1597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oJtAIAALE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" filled="f" stroked="f">
                <v:textbox inset="0,0,0,0">
                  <w:txbxContent>
                    <w:p w:rsidR="00D20338" w:rsidRDefault="004877C6">
                      <w:pPr>
                        <w:pStyle w:val="BodyText"/>
                        <w:spacing w:line="266" w:lineRule="exact"/>
                      </w:pPr>
                      <w:r>
                        <w:t>0.776</w:t>
                      </w:r>
                    </w:p>
                  </w:txbxContent>
                </v:textbox>
                <w10:wrap anchorx="page"/>
              </v:shape>
            </w:pict>
          </mc:Fallback>
        </mc:AlternateContent>
      </w:r>
      <w:r>
        <w:rPr>
          <w:noProof/>
        </w:rPr>
        <mc:AlternateContent>
          <mc:Choice Requires="wpg">
            <w:drawing>
              <wp:anchor distT="0" distB="0" distL="114300" distR="114300" simplePos="0" relativeHeight="487339520" behindDoc="1" locked="0" layoutInCell="1" allowOverlap="1">
                <wp:simplePos x="0" y="0"/>
                <wp:positionH relativeFrom="page">
                  <wp:posOffset>721995</wp:posOffset>
                </wp:positionH>
                <wp:positionV relativeFrom="paragraph">
                  <wp:posOffset>208280</wp:posOffset>
                </wp:positionV>
                <wp:extent cx="4639945" cy="1626870"/>
                <wp:effectExtent l="0" t="0" r="0" b="0"/>
                <wp:wrapNone/>
                <wp:docPr id="3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9945" cy="1626870"/>
                          <a:chOff x="1137" y="328"/>
                          <a:chExt cx="7307" cy="2562"/>
                        </a:xfrm>
                      </wpg:grpSpPr>
                      <wps:wsp>
                        <wps:cNvPr id="37" name="Rectangle 26"/>
                        <wps:cNvSpPr>
                          <a:spLocks noChangeArrowheads="1"/>
                        </wps:cNvSpPr>
                        <wps:spPr bwMode="auto">
                          <a:xfrm>
                            <a:off x="1137" y="327"/>
                            <a:ext cx="1501" cy="11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25"/>
                        <wps:cNvCnPr/>
                        <wps:spPr bwMode="auto">
                          <a:xfrm>
                            <a:off x="2639" y="492"/>
                            <a:ext cx="3519" cy="5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39" name="AutoShape 24"/>
                        <wps:cNvSpPr>
                          <a:spLocks/>
                        </wps:cNvSpPr>
                        <wps:spPr bwMode="auto">
                          <a:xfrm>
                            <a:off x="6158" y="534"/>
                            <a:ext cx="388" cy="1576"/>
                          </a:xfrm>
                          <a:custGeom>
                            <a:avLst/>
                            <a:gdLst>
                              <a:gd name="T0" fmla="+- 0 6407 6158"/>
                              <a:gd name="T1" fmla="*/ T0 w 388"/>
                              <a:gd name="T2" fmla="+- 0 2095 534"/>
                              <a:gd name="T3" fmla="*/ 2095 h 1576"/>
                              <a:gd name="T4" fmla="+- 0 6403 6158"/>
                              <a:gd name="T5" fmla="*/ T4 w 388"/>
                              <a:gd name="T6" fmla="+- 0 2102 534"/>
                              <a:gd name="T7" fmla="*/ 2102 h 1576"/>
                              <a:gd name="T8" fmla="+- 0 6407 6158"/>
                              <a:gd name="T9" fmla="*/ T8 w 388"/>
                              <a:gd name="T10" fmla="+- 0 2109 534"/>
                              <a:gd name="T11" fmla="*/ 2109 h 1576"/>
                              <a:gd name="T12" fmla="+- 0 6415 6158"/>
                              <a:gd name="T13" fmla="*/ T12 w 388"/>
                              <a:gd name="T14" fmla="+- 0 2108 534"/>
                              <a:gd name="T15" fmla="*/ 2108 h 1576"/>
                              <a:gd name="T16" fmla="+- 0 6531 6158"/>
                              <a:gd name="T17" fmla="*/ T16 w 388"/>
                              <a:gd name="T18" fmla="+- 0 2039 534"/>
                              <a:gd name="T19" fmla="*/ 2039 h 1576"/>
                              <a:gd name="T20" fmla="+- 0 6527 6158"/>
                              <a:gd name="T21" fmla="*/ T20 w 388"/>
                              <a:gd name="T22" fmla="+- 0 2038 534"/>
                              <a:gd name="T23" fmla="*/ 2038 h 1576"/>
                              <a:gd name="T24" fmla="+- 0 6344 6158"/>
                              <a:gd name="T25" fmla="*/ T24 w 388"/>
                              <a:gd name="T26" fmla="+- 0 542 534"/>
                              <a:gd name="T27" fmla="*/ 542 h 1576"/>
                              <a:gd name="T28" fmla="+- 0 6348 6158"/>
                              <a:gd name="T29" fmla="*/ T28 w 388"/>
                              <a:gd name="T30" fmla="+- 0 2039 534"/>
                              <a:gd name="T31" fmla="*/ 2039 h 1576"/>
                              <a:gd name="T32" fmla="+- 0 6516 6158"/>
                              <a:gd name="T33" fmla="*/ T32 w 388"/>
                              <a:gd name="T34" fmla="+- 0 2032 534"/>
                              <a:gd name="T35" fmla="*/ 2032 h 1576"/>
                              <a:gd name="T36" fmla="+- 0 6352 6158"/>
                              <a:gd name="T37" fmla="*/ T36 w 388"/>
                              <a:gd name="T38" fmla="+- 0 2024 534"/>
                              <a:gd name="T39" fmla="*/ 2024 h 1576"/>
                              <a:gd name="T40" fmla="+- 0 6359 6158"/>
                              <a:gd name="T41" fmla="*/ T40 w 388"/>
                              <a:gd name="T42" fmla="+- 0 549 534"/>
                              <a:gd name="T43" fmla="*/ 549 h 1576"/>
                              <a:gd name="T44" fmla="+- 0 6344 6158"/>
                              <a:gd name="T45" fmla="*/ T44 w 388"/>
                              <a:gd name="T46" fmla="+- 0 542 534"/>
                              <a:gd name="T47" fmla="*/ 542 h 1576"/>
                              <a:gd name="T48" fmla="+- 0 6531 6158"/>
                              <a:gd name="T49" fmla="*/ T48 w 388"/>
                              <a:gd name="T50" fmla="+- 0 2024 534"/>
                              <a:gd name="T51" fmla="*/ 2024 h 1576"/>
                              <a:gd name="T52" fmla="+- 0 6533 6158"/>
                              <a:gd name="T53" fmla="*/ T52 w 388"/>
                              <a:gd name="T54" fmla="+- 0 2039 534"/>
                              <a:gd name="T55" fmla="*/ 2039 h 1576"/>
                              <a:gd name="T56" fmla="+- 0 6533 6158"/>
                              <a:gd name="T57" fmla="*/ T56 w 388"/>
                              <a:gd name="T58" fmla="+- 0 2024 534"/>
                              <a:gd name="T59" fmla="*/ 2024 h 1576"/>
                              <a:gd name="T60" fmla="+- 0 6516 6158"/>
                              <a:gd name="T61" fmla="*/ T60 w 388"/>
                              <a:gd name="T62" fmla="+- 0 2032 534"/>
                              <a:gd name="T63" fmla="*/ 2032 h 1576"/>
                              <a:gd name="T64" fmla="+- 0 6527 6158"/>
                              <a:gd name="T65" fmla="*/ T64 w 388"/>
                              <a:gd name="T66" fmla="+- 0 2025 534"/>
                              <a:gd name="T67" fmla="*/ 2025 h 1576"/>
                              <a:gd name="T68" fmla="+- 0 6527 6158"/>
                              <a:gd name="T69" fmla="*/ T68 w 388"/>
                              <a:gd name="T70" fmla="+- 0 2025 534"/>
                              <a:gd name="T71" fmla="*/ 2025 h 1576"/>
                              <a:gd name="T72" fmla="+- 0 6531 6158"/>
                              <a:gd name="T73" fmla="*/ T72 w 388"/>
                              <a:gd name="T74" fmla="+- 0 2038 534"/>
                              <a:gd name="T75" fmla="*/ 2038 h 1576"/>
                              <a:gd name="T76" fmla="+- 0 6359 6158"/>
                              <a:gd name="T77" fmla="*/ T76 w 388"/>
                              <a:gd name="T78" fmla="+- 0 2024 534"/>
                              <a:gd name="T79" fmla="*/ 2024 h 1576"/>
                              <a:gd name="T80" fmla="+- 0 6359 6158"/>
                              <a:gd name="T81" fmla="*/ T80 w 388"/>
                              <a:gd name="T82" fmla="+- 0 2032 534"/>
                              <a:gd name="T83" fmla="*/ 2032 h 1576"/>
                              <a:gd name="T84" fmla="+- 0 6503 6158"/>
                              <a:gd name="T85" fmla="*/ T84 w 388"/>
                              <a:gd name="T86" fmla="+- 0 2024 534"/>
                              <a:gd name="T87" fmla="*/ 2024 h 1576"/>
                              <a:gd name="T88" fmla="+- 0 6359 6158"/>
                              <a:gd name="T89" fmla="*/ T88 w 388"/>
                              <a:gd name="T90" fmla="+- 0 2032 534"/>
                              <a:gd name="T91" fmla="*/ 2032 h 1576"/>
                              <a:gd name="T92" fmla="+- 0 6516 6158"/>
                              <a:gd name="T93" fmla="*/ T92 w 388"/>
                              <a:gd name="T94" fmla="+- 0 2032 534"/>
                              <a:gd name="T95" fmla="*/ 2032 h 1576"/>
                              <a:gd name="T96" fmla="+- 0 6411 6158"/>
                              <a:gd name="T97" fmla="*/ T96 w 388"/>
                              <a:gd name="T98" fmla="+- 0 1953 534"/>
                              <a:gd name="T99" fmla="*/ 1953 h 1576"/>
                              <a:gd name="T100" fmla="+- 0 6405 6158"/>
                              <a:gd name="T101" fmla="*/ T100 w 388"/>
                              <a:gd name="T102" fmla="+- 0 1958 534"/>
                              <a:gd name="T103" fmla="*/ 1958 h 1576"/>
                              <a:gd name="T104" fmla="+- 0 6404 6158"/>
                              <a:gd name="T105" fmla="*/ T104 w 388"/>
                              <a:gd name="T106" fmla="+- 0 1966 534"/>
                              <a:gd name="T107" fmla="*/ 1966 h 1576"/>
                              <a:gd name="T108" fmla="+- 0 6516 6158"/>
                              <a:gd name="T109" fmla="*/ T108 w 388"/>
                              <a:gd name="T110" fmla="+- 0 2032 534"/>
                              <a:gd name="T111" fmla="*/ 2032 h 1576"/>
                              <a:gd name="T112" fmla="+- 0 6531 6158"/>
                              <a:gd name="T113" fmla="*/ T112 w 388"/>
                              <a:gd name="T114" fmla="+- 0 2025 534"/>
                              <a:gd name="T115" fmla="*/ 2025 h 1576"/>
                              <a:gd name="T116" fmla="+- 0 6533 6158"/>
                              <a:gd name="T117" fmla="*/ T116 w 388"/>
                              <a:gd name="T118" fmla="+- 0 2024 534"/>
                              <a:gd name="T119" fmla="*/ 2024 h 1576"/>
                              <a:gd name="T120" fmla="+- 0 6411 6158"/>
                              <a:gd name="T121" fmla="*/ T120 w 388"/>
                              <a:gd name="T122" fmla="+- 0 1953 534"/>
                              <a:gd name="T123" fmla="*/ 1953 h 1576"/>
                              <a:gd name="T124" fmla="+- 0 6158 6158"/>
                              <a:gd name="T125" fmla="*/ T124 w 388"/>
                              <a:gd name="T126" fmla="+- 0 534 534"/>
                              <a:gd name="T127" fmla="*/ 534 h 1576"/>
                              <a:gd name="T128" fmla="+- 0 6344 6158"/>
                              <a:gd name="T129" fmla="*/ T128 w 388"/>
                              <a:gd name="T130" fmla="+- 0 549 534"/>
                              <a:gd name="T131" fmla="*/ 549 h 1576"/>
                              <a:gd name="T132" fmla="+- 0 6359 6158"/>
                              <a:gd name="T133" fmla="*/ T132 w 388"/>
                              <a:gd name="T134" fmla="+- 0 542 534"/>
                              <a:gd name="T135" fmla="*/ 542 h 1576"/>
                              <a:gd name="T136" fmla="+- 0 6356 6158"/>
                              <a:gd name="T137" fmla="*/ T136 w 388"/>
                              <a:gd name="T138" fmla="+- 0 534 534"/>
                              <a:gd name="T139" fmla="*/ 534 h 1576"/>
                              <a:gd name="T140" fmla="+- 0 6344 6158"/>
                              <a:gd name="T141" fmla="*/ T140 w 388"/>
                              <a:gd name="T142" fmla="+- 0 542 534"/>
                              <a:gd name="T143" fmla="*/ 542 h 1576"/>
                              <a:gd name="T144" fmla="+- 0 6359 6158"/>
                              <a:gd name="T145" fmla="*/ T144 w 388"/>
                              <a:gd name="T146" fmla="+- 0 549 534"/>
                              <a:gd name="T147" fmla="*/ 549 h 1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88" h="1576">
                                <a:moveTo>
                                  <a:pt x="358" y="1498"/>
                                </a:moveTo>
                                <a:lnTo>
                                  <a:pt x="249" y="1561"/>
                                </a:lnTo>
                                <a:lnTo>
                                  <a:pt x="246" y="1563"/>
                                </a:lnTo>
                                <a:lnTo>
                                  <a:pt x="245" y="1568"/>
                                </a:lnTo>
                                <a:lnTo>
                                  <a:pt x="247" y="1571"/>
                                </a:lnTo>
                                <a:lnTo>
                                  <a:pt x="249" y="1575"/>
                                </a:lnTo>
                                <a:lnTo>
                                  <a:pt x="253" y="1576"/>
                                </a:lnTo>
                                <a:lnTo>
                                  <a:pt x="257" y="1574"/>
                                </a:lnTo>
                                <a:lnTo>
                                  <a:pt x="375" y="1505"/>
                                </a:lnTo>
                                <a:lnTo>
                                  <a:pt x="373" y="1505"/>
                                </a:lnTo>
                                <a:lnTo>
                                  <a:pt x="373" y="1504"/>
                                </a:lnTo>
                                <a:lnTo>
                                  <a:pt x="369" y="1504"/>
                                </a:lnTo>
                                <a:lnTo>
                                  <a:pt x="358" y="1498"/>
                                </a:lnTo>
                                <a:close/>
                                <a:moveTo>
                                  <a:pt x="186" y="8"/>
                                </a:moveTo>
                                <a:lnTo>
                                  <a:pt x="186" y="1502"/>
                                </a:lnTo>
                                <a:lnTo>
                                  <a:pt x="190" y="1505"/>
                                </a:lnTo>
                                <a:lnTo>
                                  <a:pt x="345" y="1505"/>
                                </a:lnTo>
                                <a:lnTo>
                                  <a:pt x="358" y="1498"/>
                                </a:lnTo>
                                <a:lnTo>
                                  <a:pt x="201" y="1498"/>
                                </a:lnTo>
                                <a:lnTo>
                                  <a:pt x="194" y="1490"/>
                                </a:lnTo>
                                <a:lnTo>
                                  <a:pt x="201" y="1490"/>
                                </a:lnTo>
                                <a:lnTo>
                                  <a:pt x="201" y="15"/>
                                </a:lnTo>
                                <a:lnTo>
                                  <a:pt x="194" y="15"/>
                                </a:lnTo>
                                <a:lnTo>
                                  <a:pt x="186" y="8"/>
                                </a:lnTo>
                                <a:close/>
                                <a:moveTo>
                                  <a:pt x="375" y="1490"/>
                                </a:moveTo>
                                <a:lnTo>
                                  <a:pt x="373" y="1490"/>
                                </a:lnTo>
                                <a:lnTo>
                                  <a:pt x="373" y="1505"/>
                                </a:lnTo>
                                <a:lnTo>
                                  <a:pt x="375" y="1505"/>
                                </a:lnTo>
                                <a:lnTo>
                                  <a:pt x="388" y="1498"/>
                                </a:lnTo>
                                <a:lnTo>
                                  <a:pt x="375" y="1490"/>
                                </a:lnTo>
                                <a:close/>
                                <a:moveTo>
                                  <a:pt x="369" y="1491"/>
                                </a:moveTo>
                                <a:lnTo>
                                  <a:pt x="358" y="1498"/>
                                </a:lnTo>
                                <a:lnTo>
                                  <a:pt x="369" y="1504"/>
                                </a:lnTo>
                                <a:lnTo>
                                  <a:pt x="369" y="1491"/>
                                </a:lnTo>
                                <a:close/>
                                <a:moveTo>
                                  <a:pt x="373" y="1491"/>
                                </a:moveTo>
                                <a:lnTo>
                                  <a:pt x="369" y="1491"/>
                                </a:lnTo>
                                <a:lnTo>
                                  <a:pt x="369" y="1504"/>
                                </a:lnTo>
                                <a:lnTo>
                                  <a:pt x="373" y="1504"/>
                                </a:lnTo>
                                <a:lnTo>
                                  <a:pt x="373" y="1491"/>
                                </a:lnTo>
                                <a:close/>
                                <a:moveTo>
                                  <a:pt x="201" y="1490"/>
                                </a:moveTo>
                                <a:lnTo>
                                  <a:pt x="194" y="1490"/>
                                </a:lnTo>
                                <a:lnTo>
                                  <a:pt x="201" y="1498"/>
                                </a:lnTo>
                                <a:lnTo>
                                  <a:pt x="201" y="1490"/>
                                </a:lnTo>
                                <a:close/>
                                <a:moveTo>
                                  <a:pt x="345" y="1490"/>
                                </a:moveTo>
                                <a:lnTo>
                                  <a:pt x="201" y="1490"/>
                                </a:lnTo>
                                <a:lnTo>
                                  <a:pt x="201" y="1498"/>
                                </a:lnTo>
                                <a:lnTo>
                                  <a:pt x="358" y="1498"/>
                                </a:lnTo>
                                <a:lnTo>
                                  <a:pt x="345" y="1490"/>
                                </a:lnTo>
                                <a:close/>
                                <a:moveTo>
                                  <a:pt x="253" y="1419"/>
                                </a:moveTo>
                                <a:lnTo>
                                  <a:pt x="249" y="1420"/>
                                </a:lnTo>
                                <a:lnTo>
                                  <a:pt x="247" y="1424"/>
                                </a:lnTo>
                                <a:lnTo>
                                  <a:pt x="245" y="1428"/>
                                </a:lnTo>
                                <a:lnTo>
                                  <a:pt x="246" y="1432"/>
                                </a:lnTo>
                                <a:lnTo>
                                  <a:pt x="249" y="1434"/>
                                </a:lnTo>
                                <a:lnTo>
                                  <a:pt x="358" y="1498"/>
                                </a:lnTo>
                                <a:lnTo>
                                  <a:pt x="369" y="1491"/>
                                </a:lnTo>
                                <a:lnTo>
                                  <a:pt x="373" y="1491"/>
                                </a:lnTo>
                                <a:lnTo>
                                  <a:pt x="373" y="1490"/>
                                </a:lnTo>
                                <a:lnTo>
                                  <a:pt x="375" y="1490"/>
                                </a:lnTo>
                                <a:lnTo>
                                  <a:pt x="257" y="1421"/>
                                </a:lnTo>
                                <a:lnTo>
                                  <a:pt x="253" y="1419"/>
                                </a:lnTo>
                                <a:close/>
                                <a:moveTo>
                                  <a:pt x="198" y="0"/>
                                </a:moveTo>
                                <a:lnTo>
                                  <a:pt x="0" y="0"/>
                                </a:lnTo>
                                <a:lnTo>
                                  <a:pt x="0" y="15"/>
                                </a:lnTo>
                                <a:lnTo>
                                  <a:pt x="186" y="15"/>
                                </a:lnTo>
                                <a:lnTo>
                                  <a:pt x="186" y="8"/>
                                </a:lnTo>
                                <a:lnTo>
                                  <a:pt x="201" y="8"/>
                                </a:lnTo>
                                <a:lnTo>
                                  <a:pt x="201" y="4"/>
                                </a:lnTo>
                                <a:lnTo>
                                  <a:pt x="198" y="0"/>
                                </a:lnTo>
                                <a:close/>
                                <a:moveTo>
                                  <a:pt x="201" y="8"/>
                                </a:moveTo>
                                <a:lnTo>
                                  <a:pt x="186" y="8"/>
                                </a:lnTo>
                                <a:lnTo>
                                  <a:pt x="194" y="15"/>
                                </a:lnTo>
                                <a:lnTo>
                                  <a:pt x="201" y="15"/>
                                </a:lnTo>
                                <a:lnTo>
                                  <a:pt x="201" y="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23"/>
                        <wps:cNvSpPr txBox="1">
                          <a:spLocks noChangeArrowheads="1"/>
                        </wps:cNvSpPr>
                        <wps:spPr bwMode="auto">
                          <a:xfrm>
                            <a:off x="6546" y="1843"/>
                            <a:ext cx="1878" cy="1026"/>
                          </a:xfrm>
                          <a:prstGeom prst="rect">
                            <a:avLst/>
                          </a:prstGeom>
                          <a:noFill/>
                          <a:ln w="25400">
                            <a:solidFill>
                              <a:srgbClr val="F795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20338" w:rsidRDefault="004877C6">
                              <w:pPr>
                                <w:spacing w:before="70" w:line="242" w:lineRule="auto"/>
                                <w:ind w:left="209" w:right="202"/>
                                <w:jc w:val="center"/>
                                <w:rPr>
                                  <w:sz w:val="24"/>
                                </w:rPr>
                              </w:pPr>
                              <w:r>
                                <w:rPr>
                                  <w:sz w:val="24"/>
                                </w:rPr>
                                <w:t>Organizational Commitment (Y)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9" style="position:absolute;left:0;text-align:left;margin-left:56.85pt;margin-top:16.4pt;width:365.35pt;height:128.1pt;z-index:-15976960;mso-position-horizontal-relative:page" coordorigin="1137,328" coordsize="7307,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">
                <v:rect id="Rectangle 26" o:spid="_x0000_s1030" style="position:absolute;left:1137;top:327;width:1501;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MsQA&#10;AADbAAAADwAAAGRycy9kb3ducmV2LnhtbESPQWvCQBSE70L/w/IKveluq6aaugmlIAjqobHQ6yP7&#10;TEKzb9Psqum/7wqCx2FmvmFW+WBbcabeN441PE8UCOLSmYYrDV+H9XgBwgdkg61j0vBHHvLsYbTC&#10;1LgLf9K5CJWIEPYpaqhD6FIpfVmTRT9xHXH0jq63GKLsK2l6vES4beWLUom02HBcqLGjj5rKn+Jk&#10;NWAyM7/743R32J4SXFaDWs+/ldZPj8P7G4hAQ7iHb+2N0TB9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0XzLEAAAA2wAAAA8AAAAAAAAAAAAAAAAAmAIAAGRycy9k&#10;b3ducmV2LnhtbFBLBQYAAAAABAAEAPUAAACJAwAAAAA=&#10;" stroked="f"/>
                <v:line id="Line 25" o:spid="_x0000_s1031" style="position:absolute;visibility:visible;mso-wrap-style:square" from="2639,492" to="6158,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cC78AAADbAAAADwAAAGRycy9kb3ducmV2LnhtbERPTYvCMBC9C/6HMII3TbtCWauxiCAI&#10;HmS7itehGdtiMylJtnb//eYg7PHxvrfFaDoxkPOtZQXpMgFBXFndcq3g+n1cfILwAVljZ5kU/JKH&#10;YjedbDHX9sVfNJShFjGEfY4KmhD6XEpfNWTQL21PHLmHdQZDhK6W2uErhptOfiRJJg22HBsa7OnQ&#10;UPUsf4wC0reLL68hO2e+cgc7dMn6nio1n437DYhAY/gXv90nrWAVx8Yv8QfI3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DcC78AAADbAAAADwAAAAAAAAAAAAAAAACh&#10;AgAAZHJzL2Rvd25yZXYueG1sUEsFBgAAAAAEAAQA+QAAAI0DAAAAAA==&#10;" strokecolor="#497dba"/>
                <v:shape id="AutoShape 24" o:spid="_x0000_s1032" style="position:absolute;left:6158;top:534;width:388;height:1576;visibility:visible;mso-wrap-style:square;v-text-anchor:top" coordsize="388,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4EsQA&#10;AADbAAAADwAAAGRycy9kb3ducmV2LnhtbESPQWvCQBSE7wX/w/KE3upGC8FGVynagtCTSQ/t7ZF9&#10;JqHZtyH71OivdwuCx2FmvmGW68G16kR9aDwbmE4SUMSltw1XBr6Lz5c5qCDIFlvPZOBCAdar0dMS&#10;M+vPvKdTLpWKEA4ZGqhFukzrUNbkMEx8Rxy9g+8dSpR9pW2P5wh3rZ4lSaodNhwXauxoU1P5lx+d&#10;gb2d5Vssqp/r/OP4K1+SFt0mNeZ5PLwvQAkN8gjf2ztr4PUN/r/EH6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TeBLEAAAA2wAAAA8AAAAAAAAAAAAAAAAAmAIAAGRycy9k&#10;b3ducmV2LnhtbFBLBQYAAAAABAAEAPUAAACJAwAAAAA=&#10;" path="m358,1498r-109,63l246,1563r-1,5l247,1571r2,4l253,1576r4,-2l375,1505r-2,l373,1504r-4,l358,1498xm186,8r,1494l190,1505r155,l358,1498r-157,l194,1490r7,l201,15r-7,l186,8xm375,1490r-2,l373,1505r2,l388,1498r-13,-8xm369,1491r-11,7l369,1504r,-13xm373,1491r-4,l369,1504r4,l373,1491xm201,1490r-7,l201,1498r,-8xm345,1490r-144,l201,1498r157,l345,1490xm253,1419r-4,1l247,1424r-2,4l246,1432r3,2l358,1498r11,-7l373,1491r,-1l375,1490,257,1421r-4,-2xm198,l,,,15r186,l186,8r15,l201,4,198,xm201,8r-15,l194,15r7,l201,8xe" fillcolor="#497dba" stroked="f">
                  <v:path arrowok="t" o:connecttype="custom" o:connectlocs="249,2095;245,2102;249,2109;257,2108;373,2039;369,2038;186,542;190,2039;358,2032;194,2024;201,549;186,542;373,2024;375,2039;375,2024;358,2032;369,2025;369,2025;373,2038;201,2024;201,2032;345,2024;201,2032;358,2032;253,1953;247,1958;246,1966;358,2032;373,2025;375,2024;253,1953;0,534;186,549;201,542;198,534;186,542;201,549" o:connectangles="0,0,0,0,0,0,0,0,0,0,0,0,0,0,0,0,0,0,0,0,0,0,0,0,0,0,0,0,0,0,0,0,0,0,0,0,0"/>
                </v:shape>
                <v:shape id="Text Box 23" o:spid="_x0000_s1033" type="#_x0000_t202" style="position:absolute;left:6546;top:1843;width:1878;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JxcEA&#10;AADbAAAADwAAAGRycy9kb3ducmV2LnhtbERPz2vCMBS+C/4P4Qm7aapMGZ1RVBhzHoR2svOjeWvK&#10;mpeaRO3+e3MQPH58v5fr3rbiSj40jhVMJxkI4srphmsFp++P8RuIEJE1to5JwT8FWK+GgyXm2t24&#10;oGsZa5FCOOSowMTY5VKGypDFMHEdceJ+nbcYE/S11B5vKdy2cpZlC2mx4dRgsKOdoeqvvFgFx+mh&#10;6H/8bKtPh437rM/z7WX/pdTLqN+8g4jUx6f44d5rBa9pffqSf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RScXBAAAA2wAAAA8AAAAAAAAAAAAAAAAAmAIAAGRycy9kb3du&#10;cmV2LnhtbFBLBQYAAAAABAAEAPUAAACGAwAAAAA=&#10;" filled="f" strokecolor="#f79546" strokeweight="2pt">
                  <v:textbox inset="0,0,0,0">
                    <w:txbxContent>
                      <w:p w:rsidR="00D20338" w:rsidRDefault="004877C6">
                        <w:pPr>
                          <w:spacing w:before="70" w:line="242" w:lineRule="auto"/>
                          <w:ind w:left="209" w:right="202"/>
                          <w:jc w:val="center"/>
                          <w:rPr>
                            <w:sz w:val="24"/>
                          </w:rPr>
                        </w:pPr>
                        <w:r>
                          <w:rPr>
                            <w:sz w:val="24"/>
                          </w:rPr>
                          <w:t>Organizational Commitment (Y)</w:t>
                        </w:r>
                      </w:p>
                    </w:txbxContent>
                  </v:textbox>
                </v:shape>
                <w10:wrap anchorx="page"/>
              </v:group>
            </w:pict>
          </mc:Fallback>
        </mc:AlternateContent>
      </w:r>
      <w:r>
        <w:rPr>
          <w:noProof/>
        </w:rPr>
        <mc:AlternateContent>
          <mc:Choice Requires="wps">
            <w:drawing>
              <wp:anchor distT="0" distB="0" distL="114300" distR="114300" simplePos="0" relativeHeight="487340032" behindDoc="1" locked="0" layoutInCell="1" allowOverlap="1">
                <wp:simplePos x="0" y="0"/>
                <wp:positionH relativeFrom="page">
                  <wp:posOffset>721995</wp:posOffset>
                </wp:positionH>
                <wp:positionV relativeFrom="paragraph">
                  <wp:posOffset>1170940</wp:posOffset>
                </wp:positionV>
                <wp:extent cx="954405" cy="651510"/>
                <wp:effectExtent l="0" t="0" r="0" b="0"/>
                <wp:wrapNone/>
                <wp:docPr id="3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56.85pt;margin-top:92.2pt;width:75.15pt;height:51.3pt;z-index:-1597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" stroked="f">
                <w10:wrap anchorx="page"/>
              </v:rect>
            </w:pict>
          </mc:Fallback>
        </mc:AlternateContent>
      </w:r>
      <w:r>
        <w:rPr>
          <w:noProof/>
        </w:rPr>
        <mc:AlternateContent>
          <mc:Choice Requires="wpg">
            <w:drawing>
              <wp:anchor distT="0" distB="0" distL="114300" distR="114300" simplePos="0" relativeHeight="15735808" behindDoc="0" locked="0" layoutInCell="1" allowOverlap="1">
                <wp:simplePos x="0" y="0"/>
                <wp:positionH relativeFrom="page">
                  <wp:posOffset>709295</wp:posOffset>
                </wp:positionH>
                <wp:positionV relativeFrom="paragraph">
                  <wp:posOffset>195580</wp:posOffset>
                </wp:positionV>
                <wp:extent cx="2918460" cy="1638935"/>
                <wp:effectExtent l="0" t="0" r="0" b="0"/>
                <wp:wrapNone/>
                <wp:docPr id="2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8460" cy="1638935"/>
                          <a:chOff x="1117" y="308"/>
                          <a:chExt cx="4596" cy="2581"/>
                        </a:xfrm>
                      </wpg:grpSpPr>
                      <wps:wsp>
                        <wps:cNvPr id="30" name="Text Box 20"/>
                        <wps:cNvSpPr txBox="1">
                          <a:spLocks noChangeArrowheads="1"/>
                        </wps:cNvSpPr>
                        <wps:spPr bwMode="auto">
                          <a:xfrm>
                            <a:off x="3753" y="1842"/>
                            <a:ext cx="1940" cy="1026"/>
                          </a:xfrm>
                          <a:prstGeom prst="rect">
                            <a:avLst/>
                          </a:prstGeom>
                          <a:noFill/>
                          <a:ln w="25400">
                            <a:solidFill>
                              <a:srgbClr val="F795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20338" w:rsidRDefault="004877C6">
                              <w:pPr>
                                <w:spacing w:before="210" w:line="247" w:lineRule="auto"/>
                                <w:ind w:left="726" w:right="166" w:hanging="539"/>
                                <w:rPr>
                                  <w:sz w:val="24"/>
                                </w:rPr>
                              </w:pPr>
                              <w:r>
                                <w:rPr>
                                  <w:sz w:val="24"/>
                                </w:rPr>
                                <w:t>Job Satisfaction (Y1)</w:t>
                              </w:r>
                            </w:p>
                          </w:txbxContent>
                        </wps:txbx>
                        <wps:bodyPr rot="0" vert="horz" wrap="square" lIns="0" tIns="0" rIns="0" bIns="0" anchor="t" anchorCtr="0" upright="1">
                          <a:noAutofit/>
                        </wps:bodyPr>
                      </wps:wsp>
                      <wps:wsp>
                        <wps:cNvPr id="31" name="Text Box 19"/>
                        <wps:cNvSpPr txBox="1">
                          <a:spLocks noChangeArrowheads="1"/>
                        </wps:cNvSpPr>
                        <wps:spPr bwMode="auto">
                          <a:xfrm>
                            <a:off x="1137" y="327"/>
                            <a:ext cx="1501" cy="1139"/>
                          </a:xfrm>
                          <a:prstGeom prst="rect">
                            <a:avLst/>
                          </a:prstGeom>
                          <a:noFill/>
                          <a:ln w="25400">
                            <a:solidFill>
                              <a:srgbClr val="F795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20338" w:rsidRDefault="004877C6">
                              <w:pPr>
                                <w:spacing w:before="126" w:line="244" w:lineRule="auto"/>
                                <w:ind w:left="360" w:right="369" w:firstLine="6"/>
                                <w:jc w:val="center"/>
                                <w:rPr>
                                  <w:sz w:val="24"/>
                                </w:rPr>
                              </w:pPr>
                              <w:r>
                                <w:rPr>
                                  <w:sz w:val="24"/>
                                </w:rPr>
                                <w:t xml:space="preserve">Role </w:t>
                              </w:r>
                              <w:r>
                                <w:rPr>
                                  <w:spacing w:val="-1"/>
                                  <w:sz w:val="24"/>
                                </w:rPr>
                                <w:t xml:space="preserve">conflict </w:t>
                              </w:r>
                              <w:r>
                                <w:rPr>
                                  <w:sz w:val="24"/>
                                </w:rPr>
                                <w:t>(X1)</w:t>
                              </w:r>
                            </w:p>
                          </w:txbxContent>
                        </wps:txbx>
                        <wps:bodyPr rot="0" vert="horz" wrap="square" lIns="0" tIns="0" rIns="0" bIns="0" anchor="t" anchorCtr="0" upright="1">
                          <a:noAutofit/>
                        </wps:bodyPr>
                      </wps:wsp>
                      <wps:wsp>
                        <wps:cNvPr id="32" name="Text Box 18"/>
                        <wps:cNvSpPr txBox="1">
                          <a:spLocks noChangeArrowheads="1"/>
                        </wps:cNvSpPr>
                        <wps:spPr bwMode="auto">
                          <a:xfrm>
                            <a:off x="2813" y="2025"/>
                            <a:ext cx="72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spacing w:line="266" w:lineRule="exact"/>
                                <w:rPr>
                                  <w:sz w:val="24"/>
                                </w:rPr>
                              </w:pPr>
                              <w:r>
                                <w:rPr>
                                  <w:sz w:val="24"/>
                                </w:rPr>
                                <w:t>--0.316</w:t>
                              </w:r>
                            </w:p>
                          </w:txbxContent>
                        </wps:txbx>
                        <wps:bodyPr rot="0" vert="horz" wrap="square" lIns="0" tIns="0" rIns="0" bIns="0" anchor="t" anchorCtr="0" upright="1">
                          <a:noAutofit/>
                        </wps:bodyPr>
                      </wps:wsp>
                      <wps:wsp>
                        <wps:cNvPr id="33" name="Text Box 17"/>
                        <wps:cNvSpPr txBox="1">
                          <a:spLocks noChangeArrowheads="1"/>
                        </wps:cNvSpPr>
                        <wps:spPr bwMode="auto">
                          <a:xfrm>
                            <a:off x="2669" y="921"/>
                            <a:ext cx="56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spacing w:line="266" w:lineRule="exact"/>
                                <w:rPr>
                                  <w:sz w:val="24"/>
                                </w:rPr>
                              </w:pPr>
                              <w:r>
                                <w:rPr>
                                  <w:sz w:val="24"/>
                                </w:rPr>
                                <w:t>0,495</w:t>
                              </w:r>
                            </w:p>
                          </w:txbxContent>
                        </wps:txbx>
                        <wps:bodyPr rot="0" vert="horz" wrap="square" lIns="0" tIns="0" rIns="0" bIns="0" anchor="t" anchorCtr="0" upright="1">
                          <a:noAutofit/>
                        </wps:bodyPr>
                      </wps:wsp>
                      <wps:wsp>
                        <wps:cNvPr id="34" name="AutoShape 16"/>
                        <wps:cNvSpPr>
                          <a:spLocks/>
                        </wps:cNvSpPr>
                        <wps:spPr bwMode="auto">
                          <a:xfrm>
                            <a:off x="2639" y="834"/>
                            <a:ext cx="1114" cy="1338"/>
                          </a:xfrm>
                          <a:custGeom>
                            <a:avLst/>
                            <a:gdLst>
                              <a:gd name="T0" fmla="+- 0 3614 2639"/>
                              <a:gd name="T1" fmla="*/ T0 w 1114"/>
                              <a:gd name="T2" fmla="+- 0 2157 834"/>
                              <a:gd name="T3" fmla="*/ 2157 h 1338"/>
                              <a:gd name="T4" fmla="+- 0 3610 2639"/>
                              <a:gd name="T5" fmla="*/ T4 w 1114"/>
                              <a:gd name="T6" fmla="+- 0 2164 834"/>
                              <a:gd name="T7" fmla="*/ 2164 h 1338"/>
                              <a:gd name="T8" fmla="+- 0 3614 2639"/>
                              <a:gd name="T9" fmla="*/ T8 w 1114"/>
                              <a:gd name="T10" fmla="+- 0 2171 834"/>
                              <a:gd name="T11" fmla="*/ 2171 h 1338"/>
                              <a:gd name="T12" fmla="+- 0 3622 2639"/>
                              <a:gd name="T13" fmla="*/ T12 w 1114"/>
                              <a:gd name="T14" fmla="+- 0 2170 834"/>
                              <a:gd name="T15" fmla="*/ 2170 h 1338"/>
                              <a:gd name="T16" fmla="+- 0 3738 2639"/>
                              <a:gd name="T17" fmla="*/ T16 w 1114"/>
                              <a:gd name="T18" fmla="+- 0 2101 834"/>
                              <a:gd name="T19" fmla="*/ 2101 h 1338"/>
                              <a:gd name="T20" fmla="+- 0 3734 2639"/>
                              <a:gd name="T21" fmla="*/ T20 w 1114"/>
                              <a:gd name="T22" fmla="+- 0 2100 834"/>
                              <a:gd name="T23" fmla="*/ 2100 h 1338"/>
                              <a:gd name="T24" fmla="+- 0 3188 2639"/>
                              <a:gd name="T25" fmla="*/ T24 w 1114"/>
                              <a:gd name="T26" fmla="+- 0 842 834"/>
                              <a:gd name="T27" fmla="*/ 842 h 1338"/>
                              <a:gd name="T28" fmla="+- 0 3192 2639"/>
                              <a:gd name="T29" fmla="*/ T28 w 1114"/>
                              <a:gd name="T30" fmla="+- 0 2101 834"/>
                              <a:gd name="T31" fmla="*/ 2101 h 1338"/>
                              <a:gd name="T32" fmla="+- 0 3723 2639"/>
                              <a:gd name="T33" fmla="*/ T32 w 1114"/>
                              <a:gd name="T34" fmla="+- 0 2094 834"/>
                              <a:gd name="T35" fmla="*/ 2094 h 1338"/>
                              <a:gd name="T36" fmla="+- 0 3203 2639"/>
                              <a:gd name="T37" fmla="*/ T36 w 1114"/>
                              <a:gd name="T38" fmla="+- 0 2094 834"/>
                              <a:gd name="T39" fmla="*/ 2094 h 1338"/>
                              <a:gd name="T40" fmla="+- 0 3203 2639"/>
                              <a:gd name="T41" fmla="*/ T40 w 1114"/>
                              <a:gd name="T42" fmla="+- 0 2086 834"/>
                              <a:gd name="T43" fmla="*/ 2086 h 1338"/>
                              <a:gd name="T44" fmla="+- 0 3196 2639"/>
                              <a:gd name="T45" fmla="*/ T44 w 1114"/>
                              <a:gd name="T46" fmla="+- 0 849 834"/>
                              <a:gd name="T47" fmla="*/ 849 h 1338"/>
                              <a:gd name="T48" fmla="+- 0 3740 2639"/>
                              <a:gd name="T49" fmla="*/ T48 w 1114"/>
                              <a:gd name="T50" fmla="+- 0 2086 834"/>
                              <a:gd name="T51" fmla="*/ 2086 h 1338"/>
                              <a:gd name="T52" fmla="+- 0 3738 2639"/>
                              <a:gd name="T53" fmla="*/ T52 w 1114"/>
                              <a:gd name="T54" fmla="+- 0 2101 834"/>
                              <a:gd name="T55" fmla="*/ 2101 h 1338"/>
                              <a:gd name="T56" fmla="+- 0 3753 2639"/>
                              <a:gd name="T57" fmla="*/ T56 w 1114"/>
                              <a:gd name="T58" fmla="+- 0 2094 834"/>
                              <a:gd name="T59" fmla="*/ 2094 h 1338"/>
                              <a:gd name="T60" fmla="+- 0 3734 2639"/>
                              <a:gd name="T61" fmla="*/ T60 w 1114"/>
                              <a:gd name="T62" fmla="+- 0 2087 834"/>
                              <a:gd name="T63" fmla="*/ 2087 h 1338"/>
                              <a:gd name="T64" fmla="+- 0 3734 2639"/>
                              <a:gd name="T65" fmla="*/ T64 w 1114"/>
                              <a:gd name="T66" fmla="+- 0 2100 834"/>
                              <a:gd name="T67" fmla="*/ 2100 h 1338"/>
                              <a:gd name="T68" fmla="+- 0 3738 2639"/>
                              <a:gd name="T69" fmla="*/ T68 w 1114"/>
                              <a:gd name="T70" fmla="+- 0 2087 834"/>
                              <a:gd name="T71" fmla="*/ 2087 h 1338"/>
                              <a:gd name="T72" fmla="+- 0 3734 2639"/>
                              <a:gd name="T73" fmla="*/ T72 w 1114"/>
                              <a:gd name="T74" fmla="+- 0 2100 834"/>
                              <a:gd name="T75" fmla="*/ 2100 h 1338"/>
                              <a:gd name="T76" fmla="+- 0 3738 2639"/>
                              <a:gd name="T77" fmla="*/ T76 w 1114"/>
                              <a:gd name="T78" fmla="+- 0 2087 834"/>
                              <a:gd name="T79" fmla="*/ 2087 h 1338"/>
                              <a:gd name="T80" fmla="+- 0 3614 2639"/>
                              <a:gd name="T81" fmla="*/ T80 w 1114"/>
                              <a:gd name="T82" fmla="+- 0 2016 834"/>
                              <a:gd name="T83" fmla="*/ 2016 h 1338"/>
                              <a:gd name="T84" fmla="+- 0 3610 2639"/>
                              <a:gd name="T85" fmla="*/ T84 w 1114"/>
                              <a:gd name="T86" fmla="+- 0 2023 834"/>
                              <a:gd name="T87" fmla="*/ 2023 h 1338"/>
                              <a:gd name="T88" fmla="+- 0 3614 2639"/>
                              <a:gd name="T89" fmla="*/ T88 w 1114"/>
                              <a:gd name="T90" fmla="+- 0 2030 834"/>
                              <a:gd name="T91" fmla="*/ 2030 h 1338"/>
                              <a:gd name="T92" fmla="+- 0 3734 2639"/>
                              <a:gd name="T93" fmla="*/ T92 w 1114"/>
                              <a:gd name="T94" fmla="+- 0 2087 834"/>
                              <a:gd name="T95" fmla="*/ 2087 h 1338"/>
                              <a:gd name="T96" fmla="+- 0 3738 2639"/>
                              <a:gd name="T97" fmla="*/ T96 w 1114"/>
                              <a:gd name="T98" fmla="+- 0 2086 834"/>
                              <a:gd name="T99" fmla="*/ 2086 h 1338"/>
                              <a:gd name="T100" fmla="+- 0 3622 2639"/>
                              <a:gd name="T101" fmla="*/ T100 w 1114"/>
                              <a:gd name="T102" fmla="+- 0 2017 834"/>
                              <a:gd name="T103" fmla="*/ 2017 h 1338"/>
                              <a:gd name="T104" fmla="+- 0 3203 2639"/>
                              <a:gd name="T105" fmla="*/ T104 w 1114"/>
                              <a:gd name="T106" fmla="+- 0 2086 834"/>
                              <a:gd name="T107" fmla="*/ 2086 h 1338"/>
                              <a:gd name="T108" fmla="+- 0 3203 2639"/>
                              <a:gd name="T109" fmla="*/ T108 w 1114"/>
                              <a:gd name="T110" fmla="+- 0 2094 834"/>
                              <a:gd name="T111" fmla="*/ 2094 h 1338"/>
                              <a:gd name="T112" fmla="+- 0 3710 2639"/>
                              <a:gd name="T113" fmla="*/ T112 w 1114"/>
                              <a:gd name="T114" fmla="+- 0 2086 834"/>
                              <a:gd name="T115" fmla="*/ 2086 h 1338"/>
                              <a:gd name="T116" fmla="+- 0 3203 2639"/>
                              <a:gd name="T117" fmla="*/ T116 w 1114"/>
                              <a:gd name="T118" fmla="+- 0 2094 834"/>
                              <a:gd name="T119" fmla="*/ 2094 h 1338"/>
                              <a:gd name="T120" fmla="+- 0 3710 2639"/>
                              <a:gd name="T121" fmla="*/ T120 w 1114"/>
                              <a:gd name="T122" fmla="+- 0 2086 834"/>
                              <a:gd name="T123" fmla="*/ 2086 h 1338"/>
                              <a:gd name="T124" fmla="+- 0 2639 2639"/>
                              <a:gd name="T125" fmla="*/ T124 w 1114"/>
                              <a:gd name="T126" fmla="+- 0 834 834"/>
                              <a:gd name="T127" fmla="*/ 834 h 1338"/>
                              <a:gd name="T128" fmla="+- 0 3188 2639"/>
                              <a:gd name="T129" fmla="*/ T128 w 1114"/>
                              <a:gd name="T130" fmla="+- 0 849 834"/>
                              <a:gd name="T131" fmla="*/ 849 h 1338"/>
                              <a:gd name="T132" fmla="+- 0 3203 2639"/>
                              <a:gd name="T133" fmla="*/ T132 w 1114"/>
                              <a:gd name="T134" fmla="+- 0 842 834"/>
                              <a:gd name="T135" fmla="*/ 842 h 1338"/>
                              <a:gd name="T136" fmla="+- 0 3200 2639"/>
                              <a:gd name="T137" fmla="*/ T136 w 1114"/>
                              <a:gd name="T138" fmla="+- 0 834 834"/>
                              <a:gd name="T139" fmla="*/ 834 h 1338"/>
                              <a:gd name="T140" fmla="+- 0 3188 2639"/>
                              <a:gd name="T141" fmla="*/ T140 w 1114"/>
                              <a:gd name="T142" fmla="+- 0 842 834"/>
                              <a:gd name="T143" fmla="*/ 842 h 1338"/>
                              <a:gd name="T144" fmla="+- 0 3203 2639"/>
                              <a:gd name="T145" fmla="*/ T144 w 1114"/>
                              <a:gd name="T146" fmla="+- 0 849 834"/>
                              <a:gd name="T147" fmla="*/ 849 h 1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114" h="1338">
                                <a:moveTo>
                                  <a:pt x="1084" y="1260"/>
                                </a:moveTo>
                                <a:lnTo>
                                  <a:pt x="975" y="1323"/>
                                </a:lnTo>
                                <a:lnTo>
                                  <a:pt x="972" y="1325"/>
                                </a:lnTo>
                                <a:lnTo>
                                  <a:pt x="971" y="1330"/>
                                </a:lnTo>
                                <a:lnTo>
                                  <a:pt x="973" y="1333"/>
                                </a:lnTo>
                                <a:lnTo>
                                  <a:pt x="975" y="1337"/>
                                </a:lnTo>
                                <a:lnTo>
                                  <a:pt x="979" y="1338"/>
                                </a:lnTo>
                                <a:lnTo>
                                  <a:pt x="983" y="1336"/>
                                </a:lnTo>
                                <a:lnTo>
                                  <a:pt x="1101" y="1267"/>
                                </a:lnTo>
                                <a:lnTo>
                                  <a:pt x="1099" y="1267"/>
                                </a:lnTo>
                                <a:lnTo>
                                  <a:pt x="1099" y="1266"/>
                                </a:lnTo>
                                <a:lnTo>
                                  <a:pt x="1095" y="1266"/>
                                </a:lnTo>
                                <a:lnTo>
                                  <a:pt x="1084" y="1260"/>
                                </a:lnTo>
                                <a:close/>
                                <a:moveTo>
                                  <a:pt x="549" y="8"/>
                                </a:moveTo>
                                <a:lnTo>
                                  <a:pt x="549" y="1264"/>
                                </a:lnTo>
                                <a:lnTo>
                                  <a:pt x="553" y="1267"/>
                                </a:lnTo>
                                <a:lnTo>
                                  <a:pt x="1071" y="1267"/>
                                </a:lnTo>
                                <a:lnTo>
                                  <a:pt x="1084" y="1260"/>
                                </a:lnTo>
                                <a:lnTo>
                                  <a:pt x="564" y="1260"/>
                                </a:lnTo>
                                <a:lnTo>
                                  <a:pt x="557" y="1252"/>
                                </a:lnTo>
                                <a:lnTo>
                                  <a:pt x="564" y="1252"/>
                                </a:lnTo>
                                <a:lnTo>
                                  <a:pt x="564" y="15"/>
                                </a:lnTo>
                                <a:lnTo>
                                  <a:pt x="557" y="15"/>
                                </a:lnTo>
                                <a:lnTo>
                                  <a:pt x="549" y="8"/>
                                </a:lnTo>
                                <a:close/>
                                <a:moveTo>
                                  <a:pt x="1101" y="1252"/>
                                </a:moveTo>
                                <a:lnTo>
                                  <a:pt x="1099" y="1252"/>
                                </a:lnTo>
                                <a:lnTo>
                                  <a:pt x="1099" y="1267"/>
                                </a:lnTo>
                                <a:lnTo>
                                  <a:pt x="1101" y="1267"/>
                                </a:lnTo>
                                <a:lnTo>
                                  <a:pt x="1114" y="1260"/>
                                </a:lnTo>
                                <a:lnTo>
                                  <a:pt x="1101" y="1252"/>
                                </a:lnTo>
                                <a:close/>
                                <a:moveTo>
                                  <a:pt x="1095" y="1253"/>
                                </a:moveTo>
                                <a:lnTo>
                                  <a:pt x="1084" y="1260"/>
                                </a:lnTo>
                                <a:lnTo>
                                  <a:pt x="1095" y="1266"/>
                                </a:lnTo>
                                <a:lnTo>
                                  <a:pt x="1095" y="1253"/>
                                </a:lnTo>
                                <a:close/>
                                <a:moveTo>
                                  <a:pt x="1099" y="1253"/>
                                </a:moveTo>
                                <a:lnTo>
                                  <a:pt x="1095" y="1253"/>
                                </a:lnTo>
                                <a:lnTo>
                                  <a:pt x="1095" y="1266"/>
                                </a:lnTo>
                                <a:lnTo>
                                  <a:pt x="1099" y="1266"/>
                                </a:lnTo>
                                <a:lnTo>
                                  <a:pt x="1099" y="1253"/>
                                </a:lnTo>
                                <a:close/>
                                <a:moveTo>
                                  <a:pt x="979" y="1181"/>
                                </a:moveTo>
                                <a:lnTo>
                                  <a:pt x="975" y="1182"/>
                                </a:lnTo>
                                <a:lnTo>
                                  <a:pt x="973" y="1186"/>
                                </a:lnTo>
                                <a:lnTo>
                                  <a:pt x="971" y="1189"/>
                                </a:lnTo>
                                <a:lnTo>
                                  <a:pt x="972" y="1194"/>
                                </a:lnTo>
                                <a:lnTo>
                                  <a:pt x="975" y="1196"/>
                                </a:lnTo>
                                <a:lnTo>
                                  <a:pt x="1084" y="1260"/>
                                </a:lnTo>
                                <a:lnTo>
                                  <a:pt x="1095" y="1253"/>
                                </a:lnTo>
                                <a:lnTo>
                                  <a:pt x="1099" y="1253"/>
                                </a:lnTo>
                                <a:lnTo>
                                  <a:pt x="1099" y="1252"/>
                                </a:lnTo>
                                <a:lnTo>
                                  <a:pt x="1101" y="1252"/>
                                </a:lnTo>
                                <a:lnTo>
                                  <a:pt x="983" y="1183"/>
                                </a:lnTo>
                                <a:lnTo>
                                  <a:pt x="979" y="1181"/>
                                </a:lnTo>
                                <a:close/>
                                <a:moveTo>
                                  <a:pt x="564" y="1252"/>
                                </a:moveTo>
                                <a:lnTo>
                                  <a:pt x="557" y="1252"/>
                                </a:lnTo>
                                <a:lnTo>
                                  <a:pt x="564" y="1260"/>
                                </a:lnTo>
                                <a:lnTo>
                                  <a:pt x="564" y="1252"/>
                                </a:lnTo>
                                <a:close/>
                                <a:moveTo>
                                  <a:pt x="1071" y="1252"/>
                                </a:moveTo>
                                <a:lnTo>
                                  <a:pt x="564" y="1252"/>
                                </a:lnTo>
                                <a:lnTo>
                                  <a:pt x="564" y="1260"/>
                                </a:lnTo>
                                <a:lnTo>
                                  <a:pt x="1084" y="1260"/>
                                </a:lnTo>
                                <a:lnTo>
                                  <a:pt x="1071" y="1252"/>
                                </a:lnTo>
                                <a:close/>
                                <a:moveTo>
                                  <a:pt x="561" y="0"/>
                                </a:moveTo>
                                <a:lnTo>
                                  <a:pt x="0" y="0"/>
                                </a:lnTo>
                                <a:lnTo>
                                  <a:pt x="0" y="15"/>
                                </a:lnTo>
                                <a:lnTo>
                                  <a:pt x="549" y="15"/>
                                </a:lnTo>
                                <a:lnTo>
                                  <a:pt x="549" y="8"/>
                                </a:lnTo>
                                <a:lnTo>
                                  <a:pt x="564" y="8"/>
                                </a:lnTo>
                                <a:lnTo>
                                  <a:pt x="564" y="4"/>
                                </a:lnTo>
                                <a:lnTo>
                                  <a:pt x="561" y="0"/>
                                </a:lnTo>
                                <a:close/>
                                <a:moveTo>
                                  <a:pt x="564" y="8"/>
                                </a:moveTo>
                                <a:lnTo>
                                  <a:pt x="549" y="8"/>
                                </a:lnTo>
                                <a:lnTo>
                                  <a:pt x="557" y="15"/>
                                </a:lnTo>
                                <a:lnTo>
                                  <a:pt x="564" y="15"/>
                                </a:lnTo>
                                <a:lnTo>
                                  <a:pt x="564" y="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4" style="position:absolute;left:0;text-align:left;margin-left:55.85pt;margin-top:15.4pt;width:229.8pt;height:129.05pt;z-index:15735808;mso-position-horizontal-relative:page" coordorigin="1117,308" coordsize="4596,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">
                <v:shape id="Text Box 20" o:spid="_x0000_s1035" type="#_x0000_t202" style="position:absolute;left:3753;top:1842;width:1940;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6uMEA&#10;AADbAAAADwAAAGRycy9kb3ducmV2LnhtbERPz2vCMBS+C/4P4Qm7aapDGZ1RVBhzHoR2svOjeWvK&#10;mpeaRO3+e3MQPH58v5fr3rbiSj40jhVMJxkI4srphmsFp++P8RuIEJE1to5JwT8FWK+GgyXm2t24&#10;oGsZa5FCOOSowMTY5VKGypDFMHEdceJ+nbcYE/S11B5vKdy2cpZlC2mx4dRgsKOdoeqvvFgFx+mh&#10;6H/8bKtPh437rM/z7WX/pdTLqN+8g4jUx6f44d5rBa9pffqSf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XOrjBAAAA2wAAAA8AAAAAAAAAAAAAAAAAmAIAAGRycy9kb3du&#10;cmV2LnhtbFBLBQYAAAAABAAEAPUAAACGAwAAAAA=&#10;" filled="f" strokecolor="#f79546" strokeweight="2pt">
                  <v:textbox inset="0,0,0,0">
                    <w:txbxContent>
                      <w:p w:rsidR="00D20338" w:rsidRDefault="004877C6">
                        <w:pPr>
                          <w:spacing w:before="210" w:line="247" w:lineRule="auto"/>
                          <w:ind w:left="726" w:right="166" w:hanging="539"/>
                          <w:rPr>
                            <w:sz w:val="24"/>
                          </w:rPr>
                        </w:pPr>
                        <w:r>
                          <w:rPr>
                            <w:sz w:val="24"/>
                          </w:rPr>
                          <w:t>Job Satisfaction (Y1)</w:t>
                        </w:r>
                      </w:p>
                    </w:txbxContent>
                  </v:textbox>
                </v:shape>
                <v:shape id="Text Box 19" o:spid="_x0000_s1036" type="#_x0000_t202" style="position:absolute;left:1137;top:327;width:1501;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fI8QA&#10;AADbAAAADwAAAGRycy9kb3ducmV2LnhtbESPQWsCMRSE7wX/Q3iCt5pdpUW2RlGh1HoouC49Pzav&#10;m6WblzWJuv33TaHgcZiZb5jlerCduJIPrWMF+TQDQVw73XKjoDq9Pi5AhIissXNMCn4owHo1elhi&#10;od2Nj3QtYyMShEOBCkyMfSFlqA1ZDFPXEyfvy3mLMUnfSO3xluC2k7Mse5YWW04LBnvaGaq/y4tV&#10;8JEfjsOnn211ddi4t+b8tL3s35WajIfNC4hIQ7yH/9t7rWCew9+X9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bnyPEAAAA2wAAAA8AAAAAAAAAAAAAAAAAmAIAAGRycy9k&#10;b3ducmV2LnhtbFBLBQYAAAAABAAEAPUAAACJAwAAAAA=&#10;" filled="f" strokecolor="#f79546" strokeweight="2pt">
                  <v:textbox inset="0,0,0,0">
                    <w:txbxContent>
                      <w:p w:rsidR="00D20338" w:rsidRDefault="004877C6">
                        <w:pPr>
                          <w:spacing w:before="126" w:line="244" w:lineRule="auto"/>
                          <w:ind w:left="360" w:right="369" w:firstLine="6"/>
                          <w:jc w:val="center"/>
                          <w:rPr>
                            <w:sz w:val="24"/>
                          </w:rPr>
                        </w:pPr>
                        <w:r>
                          <w:rPr>
                            <w:sz w:val="24"/>
                          </w:rPr>
                          <w:t xml:space="preserve">Role </w:t>
                        </w:r>
                        <w:r>
                          <w:rPr>
                            <w:spacing w:val="-1"/>
                            <w:sz w:val="24"/>
                          </w:rPr>
                          <w:t xml:space="preserve">conflict </w:t>
                        </w:r>
                        <w:r>
                          <w:rPr>
                            <w:sz w:val="24"/>
                          </w:rPr>
                          <w:t>(X1)</w:t>
                        </w:r>
                      </w:p>
                    </w:txbxContent>
                  </v:textbox>
                </v:shape>
                <v:shape id="Text Box 18" o:spid="_x0000_s1037" type="#_x0000_t202" style="position:absolute;left:2813;top:2025;width:72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D20338" w:rsidRDefault="004877C6">
                        <w:pPr>
                          <w:spacing w:line="266" w:lineRule="exact"/>
                          <w:rPr>
                            <w:sz w:val="24"/>
                          </w:rPr>
                        </w:pPr>
                        <w:r>
                          <w:rPr>
                            <w:sz w:val="24"/>
                          </w:rPr>
                          <w:t>--0.316</w:t>
                        </w:r>
                      </w:p>
                    </w:txbxContent>
                  </v:textbox>
                </v:shape>
                <v:shape id="Text Box 17" o:spid="_x0000_s1038" type="#_x0000_t202" style="position:absolute;left:2669;top:921;width:563;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D20338" w:rsidRDefault="004877C6">
                        <w:pPr>
                          <w:spacing w:line="266" w:lineRule="exact"/>
                          <w:rPr>
                            <w:sz w:val="24"/>
                          </w:rPr>
                        </w:pPr>
                        <w:r>
                          <w:rPr>
                            <w:sz w:val="24"/>
                          </w:rPr>
                          <w:t>0,495</w:t>
                        </w:r>
                      </w:p>
                    </w:txbxContent>
                  </v:textbox>
                </v:shape>
                <v:shape id="AutoShape 16" o:spid="_x0000_s1039" style="position:absolute;left:2639;top:834;width:1114;height:1338;visibility:visible;mso-wrap-style:square;v-text-anchor:top" coordsize="1114,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PFcQA&#10;AADbAAAADwAAAGRycy9kb3ducmV2LnhtbESPQWvCQBSE7wX/w/IEb3XTWkRSVwlKMYceNHrp7ZF9&#10;JqHZtzG7Jml/vSsIHoeZ+YZZrgdTi45aV1lW8DaNQBDnVldcKDgdv14XIJxH1lhbJgV/5GC9Gr0s&#10;Mda25wN1mS9EgLCLUUHpfRNL6fKSDLqpbYiDd7atQR9kW0jdYh/gppbvUTSXBisOCyU2tCkp/82u&#10;RkHaL76TzY7TbZJdflz3L6N9flZqMh6STxCeBv8MP9qpVjD7gPuX8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aDxXEAAAA2wAAAA8AAAAAAAAAAAAAAAAAmAIAAGRycy9k&#10;b3ducmV2LnhtbFBLBQYAAAAABAAEAPUAAACJAwAAAAA=&#10;" path="m1084,1260r-109,63l972,1325r-1,5l973,1333r2,4l979,1338r4,-2l1101,1267r-2,l1099,1266r-4,l1084,1260xm549,8r,1256l553,1267r518,l1084,1260r-520,l557,1252r7,l564,15r-7,l549,8xm1101,1252r-2,l1099,1267r2,l1114,1260r-13,-8xm1095,1253r-11,7l1095,1266r,-13xm1099,1253r-4,l1095,1266r4,l1099,1253xm979,1181r-4,1l973,1186r-2,3l972,1194r3,2l1084,1260r11,-7l1099,1253r,-1l1101,1252,983,1183r-4,-2xm564,1252r-7,l564,1260r,-8xm1071,1252r-507,l564,1260r520,l1071,1252xm561,l,,,15r549,l549,8r15,l564,4,561,xm564,8r-15,l557,15r7,l564,8xe" fillcolor="#497dba" stroked="f">
                  <v:path arrowok="t" o:connecttype="custom" o:connectlocs="975,2157;971,2164;975,2171;983,2170;1099,2101;1095,2100;549,842;553,2101;1084,2094;564,2094;564,2086;557,849;1101,2086;1099,2101;1114,2094;1095,2087;1095,2100;1099,2087;1095,2100;1099,2087;975,2016;971,2023;975,2030;1095,2087;1099,2086;983,2017;564,2086;564,2094;1071,2086;564,2094;1071,2086;0,834;549,849;564,842;561,834;549,842;564,849" o:connectangles="0,0,0,0,0,0,0,0,0,0,0,0,0,0,0,0,0,0,0,0,0,0,0,0,0,0,0,0,0,0,0,0,0,0,0,0,0"/>
                </v:shape>
                <w10:wrap anchorx="page"/>
              </v:group>
            </w:pict>
          </mc:Fallback>
        </mc:AlternateContent>
      </w:r>
      <w:r w:rsidR="004877C6">
        <w:t>-0.287</w:t>
      </w:r>
    </w:p>
    <w:p w:rsidR="00D20338" w:rsidRDefault="00D20338">
      <w:pPr>
        <w:pStyle w:val="BodyText"/>
        <w:rPr>
          <w:sz w:val="20"/>
        </w:rPr>
      </w:pPr>
    </w:p>
    <w:p w:rsidR="00D20338" w:rsidRDefault="00D20338">
      <w:pPr>
        <w:pStyle w:val="BodyText"/>
        <w:rPr>
          <w:sz w:val="20"/>
        </w:rPr>
      </w:pPr>
    </w:p>
    <w:p w:rsidR="00D20338" w:rsidRDefault="00D20338">
      <w:pPr>
        <w:pStyle w:val="BodyText"/>
        <w:rPr>
          <w:sz w:val="20"/>
        </w:rPr>
      </w:pPr>
    </w:p>
    <w:p w:rsidR="00D20338" w:rsidRDefault="00D20338">
      <w:pPr>
        <w:pStyle w:val="BodyText"/>
        <w:rPr>
          <w:sz w:val="20"/>
        </w:rPr>
      </w:pPr>
    </w:p>
    <w:p w:rsidR="00D20338" w:rsidRDefault="00D20338">
      <w:pPr>
        <w:pStyle w:val="BodyText"/>
        <w:rPr>
          <w:sz w:val="20"/>
        </w:rPr>
      </w:pPr>
    </w:p>
    <w:p w:rsidR="00D20338" w:rsidRDefault="00777CD3">
      <w:pPr>
        <w:pStyle w:val="BodyText"/>
        <w:spacing w:before="4"/>
        <w:rPr>
          <w:sz w:val="23"/>
        </w:rPr>
      </w:pPr>
      <w:r>
        <w:rPr>
          <w:noProof/>
        </w:rPr>
        <mc:AlternateContent>
          <mc:Choice Requires="wps">
            <w:drawing>
              <wp:anchor distT="0" distB="0" distL="0" distR="0" simplePos="0" relativeHeight="487587840" behindDoc="1" locked="0" layoutInCell="1" allowOverlap="1">
                <wp:simplePos x="0" y="0"/>
                <wp:positionH relativeFrom="page">
                  <wp:posOffset>598170</wp:posOffset>
                </wp:positionH>
                <wp:positionV relativeFrom="paragraph">
                  <wp:posOffset>195580</wp:posOffset>
                </wp:positionV>
                <wp:extent cx="1104265" cy="1966595"/>
                <wp:effectExtent l="0" t="0" r="0" b="0"/>
                <wp:wrapTopAndBottom/>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96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97DBA"/>
                                <w:left w:val="single" w:sz="6" w:space="0" w:color="497DBA"/>
                                <w:bottom w:val="single" w:sz="6" w:space="0" w:color="497DBA"/>
                                <w:right w:val="single" w:sz="6" w:space="0" w:color="497DBA"/>
                                <w:insideH w:val="single" w:sz="6" w:space="0" w:color="497DBA"/>
                                <w:insideV w:val="single" w:sz="6" w:space="0" w:color="497DBA"/>
                              </w:tblBorders>
                              <w:tblLayout w:type="fixed"/>
                              <w:tblCellMar>
                                <w:left w:w="0" w:type="dxa"/>
                                <w:right w:w="0" w:type="dxa"/>
                              </w:tblCellMar>
                              <w:tblLook w:val="01E0" w:firstRow="1" w:lastRow="1" w:firstColumn="1" w:lastColumn="1" w:noHBand="0" w:noVBand="0"/>
                            </w:tblPr>
                            <w:tblGrid>
                              <w:gridCol w:w="188"/>
                              <w:gridCol w:w="1503"/>
                            </w:tblGrid>
                            <w:tr w:rsidR="00D20338">
                              <w:trPr>
                                <w:trHeight w:val="768"/>
                              </w:trPr>
                              <w:tc>
                                <w:tcPr>
                                  <w:tcW w:w="188" w:type="dxa"/>
                                  <w:tcBorders>
                                    <w:top w:val="nil"/>
                                    <w:left w:val="nil"/>
                                    <w:right w:val="single" w:sz="18" w:space="0" w:color="F79546"/>
                                  </w:tcBorders>
                                </w:tcPr>
                                <w:p w:rsidR="00D20338" w:rsidRDefault="00D20338">
                                  <w:pPr>
                                    <w:pStyle w:val="TableParagraph"/>
                                    <w:spacing w:line="240" w:lineRule="auto"/>
                                    <w:ind w:left="0"/>
                                    <w:rPr>
                                      <w:sz w:val="24"/>
                                    </w:rPr>
                                  </w:pPr>
                                </w:p>
                              </w:tc>
                              <w:tc>
                                <w:tcPr>
                                  <w:tcW w:w="1503" w:type="dxa"/>
                                  <w:vMerge w:val="restart"/>
                                  <w:tcBorders>
                                    <w:top w:val="single" w:sz="18" w:space="0" w:color="F79546"/>
                                    <w:left w:val="single" w:sz="18" w:space="0" w:color="F79546"/>
                                    <w:bottom w:val="single" w:sz="18" w:space="0" w:color="F79546"/>
                                    <w:right w:val="single" w:sz="18" w:space="0" w:color="F79546"/>
                                  </w:tcBorders>
                                </w:tcPr>
                                <w:p w:rsidR="00D20338" w:rsidRDefault="004877C6">
                                  <w:pPr>
                                    <w:pStyle w:val="TableParagraph"/>
                                    <w:spacing w:before="67" w:line="242" w:lineRule="auto"/>
                                    <w:ind w:left="221" w:right="193" w:hanging="9"/>
                                    <w:jc w:val="center"/>
                                    <w:rPr>
                                      <w:sz w:val="24"/>
                                    </w:rPr>
                                  </w:pPr>
                                  <w:r>
                                    <w:rPr>
                                      <w:sz w:val="24"/>
                                    </w:rPr>
                                    <w:t>Role Ambiguity (X2)</w:t>
                                  </w:r>
                                </w:p>
                              </w:tc>
                            </w:tr>
                            <w:tr w:rsidR="00D20338">
                              <w:trPr>
                                <w:trHeight w:val="167"/>
                              </w:trPr>
                              <w:tc>
                                <w:tcPr>
                                  <w:tcW w:w="188" w:type="dxa"/>
                                  <w:tcBorders>
                                    <w:bottom w:val="nil"/>
                                    <w:right w:val="single" w:sz="18" w:space="0" w:color="F79546"/>
                                  </w:tcBorders>
                                </w:tcPr>
                                <w:p w:rsidR="00D20338" w:rsidRDefault="00D20338">
                                  <w:pPr>
                                    <w:pStyle w:val="TableParagraph"/>
                                    <w:spacing w:line="240" w:lineRule="auto"/>
                                    <w:ind w:left="0"/>
                                    <w:rPr>
                                      <w:sz w:val="10"/>
                                    </w:rPr>
                                  </w:pPr>
                                </w:p>
                              </w:tc>
                              <w:tc>
                                <w:tcPr>
                                  <w:tcW w:w="1503" w:type="dxa"/>
                                  <w:vMerge/>
                                  <w:tcBorders>
                                    <w:top w:val="nil"/>
                                    <w:left w:val="single" w:sz="18" w:space="0" w:color="F79546"/>
                                    <w:bottom w:val="single" w:sz="18" w:space="0" w:color="F79546"/>
                                    <w:right w:val="single" w:sz="18" w:space="0" w:color="F79546"/>
                                  </w:tcBorders>
                                </w:tcPr>
                                <w:p w:rsidR="00D20338" w:rsidRDefault="00D20338">
                                  <w:pPr>
                                    <w:rPr>
                                      <w:sz w:val="2"/>
                                      <w:szCs w:val="2"/>
                                    </w:rPr>
                                  </w:pPr>
                                </w:p>
                              </w:tc>
                            </w:tr>
                            <w:tr w:rsidR="00D20338">
                              <w:trPr>
                                <w:trHeight w:val="2020"/>
                              </w:trPr>
                              <w:tc>
                                <w:tcPr>
                                  <w:tcW w:w="1691" w:type="dxa"/>
                                  <w:gridSpan w:val="2"/>
                                  <w:tcBorders>
                                    <w:top w:val="nil"/>
                                    <w:bottom w:val="nil"/>
                                    <w:right w:val="nil"/>
                                  </w:tcBorders>
                                </w:tcPr>
                                <w:p w:rsidR="00D20338" w:rsidRDefault="00D20338">
                                  <w:pPr>
                                    <w:pStyle w:val="TableParagraph"/>
                                    <w:spacing w:line="240" w:lineRule="auto"/>
                                    <w:ind w:left="0"/>
                                    <w:rPr>
                                      <w:sz w:val="26"/>
                                    </w:rPr>
                                  </w:pPr>
                                </w:p>
                                <w:p w:rsidR="00D20338" w:rsidRDefault="00D20338">
                                  <w:pPr>
                                    <w:pStyle w:val="TableParagraph"/>
                                    <w:spacing w:line="240" w:lineRule="auto"/>
                                    <w:ind w:left="0"/>
                                    <w:rPr>
                                      <w:sz w:val="26"/>
                                    </w:rPr>
                                  </w:pPr>
                                </w:p>
                                <w:p w:rsidR="00D20338" w:rsidRDefault="004877C6">
                                  <w:pPr>
                                    <w:pStyle w:val="TableParagraph"/>
                                    <w:spacing w:before="205" w:line="244" w:lineRule="auto"/>
                                    <w:ind w:left="496" w:right="297" w:firstLine="1"/>
                                    <w:jc w:val="center"/>
                                    <w:rPr>
                                      <w:sz w:val="24"/>
                                    </w:rPr>
                                  </w:pPr>
                                  <w:r>
                                    <w:rPr>
                                      <w:sz w:val="24"/>
                                    </w:rPr>
                                    <w:t xml:space="preserve">Role </w:t>
                                  </w:r>
                                  <w:r>
                                    <w:rPr>
                                      <w:spacing w:val="-1"/>
                                      <w:sz w:val="24"/>
                                    </w:rPr>
                                    <w:t xml:space="preserve">Overload </w:t>
                                  </w:r>
                                  <w:r>
                                    <w:rPr>
                                      <w:sz w:val="24"/>
                                    </w:rPr>
                                    <w:t>(X3)</w:t>
                                  </w:r>
                                </w:p>
                              </w:tc>
                            </w:tr>
                          </w:tbl>
                          <w:p w:rsidR="00D20338" w:rsidRDefault="00D2033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0" type="#_x0000_t202" style="position:absolute;margin-left:47.1pt;margin-top:15.4pt;width:86.95pt;height:154.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wHsQIAALM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" filled="f" stroked="f">
                <v:textbox inset="0,0,0,0">
                  <w:txbxContent>
                    <w:tbl>
                      <w:tblPr>
                        <w:tblW w:w="0" w:type="auto"/>
                        <w:tblInd w:w="7" w:type="dxa"/>
                        <w:tblBorders>
                          <w:top w:val="single" w:sz="6" w:space="0" w:color="497DBA"/>
                          <w:left w:val="single" w:sz="6" w:space="0" w:color="497DBA"/>
                          <w:bottom w:val="single" w:sz="6" w:space="0" w:color="497DBA"/>
                          <w:right w:val="single" w:sz="6" w:space="0" w:color="497DBA"/>
                          <w:insideH w:val="single" w:sz="6" w:space="0" w:color="497DBA"/>
                          <w:insideV w:val="single" w:sz="6" w:space="0" w:color="497DBA"/>
                        </w:tblBorders>
                        <w:tblLayout w:type="fixed"/>
                        <w:tblCellMar>
                          <w:left w:w="0" w:type="dxa"/>
                          <w:right w:w="0" w:type="dxa"/>
                        </w:tblCellMar>
                        <w:tblLook w:val="01E0" w:firstRow="1" w:lastRow="1" w:firstColumn="1" w:lastColumn="1" w:noHBand="0" w:noVBand="0"/>
                      </w:tblPr>
                      <w:tblGrid>
                        <w:gridCol w:w="188"/>
                        <w:gridCol w:w="1503"/>
                      </w:tblGrid>
                      <w:tr w:rsidR="00D20338">
                        <w:trPr>
                          <w:trHeight w:val="768"/>
                        </w:trPr>
                        <w:tc>
                          <w:tcPr>
                            <w:tcW w:w="188" w:type="dxa"/>
                            <w:tcBorders>
                              <w:top w:val="nil"/>
                              <w:left w:val="nil"/>
                              <w:right w:val="single" w:sz="18" w:space="0" w:color="F79546"/>
                            </w:tcBorders>
                          </w:tcPr>
                          <w:p w:rsidR="00D20338" w:rsidRDefault="00D20338">
                            <w:pPr>
                              <w:pStyle w:val="TableParagraph"/>
                              <w:spacing w:line="240" w:lineRule="auto"/>
                              <w:ind w:left="0"/>
                              <w:rPr>
                                <w:sz w:val="24"/>
                              </w:rPr>
                            </w:pPr>
                          </w:p>
                        </w:tc>
                        <w:tc>
                          <w:tcPr>
                            <w:tcW w:w="1503" w:type="dxa"/>
                            <w:vMerge w:val="restart"/>
                            <w:tcBorders>
                              <w:top w:val="single" w:sz="18" w:space="0" w:color="F79546"/>
                              <w:left w:val="single" w:sz="18" w:space="0" w:color="F79546"/>
                              <w:bottom w:val="single" w:sz="18" w:space="0" w:color="F79546"/>
                              <w:right w:val="single" w:sz="18" w:space="0" w:color="F79546"/>
                            </w:tcBorders>
                          </w:tcPr>
                          <w:p w:rsidR="00D20338" w:rsidRDefault="004877C6">
                            <w:pPr>
                              <w:pStyle w:val="TableParagraph"/>
                              <w:spacing w:before="67" w:line="242" w:lineRule="auto"/>
                              <w:ind w:left="221" w:right="193" w:hanging="9"/>
                              <w:jc w:val="center"/>
                              <w:rPr>
                                <w:sz w:val="24"/>
                              </w:rPr>
                            </w:pPr>
                            <w:r>
                              <w:rPr>
                                <w:sz w:val="24"/>
                              </w:rPr>
                              <w:t>Role Ambiguity (X2)</w:t>
                            </w:r>
                          </w:p>
                        </w:tc>
                      </w:tr>
                      <w:tr w:rsidR="00D20338">
                        <w:trPr>
                          <w:trHeight w:val="167"/>
                        </w:trPr>
                        <w:tc>
                          <w:tcPr>
                            <w:tcW w:w="188" w:type="dxa"/>
                            <w:tcBorders>
                              <w:bottom w:val="nil"/>
                              <w:right w:val="single" w:sz="18" w:space="0" w:color="F79546"/>
                            </w:tcBorders>
                          </w:tcPr>
                          <w:p w:rsidR="00D20338" w:rsidRDefault="00D20338">
                            <w:pPr>
                              <w:pStyle w:val="TableParagraph"/>
                              <w:spacing w:line="240" w:lineRule="auto"/>
                              <w:ind w:left="0"/>
                              <w:rPr>
                                <w:sz w:val="10"/>
                              </w:rPr>
                            </w:pPr>
                          </w:p>
                        </w:tc>
                        <w:tc>
                          <w:tcPr>
                            <w:tcW w:w="1503" w:type="dxa"/>
                            <w:vMerge/>
                            <w:tcBorders>
                              <w:top w:val="nil"/>
                              <w:left w:val="single" w:sz="18" w:space="0" w:color="F79546"/>
                              <w:bottom w:val="single" w:sz="18" w:space="0" w:color="F79546"/>
                              <w:right w:val="single" w:sz="18" w:space="0" w:color="F79546"/>
                            </w:tcBorders>
                          </w:tcPr>
                          <w:p w:rsidR="00D20338" w:rsidRDefault="00D20338">
                            <w:pPr>
                              <w:rPr>
                                <w:sz w:val="2"/>
                                <w:szCs w:val="2"/>
                              </w:rPr>
                            </w:pPr>
                          </w:p>
                        </w:tc>
                      </w:tr>
                      <w:tr w:rsidR="00D20338">
                        <w:trPr>
                          <w:trHeight w:val="2020"/>
                        </w:trPr>
                        <w:tc>
                          <w:tcPr>
                            <w:tcW w:w="1691" w:type="dxa"/>
                            <w:gridSpan w:val="2"/>
                            <w:tcBorders>
                              <w:top w:val="nil"/>
                              <w:bottom w:val="nil"/>
                              <w:right w:val="nil"/>
                            </w:tcBorders>
                          </w:tcPr>
                          <w:p w:rsidR="00D20338" w:rsidRDefault="00D20338">
                            <w:pPr>
                              <w:pStyle w:val="TableParagraph"/>
                              <w:spacing w:line="240" w:lineRule="auto"/>
                              <w:ind w:left="0"/>
                              <w:rPr>
                                <w:sz w:val="26"/>
                              </w:rPr>
                            </w:pPr>
                          </w:p>
                          <w:p w:rsidR="00D20338" w:rsidRDefault="00D20338">
                            <w:pPr>
                              <w:pStyle w:val="TableParagraph"/>
                              <w:spacing w:line="240" w:lineRule="auto"/>
                              <w:ind w:left="0"/>
                              <w:rPr>
                                <w:sz w:val="26"/>
                              </w:rPr>
                            </w:pPr>
                          </w:p>
                          <w:p w:rsidR="00D20338" w:rsidRDefault="004877C6">
                            <w:pPr>
                              <w:pStyle w:val="TableParagraph"/>
                              <w:spacing w:before="205" w:line="244" w:lineRule="auto"/>
                              <w:ind w:left="496" w:right="297" w:firstLine="1"/>
                              <w:jc w:val="center"/>
                              <w:rPr>
                                <w:sz w:val="24"/>
                              </w:rPr>
                            </w:pPr>
                            <w:r>
                              <w:rPr>
                                <w:sz w:val="24"/>
                              </w:rPr>
                              <w:t xml:space="preserve">Role </w:t>
                            </w:r>
                            <w:r>
                              <w:rPr>
                                <w:spacing w:val="-1"/>
                                <w:sz w:val="24"/>
                              </w:rPr>
                              <w:t xml:space="preserve">Overload </w:t>
                            </w:r>
                            <w:r>
                              <w:rPr>
                                <w:sz w:val="24"/>
                              </w:rPr>
                              <w:t>(X3)</w:t>
                            </w:r>
                          </w:p>
                        </w:tc>
                      </w:tr>
                    </w:tbl>
                    <w:p w:rsidR="00D20338" w:rsidRDefault="00D20338">
                      <w:pPr>
                        <w:pStyle w:val="BodyText"/>
                      </w:pP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simplePos x="0" y="0"/>
                <wp:positionH relativeFrom="page">
                  <wp:posOffset>3615055</wp:posOffset>
                </wp:positionH>
                <wp:positionV relativeFrom="paragraph">
                  <wp:posOffset>434975</wp:posOffset>
                </wp:positionV>
                <wp:extent cx="541020" cy="100330"/>
                <wp:effectExtent l="0" t="0" r="0" b="0"/>
                <wp:wrapTopAndBottom/>
                <wp:docPr id="2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00330"/>
                        </a:xfrm>
                        <a:custGeom>
                          <a:avLst/>
                          <a:gdLst>
                            <a:gd name="T0" fmla="+- 0 6515 5693"/>
                            <a:gd name="T1" fmla="*/ T0 w 852"/>
                            <a:gd name="T2" fmla="+- 0 764 685"/>
                            <a:gd name="T3" fmla="*/ 764 h 158"/>
                            <a:gd name="T4" fmla="+- 0 6406 5693"/>
                            <a:gd name="T5" fmla="*/ T4 w 852"/>
                            <a:gd name="T6" fmla="+- 0 827 685"/>
                            <a:gd name="T7" fmla="*/ 827 h 158"/>
                            <a:gd name="T8" fmla="+- 0 6403 5693"/>
                            <a:gd name="T9" fmla="*/ T8 w 852"/>
                            <a:gd name="T10" fmla="+- 0 829 685"/>
                            <a:gd name="T11" fmla="*/ 829 h 158"/>
                            <a:gd name="T12" fmla="+- 0 6402 5693"/>
                            <a:gd name="T13" fmla="*/ T12 w 852"/>
                            <a:gd name="T14" fmla="+- 0 834 685"/>
                            <a:gd name="T15" fmla="*/ 834 h 158"/>
                            <a:gd name="T16" fmla="+- 0 6404 5693"/>
                            <a:gd name="T17" fmla="*/ T16 w 852"/>
                            <a:gd name="T18" fmla="+- 0 837 685"/>
                            <a:gd name="T19" fmla="*/ 837 h 158"/>
                            <a:gd name="T20" fmla="+- 0 6406 5693"/>
                            <a:gd name="T21" fmla="*/ T20 w 852"/>
                            <a:gd name="T22" fmla="+- 0 841 685"/>
                            <a:gd name="T23" fmla="*/ 841 h 158"/>
                            <a:gd name="T24" fmla="+- 0 6410 5693"/>
                            <a:gd name="T25" fmla="*/ T24 w 852"/>
                            <a:gd name="T26" fmla="+- 0 842 685"/>
                            <a:gd name="T27" fmla="*/ 842 h 158"/>
                            <a:gd name="T28" fmla="+- 0 6414 5693"/>
                            <a:gd name="T29" fmla="*/ T28 w 852"/>
                            <a:gd name="T30" fmla="+- 0 840 685"/>
                            <a:gd name="T31" fmla="*/ 840 h 158"/>
                            <a:gd name="T32" fmla="+- 0 6532 5693"/>
                            <a:gd name="T33" fmla="*/ T32 w 852"/>
                            <a:gd name="T34" fmla="+- 0 771 685"/>
                            <a:gd name="T35" fmla="*/ 771 h 158"/>
                            <a:gd name="T36" fmla="+- 0 6530 5693"/>
                            <a:gd name="T37" fmla="*/ T36 w 852"/>
                            <a:gd name="T38" fmla="+- 0 771 685"/>
                            <a:gd name="T39" fmla="*/ 771 h 158"/>
                            <a:gd name="T40" fmla="+- 0 6530 5693"/>
                            <a:gd name="T41" fmla="*/ T40 w 852"/>
                            <a:gd name="T42" fmla="+- 0 770 685"/>
                            <a:gd name="T43" fmla="*/ 770 h 158"/>
                            <a:gd name="T44" fmla="+- 0 6526 5693"/>
                            <a:gd name="T45" fmla="*/ T44 w 852"/>
                            <a:gd name="T46" fmla="+- 0 770 685"/>
                            <a:gd name="T47" fmla="*/ 770 h 158"/>
                            <a:gd name="T48" fmla="+- 0 6515 5693"/>
                            <a:gd name="T49" fmla="*/ T48 w 852"/>
                            <a:gd name="T50" fmla="+- 0 764 685"/>
                            <a:gd name="T51" fmla="*/ 764 h 158"/>
                            <a:gd name="T52" fmla="+- 0 6502 5693"/>
                            <a:gd name="T53" fmla="*/ T52 w 852"/>
                            <a:gd name="T54" fmla="+- 0 756 685"/>
                            <a:gd name="T55" fmla="*/ 756 h 158"/>
                            <a:gd name="T56" fmla="+- 0 5693 5693"/>
                            <a:gd name="T57" fmla="*/ T56 w 852"/>
                            <a:gd name="T58" fmla="+- 0 756 685"/>
                            <a:gd name="T59" fmla="*/ 756 h 158"/>
                            <a:gd name="T60" fmla="+- 0 5693 5693"/>
                            <a:gd name="T61" fmla="*/ T60 w 852"/>
                            <a:gd name="T62" fmla="+- 0 771 685"/>
                            <a:gd name="T63" fmla="*/ 771 h 158"/>
                            <a:gd name="T64" fmla="+- 0 6502 5693"/>
                            <a:gd name="T65" fmla="*/ T64 w 852"/>
                            <a:gd name="T66" fmla="+- 0 771 685"/>
                            <a:gd name="T67" fmla="*/ 771 h 158"/>
                            <a:gd name="T68" fmla="+- 0 6515 5693"/>
                            <a:gd name="T69" fmla="*/ T68 w 852"/>
                            <a:gd name="T70" fmla="+- 0 764 685"/>
                            <a:gd name="T71" fmla="*/ 764 h 158"/>
                            <a:gd name="T72" fmla="+- 0 6502 5693"/>
                            <a:gd name="T73" fmla="*/ T72 w 852"/>
                            <a:gd name="T74" fmla="+- 0 756 685"/>
                            <a:gd name="T75" fmla="*/ 756 h 158"/>
                            <a:gd name="T76" fmla="+- 0 6532 5693"/>
                            <a:gd name="T77" fmla="*/ T76 w 852"/>
                            <a:gd name="T78" fmla="+- 0 756 685"/>
                            <a:gd name="T79" fmla="*/ 756 h 158"/>
                            <a:gd name="T80" fmla="+- 0 6530 5693"/>
                            <a:gd name="T81" fmla="*/ T80 w 852"/>
                            <a:gd name="T82" fmla="+- 0 756 685"/>
                            <a:gd name="T83" fmla="*/ 756 h 158"/>
                            <a:gd name="T84" fmla="+- 0 6530 5693"/>
                            <a:gd name="T85" fmla="*/ T84 w 852"/>
                            <a:gd name="T86" fmla="+- 0 771 685"/>
                            <a:gd name="T87" fmla="*/ 771 h 158"/>
                            <a:gd name="T88" fmla="+- 0 6532 5693"/>
                            <a:gd name="T89" fmla="*/ T88 w 852"/>
                            <a:gd name="T90" fmla="+- 0 771 685"/>
                            <a:gd name="T91" fmla="*/ 771 h 158"/>
                            <a:gd name="T92" fmla="+- 0 6545 5693"/>
                            <a:gd name="T93" fmla="*/ T92 w 852"/>
                            <a:gd name="T94" fmla="+- 0 764 685"/>
                            <a:gd name="T95" fmla="*/ 764 h 158"/>
                            <a:gd name="T96" fmla="+- 0 6532 5693"/>
                            <a:gd name="T97" fmla="*/ T96 w 852"/>
                            <a:gd name="T98" fmla="+- 0 756 685"/>
                            <a:gd name="T99" fmla="*/ 756 h 158"/>
                            <a:gd name="T100" fmla="+- 0 6526 5693"/>
                            <a:gd name="T101" fmla="*/ T100 w 852"/>
                            <a:gd name="T102" fmla="+- 0 757 685"/>
                            <a:gd name="T103" fmla="*/ 757 h 158"/>
                            <a:gd name="T104" fmla="+- 0 6515 5693"/>
                            <a:gd name="T105" fmla="*/ T104 w 852"/>
                            <a:gd name="T106" fmla="+- 0 764 685"/>
                            <a:gd name="T107" fmla="*/ 764 h 158"/>
                            <a:gd name="T108" fmla="+- 0 6526 5693"/>
                            <a:gd name="T109" fmla="*/ T108 w 852"/>
                            <a:gd name="T110" fmla="+- 0 770 685"/>
                            <a:gd name="T111" fmla="*/ 770 h 158"/>
                            <a:gd name="T112" fmla="+- 0 6526 5693"/>
                            <a:gd name="T113" fmla="*/ T112 w 852"/>
                            <a:gd name="T114" fmla="+- 0 757 685"/>
                            <a:gd name="T115" fmla="*/ 757 h 158"/>
                            <a:gd name="T116" fmla="+- 0 6530 5693"/>
                            <a:gd name="T117" fmla="*/ T116 w 852"/>
                            <a:gd name="T118" fmla="+- 0 757 685"/>
                            <a:gd name="T119" fmla="*/ 757 h 158"/>
                            <a:gd name="T120" fmla="+- 0 6526 5693"/>
                            <a:gd name="T121" fmla="*/ T120 w 852"/>
                            <a:gd name="T122" fmla="+- 0 757 685"/>
                            <a:gd name="T123" fmla="*/ 757 h 158"/>
                            <a:gd name="T124" fmla="+- 0 6526 5693"/>
                            <a:gd name="T125" fmla="*/ T124 w 852"/>
                            <a:gd name="T126" fmla="+- 0 770 685"/>
                            <a:gd name="T127" fmla="*/ 770 h 158"/>
                            <a:gd name="T128" fmla="+- 0 6530 5693"/>
                            <a:gd name="T129" fmla="*/ T128 w 852"/>
                            <a:gd name="T130" fmla="+- 0 770 685"/>
                            <a:gd name="T131" fmla="*/ 770 h 158"/>
                            <a:gd name="T132" fmla="+- 0 6530 5693"/>
                            <a:gd name="T133" fmla="*/ T132 w 852"/>
                            <a:gd name="T134" fmla="+- 0 757 685"/>
                            <a:gd name="T135" fmla="*/ 757 h 158"/>
                            <a:gd name="T136" fmla="+- 0 6410 5693"/>
                            <a:gd name="T137" fmla="*/ T136 w 852"/>
                            <a:gd name="T138" fmla="+- 0 685 685"/>
                            <a:gd name="T139" fmla="*/ 685 h 158"/>
                            <a:gd name="T140" fmla="+- 0 6406 5693"/>
                            <a:gd name="T141" fmla="*/ T140 w 852"/>
                            <a:gd name="T142" fmla="+- 0 686 685"/>
                            <a:gd name="T143" fmla="*/ 686 h 158"/>
                            <a:gd name="T144" fmla="+- 0 6404 5693"/>
                            <a:gd name="T145" fmla="*/ T144 w 852"/>
                            <a:gd name="T146" fmla="+- 0 690 685"/>
                            <a:gd name="T147" fmla="*/ 690 h 158"/>
                            <a:gd name="T148" fmla="+- 0 6402 5693"/>
                            <a:gd name="T149" fmla="*/ T148 w 852"/>
                            <a:gd name="T150" fmla="+- 0 693 685"/>
                            <a:gd name="T151" fmla="*/ 693 h 158"/>
                            <a:gd name="T152" fmla="+- 0 6403 5693"/>
                            <a:gd name="T153" fmla="*/ T152 w 852"/>
                            <a:gd name="T154" fmla="+- 0 698 685"/>
                            <a:gd name="T155" fmla="*/ 698 h 158"/>
                            <a:gd name="T156" fmla="+- 0 6406 5693"/>
                            <a:gd name="T157" fmla="*/ T156 w 852"/>
                            <a:gd name="T158" fmla="+- 0 700 685"/>
                            <a:gd name="T159" fmla="*/ 700 h 158"/>
                            <a:gd name="T160" fmla="+- 0 6515 5693"/>
                            <a:gd name="T161" fmla="*/ T160 w 852"/>
                            <a:gd name="T162" fmla="+- 0 764 685"/>
                            <a:gd name="T163" fmla="*/ 764 h 158"/>
                            <a:gd name="T164" fmla="+- 0 6526 5693"/>
                            <a:gd name="T165" fmla="*/ T164 w 852"/>
                            <a:gd name="T166" fmla="+- 0 757 685"/>
                            <a:gd name="T167" fmla="*/ 757 h 158"/>
                            <a:gd name="T168" fmla="+- 0 6530 5693"/>
                            <a:gd name="T169" fmla="*/ T168 w 852"/>
                            <a:gd name="T170" fmla="+- 0 757 685"/>
                            <a:gd name="T171" fmla="*/ 757 h 158"/>
                            <a:gd name="T172" fmla="+- 0 6530 5693"/>
                            <a:gd name="T173" fmla="*/ T172 w 852"/>
                            <a:gd name="T174" fmla="+- 0 756 685"/>
                            <a:gd name="T175" fmla="*/ 756 h 158"/>
                            <a:gd name="T176" fmla="+- 0 6532 5693"/>
                            <a:gd name="T177" fmla="*/ T176 w 852"/>
                            <a:gd name="T178" fmla="+- 0 756 685"/>
                            <a:gd name="T179" fmla="*/ 756 h 158"/>
                            <a:gd name="T180" fmla="+- 0 6414 5693"/>
                            <a:gd name="T181" fmla="*/ T180 w 852"/>
                            <a:gd name="T182" fmla="+- 0 687 685"/>
                            <a:gd name="T183" fmla="*/ 687 h 158"/>
                            <a:gd name="T184" fmla="+- 0 6410 5693"/>
                            <a:gd name="T185" fmla="*/ T184 w 852"/>
                            <a:gd name="T186" fmla="+- 0 685 685"/>
                            <a:gd name="T187" fmla="*/ 685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52" h="158">
                              <a:moveTo>
                                <a:pt x="822" y="79"/>
                              </a:moveTo>
                              <a:lnTo>
                                <a:pt x="713" y="142"/>
                              </a:lnTo>
                              <a:lnTo>
                                <a:pt x="710" y="144"/>
                              </a:lnTo>
                              <a:lnTo>
                                <a:pt x="709" y="149"/>
                              </a:lnTo>
                              <a:lnTo>
                                <a:pt x="711" y="152"/>
                              </a:lnTo>
                              <a:lnTo>
                                <a:pt x="713" y="156"/>
                              </a:lnTo>
                              <a:lnTo>
                                <a:pt x="717" y="157"/>
                              </a:lnTo>
                              <a:lnTo>
                                <a:pt x="721" y="155"/>
                              </a:lnTo>
                              <a:lnTo>
                                <a:pt x="839" y="86"/>
                              </a:lnTo>
                              <a:lnTo>
                                <a:pt x="837" y="86"/>
                              </a:lnTo>
                              <a:lnTo>
                                <a:pt x="837" y="85"/>
                              </a:lnTo>
                              <a:lnTo>
                                <a:pt x="833" y="85"/>
                              </a:lnTo>
                              <a:lnTo>
                                <a:pt x="822" y="79"/>
                              </a:lnTo>
                              <a:close/>
                              <a:moveTo>
                                <a:pt x="809" y="71"/>
                              </a:moveTo>
                              <a:lnTo>
                                <a:pt x="0" y="71"/>
                              </a:lnTo>
                              <a:lnTo>
                                <a:pt x="0" y="86"/>
                              </a:lnTo>
                              <a:lnTo>
                                <a:pt x="809" y="86"/>
                              </a:lnTo>
                              <a:lnTo>
                                <a:pt x="822" y="79"/>
                              </a:lnTo>
                              <a:lnTo>
                                <a:pt x="809" y="71"/>
                              </a:lnTo>
                              <a:close/>
                              <a:moveTo>
                                <a:pt x="839" y="71"/>
                              </a:moveTo>
                              <a:lnTo>
                                <a:pt x="837" y="71"/>
                              </a:lnTo>
                              <a:lnTo>
                                <a:pt x="837" y="86"/>
                              </a:lnTo>
                              <a:lnTo>
                                <a:pt x="839" y="86"/>
                              </a:lnTo>
                              <a:lnTo>
                                <a:pt x="852" y="79"/>
                              </a:lnTo>
                              <a:lnTo>
                                <a:pt x="839" y="71"/>
                              </a:lnTo>
                              <a:close/>
                              <a:moveTo>
                                <a:pt x="833" y="72"/>
                              </a:moveTo>
                              <a:lnTo>
                                <a:pt x="822" y="79"/>
                              </a:lnTo>
                              <a:lnTo>
                                <a:pt x="833" y="85"/>
                              </a:lnTo>
                              <a:lnTo>
                                <a:pt x="833" y="72"/>
                              </a:lnTo>
                              <a:close/>
                              <a:moveTo>
                                <a:pt x="837" y="72"/>
                              </a:moveTo>
                              <a:lnTo>
                                <a:pt x="833" y="72"/>
                              </a:lnTo>
                              <a:lnTo>
                                <a:pt x="833" y="85"/>
                              </a:lnTo>
                              <a:lnTo>
                                <a:pt x="837" y="85"/>
                              </a:lnTo>
                              <a:lnTo>
                                <a:pt x="837" y="72"/>
                              </a:lnTo>
                              <a:close/>
                              <a:moveTo>
                                <a:pt x="717" y="0"/>
                              </a:moveTo>
                              <a:lnTo>
                                <a:pt x="713" y="1"/>
                              </a:lnTo>
                              <a:lnTo>
                                <a:pt x="711" y="5"/>
                              </a:lnTo>
                              <a:lnTo>
                                <a:pt x="709" y="8"/>
                              </a:lnTo>
                              <a:lnTo>
                                <a:pt x="710" y="13"/>
                              </a:lnTo>
                              <a:lnTo>
                                <a:pt x="713" y="15"/>
                              </a:lnTo>
                              <a:lnTo>
                                <a:pt x="822" y="79"/>
                              </a:lnTo>
                              <a:lnTo>
                                <a:pt x="833" y="72"/>
                              </a:lnTo>
                              <a:lnTo>
                                <a:pt x="837" y="72"/>
                              </a:lnTo>
                              <a:lnTo>
                                <a:pt x="837" y="71"/>
                              </a:lnTo>
                              <a:lnTo>
                                <a:pt x="839" y="71"/>
                              </a:lnTo>
                              <a:lnTo>
                                <a:pt x="721" y="2"/>
                              </a:lnTo>
                              <a:lnTo>
                                <a:pt x="717"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style="position:absolute;margin-left:284.65pt;margin-top:34.25pt;width:42.6pt;height:7.9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" path="m822,79l713,142r-3,2l709,149r2,3l713,156r4,1l721,155,839,86r-2,l837,85r-4,l822,79xm809,71l,71,,86r809,l822,79,809,71xm839,71r-2,l837,86r2,l852,79,839,71xm833,72r-11,7l833,85r,-13xm837,72r-4,l833,85r4,l837,72xm717,r-4,1l711,5r-2,3l710,13r3,2l822,79r11,-7l837,72r,-1l839,71,721,2,717,xe" fillcolor="#497dba" stroked="f">
                <v:path arrowok="t" o:connecttype="custom" o:connectlocs="521970,485140;452755,525145;450850,526415;450215,529590;451485,531495;452755,534035;455295,534670;457835,533400;532765,489585;531495,489585;531495,488950;528955,488950;521970,485140;513715,480060;0,480060;0,489585;513715,489585;521970,485140;513715,480060;532765,480060;531495,480060;531495,489585;532765,489585;541020,485140;532765,480060;528955,480695;521970,485140;528955,488950;528955,480695;531495,480695;528955,480695;528955,488950;531495,488950;531495,480695;455295,434975;452755,435610;451485,438150;450215,440055;450850,443230;452755,444500;521970,485140;528955,480695;531495,480695;531495,480060;532765,480060;457835,436245;455295,434975" o:connectangles="0,0,0,0,0,0,0,0,0,0,0,0,0,0,0,0,0,0,0,0,0,0,0,0,0,0,0,0,0,0,0,0,0,0,0,0,0,0,0,0,0,0,0,0,0,0,0"/>
                <w10:wrap type="topAndBottom" anchorx="page"/>
              </v:shape>
            </w:pict>
          </mc:Fallback>
        </mc:AlternateContent>
      </w:r>
    </w:p>
    <w:p w:rsidR="00D20338" w:rsidRDefault="00D20338">
      <w:pPr>
        <w:pStyle w:val="BodyText"/>
        <w:spacing w:before="2"/>
        <w:rPr>
          <w:sz w:val="25"/>
        </w:rPr>
      </w:pPr>
    </w:p>
    <w:p w:rsidR="00D20338" w:rsidRDefault="00777CD3">
      <w:pPr>
        <w:spacing w:before="90"/>
        <w:ind w:left="125"/>
        <w:jc w:val="both"/>
        <w:rPr>
          <w:sz w:val="24"/>
        </w:rPr>
      </w:pPr>
      <w:r>
        <w:rPr>
          <w:noProof/>
        </w:rPr>
        <mc:AlternateContent>
          <mc:Choice Requires="wps">
            <w:drawing>
              <wp:anchor distT="0" distB="0" distL="114300" distR="114300" simplePos="0" relativeHeight="487338496" behindDoc="1" locked="0" layoutInCell="1" allowOverlap="1">
                <wp:simplePos x="0" y="0"/>
                <wp:positionH relativeFrom="page">
                  <wp:posOffset>1643380</wp:posOffset>
                </wp:positionH>
                <wp:positionV relativeFrom="paragraph">
                  <wp:posOffset>-988060</wp:posOffset>
                </wp:positionV>
                <wp:extent cx="50800" cy="168910"/>
                <wp:effectExtent l="0" t="0" r="0" b="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line="266" w:lineRule="exact"/>
                            </w:pPr>
                            <w:r>
                              <w:rPr>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1" type="#_x0000_t202" style="position:absolute;left:0;text-align:left;margin-left:129.4pt;margin-top:-77.8pt;width:4pt;height:13.3pt;z-index:-1597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7OswIAALA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" filled="f" stroked="f">
                <v:textbox inset="0,0,0,0">
                  <w:txbxContent>
                    <w:p w:rsidR="00D20338" w:rsidRDefault="004877C6">
                      <w:pPr>
                        <w:pStyle w:val="BodyText"/>
                        <w:spacing w:line="266" w:lineRule="exact"/>
                      </w:pPr>
                      <w:r>
                        <w:rPr>
                          <w:w w:val="99"/>
                        </w:rPr>
                        <w:t>-</w:t>
                      </w:r>
                    </w:p>
                  </w:txbxContent>
                </v:textbox>
                <w10:wrap anchorx="page"/>
              </v:shape>
            </w:pict>
          </mc:Fallback>
        </mc:AlternateContent>
      </w:r>
      <w:r>
        <w:rPr>
          <w:noProof/>
        </w:rPr>
        <mc:AlternateContent>
          <mc:Choice Requires="wpg">
            <w:drawing>
              <wp:anchor distT="0" distB="0" distL="114300" distR="114300" simplePos="0" relativeHeight="487340544" behindDoc="1" locked="0" layoutInCell="1" allowOverlap="1">
                <wp:simplePos x="0" y="0"/>
                <wp:positionH relativeFrom="page">
                  <wp:posOffset>709295</wp:posOffset>
                </wp:positionH>
                <wp:positionV relativeFrom="paragraph">
                  <wp:posOffset>-1055370</wp:posOffset>
                </wp:positionV>
                <wp:extent cx="979170" cy="685165"/>
                <wp:effectExtent l="0" t="0" r="0" b="0"/>
                <wp:wrapNone/>
                <wp:docPr id="2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9170" cy="685165"/>
                          <a:chOff x="1117" y="-1662"/>
                          <a:chExt cx="1542" cy="1079"/>
                        </a:xfrm>
                      </wpg:grpSpPr>
                      <wps:wsp>
                        <wps:cNvPr id="24" name="Rectangle 11"/>
                        <wps:cNvSpPr>
                          <a:spLocks noChangeArrowheads="1"/>
                        </wps:cNvSpPr>
                        <wps:spPr bwMode="auto">
                          <a:xfrm>
                            <a:off x="1137" y="-1642"/>
                            <a:ext cx="1502" cy="10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0"/>
                        <wps:cNvSpPr>
                          <a:spLocks noChangeArrowheads="1"/>
                        </wps:cNvSpPr>
                        <wps:spPr bwMode="auto">
                          <a:xfrm>
                            <a:off x="1137" y="-1642"/>
                            <a:ext cx="1502" cy="1039"/>
                          </a:xfrm>
                          <a:prstGeom prst="rect">
                            <a:avLst/>
                          </a:prstGeom>
                          <a:noFill/>
                          <a:ln w="25400">
                            <a:solidFill>
                              <a:srgbClr val="F795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5.85pt;margin-top:-83.1pt;width:77.1pt;height:53.95pt;z-index:-15975936;mso-position-horizontal-relative:page" coordorigin="1117,-1662" coordsize="1542,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">
                <v:rect id="Rectangle 11" o:spid="_x0000_s1027" style="position:absolute;left:1137;top:-1642;width:1502;height:1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rect id="Rectangle 10" o:spid="_x0000_s1028" style="position:absolute;left:1137;top:-1642;width:1502;height:1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jbMQA&#10;AADbAAAADwAAAGRycy9kb3ducmV2LnhtbESP3UrDQBSE7wXfYTmCN2I2pvhD2m3QYqFILzT6AKfZ&#10;YzaYPRuyxzZ9+25B8HKYmW+YRTX5Xu1pjF1gA3dZDoq4Cbbj1sDX5/r2CVQUZIt9YDJwpAjV8vJi&#10;gaUNB/6gfS2tShCOJRpwIkOpdWwceYxZGIiT9x1Gj5Lk2Go74iHBfa+LPH/QHjtOCw4HWjlqfupf&#10;byDMHgXbmzW9vonbbVdd/bJ5r425vpqe56CEJvkP/7U31kBxD+cv6Qfo5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II2zEAAAA2wAAAA8AAAAAAAAAAAAAAAAAmAIAAGRycy9k&#10;b3ducmV2LnhtbFBLBQYAAAAABAAEAPUAAACJAwAAAAA=&#10;" filled="f" strokecolor="#f79546" strokeweight="2pt"/>
                <w10:wrap anchorx="page"/>
              </v:group>
            </w:pict>
          </mc:Fallback>
        </mc:AlternateContent>
      </w:r>
      <w:r>
        <w:rPr>
          <w:noProof/>
        </w:rPr>
        <mc:AlternateContent>
          <mc:Choice Requires="wpg">
            <w:drawing>
              <wp:anchor distT="0" distB="0" distL="114300" distR="114300" simplePos="0" relativeHeight="15737344" behindDoc="0" locked="0" layoutInCell="1" allowOverlap="1">
                <wp:simplePos x="0" y="0"/>
                <wp:positionH relativeFrom="page">
                  <wp:posOffset>598170</wp:posOffset>
                </wp:positionH>
                <wp:positionV relativeFrom="paragraph">
                  <wp:posOffset>-1680845</wp:posOffset>
                </wp:positionV>
                <wp:extent cx="4213225" cy="1562735"/>
                <wp:effectExtent l="0" t="0" r="0" b="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3225" cy="1562735"/>
                          <a:chOff x="942" y="-2647"/>
                          <a:chExt cx="6635" cy="2461"/>
                        </a:xfrm>
                      </wpg:grpSpPr>
                      <wps:wsp>
                        <wps:cNvPr id="17" name="Text Box 8"/>
                        <wps:cNvSpPr txBox="1">
                          <a:spLocks noChangeArrowheads="1"/>
                        </wps:cNvSpPr>
                        <wps:spPr bwMode="auto">
                          <a:xfrm>
                            <a:off x="3731" y="-1004"/>
                            <a:ext cx="711"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spacing w:line="266" w:lineRule="exact"/>
                                <w:rPr>
                                  <w:sz w:val="24"/>
                                </w:rPr>
                              </w:pPr>
                              <w:r>
                                <w:rPr>
                                  <w:sz w:val="24"/>
                                </w:rPr>
                                <w:t>-0.244</w:t>
                              </w:r>
                            </w:p>
                            <w:p w:rsidR="00D20338" w:rsidRDefault="00D20338">
                              <w:pPr>
                                <w:rPr>
                                  <w:sz w:val="24"/>
                                </w:rPr>
                              </w:pPr>
                            </w:p>
                            <w:p w:rsidR="00D20338" w:rsidRDefault="004877C6">
                              <w:pPr>
                                <w:ind w:left="67"/>
                                <w:rPr>
                                  <w:sz w:val="24"/>
                                </w:rPr>
                              </w:pPr>
                              <w:r>
                                <w:rPr>
                                  <w:sz w:val="24"/>
                                </w:rPr>
                                <w:t>-0.216</w:t>
                              </w:r>
                            </w:p>
                          </w:txbxContent>
                        </wps:txbx>
                        <wps:bodyPr rot="0" vert="horz" wrap="square" lIns="0" tIns="0" rIns="0" bIns="0" anchor="t" anchorCtr="0" upright="1">
                          <a:noAutofit/>
                        </wps:bodyPr>
                      </wps:wsp>
                      <wps:wsp>
                        <wps:cNvPr id="18" name="Text Box 7"/>
                        <wps:cNvSpPr txBox="1">
                          <a:spLocks noChangeArrowheads="1"/>
                        </wps:cNvSpPr>
                        <wps:spPr bwMode="auto">
                          <a:xfrm>
                            <a:off x="2669" y="-1557"/>
                            <a:ext cx="56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spacing w:line="266" w:lineRule="exact"/>
                                <w:rPr>
                                  <w:sz w:val="24"/>
                                </w:rPr>
                              </w:pPr>
                              <w:r>
                                <w:rPr>
                                  <w:sz w:val="24"/>
                                </w:rPr>
                                <w:t>0.462</w:t>
                              </w:r>
                            </w:p>
                          </w:txbxContent>
                        </wps:txbx>
                        <wps:bodyPr rot="0" vert="horz" wrap="square" lIns="0" tIns="0" rIns="0" bIns="0" anchor="t" anchorCtr="0" upright="1">
                          <a:noAutofit/>
                        </wps:bodyPr>
                      </wps:wsp>
                      <wps:wsp>
                        <wps:cNvPr id="19" name="Line 6"/>
                        <wps:cNvCnPr/>
                        <wps:spPr bwMode="auto">
                          <a:xfrm>
                            <a:off x="949" y="-326"/>
                            <a:ext cx="6548" cy="86"/>
                          </a:xfrm>
                          <a:prstGeom prst="line">
                            <a:avLst/>
                          </a:prstGeom>
                          <a:noFill/>
                          <a:ln w="9525">
                            <a:solidFill>
                              <a:srgbClr val="4579B8"/>
                            </a:solidFill>
                            <a:prstDash val="solid"/>
                            <a:round/>
                            <a:headEnd/>
                            <a:tailEnd/>
                          </a:ln>
                          <a:extLst>
                            <a:ext uri="{909E8E84-426E-40DD-AFC4-6F175D3DCCD1}">
                              <a14:hiddenFill xmlns:a14="http://schemas.microsoft.com/office/drawing/2010/main">
                                <a:noFill/>
                              </a14:hiddenFill>
                            </a:ext>
                          </a:extLst>
                        </wps:spPr>
                        <wps:bodyPr/>
                      </wps:wsp>
                      <wps:wsp>
                        <wps:cNvPr id="20" name="AutoShape 5"/>
                        <wps:cNvSpPr>
                          <a:spLocks/>
                        </wps:cNvSpPr>
                        <wps:spPr bwMode="auto">
                          <a:xfrm>
                            <a:off x="7418" y="-2365"/>
                            <a:ext cx="158" cy="2124"/>
                          </a:xfrm>
                          <a:custGeom>
                            <a:avLst/>
                            <a:gdLst>
                              <a:gd name="T0" fmla="+- 0 7489 7418"/>
                              <a:gd name="T1" fmla="*/ T0 w 158"/>
                              <a:gd name="T2" fmla="+- 0 -1310 -2365"/>
                              <a:gd name="T3" fmla="*/ -1310 h 2124"/>
                              <a:gd name="T4" fmla="+- 0 7488 7418"/>
                              <a:gd name="T5" fmla="*/ T4 w 158"/>
                              <a:gd name="T6" fmla="+- 0 -1310 -2365"/>
                              <a:gd name="T7" fmla="*/ -1310 h 2124"/>
                              <a:gd name="T8" fmla="+- 0 7488 7418"/>
                              <a:gd name="T9" fmla="*/ T8 w 158"/>
                              <a:gd name="T10" fmla="+- 0 -241 -2365"/>
                              <a:gd name="T11" fmla="*/ -241 h 2124"/>
                              <a:gd name="T12" fmla="+- 0 7503 7418"/>
                              <a:gd name="T13" fmla="*/ T12 w 158"/>
                              <a:gd name="T14" fmla="+- 0 -241 -2365"/>
                              <a:gd name="T15" fmla="*/ -241 h 2124"/>
                              <a:gd name="T16" fmla="+- 0 7503 7418"/>
                              <a:gd name="T17" fmla="*/ T16 w 158"/>
                              <a:gd name="T18" fmla="+- 0 -1295 -2365"/>
                              <a:gd name="T19" fmla="*/ -1295 h 2124"/>
                              <a:gd name="T20" fmla="+- 0 7496 7418"/>
                              <a:gd name="T21" fmla="*/ T20 w 158"/>
                              <a:gd name="T22" fmla="+- 0 -1295 -2365"/>
                              <a:gd name="T23" fmla="*/ -1295 h 2124"/>
                              <a:gd name="T24" fmla="+- 0 7503 7418"/>
                              <a:gd name="T25" fmla="*/ T24 w 158"/>
                              <a:gd name="T26" fmla="+- 0 -1303 -2365"/>
                              <a:gd name="T27" fmla="*/ -1303 h 2124"/>
                              <a:gd name="T28" fmla="+- 0 7489 7418"/>
                              <a:gd name="T29" fmla="*/ T28 w 158"/>
                              <a:gd name="T30" fmla="+- 0 -1303 -2365"/>
                              <a:gd name="T31" fmla="*/ -1303 h 2124"/>
                              <a:gd name="T32" fmla="+- 0 7489 7418"/>
                              <a:gd name="T33" fmla="*/ T32 w 158"/>
                              <a:gd name="T34" fmla="+- 0 -1310 -2365"/>
                              <a:gd name="T35" fmla="*/ -1310 h 2124"/>
                              <a:gd name="T36" fmla="+- 0 7503 7418"/>
                              <a:gd name="T37" fmla="*/ T36 w 158"/>
                              <a:gd name="T38" fmla="+- 0 -1303 -2365"/>
                              <a:gd name="T39" fmla="*/ -1303 h 2124"/>
                              <a:gd name="T40" fmla="+- 0 7496 7418"/>
                              <a:gd name="T41" fmla="*/ T40 w 158"/>
                              <a:gd name="T42" fmla="+- 0 -1295 -2365"/>
                              <a:gd name="T43" fmla="*/ -1295 h 2124"/>
                              <a:gd name="T44" fmla="+- 0 7503 7418"/>
                              <a:gd name="T45" fmla="*/ T44 w 158"/>
                              <a:gd name="T46" fmla="+- 0 -1295 -2365"/>
                              <a:gd name="T47" fmla="*/ -1295 h 2124"/>
                              <a:gd name="T48" fmla="+- 0 7503 7418"/>
                              <a:gd name="T49" fmla="*/ T48 w 158"/>
                              <a:gd name="T50" fmla="+- 0 -1303 -2365"/>
                              <a:gd name="T51" fmla="*/ -1303 h 2124"/>
                              <a:gd name="T52" fmla="+- 0 7504 7418"/>
                              <a:gd name="T53" fmla="*/ T52 w 158"/>
                              <a:gd name="T54" fmla="+- 0 -1310 -2365"/>
                              <a:gd name="T55" fmla="*/ -1310 h 2124"/>
                              <a:gd name="T56" fmla="+- 0 7497 7418"/>
                              <a:gd name="T57" fmla="*/ T56 w 158"/>
                              <a:gd name="T58" fmla="+- 0 -1310 -2365"/>
                              <a:gd name="T59" fmla="*/ -1310 h 2124"/>
                              <a:gd name="T60" fmla="+- 0 7489 7418"/>
                              <a:gd name="T61" fmla="*/ T60 w 158"/>
                              <a:gd name="T62" fmla="+- 0 -1303 -2365"/>
                              <a:gd name="T63" fmla="*/ -1303 h 2124"/>
                              <a:gd name="T64" fmla="+- 0 7503 7418"/>
                              <a:gd name="T65" fmla="*/ T64 w 158"/>
                              <a:gd name="T66" fmla="+- 0 -1303 -2365"/>
                              <a:gd name="T67" fmla="*/ -1303 h 2124"/>
                              <a:gd name="T68" fmla="+- 0 7503 7418"/>
                              <a:gd name="T69" fmla="*/ T68 w 158"/>
                              <a:gd name="T70" fmla="+- 0 -1295 -2365"/>
                              <a:gd name="T71" fmla="*/ -1295 h 2124"/>
                              <a:gd name="T72" fmla="+- 0 7504 7418"/>
                              <a:gd name="T73" fmla="*/ T72 w 158"/>
                              <a:gd name="T74" fmla="+- 0 -1295 -2365"/>
                              <a:gd name="T75" fmla="*/ -1295 h 2124"/>
                              <a:gd name="T76" fmla="+- 0 7504 7418"/>
                              <a:gd name="T77" fmla="*/ T76 w 158"/>
                              <a:gd name="T78" fmla="+- 0 -1310 -2365"/>
                              <a:gd name="T79" fmla="*/ -1310 h 2124"/>
                              <a:gd name="T80" fmla="+- 0 7497 7418"/>
                              <a:gd name="T81" fmla="*/ T80 w 158"/>
                              <a:gd name="T82" fmla="+- 0 -2335 -2365"/>
                              <a:gd name="T83" fmla="*/ -2335 h 2124"/>
                              <a:gd name="T84" fmla="+- 0 7490 7418"/>
                              <a:gd name="T85" fmla="*/ T84 w 158"/>
                              <a:gd name="T86" fmla="+- 0 -2322 -2365"/>
                              <a:gd name="T87" fmla="*/ -2322 h 2124"/>
                              <a:gd name="T88" fmla="+- 0 7489 7418"/>
                              <a:gd name="T89" fmla="*/ T88 w 158"/>
                              <a:gd name="T90" fmla="+- 0 -1303 -2365"/>
                              <a:gd name="T91" fmla="*/ -1303 h 2124"/>
                              <a:gd name="T92" fmla="+- 0 7497 7418"/>
                              <a:gd name="T93" fmla="*/ T92 w 158"/>
                              <a:gd name="T94" fmla="+- 0 -1310 -2365"/>
                              <a:gd name="T95" fmla="*/ -1310 h 2124"/>
                              <a:gd name="T96" fmla="+- 0 7504 7418"/>
                              <a:gd name="T97" fmla="*/ T96 w 158"/>
                              <a:gd name="T98" fmla="+- 0 -1310 -2365"/>
                              <a:gd name="T99" fmla="*/ -1310 h 2124"/>
                              <a:gd name="T100" fmla="+- 0 7504 7418"/>
                              <a:gd name="T101" fmla="*/ T100 w 158"/>
                              <a:gd name="T102" fmla="+- 0 -2322 -2365"/>
                              <a:gd name="T103" fmla="*/ -2322 h 2124"/>
                              <a:gd name="T104" fmla="+- 0 7497 7418"/>
                              <a:gd name="T105" fmla="*/ T104 w 158"/>
                              <a:gd name="T106" fmla="+- 0 -2335 -2365"/>
                              <a:gd name="T107" fmla="*/ -2335 h 2124"/>
                              <a:gd name="T108" fmla="+- 0 7497 7418"/>
                              <a:gd name="T109" fmla="*/ T108 w 158"/>
                              <a:gd name="T110" fmla="+- 0 -2365 -2365"/>
                              <a:gd name="T111" fmla="*/ -2365 h 2124"/>
                              <a:gd name="T112" fmla="+- 0 7421 7418"/>
                              <a:gd name="T113" fmla="*/ T112 w 158"/>
                              <a:gd name="T114" fmla="+- 0 -2234 -2365"/>
                              <a:gd name="T115" fmla="*/ -2234 h 2124"/>
                              <a:gd name="T116" fmla="+- 0 7418 7418"/>
                              <a:gd name="T117" fmla="*/ T116 w 158"/>
                              <a:gd name="T118" fmla="+- 0 -2230 -2365"/>
                              <a:gd name="T119" fmla="*/ -2230 h 2124"/>
                              <a:gd name="T120" fmla="+- 0 7420 7418"/>
                              <a:gd name="T121" fmla="*/ T120 w 158"/>
                              <a:gd name="T122" fmla="+- 0 -2226 -2365"/>
                              <a:gd name="T123" fmla="*/ -2226 h 2124"/>
                              <a:gd name="T124" fmla="+- 0 7427 7418"/>
                              <a:gd name="T125" fmla="*/ T124 w 158"/>
                              <a:gd name="T126" fmla="+- 0 -2222 -2365"/>
                              <a:gd name="T127" fmla="*/ -2222 h 2124"/>
                              <a:gd name="T128" fmla="+- 0 7431 7418"/>
                              <a:gd name="T129" fmla="*/ T128 w 158"/>
                              <a:gd name="T130" fmla="+- 0 -2223 -2365"/>
                              <a:gd name="T131" fmla="*/ -2223 h 2124"/>
                              <a:gd name="T132" fmla="+- 0 7489 7418"/>
                              <a:gd name="T133" fmla="*/ T132 w 158"/>
                              <a:gd name="T134" fmla="+- 0 -2322 -2365"/>
                              <a:gd name="T135" fmla="*/ -2322 h 2124"/>
                              <a:gd name="T136" fmla="+- 0 7489 7418"/>
                              <a:gd name="T137" fmla="*/ T136 w 158"/>
                              <a:gd name="T138" fmla="+- 0 -2350 -2365"/>
                              <a:gd name="T139" fmla="*/ -2350 h 2124"/>
                              <a:gd name="T140" fmla="+- 0 7506 7418"/>
                              <a:gd name="T141" fmla="*/ T140 w 158"/>
                              <a:gd name="T142" fmla="+- 0 -2350 -2365"/>
                              <a:gd name="T143" fmla="*/ -2350 h 2124"/>
                              <a:gd name="T144" fmla="+- 0 7497 7418"/>
                              <a:gd name="T145" fmla="*/ T144 w 158"/>
                              <a:gd name="T146" fmla="+- 0 -2365 -2365"/>
                              <a:gd name="T147" fmla="*/ -2365 h 2124"/>
                              <a:gd name="T148" fmla="+- 0 7506 7418"/>
                              <a:gd name="T149" fmla="*/ T148 w 158"/>
                              <a:gd name="T150" fmla="+- 0 -2350 -2365"/>
                              <a:gd name="T151" fmla="*/ -2350 h 2124"/>
                              <a:gd name="T152" fmla="+- 0 7504 7418"/>
                              <a:gd name="T153" fmla="*/ T152 w 158"/>
                              <a:gd name="T154" fmla="+- 0 -2350 -2365"/>
                              <a:gd name="T155" fmla="*/ -2350 h 2124"/>
                              <a:gd name="T156" fmla="+- 0 7505 7418"/>
                              <a:gd name="T157" fmla="*/ T156 w 158"/>
                              <a:gd name="T158" fmla="+- 0 -2322 -2365"/>
                              <a:gd name="T159" fmla="*/ -2322 h 2124"/>
                              <a:gd name="T160" fmla="+- 0 7563 7418"/>
                              <a:gd name="T161" fmla="*/ T160 w 158"/>
                              <a:gd name="T162" fmla="+- 0 -2223 -2365"/>
                              <a:gd name="T163" fmla="*/ -2223 h 2124"/>
                              <a:gd name="T164" fmla="+- 0 7567 7418"/>
                              <a:gd name="T165" fmla="*/ T164 w 158"/>
                              <a:gd name="T166" fmla="+- 0 -2222 -2365"/>
                              <a:gd name="T167" fmla="*/ -2222 h 2124"/>
                              <a:gd name="T168" fmla="+- 0 7574 7418"/>
                              <a:gd name="T169" fmla="*/ T168 w 158"/>
                              <a:gd name="T170" fmla="+- 0 -2226 -2365"/>
                              <a:gd name="T171" fmla="*/ -2226 h 2124"/>
                              <a:gd name="T172" fmla="+- 0 7576 7418"/>
                              <a:gd name="T173" fmla="*/ T172 w 158"/>
                              <a:gd name="T174" fmla="+- 0 -2230 -2365"/>
                              <a:gd name="T175" fmla="*/ -2230 h 2124"/>
                              <a:gd name="T176" fmla="+- 0 7573 7418"/>
                              <a:gd name="T177" fmla="*/ T176 w 158"/>
                              <a:gd name="T178" fmla="+- 0 -2234 -2365"/>
                              <a:gd name="T179" fmla="*/ -2234 h 2124"/>
                              <a:gd name="T180" fmla="+- 0 7506 7418"/>
                              <a:gd name="T181" fmla="*/ T180 w 158"/>
                              <a:gd name="T182" fmla="+- 0 -2350 -2365"/>
                              <a:gd name="T183" fmla="*/ -2350 h 2124"/>
                              <a:gd name="T184" fmla="+- 0 7504 7418"/>
                              <a:gd name="T185" fmla="*/ T184 w 158"/>
                              <a:gd name="T186" fmla="+- 0 -2350 -2365"/>
                              <a:gd name="T187" fmla="*/ -2350 h 2124"/>
                              <a:gd name="T188" fmla="+- 0 7489 7418"/>
                              <a:gd name="T189" fmla="*/ T188 w 158"/>
                              <a:gd name="T190" fmla="+- 0 -2350 -2365"/>
                              <a:gd name="T191" fmla="*/ -2350 h 2124"/>
                              <a:gd name="T192" fmla="+- 0 7489 7418"/>
                              <a:gd name="T193" fmla="*/ T192 w 158"/>
                              <a:gd name="T194" fmla="+- 0 -2322 -2365"/>
                              <a:gd name="T195" fmla="*/ -2322 h 2124"/>
                              <a:gd name="T196" fmla="+- 0 7497 7418"/>
                              <a:gd name="T197" fmla="*/ T196 w 158"/>
                              <a:gd name="T198" fmla="+- 0 -2335 -2365"/>
                              <a:gd name="T199" fmla="*/ -2335 h 2124"/>
                              <a:gd name="T200" fmla="+- 0 7491 7418"/>
                              <a:gd name="T201" fmla="*/ T200 w 158"/>
                              <a:gd name="T202" fmla="+- 0 -2346 -2365"/>
                              <a:gd name="T203" fmla="*/ -2346 h 2124"/>
                              <a:gd name="T204" fmla="+- 0 7504 7418"/>
                              <a:gd name="T205" fmla="*/ T204 w 158"/>
                              <a:gd name="T206" fmla="+- 0 -2346 -2365"/>
                              <a:gd name="T207" fmla="*/ -2346 h 2124"/>
                              <a:gd name="T208" fmla="+- 0 7504 7418"/>
                              <a:gd name="T209" fmla="*/ T208 w 158"/>
                              <a:gd name="T210" fmla="+- 0 -2350 -2365"/>
                              <a:gd name="T211" fmla="*/ -2350 h 2124"/>
                              <a:gd name="T212" fmla="+- 0 7504 7418"/>
                              <a:gd name="T213" fmla="*/ T212 w 158"/>
                              <a:gd name="T214" fmla="+- 0 -2346 -2365"/>
                              <a:gd name="T215" fmla="*/ -2346 h 2124"/>
                              <a:gd name="T216" fmla="+- 0 7503 7418"/>
                              <a:gd name="T217" fmla="*/ T216 w 158"/>
                              <a:gd name="T218" fmla="+- 0 -2346 -2365"/>
                              <a:gd name="T219" fmla="*/ -2346 h 2124"/>
                              <a:gd name="T220" fmla="+- 0 7497 7418"/>
                              <a:gd name="T221" fmla="*/ T220 w 158"/>
                              <a:gd name="T222" fmla="+- 0 -2335 -2365"/>
                              <a:gd name="T223" fmla="*/ -2335 h 2124"/>
                              <a:gd name="T224" fmla="+- 0 7504 7418"/>
                              <a:gd name="T225" fmla="*/ T224 w 158"/>
                              <a:gd name="T226" fmla="+- 0 -2322 -2365"/>
                              <a:gd name="T227" fmla="*/ -2322 h 2124"/>
                              <a:gd name="T228" fmla="+- 0 7504 7418"/>
                              <a:gd name="T229" fmla="*/ T228 w 158"/>
                              <a:gd name="T230" fmla="+- 0 -2346 -2365"/>
                              <a:gd name="T231" fmla="*/ -2346 h 2124"/>
                              <a:gd name="T232" fmla="+- 0 7503 7418"/>
                              <a:gd name="T233" fmla="*/ T232 w 158"/>
                              <a:gd name="T234" fmla="+- 0 -2346 -2365"/>
                              <a:gd name="T235" fmla="*/ -2346 h 2124"/>
                              <a:gd name="T236" fmla="+- 0 7491 7418"/>
                              <a:gd name="T237" fmla="*/ T236 w 158"/>
                              <a:gd name="T238" fmla="+- 0 -2346 -2365"/>
                              <a:gd name="T239" fmla="*/ -2346 h 2124"/>
                              <a:gd name="T240" fmla="+- 0 7497 7418"/>
                              <a:gd name="T241" fmla="*/ T240 w 158"/>
                              <a:gd name="T242" fmla="+- 0 -2335 -2365"/>
                              <a:gd name="T243" fmla="*/ -2335 h 2124"/>
                              <a:gd name="T244" fmla="+- 0 7503 7418"/>
                              <a:gd name="T245" fmla="*/ T244 w 158"/>
                              <a:gd name="T246" fmla="+- 0 -2346 -2365"/>
                              <a:gd name="T247" fmla="*/ -2346 h 2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58" h="2124">
                                <a:moveTo>
                                  <a:pt x="71" y="1055"/>
                                </a:moveTo>
                                <a:lnTo>
                                  <a:pt x="70" y="1055"/>
                                </a:lnTo>
                                <a:lnTo>
                                  <a:pt x="70" y="2124"/>
                                </a:lnTo>
                                <a:lnTo>
                                  <a:pt x="85" y="2124"/>
                                </a:lnTo>
                                <a:lnTo>
                                  <a:pt x="85" y="1070"/>
                                </a:lnTo>
                                <a:lnTo>
                                  <a:pt x="78" y="1070"/>
                                </a:lnTo>
                                <a:lnTo>
                                  <a:pt x="85" y="1062"/>
                                </a:lnTo>
                                <a:lnTo>
                                  <a:pt x="71" y="1062"/>
                                </a:lnTo>
                                <a:lnTo>
                                  <a:pt x="71" y="1055"/>
                                </a:lnTo>
                                <a:close/>
                                <a:moveTo>
                                  <a:pt x="85" y="1062"/>
                                </a:moveTo>
                                <a:lnTo>
                                  <a:pt x="78" y="1070"/>
                                </a:lnTo>
                                <a:lnTo>
                                  <a:pt x="85" y="1070"/>
                                </a:lnTo>
                                <a:lnTo>
                                  <a:pt x="85" y="1062"/>
                                </a:lnTo>
                                <a:close/>
                                <a:moveTo>
                                  <a:pt x="86" y="1055"/>
                                </a:moveTo>
                                <a:lnTo>
                                  <a:pt x="79" y="1055"/>
                                </a:lnTo>
                                <a:lnTo>
                                  <a:pt x="71" y="1062"/>
                                </a:lnTo>
                                <a:lnTo>
                                  <a:pt x="85" y="1062"/>
                                </a:lnTo>
                                <a:lnTo>
                                  <a:pt x="85" y="1070"/>
                                </a:lnTo>
                                <a:lnTo>
                                  <a:pt x="86" y="1070"/>
                                </a:lnTo>
                                <a:lnTo>
                                  <a:pt x="86" y="1055"/>
                                </a:lnTo>
                                <a:close/>
                                <a:moveTo>
                                  <a:pt x="79" y="30"/>
                                </a:moveTo>
                                <a:lnTo>
                                  <a:pt x="72" y="43"/>
                                </a:lnTo>
                                <a:lnTo>
                                  <a:pt x="71" y="1062"/>
                                </a:lnTo>
                                <a:lnTo>
                                  <a:pt x="79" y="1055"/>
                                </a:lnTo>
                                <a:lnTo>
                                  <a:pt x="86" y="1055"/>
                                </a:lnTo>
                                <a:lnTo>
                                  <a:pt x="86" y="43"/>
                                </a:lnTo>
                                <a:lnTo>
                                  <a:pt x="79" y="30"/>
                                </a:lnTo>
                                <a:close/>
                                <a:moveTo>
                                  <a:pt x="79" y="0"/>
                                </a:moveTo>
                                <a:lnTo>
                                  <a:pt x="3" y="131"/>
                                </a:lnTo>
                                <a:lnTo>
                                  <a:pt x="0" y="135"/>
                                </a:lnTo>
                                <a:lnTo>
                                  <a:pt x="2" y="139"/>
                                </a:lnTo>
                                <a:lnTo>
                                  <a:pt x="9" y="143"/>
                                </a:lnTo>
                                <a:lnTo>
                                  <a:pt x="13" y="142"/>
                                </a:lnTo>
                                <a:lnTo>
                                  <a:pt x="71" y="43"/>
                                </a:lnTo>
                                <a:lnTo>
                                  <a:pt x="71" y="15"/>
                                </a:lnTo>
                                <a:lnTo>
                                  <a:pt x="88" y="15"/>
                                </a:lnTo>
                                <a:lnTo>
                                  <a:pt x="79" y="0"/>
                                </a:lnTo>
                                <a:close/>
                                <a:moveTo>
                                  <a:pt x="88" y="15"/>
                                </a:moveTo>
                                <a:lnTo>
                                  <a:pt x="86" y="15"/>
                                </a:lnTo>
                                <a:lnTo>
                                  <a:pt x="87" y="43"/>
                                </a:lnTo>
                                <a:lnTo>
                                  <a:pt x="145" y="142"/>
                                </a:lnTo>
                                <a:lnTo>
                                  <a:pt x="149" y="143"/>
                                </a:lnTo>
                                <a:lnTo>
                                  <a:pt x="156" y="139"/>
                                </a:lnTo>
                                <a:lnTo>
                                  <a:pt x="158" y="135"/>
                                </a:lnTo>
                                <a:lnTo>
                                  <a:pt x="155" y="131"/>
                                </a:lnTo>
                                <a:lnTo>
                                  <a:pt x="88" y="15"/>
                                </a:lnTo>
                                <a:close/>
                                <a:moveTo>
                                  <a:pt x="86" y="15"/>
                                </a:moveTo>
                                <a:lnTo>
                                  <a:pt x="71" y="15"/>
                                </a:lnTo>
                                <a:lnTo>
                                  <a:pt x="71" y="43"/>
                                </a:lnTo>
                                <a:lnTo>
                                  <a:pt x="79" y="30"/>
                                </a:lnTo>
                                <a:lnTo>
                                  <a:pt x="73" y="19"/>
                                </a:lnTo>
                                <a:lnTo>
                                  <a:pt x="86" y="19"/>
                                </a:lnTo>
                                <a:lnTo>
                                  <a:pt x="86" y="15"/>
                                </a:lnTo>
                                <a:close/>
                                <a:moveTo>
                                  <a:pt x="86" y="19"/>
                                </a:moveTo>
                                <a:lnTo>
                                  <a:pt x="85" y="19"/>
                                </a:lnTo>
                                <a:lnTo>
                                  <a:pt x="79" y="30"/>
                                </a:lnTo>
                                <a:lnTo>
                                  <a:pt x="86" y="43"/>
                                </a:lnTo>
                                <a:lnTo>
                                  <a:pt x="86" y="19"/>
                                </a:lnTo>
                                <a:close/>
                                <a:moveTo>
                                  <a:pt x="85" y="19"/>
                                </a:moveTo>
                                <a:lnTo>
                                  <a:pt x="73" y="19"/>
                                </a:lnTo>
                                <a:lnTo>
                                  <a:pt x="79" y="30"/>
                                </a:lnTo>
                                <a:lnTo>
                                  <a:pt x="85" y="19"/>
                                </a:lnTo>
                                <a:close/>
                              </a:path>
                            </a:pathLst>
                          </a:custGeom>
                          <a:solidFill>
                            <a:srgbClr val="457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
                        <wps:cNvCnPr/>
                        <wps:spPr bwMode="auto">
                          <a:xfrm>
                            <a:off x="2639" y="-1053"/>
                            <a:ext cx="3744" cy="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22" name="AutoShape 3"/>
                        <wps:cNvSpPr>
                          <a:spLocks/>
                        </wps:cNvSpPr>
                        <wps:spPr bwMode="auto">
                          <a:xfrm>
                            <a:off x="2639" y="-2647"/>
                            <a:ext cx="3906" cy="1577"/>
                          </a:xfrm>
                          <a:custGeom>
                            <a:avLst/>
                            <a:gdLst>
                              <a:gd name="T0" fmla="+- 0 3740 2639"/>
                              <a:gd name="T1" fmla="*/ T0 w 3906"/>
                              <a:gd name="T2" fmla="+- 0 -2262 -2647"/>
                              <a:gd name="T3" fmla="*/ -2262 h 1577"/>
                              <a:gd name="T4" fmla="+- 0 3618 2639"/>
                              <a:gd name="T5" fmla="*/ T4 w 3906"/>
                              <a:gd name="T6" fmla="+- 0 -2333 -2647"/>
                              <a:gd name="T7" fmla="*/ -2333 h 1577"/>
                              <a:gd name="T8" fmla="+- 0 3612 2639"/>
                              <a:gd name="T9" fmla="*/ T8 w 3906"/>
                              <a:gd name="T10" fmla="+- 0 -2329 -2647"/>
                              <a:gd name="T11" fmla="*/ -2329 h 1577"/>
                              <a:gd name="T12" fmla="+- 0 3611 2639"/>
                              <a:gd name="T13" fmla="*/ T12 w 3906"/>
                              <a:gd name="T14" fmla="+- 0 -2321 -2647"/>
                              <a:gd name="T15" fmla="*/ -2321 h 1577"/>
                              <a:gd name="T16" fmla="+- 0 3710 2639"/>
                              <a:gd name="T17" fmla="*/ T16 w 3906"/>
                              <a:gd name="T18" fmla="+- 0 -2262 -2647"/>
                              <a:gd name="T19" fmla="*/ -2262 h 1577"/>
                              <a:gd name="T20" fmla="+- 0 3188 2639"/>
                              <a:gd name="T21" fmla="*/ T20 w 3906"/>
                              <a:gd name="T22" fmla="+- 0 -2259 -2647"/>
                              <a:gd name="T23" fmla="*/ -2259 h 1577"/>
                              <a:gd name="T24" fmla="+- 0 2639 2639"/>
                              <a:gd name="T25" fmla="*/ T24 w 3906"/>
                              <a:gd name="T26" fmla="+- 0 -1335 -2647"/>
                              <a:gd name="T27" fmla="*/ -1335 h 1577"/>
                              <a:gd name="T28" fmla="+- 0 3200 2639"/>
                              <a:gd name="T29" fmla="*/ T28 w 3906"/>
                              <a:gd name="T30" fmla="+- 0 -1320 -2647"/>
                              <a:gd name="T31" fmla="*/ -1320 h 1577"/>
                              <a:gd name="T32" fmla="+- 0 3203 2639"/>
                              <a:gd name="T33" fmla="*/ T32 w 3906"/>
                              <a:gd name="T34" fmla="+- 0 -1328 -2647"/>
                              <a:gd name="T35" fmla="*/ -1328 h 1577"/>
                              <a:gd name="T36" fmla="+- 0 3203 2639"/>
                              <a:gd name="T37" fmla="*/ T36 w 3906"/>
                              <a:gd name="T38" fmla="+- 0 -2247 -2647"/>
                              <a:gd name="T39" fmla="*/ -2247 h 1577"/>
                              <a:gd name="T40" fmla="+- 0 3614 2639"/>
                              <a:gd name="T41" fmla="*/ T40 w 3906"/>
                              <a:gd name="T42" fmla="+- 0 -2191 -2647"/>
                              <a:gd name="T43" fmla="*/ -2191 h 1577"/>
                              <a:gd name="T44" fmla="+- 0 3610 2639"/>
                              <a:gd name="T45" fmla="*/ T44 w 3906"/>
                              <a:gd name="T46" fmla="+- 0 -2185 -2647"/>
                              <a:gd name="T47" fmla="*/ -2185 h 1577"/>
                              <a:gd name="T48" fmla="+- 0 3614 2639"/>
                              <a:gd name="T49" fmla="*/ T48 w 3906"/>
                              <a:gd name="T50" fmla="+- 0 -2178 -2647"/>
                              <a:gd name="T51" fmla="*/ -2178 h 1577"/>
                              <a:gd name="T52" fmla="+- 0 3622 2639"/>
                              <a:gd name="T53" fmla="*/ T52 w 3906"/>
                              <a:gd name="T54" fmla="+- 0 -2178 -2647"/>
                              <a:gd name="T55" fmla="*/ -2178 h 1577"/>
                              <a:gd name="T56" fmla="+- 0 3753 2639"/>
                              <a:gd name="T57" fmla="*/ T56 w 3906"/>
                              <a:gd name="T58" fmla="+- 0 -2255 -2647"/>
                              <a:gd name="T59" fmla="*/ -2255 h 1577"/>
                              <a:gd name="T60" fmla="+- 0 3623 2639"/>
                              <a:gd name="T61" fmla="*/ T60 w 3906"/>
                              <a:gd name="T62" fmla="+- 0 -2645 -2647"/>
                              <a:gd name="T63" fmla="*/ -2645 h 1577"/>
                              <a:gd name="T64" fmla="+- 0 3615 2639"/>
                              <a:gd name="T65" fmla="*/ T64 w 3906"/>
                              <a:gd name="T66" fmla="+- 0 -2646 -2647"/>
                              <a:gd name="T67" fmla="*/ -2646 h 1577"/>
                              <a:gd name="T68" fmla="+- 0 3610 2639"/>
                              <a:gd name="T69" fmla="*/ T68 w 3906"/>
                              <a:gd name="T70" fmla="+- 0 -2639 -2647"/>
                              <a:gd name="T71" fmla="*/ -2639 h 1577"/>
                              <a:gd name="T72" fmla="+- 0 3615 2639"/>
                              <a:gd name="T73" fmla="*/ T72 w 3906"/>
                              <a:gd name="T74" fmla="+- 0 -2632 -2647"/>
                              <a:gd name="T75" fmla="*/ -2632 h 1577"/>
                              <a:gd name="T76" fmla="+- 0 2639 2639"/>
                              <a:gd name="T77" fmla="*/ T76 w 3906"/>
                              <a:gd name="T78" fmla="+- 0 -2587 -2647"/>
                              <a:gd name="T79" fmla="*/ -2587 h 1577"/>
                              <a:gd name="T80" fmla="+- 0 3710 2639"/>
                              <a:gd name="T81" fmla="*/ T80 w 3906"/>
                              <a:gd name="T82" fmla="+- 0 -2560 -2647"/>
                              <a:gd name="T83" fmla="*/ -2560 h 1577"/>
                              <a:gd name="T84" fmla="+- 0 3610 2639"/>
                              <a:gd name="T85" fmla="*/ T84 w 3906"/>
                              <a:gd name="T86" fmla="+- 0 -2503 -2647"/>
                              <a:gd name="T87" fmla="*/ -2503 h 1577"/>
                              <a:gd name="T88" fmla="+- 0 3613 2639"/>
                              <a:gd name="T89" fmla="*/ T88 w 3906"/>
                              <a:gd name="T90" fmla="+- 0 -2491 -2647"/>
                              <a:gd name="T91" fmla="*/ -2491 h 1577"/>
                              <a:gd name="T92" fmla="+- 0 3621 2639"/>
                              <a:gd name="T93" fmla="*/ T92 w 3906"/>
                              <a:gd name="T94" fmla="+- 0 -2492 -2647"/>
                              <a:gd name="T95" fmla="*/ -2492 h 1577"/>
                              <a:gd name="T96" fmla="+- 0 3753 2639"/>
                              <a:gd name="T97" fmla="*/ T96 w 3906"/>
                              <a:gd name="T98" fmla="+- 0 -2567 -2647"/>
                              <a:gd name="T99" fmla="*/ -2567 h 1577"/>
                              <a:gd name="T100" fmla="+- 0 6532 2639"/>
                              <a:gd name="T101" fmla="*/ T100 w 3906"/>
                              <a:gd name="T102" fmla="+- 0 -2450 -2647"/>
                              <a:gd name="T103" fmla="*/ -2450 h 1577"/>
                              <a:gd name="T104" fmla="+- 0 6515 2639"/>
                              <a:gd name="T105" fmla="*/ T104 w 3906"/>
                              <a:gd name="T106" fmla="+- 0 -2443 -2647"/>
                              <a:gd name="T107" fmla="*/ -2443 h 1577"/>
                              <a:gd name="T108" fmla="+- 0 6471 2639"/>
                              <a:gd name="T109" fmla="*/ T108 w 3906"/>
                              <a:gd name="T110" fmla="+- 0 -2435 -2647"/>
                              <a:gd name="T111" fmla="*/ -2435 h 1577"/>
                              <a:gd name="T112" fmla="+- 0 6515 2639"/>
                              <a:gd name="T113" fmla="*/ T112 w 3906"/>
                              <a:gd name="T114" fmla="+- 0 -2443 -2647"/>
                              <a:gd name="T115" fmla="*/ -2443 h 1577"/>
                              <a:gd name="T116" fmla="+- 0 6414 2639"/>
                              <a:gd name="T117" fmla="*/ T116 w 3906"/>
                              <a:gd name="T118" fmla="+- 0 -2519 -2647"/>
                              <a:gd name="T119" fmla="*/ -2519 h 1577"/>
                              <a:gd name="T120" fmla="+- 0 6406 2639"/>
                              <a:gd name="T121" fmla="*/ T120 w 3906"/>
                              <a:gd name="T122" fmla="+- 0 -2520 -2647"/>
                              <a:gd name="T123" fmla="*/ -2520 h 1577"/>
                              <a:gd name="T124" fmla="+- 0 6402 2639"/>
                              <a:gd name="T125" fmla="*/ T124 w 3906"/>
                              <a:gd name="T126" fmla="+- 0 -2513 -2647"/>
                              <a:gd name="T127" fmla="*/ -2513 h 1577"/>
                              <a:gd name="T128" fmla="+- 0 6406 2639"/>
                              <a:gd name="T129" fmla="*/ T128 w 3906"/>
                              <a:gd name="T130" fmla="+- 0 -2506 -2647"/>
                              <a:gd name="T131" fmla="*/ -2506 h 1577"/>
                              <a:gd name="T132" fmla="+- 0 6460 2639"/>
                              <a:gd name="T133" fmla="*/ T132 w 3906"/>
                              <a:gd name="T134" fmla="+- 0 -2450 -2647"/>
                              <a:gd name="T135" fmla="*/ -2450 h 1577"/>
                              <a:gd name="T136" fmla="+- 0 6456 2639"/>
                              <a:gd name="T137" fmla="*/ T136 w 3906"/>
                              <a:gd name="T138" fmla="+- 0 -2408 -2647"/>
                              <a:gd name="T139" fmla="*/ -2408 h 1577"/>
                              <a:gd name="T140" fmla="+- 0 6403 2639"/>
                              <a:gd name="T141" fmla="*/ T140 w 3906"/>
                              <a:gd name="T142" fmla="+- 0 -2377 -2647"/>
                              <a:gd name="T143" fmla="*/ -2377 h 1577"/>
                              <a:gd name="T144" fmla="+- 0 6404 2639"/>
                              <a:gd name="T145" fmla="*/ T144 w 3906"/>
                              <a:gd name="T146" fmla="+- 0 -2369 -2647"/>
                              <a:gd name="T147" fmla="*/ -2369 h 1577"/>
                              <a:gd name="T148" fmla="+- 0 6410 2639"/>
                              <a:gd name="T149" fmla="*/ T148 w 3906"/>
                              <a:gd name="T150" fmla="+- 0 -2364 -2647"/>
                              <a:gd name="T151" fmla="*/ -2364 h 1577"/>
                              <a:gd name="T152" fmla="+- 0 6456 2639"/>
                              <a:gd name="T153" fmla="*/ T152 w 3906"/>
                              <a:gd name="T154" fmla="+- 0 -2391 -2647"/>
                              <a:gd name="T155" fmla="*/ -2391 h 1577"/>
                              <a:gd name="T156" fmla="+- 0 6383 2639"/>
                              <a:gd name="T157" fmla="*/ T156 w 3906"/>
                              <a:gd name="T158" fmla="+- 0 -1085 -2647"/>
                              <a:gd name="T159" fmla="*/ -1085 h 1577"/>
                              <a:gd name="T160" fmla="+- 0 6468 2639"/>
                              <a:gd name="T161" fmla="*/ T160 w 3906"/>
                              <a:gd name="T162" fmla="+- 0 -1070 -2647"/>
                              <a:gd name="T163" fmla="*/ -1070 h 1577"/>
                              <a:gd name="T164" fmla="+- 0 6471 2639"/>
                              <a:gd name="T165" fmla="*/ T164 w 3906"/>
                              <a:gd name="T166" fmla="+- 0 -1078 -2647"/>
                              <a:gd name="T167" fmla="*/ -1078 h 1577"/>
                              <a:gd name="T168" fmla="+- 0 6471 2639"/>
                              <a:gd name="T169" fmla="*/ T168 w 3906"/>
                              <a:gd name="T170" fmla="+- 0 -2400 -2647"/>
                              <a:gd name="T171" fmla="*/ -2400 h 1577"/>
                              <a:gd name="T172" fmla="+- 0 6545 2639"/>
                              <a:gd name="T173" fmla="*/ T172 w 3906"/>
                              <a:gd name="T174" fmla="+- 0 -2443 -2647"/>
                              <a:gd name="T175" fmla="*/ -2443 h 1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906" h="1577">
                                <a:moveTo>
                                  <a:pt x="1114" y="392"/>
                                </a:moveTo>
                                <a:lnTo>
                                  <a:pt x="1101" y="385"/>
                                </a:lnTo>
                                <a:lnTo>
                                  <a:pt x="983" y="316"/>
                                </a:lnTo>
                                <a:lnTo>
                                  <a:pt x="979" y="314"/>
                                </a:lnTo>
                                <a:lnTo>
                                  <a:pt x="975" y="315"/>
                                </a:lnTo>
                                <a:lnTo>
                                  <a:pt x="973" y="318"/>
                                </a:lnTo>
                                <a:lnTo>
                                  <a:pt x="971" y="322"/>
                                </a:lnTo>
                                <a:lnTo>
                                  <a:pt x="972" y="326"/>
                                </a:lnTo>
                                <a:lnTo>
                                  <a:pt x="975" y="329"/>
                                </a:lnTo>
                                <a:lnTo>
                                  <a:pt x="1071" y="385"/>
                                </a:lnTo>
                                <a:lnTo>
                                  <a:pt x="553" y="385"/>
                                </a:lnTo>
                                <a:lnTo>
                                  <a:pt x="549" y="388"/>
                                </a:lnTo>
                                <a:lnTo>
                                  <a:pt x="549" y="1312"/>
                                </a:lnTo>
                                <a:lnTo>
                                  <a:pt x="0" y="1312"/>
                                </a:lnTo>
                                <a:lnTo>
                                  <a:pt x="0" y="1327"/>
                                </a:lnTo>
                                <a:lnTo>
                                  <a:pt x="561" y="1327"/>
                                </a:lnTo>
                                <a:lnTo>
                                  <a:pt x="564" y="1323"/>
                                </a:lnTo>
                                <a:lnTo>
                                  <a:pt x="564" y="1319"/>
                                </a:lnTo>
                                <a:lnTo>
                                  <a:pt x="564" y="1312"/>
                                </a:lnTo>
                                <a:lnTo>
                                  <a:pt x="564" y="400"/>
                                </a:lnTo>
                                <a:lnTo>
                                  <a:pt x="1071" y="400"/>
                                </a:lnTo>
                                <a:lnTo>
                                  <a:pt x="975" y="456"/>
                                </a:lnTo>
                                <a:lnTo>
                                  <a:pt x="972" y="458"/>
                                </a:lnTo>
                                <a:lnTo>
                                  <a:pt x="971" y="462"/>
                                </a:lnTo>
                                <a:lnTo>
                                  <a:pt x="973" y="466"/>
                                </a:lnTo>
                                <a:lnTo>
                                  <a:pt x="975" y="469"/>
                                </a:lnTo>
                                <a:lnTo>
                                  <a:pt x="979" y="471"/>
                                </a:lnTo>
                                <a:lnTo>
                                  <a:pt x="983" y="469"/>
                                </a:lnTo>
                                <a:lnTo>
                                  <a:pt x="1101" y="400"/>
                                </a:lnTo>
                                <a:lnTo>
                                  <a:pt x="1114" y="392"/>
                                </a:lnTo>
                                <a:close/>
                                <a:moveTo>
                                  <a:pt x="1114" y="80"/>
                                </a:moveTo>
                                <a:lnTo>
                                  <a:pt x="984" y="2"/>
                                </a:lnTo>
                                <a:lnTo>
                                  <a:pt x="980" y="0"/>
                                </a:lnTo>
                                <a:lnTo>
                                  <a:pt x="976" y="1"/>
                                </a:lnTo>
                                <a:lnTo>
                                  <a:pt x="974" y="5"/>
                                </a:lnTo>
                                <a:lnTo>
                                  <a:pt x="971" y="8"/>
                                </a:lnTo>
                                <a:lnTo>
                                  <a:pt x="973" y="13"/>
                                </a:lnTo>
                                <a:lnTo>
                                  <a:pt x="976" y="15"/>
                                </a:lnTo>
                                <a:lnTo>
                                  <a:pt x="1071" y="72"/>
                                </a:lnTo>
                                <a:lnTo>
                                  <a:pt x="0" y="60"/>
                                </a:lnTo>
                                <a:lnTo>
                                  <a:pt x="0" y="75"/>
                                </a:lnTo>
                                <a:lnTo>
                                  <a:pt x="1071" y="87"/>
                                </a:lnTo>
                                <a:lnTo>
                                  <a:pt x="975" y="142"/>
                                </a:lnTo>
                                <a:lnTo>
                                  <a:pt x="971" y="144"/>
                                </a:lnTo>
                                <a:lnTo>
                                  <a:pt x="970" y="149"/>
                                </a:lnTo>
                                <a:lnTo>
                                  <a:pt x="974" y="156"/>
                                </a:lnTo>
                                <a:lnTo>
                                  <a:pt x="978" y="157"/>
                                </a:lnTo>
                                <a:lnTo>
                                  <a:pt x="982" y="155"/>
                                </a:lnTo>
                                <a:lnTo>
                                  <a:pt x="1101" y="87"/>
                                </a:lnTo>
                                <a:lnTo>
                                  <a:pt x="1114" y="80"/>
                                </a:lnTo>
                                <a:close/>
                                <a:moveTo>
                                  <a:pt x="3906" y="204"/>
                                </a:moveTo>
                                <a:lnTo>
                                  <a:pt x="3893" y="197"/>
                                </a:lnTo>
                                <a:lnTo>
                                  <a:pt x="3876" y="187"/>
                                </a:lnTo>
                                <a:lnTo>
                                  <a:pt x="3876" y="204"/>
                                </a:lnTo>
                                <a:lnTo>
                                  <a:pt x="3832" y="230"/>
                                </a:lnTo>
                                <a:lnTo>
                                  <a:pt x="3832" y="212"/>
                                </a:lnTo>
                                <a:lnTo>
                                  <a:pt x="3863" y="212"/>
                                </a:lnTo>
                                <a:lnTo>
                                  <a:pt x="3876" y="204"/>
                                </a:lnTo>
                                <a:lnTo>
                                  <a:pt x="3876" y="187"/>
                                </a:lnTo>
                                <a:lnTo>
                                  <a:pt x="3775" y="128"/>
                                </a:lnTo>
                                <a:lnTo>
                                  <a:pt x="3771" y="126"/>
                                </a:lnTo>
                                <a:lnTo>
                                  <a:pt x="3767" y="127"/>
                                </a:lnTo>
                                <a:lnTo>
                                  <a:pt x="3765" y="130"/>
                                </a:lnTo>
                                <a:lnTo>
                                  <a:pt x="3763" y="134"/>
                                </a:lnTo>
                                <a:lnTo>
                                  <a:pt x="3764" y="138"/>
                                </a:lnTo>
                                <a:lnTo>
                                  <a:pt x="3767" y="141"/>
                                </a:lnTo>
                                <a:lnTo>
                                  <a:pt x="3863" y="197"/>
                                </a:lnTo>
                                <a:lnTo>
                                  <a:pt x="3821" y="197"/>
                                </a:lnTo>
                                <a:lnTo>
                                  <a:pt x="3817" y="200"/>
                                </a:lnTo>
                                <a:lnTo>
                                  <a:pt x="3817" y="239"/>
                                </a:lnTo>
                                <a:lnTo>
                                  <a:pt x="3767" y="268"/>
                                </a:lnTo>
                                <a:lnTo>
                                  <a:pt x="3764" y="270"/>
                                </a:lnTo>
                                <a:lnTo>
                                  <a:pt x="3763" y="274"/>
                                </a:lnTo>
                                <a:lnTo>
                                  <a:pt x="3765" y="278"/>
                                </a:lnTo>
                                <a:lnTo>
                                  <a:pt x="3767" y="281"/>
                                </a:lnTo>
                                <a:lnTo>
                                  <a:pt x="3771" y="283"/>
                                </a:lnTo>
                                <a:lnTo>
                                  <a:pt x="3775" y="281"/>
                                </a:lnTo>
                                <a:lnTo>
                                  <a:pt x="3817" y="256"/>
                                </a:lnTo>
                                <a:lnTo>
                                  <a:pt x="3817" y="1562"/>
                                </a:lnTo>
                                <a:lnTo>
                                  <a:pt x="3744" y="1562"/>
                                </a:lnTo>
                                <a:lnTo>
                                  <a:pt x="3744" y="1577"/>
                                </a:lnTo>
                                <a:lnTo>
                                  <a:pt x="3829" y="1577"/>
                                </a:lnTo>
                                <a:lnTo>
                                  <a:pt x="3832" y="1573"/>
                                </a:lnTo>
                                <a:lnTo>
                                  <a:pt x="3832" y="1569"/>
                                </a:lnTo>
                                <a:lnTo>
                                  <a:pt x="3832" y="1562"/>
                                </a:lnTo>
                                <a:lnTo>
                                  <a:pt x="3832" y="247"/>
                                </a:lnTo>
                                <a:lnTo>
                                  <a:pt x="3893" y="212"/>
                                </a:lnTo>
                                <a:lnTo>
                                  <a:pt x="3906" y="204"/>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2" style="position:absolute;left:0;text-align:left;margin-left:47.1pt;margin-top:-132.35pt;width:331.75pt;height:123.05pt;z-index:15737344;mso-position-horizontal-relative:page" coordorigin="942,-2647" coordsize="6635,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">
                <v:shape id="_x0000_s1043" type="#_x0000_t202" style="position:absolute;left:3731;top:-1004;width:711;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D20338" w:rsidRDefault="004877C6">
                        <w:pPr>
                          <w:spacing w:line="266" w:lineRule="exact"/>
                          <w:rPr>
                            <w:sz w:val="24"/>
                          </w:rPr>
                        </w:pPr>
                        <w:r>
                          <w:rPr>
                            <w:sz w:val="24"/>
                          </w:rPr>
                          <w:t>-0.244</w:t>
                        </w:r>
                      </w:p>
                      <w:p w:rsidR="00D20338" w:rsidRDefault="00D20338">
                        <w:pPr>
                          <w:rPr>
                            <w:sz w:val="24"/>
                          </w:rPr>
                        </w:pPr>
                      </w:p>
                      <w:p w:rsidR="00D20338" w:rsidRDefault="004877C6">
                        <w:pPr>
                          <w:ind w:left="67"/>
                          <w:rPr>
                            <w:sz w:val="24"/>
                          </w:rPr>
                        </w:pPr>
                        <w:r>
                          <w:rPr>
                            <w:sz w:val="24"/>
                          </w:rPr>
                          <w:t>-0.216</w:t>
                        </w:r>
                      </w:p>
                    </w:txbxContent>
                  </v:textbox>
                </v:shape>
                <v:shape id="Text Box 7" o:spid="_x0000_s1044" type="#_x0000_t202" style="position:absolute;left:2669;top:-1557;width:563;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D20338" w:rsidRDefault="004877C6">
                        <w:pPr>
                          <w:spacing w:line="266" w:lineRule="exact"/>
                          <w:rPr>
                            <w:sz w:val="24"/>
                          </w:rPr>
                        </w:pPr>
                        <w:r>
                          <w:rPr>
                            <w:sz w:val="24"/>
                          </w:rPr>
                          <w:t>0.462</w:t>
                        </w:r>
                      </w:p>
                    </w:txbxContent>
                  </v:textbox>
                </v:shape>
                <v:line id="Line 6" o:spid="_x0000_s1045" style="position:absolute;visibility:visible;mso-wrap-style:square" from="949,-326" to="749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RoeL8AAADbAAAADwAAAGRycy9kb3ducmV2LnhtbERPzYrCMBC+L/gOYQRv21QP4tZGEVEQ&#10;XGStPsDQjE2xmZQm1vr2ZmFhb/Px/U6+Hmwjeup87VjBNElBEJdO11wpuF72nwsQPiBrbByTghd5&#10;WK9GHzlm2j35TH0RKhFD2GeowITQZlL60pBFn7iWOHI311kMEXaV1B0+Y7ht5CxN59JizbHBYEtb&#10;Q+W9eFgF1bejc6vlsbf9T3MpzPXkd3elJuNhswQRaAj/4j/3Qcf5X/D7SzxAr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KRoeL8AAADbAAAADwAAAAAAAAAAAAAAAACh&#10;AgAAZHJzL2Rvd25yZXYueG1sUEsFBgAAAAAEAAQA+QAAAI0DAAAAAA==&#10;" strokecolor="#4579b8"/>
                <v:shape id="AutoShape 5" o:spid="_x0000_s1046" style="position:absolute;left:7418;top:-2365;width:158;height:2124;visibility:visible;mso-wrap-style:square;v-text-anchor:top" coordsize="158,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4Qb8A&#10;AADbAAAADwAAAGRycy9kb3ducmV2LnhtbERPy4rCMBTdC/5DuII7TRUZpRpFBWVc+kBcXprbBzY3&#10;pYltx683iwGXh/NebTpTioZqV1hWMBlHIIgTqwvOFNyuh9EChPPIGkvLpOCPHGzW/d4KY21bPlNz&#10;8ZkIIexiVJB7X8VSuiQng25sK+LApbY26AOsM6lrbEO4KeU0in6kwYJDQ44V7XNKnpeXUXA67tw8&#10;TR7p8f0437NZeng3banUcNBtlyA8df4r/nf/agXTsD58CT9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1rhBvwAAANsAAAAPAAAAAAAAAAAAAAAAAJgCAABkcnMvZG93bnJl&#10;di54bWxQSwUGAAAAAAQABAD1AAAAhAMAAAAA&#10;" path="m71,1055r-1,l70,2124r15,l85,1070r-7,l85,1062r-14,l71,1055xm85,1062r-7,8l85,1070r,-8xm86,1055r-7,l71,1062r14,l85,1070r1,l86,1055xm79,30l72,43,71,1062r8,-7l86,1055,86,43,79,30xm79,l3,131,,135r2,4l9,143r4,-1l71,43r,-28l88,15,79,xm88,15r-2,l87,43r58,99l149,143r7,-4l158,135r-3,-4l88,15xm86,15r-15,l71,43,79,30,73,19r13,l86,15xm86,19r-1,l79,30r7,13l86,19xm85,19r-12,l79,30,85,19xe" fillcolor="#4579b8" stroked="f">
                  <v:path arrowok="t" o:connecttype="custom" o:connectlocs="71,-1310;70,-1310;70,-241;85,-241;85,-1295;78,-1295;85,-1303;71,-1303;71,-1310;85,-1303;78,-1295;85,-1295;85,-1303;86,-1310;79,-1310;71,-1303;85,-1303;85,-1295;86,-1295;86,-1310;79,-2335;72,-2322;71,-1303;79,-1310;86,-1310;86,-2322;79,-2335;79,-2365;3,-2234;0,-2230;2,-2226;9,-2222;13,-2223;71,-2322;71,-2350;88,-2350;79,-2365;88,-2350;86,-2350;87,-2322;145,-2223;149,-2222;156,-2226;158,-2230;155,-2234;88,-2350;86,-2350;71,-2350;71,-2322;79,-2335;73,-2346;86,-2346;86,-2350;86,-2346;85,-2346;79,-2335;86,-2322;86,-2346;85,-2346;73,-2346;79,-2335;85,-2346" o:connectangles="0,0,0,0,0,0,0,0,0,0,0,0,0,0,0,0,0,0,0,0,0,0,0,0,0,0,0,0,0,0,0,0,0,0,0,0,0,0,0,0,0,0,0,0,0,0,0,0,0,0,0,0,0,0,0,0,0,0,0,0,0,0"/>
                </v:shape>
                <v:line id="Line 4" o:spid="_x0000_s1047" style="position:absolute;visibility:visible;mso-wrap-style:square" from="2639,-1053" to="6383,-1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PjS8IAAADbAAAADwAAAGRycy9kb3ducmV2LnhtbESPwWrDMBBE74H+g9hAb7HsHEzrWg4h&#10;UAj0UOom9LpIW9vUWhlJcdy/rwKBHoeZecPUu8WOYiYfBscKiiwHQaydGbhTcPp83TyBCBHZ4OiY&#10;FPxSgF3zsKqxMu7KHzS3sRMJwqFCBX2MUyVl0D1ZDJmbiJP37bzFmKTvpPF4TXA7ym2el9LiwGmh&#10;x4kOPemf9mIVkDm/h/YUy7cyaH9w85g/fxVKPa6X/QuISEv8D9/bR6NgW8DtS/oBs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yPjS8IAAADbAAAADwAAAAAAAAAAAAAA&#10;AAChAgAAZHJzL2Rvd25yZXYueG1sUEsFBgAAAAAEAAQA+QAAAJADAAAAAA==&#10;" strokecolor="#497dba"/>
                <v:shape id="AutoShape 3" o:spid="_x0000_s1048" style="position:absolute;left:2639;top:-2647;width:3906;height:1577;visibility:visible;mso-wrap-style:square;v-text-anchor:top" coordsize="3906,1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ZoPMQA&#10;AADbAAAADwAAAGRycy9kb3ducmV2LnhtbESPQWvCQBSE70L/w/IKvemmoUqJriKlLQFBUHPo8ZF9&#10;JtHs2yW7NWl/vSsIHoeZ+YZZrAbTigt1vrGs4HWSgCAurW64UlAcvsbvIHxA1thaJgV/5GG1fBot&#10;MNO25x1d9qESEcI+QwV1CC6T0pc1GfQT64ijd7SdwRBlV0ndYR/hppVpksykwYbjQo2OPmoqz/tf&#10;o2BavqE7bY+5/P903/RTFJs+L5R6eR7WcxCBhvAI39u5VpCmcPsSf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maDzEAAAA2wAAAA8AAAAAAAAAAAAAAAAAmAIAAGRycy9k&#10;b3ducmV2LnhtbFBLBQYAAAAABAAEAPUAAACJAwAAAAA=&#10;" path="m1114,392r-13,-7l983,316r-4,-2l975,315r-2,3l971,322r1,4l975,329r96,56l553,385r-4,3l549,1312,,1312r,15l561,1327r3,-4l564,1319r,-7l564,400r507,l975,456r-3,2l971,462r2,4l975,469r4,2l983,469r118,-69l1114,392xm1114,80l984,2,980,r-4,1l974,5r-3,3l973,13r3,2l1071,72,,60,,75,1071,87r-96,55l971,144r-1,5l974,156r4,1l982,155,1101,87r13,-7xm3906,204r-13,-7l3876,187r,17l3832,230r,-18l3863,212r13,-8l3876,187,3775,128r-4,-2l3767,127r-2,3l3763,134r1,4l3767,141r96,56l3821,197r-4,3l3817,239r-50,29l3764,270r-1,4l3765,278r2,3l3771,283r4,-2l3817,256r,1306l3744,1562r,15l3829,1577r3,-4l3832,1569r,-7l3832,247r61,-35l3906,204xe" fillcolor="#497dba" stroked="f">
                  <v:path arrowok="t" o:connecttype="custom" o:connectlocs="1101,-2262;979,-2333;973,-2329;972,-2321;1071,-2262;549,-2259;0,-1335;561,-1320;564,-1328;564,-2247;975,-2191;971,-2185;975,-2178;983,-2178;1114,-2255;984,-2645;976,-2646;971,-2639;976,-2632;0,-2587;1071,-2560;971,-2503;974,-2491;982,-2492;1114,-2567;3893,-2450;3876,-2443;3832,-2435;3876,-2443;3775,-2519;3767,-2520;3763,-2513;3767,-2506;3821,-2450;3817,-2408;3764,-2377;3765,-2369;3771,-2364;3817,-2391;3744,-1085;3829,-1070;3832,-1078;3832,-2400;3906,-2443" o:connectangles="0,0,0,0,0,0,0,0,0,0,0,0,0,0,0,0,0,0,0,0,0,0,0,0,0,0,0,0,0,0,0,0,0,0,0,0,0,0,0,0,0,0,0,0"/>
                </v:shape>
                <w10:wrap anchorx="page"/>
              </v:group>
            </w:pict>
          </mc:Fallback>
        </mc:AlternateContent>
      </w:r>
      <w:r w:rsidR="004877C6">
        <w:rPr>
          <w:b/>
          <w:sz w:val="24"/>
        </w:rPr>
        <w:t xml:space="preserve">Figure 1. </w:t>
      </w:r>
      <w:r w:rsidR="004877C6">
        <w:rPr>
          <w:sz w:val="24"/>
        </w:rPr>
        <w:t>Path Analysis Results</w:t>
      </w:r>
    </w:p>
    <w:p w:rsidR="00D20338" w:rsidRDefault="00D20338">
      <w:pPr>
        <w:pStyle w:val="BodyText"/>
        <w:spacing w:before="5"/>
      </w:pPr>
    </w:p>
    <w:p w:rsidR="00D20338" w:rsidRDefault="004877C6">
      <w:pPr>
        <w:pStyle w:val="Heading1"/>
        <w:spacing w:line="275" w:lineRule="exact"/>
      </w:pPr>
      <w:r>
        <w:t>V. Conclusion</w:t>
      </w:r>
    </w:p>
    <w:p w:rsidR="00D20338" w:rsidRDefault="004877C6">
      <w:pPr>
        <w:pStyle w:val="BodyText"/>
        <w:ind w:left="125" w:right="5670"/>
        <w:jc w:val="both"/>
      </w:pPr>
      <w:r>
        <w:t xml:space="preserve">Based on the analysis result, </w:t>
      </w:r>
      <w:r>
        <w:rPr>
          <w:spacing w:val="-5"/>
        </w:rPr>
        <w:t xml:space="preserve">it </w:t>
      </w:r>
      <w:r>
        <w:t xml:space="preserve">can </w:t>
      </w:r>
      <w:r>
        <w:rPr>
          <w:spacing w:val="-3"/>
        </w:rPr>
        <w:t xml:space="preserve">be </w:t>
      </w:r>
      <w:r>
        <w:t xml:space="preserve">concluded that first, the </w:t>
      </w:r>
      <w:r>
        <w:rPr>
          <w:spacing w:val="-3"/>
        </w:rPr>
        <w:t xml:space="preserve">role </w:t>
      </w:r>
      <w:r>
        <w:t xml:space="preserve">stressor influence job satisfaction. Second, the </w:t>
      </w:r>
      <w:r>
        <w:rPr>
          <w:spacing w:val="-3"/>
        </w:rPr>
        <w:t xml:space="preserve">role </w:t>
      </w:r>
      <w:r>
        <w:t>of stressor influence organizational commitment. Third, job satisfaction influence organizational commitment. Fourth, the effect of role stressor on organizational commitment through job satisfaction, greater than the influence of role stressor on organiza</w:t>
      </w:r>
      <w:r>
        <w:t xml:space="preserve">tional commitment. </w:t>
      </w:r>
      <w:r>
        <w:rPr>
          <w:spacing w:val="-3"/>
        </w:rPr>
        <w:t xml:space="preserve">This </w:t>
      </w:r>
      <w:r>
        <w:t xml:space="preserve">study has limitations, </w:t>
      </w:r>
      <w:r>
        <w:rPr>
          <w:spacing w:val="-3"/>
        </w:rPr>
        <w:t xml:space="preserve">first  </w:t>
      </w:r>
      <w:r>
        <w:t xml:space="preserve">the data  </w:t>
      </w:r>
      <w:r>
        <w:rPr>
          <w:spacing w:val="-3"/>
        </w:rPr>
        <w:t xml:space="preserve">is  </w:t>
      </w:r>
      <w:r>
        <w:t xml:space="preserve">based  solely </w:t>
      </w:r>
      <w:r>
        <w:rPr>
          <w:spacing w:val="4"/>
        </w:rPr>
        <w:t xml:space="preserve">on </w:t>
      </w:r>
      <w:r>
        <w:t xml:space="preserve">the questionnaire field without </w:t>
      </w:r>
      <w:r>
        <w:rPr>
          <w:spacing w:val="-3"/>
        </w:rPr>
        <w:t xml:space="preserve">being </w:t>
      </w:r>
      <w:r>
        <w:t>followed by in-depth interviews to obtain more complete data, and secondly, path analysis uses only very simple methods</w:t>
      </w:r>
    </w:p>
    <w:p w:rsidR="00D20338" w:rsidRDefault="00D20338">
      <w:pPr>
        <w:jc w:val="both"/>
        <w:sectPr w:rsidR="00D20338">
          <w:headerReference w:type="default" r:id="rId14"/>
          <w:footerReference w:type="default" r:id="rId15"/>
          <w:pgSz w:w="12240" w:h="15840"/>
          <w:pgMar w:top="1440" w:right="580" w:bottom="1140" w:left="840" w:header="1179" w:footer="949" w:gutter="0"/>
          <w:pgNumType w:start="9"/>
          <w:cols w:space="720"/>
        </w:sectPr>
      </w:pPr>
    </w:p>
    <w:p w:rsidR="00D20338" w:rsidRDefault="00D20338">
      <w:pPr>
        <w:pStyle w:val="BodyText"/>
        <w:spacing w:before="2"/>
        <w:rPr>
          <w:sz w:val="16"/>
        </w:rPr>
      </w:pPr>
    </w:p>
    <w:p w:rsidR="00D20338" w:rsidRDefault="00D20338">
      <w:pPr>
        <w:rPr>
          <w:sz w:val="16"/>
        </w:rPr>
        <w:sectPr w:rsidR="00D20338">
          <w:pgSz w:w="12240" w:h="15840"/>
          <w:pgMar w:top="1440" w:right="580" w:bottom="1140" w:left="840" w:header="1179" w:footer="949" w:gutter="0"/>
          <w:cols w:space="720"/>
        </w:sectPr>
      </w:pPr>
    </w:p>
    <w:p w:rsidR="00D20338" w:rsidRDefault="004877C6">
      <w:pPr>
        <w:pStyle w:val="Heading1"/>
        <w:spacing w:before="95"/>
        <w:jc w:val="left"/>
      </w:pPr>
      <w:r>
        <w:lastRenderedPageBreak/>
        <w:t>Reference</w:t>
      </w:r>
    </w:p>
    <w:p w:rsidR="00D20338" w:rsidRDefault="00D20338">
      <w:pPr>
        <w:pStyle w:val="BodyText"/>
        <w:rPr>
          <w:b/>
          <w:sz w:val="26"/>
        </w:rPr>
      </w:pPr>
    </w:p>
    <w:p w:rsidR="00D20338" w:rsidRDefault="004877C6">
      <w:pPr>
        <w:pStyle w:val="BodyText"/>
        <w:spacing w:before="193"/>
        <w:ind w:left="125" w:right="42"/>
        <w:jc w:val="both"/>
      </w:pPr>
      <w:r>
        <w:t>Allen, N. J. &amp; Meyer, J. P. (1990). The Measurement and Antesedents of Affective, Continuance, and Normative Commitment to The Organiza</w:t>
      </w:r>
      <w:r>
        <w:t>tion.</w:t>
      </w:r>
      <w:r>
        <w:rPr>
          <w:i/>
        </w:rPr>
        <w:t>Journal of Occupational Psychology</w:t>
      </w:r>
      <w:r>
        <w:t>, 63, 1-18.</w:t>
      </w:r>
    </w:p>
    <w:p w:rsidR="00D20338" w:rsidRDefault="004877C6">
      <w:pPr>
        <w:pStyle w:val="BodyText"/>
        <w:spacing w:before="3"/>
        <w:ind w:left="125" w:right="40"/>
        <w:jc w:val="both"/>
      </w:pPr>
      <w:r>
        <w:t>Anisykurlillah, I., Ardiansyah, M.N.&amp; Sutapa. (2003). Pengaruh Kepuasan Kerja dan Komitmen Organisasional terhadap Keinginan Berpindah Kerja Auditor.</w:t>
      </w:r>
      <w:r>
        <w:rPr>
          <w:i/>
        </w:rPr>
        <w:t xml:space="preserve">Ekobis </w:t>
      </w:r>
      <w:r>
        <w:t>, 4(2),</w:t>
      </w:r>
      <w:r>
        <w:rPr>
          <w:spacing w:val="8"/>
        </w:rPr>
        <w:t xml:space="preserve"> </w:t>
      </w:r>
      <w:r>
        <w:t>141-152.</w:t>
      </w:r>
    </w:p>
    <w:p w:rsidR="00D20338" w:rsidRDefault="004877C6">
      <w:pPr>
        <w:pStyle w:val="BodyText"/>
        <w:ind w:left="125" w:right="45"/>
        <w:jc w:val="both"/>
      </w:pPr>
      <w:r>
        <w:t>Ardiansyah, M. N.&amp;</w:t>
      </w:r>
      <w:r>
        <w:t xml:space="preserve"> Mas’ud, F. (2004). Kelebihan Peran dan Konflik Antar Peran Auditor: Determinan dan Pengaruhnya Terhadap Kepuasan Kerja.</w:t>
      </w:r>
      <w:r>
        <w:rPr>
          <w:i/>
        </w:rPr>
        <w:t>Ekobis</w:t>
      </w:r>
      <w:r>
        <w:t>, 5(1a),</w:t>
      </w:r>
      <w:r>
        <w:rPr>
          <w:spacing w:val="2"/>
        </w:rPr>
        <w:t xml:space="preserve"> </w:t>
      </w:r>
      <w:r>
        <w:t>65-77.</w:t>
      </w:r>
    </w:p>
    <w:p w:rsidR="00D20338" w:rsidRDefault="004877C6">
      <w:pPr>
        <w:spacing w:before="1"/>
        <w:ind w:left="125" w:right="42"/>
        <w:jc w:val="both"/>
        <w:rPr>
          <w:sz w:val="24"/>
        </w:rPr>
      </w:pPr>
      <w:r>
        <w:rPr>
          <w:sz w:val="24"/>
        </w:rPr>
        <w:t>Armansyah. (2002). Komitmen Organisasi dan Imbalan Finansial. Jurnal</w:t>
      </w:r>
      <w:r>
        <w:rPr>
          <w:i/>
          <w:sz w:val="24"/>
        </w:rPr>
        <w:t>Ilmiah Mnajemen dan Bisnis, Universitas Muhamm</w:t>
      </w:r>
      <w:r>
        <w:rPr>
          <w:i/>
          <w:sz w:val="24"/>
        </w:rPr>
        <w:t>adiyah Sumatra Utara</w:t>
      </w:r>
      <w:r>
        <w:rPr>
          <w:sz w:val="24"/>
        </w:rPr>
        <w:t>. 2(2), 50-55</w:t>
      </w:r>
    </w:p>
    <w:p w:rsidR="00D20338" w:rsidRDefault="004877C6">
      <w:pPr>
        <w:pStyle w:val="BodyText"/>
        <w:ind w:left="125" w:right="45"/>
        <w:jc w:val="both"/>
      </w:pPr>
      <w:r>
        <w:t xml:space="preserve">Beehr, T. A., </w:t>
      </w:r>
      <w:r>
        <w:rPr>
          <w:spacing w:val="-3"/>
        </w:rPr>
        <w:t xml:space="preserve">Walsh. </w:t>
      </w:r>
      <w:r>
        <w:t xml:space="preserve">J. T., &amp; Taber, T. </w:t>
      </w:r>
      <w:r>
        <w:rPr>
          <w:spacing w:val="-3"/>
        </w:rPr>
        <w:t xml:space="preserve">D. </w:t>
      </w:r>
      <w:r>
        <w:t xml:space="preserve">(1976). Relationship of Stress to Individually and Organizationally Valued States: </w:t>
      </w:r>
      <w:r>
        <w:rPr>
          <w:spacing w:val="-2"/>
        </w:rPr>
        <w:t xml:space="preserve">Higher </w:t>
      </w:r>
      <w:r>
        <w:t>Order Needs as a Moderator.</w:t>
      </w:r>
      <w:r>
        <w:rPr>
          <w:i/>
        </w:rPr>
        <w:t xml:space="preserve">Journal </w:t>
      </w:r>
      <w:r>
        <w:rPr>
          <w:i/>
          <w:spacing w:val="-3"/>
        </w:rPr>
        <w:t xml:space="preserve">of </w:t>
      </w:r>
      <w:r>
        <w:rPr>
          <w:i/>
        </w:rPr>
        <w:t>Applied Psychology</w:t>
      </w:r>
      <w:r>
        <w:t>, 61(1),</w:t>
      </w:r>
      <w:r>
        <w:rPr>
          <w:spacing w:val="7"/>
        </w:rPr>
        <w:t xml:space="preserve"> </w:t>
      </w:r>
      <w:r>
        <w:t>41-47.</w:t>
      </w:r>
    </w:p>
    <w:p w:rsidR="00D20338" w:rsidRDefault="004877C6">
      <w:pPr>
        <w:pStyle w:val="BodyText"/>
        <w:ind w:left="125" w:right="38"/>
        <w:jc w:val="both"/>
      </w:pPr>
      <w:r>
        <w:t>Boles, J., Madupa</w:t>
      </w:r>
      <w:r>
        <w:t>lli, R., Rutherford, B., &amp; Wood, J.A.(2007). The Relationship of Facets of Salesperson Job Satisfaction With Affective Organizational Commitment.</w:t>
      </w:r>
      <w:r>
        <w:rPr>
          <w:i/>
        </w:rPr>
        <w:t>Journal of Business &amp; Industrial Marketing</w:t>
      </w:r>
      <w:r>
        <w:t>, 22(5), 311–321</w:t>
      </w:r>
    </w:p>
    <w:p w:rsidR="00D20338" w:rsidRDefault="004877C6">
      <w:pPr>
        <w:spacing w:before="1"/>
        <w:ind w:left="125" w:right="47"/>
        <w:jc w:val="both"/>
        <w:rPr>
          <w:sz w:val="24"/>
        </w:rPr>
      </w:pPr>
      <w:r>
        <w:rPr>
          <w:sz w:val="24"/>
        </w:rPr>
        <w:t>Cappozzoli, Thomas K. (1995). Resolving Conflict Wit</w:t>
      </w:r>
      <w:r>
        <w:rPr>
          <w:sz w:val="24"/>
        </w:rPr>
        <w:t>hin Teams.</w:t>
      </w:r>
      <w:r>
        <w:rPr>
          <w:i/>
          <w:sz w:val="24"/>
        </w:rPr>
        <w:t xml:space="preserve">Journal for Quality and Participation. </w:t>
      </w:r>
      <w:r>
        <w:rPr>
          <w:sz w:val="24"/>
        </w:rPr>
        <w:t>18(7), 28-30.</w:t>
      </w:r>
    </w:p>
    <w:p w:rsidR="00D20338" w:rsidRDefault="004877C6">
      <w:pPr>
        <w:tabs>
          <w:tab w:val="left" w:pos="3667"/>
        </w:tabs>
        <w:ind w:left="125" w:right="43"/>
        <w:jc w:val="both"/>
        <w:rPr>
          <w:sz w:val="24"/>
        </w:rPr>
      </w:pPr>
      <w:r>
        <w:rPr>
          <w:sz w:val="24"/>
        </w:rPr>
        <w:t xml:space="preserve">Desiana, P.M&amp; Soejtipto, </w:t>
      </w:r>
      <w:r>
        <w:rPr>
          <w:spacing w:val="-3"/>
          <w:sz w:val="24"/>
        </w:rPr>
        <w:t xml:space="preserve">B.W. </w:t>
      </w:r>
      <w:r>
        <w:rPr>
          <w:sz w:val="24"/>
        </w:rPr>
        <w:t>(2006). Pengaruh Role Stressor dan Persepsi Dukungan Organisasi</w:t>
      </w:r>
      <w:r>
        <w:rPr>
          <w:i/>
          <w:sz w:val="24"/>
        </w:rPr>
        <w:t>(Perceived</w:t>
      </w:r>
      <w:r>
        <w:rPr>
          <w:i/>
          <w:sz w:val="24"/>
        </w:rPr>
        <w:tab/>
        <w:t>Organizational Support)</w:t>
      </w:r>
      <w:r>
        <w:rPr>
          <w:sz w:val="24"/>
        </w:rPr>
        <w:t>Terhadap Kepuasan Kerja dan Komitmen.</w:t>
      </w:r>
      <w:r>
        <w:rPr>
          <w:i/>
          <w:sz w:val="24"/>
        </w:rPr>
        <w:t>Usahawan</w:t>
      </w:r>
      <w:r>
        <w:rPr>
          <w:sz w:val="24"/>
        </w:rPr>
        <w:t>, 5,</w:t>
      </w:r>
      <w:r>
        <w:rPr>
          <w:spacing w:val="7"/>
          <w:sz w:val="24"/>
        </w:rPr>
        <w:t xml:space="preserve"> </w:t>
      </w:r>
      <w:r>
        <w:rPr>
          <w:sz w:val="24"/>
        </w:rPr>
        <w:t>22-32.</w:t>
      </w:r>
    </w:p>
    <w:p w:rsidR="00D20338" w:rsidRDefault="004877C6">
      <w:pPr>
        <w:spacing w:before="1"/>
        <w:ind w:left="125" w:right="46"/>
        <w:jc w:val="both"/>
        <w:rPr>
          <w:sz w:val="24"/>
        </w:rPr>
      </w:pPr>
      <w:r>
        <w:rPr>
          <w:sz w:val="24"/>
        </w:rPr>
        <w:t>Greenberg &amp; Baron.(1993).</w:t>
      </w:r>
      <w:r>
        <w:rPr>
          <w:i/>
          <w:sz w:val="24"/>
        </w:rPr>
        <w:t xml:space="preserve">Behavior in Organizations </w:t>
      </w:r>
      <w:r>
        <w:rPr>
          <w:sz w:val="24"/>
        </w:rPr>
        <w:t>(Fourth Edition). Boston: Allyn and Bacon.</w:t>
      </w:r>
    </w:p>
    <w:p w:rsidR="00D20338" w:rsidRDefault="004877C6">
      <w:pPr>
        <w:ind w:left="125" w:right="41"/>
        <w:jc w:val="both"/>
        <w:rPr>
          <w:sz w:val="24"/>
        </w:rPr>
      </w:pPr>
      <w:r>
        <w:rPr>
          <w:sz w:val="24"/>
        </w:rPr>
        <w:t>Gunlu, E., Aksarayli, M., &amp; Sahin P. N. (2010). Job Satisfaction and Organizational Commitment of Hotel Managers in Turkey.</w:t>
      </w:r>
      <w:r>
        <w:rPr>
          <w:i/>
          <w:sz w:val="24"/>
        </w:rPr>
        <w:t>International Journal of Contemporary H</w:t>
      </w:r>
      <w:r>
        <w:rPr>
          <w:i/>
          <w:sz w:val="24"/>
        </w:rPr>
        <w:t>ospitality Management</w:t>
      </w:r>
      <w:r>
        <w:rPr>
          <w:sz w:val="24"/>
        </w:rPr>
        <w:t>, 22 (5),</w:t>
      </w:r>
    </w:p>
    <w:p w:rsidR="00D20338" w:rsidRDefault="004877C6">
      <w:pPr>
        <w:pStyle w:val="BodyText"/>
        <w:ind w:left="125"/>
      </w:pPr>
      <w:r>
        <w:t>693-717.</w:t>
      </w:r>
    </w:p>
    <w:p w:rsidR="00D20338" w:rsidRDefault="004877C6">
      <w:pPr>
        <w:pStyle w:val="BodyText"/>
        <w:spacing w:before="90" w:line="275" w:lineRule="exact"/>
        <w:ind w:left="125"/>
        <w:jc w:val="both"/>
      </w:pPr>
      <w:r>
        <w:br w:type="column"/>
      </w:r>
      <w:r>
        <w:lastRenderedPageBreak/>
        <w:t>Gunz, H.P. &amp; Gunz, S.P. (1994).</w:t>
      </w:r>
    </w:p>
    <w:p w:rsidR="00D20338" w:rsidRDefault="004877C6">
      <w:pPr>
        <w:pStyle w:val="BodyText"/>
        <w:ind w:left="125" w:right="380"/>
        <w:jc w:val="both"/>
      </w:pPr>
      <w:r>
        <w:t xml:space="preserve">Professional/Organizational Commitment and </w:t>
      </w:r>
      <w:r>
        <w:rPr>
          <w:spacing w:val="2"/>
        </w:rPr>
        <w:t xml:space="preserve">Job </w:t>
      </w:r>
      <w:r>
        <w:t>Satisfaction for Employed Lawyers.</w:t>
      </w:r>
      <w:r>
        <w:rPr>
          <w:i/>
        </w:rPr>
        <w:t>Human Relation Journal</w:t>
      </w:r>
      <w:r>
        <w:t>.47,</w:t>
      </w:r>
      <w:r>
        <w:rPr>
          <w:spacing w:val="5"/>
        </w:rPr>
        <w:t xml:space="preserve"> </w:t>
      </w:r>
      <w:r>
        <w:t>801–827.</w:t>
      </w:r>
    </w:p>
    <w:p w:rsidR="00D20338" w:rsidRDefault="004877C6">
      <w:pPr>
        <w:spacing w:before="4" w:line="237" w:lineRule="auto"/>
        <w:ind w:left="125" w:right="380"/>
        <w:jc w:val="both"/>
        <w:rPr>
          <w:sz w:val="24"/>
        </w:rPr>
      </w:pPr>
      <w:r>
        <w:rPr>
          <w:sz w:val="24"/>
        </w:rPr>
        <w:t>Ilyas, Yaslis. (2003).</w:t>
      </w:r>
      <w:r>
        <w:rPr>
          <w:i/>
          <w:sz w:val="24"/>
        </w:rPr>
        <w:t>Kiat Sukses Manajemen Tim Kerja</w:t>
      </w:r>
      <w:r>
        <w:rPr>
          <w:sz w:val="24"/>
        </w:rPr>
        <w:t>. Jakarta : PT. Gramedia Pusaka Utama.</w:t>
      </w:r>
    </w:p>
    <w:p w:rsidR="00D20338" w:rsidRDefault="004877C6">
      <w:pPr>
        <w:spacing w:before="3"/>
        <w:ind w:left="125" w:right="375"/>
        <w:jc w:val="both"/>
        <w:rPr>
          <w:sz w:val="24"/>
        </w:rPr>
      </w:pPr>
      <w:r>
        <w:rPr>
          <w:sz w:val="24"/>
        </w:rPr>
        <w:t>Jackson, S.E. &amp; Schullr’s, R.S. (1985). A Meta- Analysis And Conceptual Critique Of Research On Role Ambiguity And Role Conflict In Work Settings.</w:t>
      </w:r>
      <w:r>
        <w:rPr>
          <w:i/>
          <w:sz w:val="24"/>
        </w:rPr>
        <w:t>Organizational Behavior and Human Decision Processes</w:t>
      </w:r>
      <w:r>
        <w:rPr>
          <w:sz w:val="24"/>
        </w:rPr>
        <w:t>, 36 (1), 16–78.</w:t>
      </w:r>
    </w:p>
    <w:p w:rsidR="00D20338" w:rsidRDefault="004877C6">
      <w:pPr>
        <w:ind w:left="125" w:right="376"/>
        <w:jc w:val="both"/>
        <w:rPr>
          <w:sz w:val="24"/>
        </w:rPr>
      </w:pPr>
      <w:r>
        <w:rPr>
          <w:sz w:val="24"/>
        </w:rPr>
        <w:t>Ka</w:t>
      </w:r>
      <w:r>
        <w:rPr>
          <w:sz w:val="24"/>
        </w:rPr>
        <w:t>hn, R., Wolfe, D., Quinn, R., Snoek, J., &amp; Rosenthal, R. (1964).</w:t>
      </w:r>
      <w:r>
        <w:rPr>
          <w:i/>
          <w:sz w:val="24"/>
        </w:rPr>
        <w:t>Organizational Stress: Studies In Role Conflict And Ambiguity</w:t>
      </w:r>
      <w:r>
        <w:rPr>
          <w:sz w:val="24"/>
        </w:rPr>
        <w:t>. New York: John Wiley.</w:t>
      </w:r>
    </w:p>
    <w:p w:rsidR="00D20338" w:rsidRDefault="004877C6">
      <w:pPr>
        <w:ind w:left="125" w:right="375"/>
        <w:jc w:val="both"/>
        <w:rPr>
          <w:sz w:val="24"/>
        </w:rPr>
      </w:pPr>
      <w:r>
        <w:rPr>
          <w:sz w:val="24"/>
        </w:rPr>
        <w:t>Katz, D., &amp; Kahn, R.L. (1978).</w:t>
      </w:r>
      <w:r>
        <w:rPr>
          <w:i/>
          <w:sz w:val="24"/>
        </w:rPr>
        <w:t>The Social Psychology of Organizations</w:t>
      </w:r>
      <w:r>
        <w:rPr>
          <w:sz w:val="24"/>
        </w:rPr>
        <w:t>. 2nd ed. New York:John Wiley.</w:t>
      </w:r>
    </w:p>
    <w:p w:rsidR="00D20338" w:rsidRDefault="004877C6">
      <w:pPr>
        <w:spacing w:before="1"/>
        <w:ind w:left="125" w:right="377"/>
        <w:jc w:val="both"/>
        <w:rPr>
          <w:sz w:val="24"/>
        </w:rPr>
      </w:pPr>
      <w:r>
        <w:rPr>
          <w:sz w:val="24"/>
        </w:rPr>
        <w:t>Lowe, E.</w:t>
      </w:r>
      <w:r>
        <w:rPr>
          <w:sz w:val="24"/>
        </w:rPr>
        <w:t xml:space="preserve"> A. &amp; Shaw, R.W. (1968). An Analysis of Managerial Biasing: Evidence From a Company’s Budgeting Process.</w:t>
      </w:r>
      <w:r>
        <w:rPr>
          <w:i/>
          <w:sz w:val="24"/>
        </w:rPr>
        <w:t>The Journal of Management Studies</w:t>
      </w:r>
      <w:r>
        <w:rPr>
          <w:sz w:val="24"/>
        </w:rPr>
        <w:t>.5, 304-315.</w:t>
      </w:r>
    </w:p>
    <w:p w:rsidR="00D20338" w:rsidRDefault="004877C6">
      <w:pPr>
        <w:pStyle w:val="BodyText"/>
        <w:spacing w:before="1"/>
        <w:ind w:left="125" w:right="379"/>
        <w:jc w:val="both"/>
      </w:pPr>
      <w:r>
        <w:t xml:space="preserve">Luthans, Fred. (1995). Organizational Behavior, Sixth Edition, Singapore : Mc Grow Hill Inc, Mathis, R.L. </w:t>
      </w:r>
      <w:r>
        <w:t>&amp; Jackson, J.H. (2001).</w:t>
      </w:r>
      <w:r>
        <w:rPr>
          <w:i/>
        </w:rPr>
        <w:t>Manajemen Sumber Daya Manusia</w:t>
      </w:r>
      <w:r>
        <w:t>. Jakarta: SalembaEmpat.</w:t>
      </w:r>
    </w:p>
    <w:p w:rsidR="00D20338" w:rsidRDefault="004877C6">
      <w:pPr>
        <w:tabs>
          <w:tab w:val="left" w:pos="1348"/>
          <w:tab w:val="left" w:pos="1938"/>
          <w:tab w:val="left" w:pos="2476"/>
          <w:tab w:val="left" w:pos="2892"/>
          <w:tab w:val="left" w:pos="3467"/>
          <w:tab w:val="left" w:pos="3710"/>
          <w:tab w:val="left" w:pos="3961"/>
          <w:tab w:val="left" w:pos="4916"/>
        </w:tabs>
        <w:ind w:left="125" w:right="373"/>
        <w:rPr>
          <w:sz w:val="24"/>
        </w:rPr>
      </w:pPr>
      <w:r>
        <w:rPr>
          <w:sz w:val="24"/>
        </w:rPr>
        <w:t>Mathiew, J.E.&amp; Zajac, D.M.(1990). A Review And Meta-Analysis Of The Antecedents, Correlates And Consequences</w:t>
      </w:r>
      <w:r>
        <w:rPr>
          <w:sz w:val="24"/>
        </w:rPr>
        <w:tab/>
      </w:r>
      <w:r>
        <w:rPr>
          <w:sz w:val="24"/>
        </w:rPr>
        <w:tab/>
        <w:t>Of</w:t>
      </w:r>
      <w:r>
        <w:rPr>
          <w:sz w:val="24"/>
        </w:rPr>
        <w:tab/>
      </w:r>
      <w:r>
        <w:rPr>
          <w:sz w:val="24"/>
        </w:rPr>
        <w:tab/>
      </w:r>
      <w:r>
        <w:rPr>
          <w:sz w:val="24"/>
        </w:rPr>
        <w:tab/>
        <w:t>Organizational Commitment.</w:t>
      </w:r>
      <w:r>
        <w:rPr>
          <w:i/>
          <w:sz w:val="24"/>
        </w:rPr>
        <w:t>Psychological Bulletin</w:t>
      </w:r>
      <w:r>
        <w:rPr>
          <w:sz w:val="24"/>
        </w:rPr>
        <w:t>, 10, 171-94 Mow</w:t>
      </w:r>
      <w:r>
        <w:rPr>
          <w:sz w:val="24"/>
        </w:rPr>
        <w:t>day,</w:t>
      </w:r>
      <w:r>
        <w:rPr>
          <w:sz w:val="24"/>
        </w:rPr>
        <w:tab/>
        <w:t>R.,</w:t>
      </w:r>
      <w:r>
        <w:rPr>
          <w:sz w:val="24"/>
        </w:rPr>
        <w:tab/>
        <w:t>Porter,</w:t>
      </w:r>
      <w:r>
        <w:rPr>
          <w:sz w:val="24"/>
        </w:rPr>
        <w:tab/>
        <w:t>L.,</w:t>
      </w:r>
      <w:r>
        <w:rPr>
          <w:sz w:val="24"/>
        </w:rPr>
        <w:tab/>
        <w:t>&amp;</w:t>
      </w:r>
      <w:r>
        <w:rPr>
          <w:sz w:val="24"/>
        </w:rPr>
        <w:tab/>
      </w:r>
      <w:r>
        <w:rPr>
          <w:sz w:val="24"/>
        </w:rPr>
        <w:tab/>
        <w:t>Steers,</w:t>
      </w:r>
      <w:r>
        <w:rPr>
          <w:sz w:val="24"/>
        </w:rPr>
        <w:tab/>
        <w:t>R. (1982).</w:t>
      </w:r>
      <w:r>
        <w:rPr>
          <w:i/>
          <w:sz w:val="24"/>
        </w:rPr>
        <w:t>Organizational Linkages: The Psychology of Commitment, Absenteeism and Turnover</w:t>
      </w:r>
      <w:r>
        <w:rPr>
          <w:sz w:val="24"/>
        </w:rPr>
        <w:t>. New York: Academic</w:t>
      </w:r>
      <w:r>
        <w:rPr>
          <w:spacing w:val="-3"/>
          <w:sz w:val="24"/>
        </w:rPr>
        <w:t xml:space="preserve"> </w:t>
      </w:r>
      <w:r>
        <w:rPr>
          <w:sz w:val="24"/>
        </w:rPr>
        <w:t>Press.</w:t>
      </w:r>
    </w:p>
    <w:p w:rsidR="00D20338" w:rsidRDefault="004877C6">
      <w:pPr>
        <w:spacing w:before="3" w:line="237" w:lineRule="auto"/>
        <w:ind w:left="845" w:right="373" w:hanging="720"/>
        <w:rPr>
          <w:sz w:val="24"/>
        </w:rPr>
      </w:pPr>
      <w:r>
        <w:rPr>
          <w:sz w:val="24"/>
        </w:rPr>
        <w:t>Munandar, Ashar S. (2001).</w:t>
      </w:r>
      <w:r>
        <w:rPr>
          <w:i/>
          <w:sz w:val="24"/>
        </w:rPr>
        <w:t>Psikologi Industri dan Organisasi</w:t>
      </w:r>
      <w:r>
        <w:rPr>
          <w:sz w:val="24"/>
        </w:rPr>
        <w:t>. Jakarta: UIP.</w:t>
      </w:r>
    </w:p>
    <w:p w:rsidR="00D20338" w:rsidRDefault="004877C6">
      <w:pPr>
        <w:spacing w:before="4"/>
        <w:ind w:left="125" w:right="377"/>
        <w:jc w:val="both"/>
        <w:rPr>
          <w:sz w:val="24"/>
        </w:rPr>
      </w:pPr>
      <w:r>
        <w:rPr>
          <w:sz w:val="24"/>
        </w:rPr>
        <w:t xml:space="preserve">Murtiasri, Eka &amp; Ghozali, Imam. </w:t>
      </w:r>
      <w:r>
        <w:rPr>
          <w:sz w:val="24"/>
        </w:rPr>
        <w:t>(2006). Antesenden dan Konsekuensi Burnout pada Auditor: Pengembangan Terhadap Role Stress Model.</w:t>
      </w:r>
      <w:r>
        <w:rPr>
          <w:i/>
          <w:sz w:val="24"/>
        </w:rPr>
        <w:t>Simposium Nasional Akuntansi IX. K-Audi</w:t>
      </w:r>
      <w:r>
        <w:rPr>
          <w:sz w:val="24"/>
        </w:rPr>
        <w:t>, 13,</w:t>
      </w:r>
      <w:r>
        <w:rPr>
          <w:spacing w:val="3"/>
          <w:sz w:val="24"/>
        </w:rPr>
        <w:t xml:space="preserve"> </w:t>
      </w:r>
      <w:r>
        <w:rPr>
          <w:sz w:val="24"/>
        </w:rPr>
        <w:t>1-27.</w:t>
      </w:r>
    </w:p>
    <w:p w:rsidR="00D20338" w:rsidRDefault="004877C6">
      <w:pPr>
        <w:pStyle w:val="BodyText"/>
        <w:ind w:left="125" w:right="372"/>
        <w:jc w:val="both"/>
      </w:pPr>
      <w:r>
        <w:t>Naderi, Anari N. (2012). Teachers: Emotional Intelligence, Job Satisfaction and Organizational Commitment.</w:t>
      </w:r>
      <w:r>
        <w:rPr>
          <w:i/>
        </w:rPr>
        <w:t>Jo</w:t>
      </w:r>
      <w:r>
        <w:rPr>
          <w:i/>
        </w:rPr>
        <w:t>urnal of Workplace Learning</w:t>
      </w:r>
      <w:r>
        <w:t>, 24(4),</w:t>
      </w:r>
      <w:r>
        <w:rPr>
          <w:spacing w:val="-2"/>
        </w:rPr>
        <w:t xml:space="preserve"> </w:t>
      </w:r>
      <w:r>
        <w:t>256-269.</w:t>
      </w:r>
    </w:p>
    <w:p w:rsidR="00D20338" w:rsidRDefault="00D20338">
      <w:pPr>
        <w:jc w:val="both"/>
        <w:sectPr w:rsidR="00D20338">
          <w:type w:val="continuous"/>
          <w:pgSz w:w="12240" w:h="15840"/>
          <w:pgMar w:top="800" w:right="580" w:bottom="1180" w:left="840" w:header="720" w:footer="720" w:gutter="0"/>
          <w:cols w:num="2" w:space="720" w:equalWidth="0">
            <w:col w:w="5186" w:space="115"/>
            <w:col w:w="5519"/>
          </w:cols>
        </w:sectPr>
      </w:pPr>
    </w:p>
    <w:p w:rsidR="00D20338" w:rsidRDefault="00D20338">
      <w:pPr>
        <w:pStyle w:val="BodyText"/>
        <w:spacing w:before="2"/>
        <w:rPr>
          <w:sz w:val="16"/>
        </w:rPr>
      </w:pPr>
    </w:p>
    <w:p w:rsidR="00D20338" w:rsidRDefault="00D20338">
      <w:pPr>
        <w:rPr>
          <w:sz w:val="16"/>
        </w:rPr>
        <w:sectPr w:rsidR="00D20338">
          <w:pgSz w:w="12240" w:h="15840"/>
          <w:pgMar w:top="1440" w:right="580" w:bottom="1140" w:left="840" w:header="1179" w:footer="949" w:gutter="0"/>
          <w:cols w:space="720"/>
        </w:sectPr>
      </w:pPr>
    </w:p>
    <w:p w:rsidR="00D20338" w:rsidRDefault="004877C6">
      <w:pPr>
        <w:spacing w:before="90"/>
        <w:ind w:left="125" w:right="41"/>
        <w:jc w:val="both"/>
        <w:rPr>
          <w:sz w:val="24"/>
        </w:rPr>
      </w:pPr>
      <w:r>
        <w:rPr>
          <w:sz w:val="24"/>
        </w:rPr>
        <w:lastRenderedPageBreak/>
        <w:t>Rahayu, Dyah Sih. (2002). Anteseden dan Konsekuensi Tekanan Peran</w:t>
      </w:r>
      <w:r>
        <w:rPr>
          <w:i/>
          <w:sz w:val="24"/>
        </w:rPr>
        <w:t xml:space="preserve">(Role Stressor) </w:t>
      </w:r>
      <w:r>
        <w:rPr>
          <w:sz w:val="24"/>
        </w:rPr>
        <w:t>pada Auditor Independen.</w:t>
      </w:r>
      <w:r>
        <w:rPr>
          <w:i/>
          <w:sz w:val="24"/>
        </w:rPr>
        <w:t>Jurnal Riset Akuntansi Indonesia</w:t>
      </w:r>
      <w:r>
        <w:rPr>
          <w:sz w:val="24"/>
        </w:rPr>
        <w:t>, 5(2), 178-192.</w:t>
      </w:r>
    </w:p>
    <w:p w:rsidR="00D20338" w:rsidRDefault="004877C6">
      <w:pPr>
        <w:ind w:left="125" w:right="39"/>
        <w:jc w:val="both"/>
        <w:rPr>
          <w:sz w:val="24"/>
        </w:rPr>
      </w:pPr>
      <w:r>
        <w:rPr>
          <w:sz w:val="24"/>
        </w:rPr>
        <w:t xml:space="preserve">Rizzo, J., House, J., &amp; Lirtzman, S. (1970). Role Conflict and Ambiguity </w:t>
      </w:r>
      <w:r>
        <w:rPr>
          <w:spacing w:val="-3"/>
          <w:sz w:val="24"/>
        </w:rPr>
        <w:t xml:space="preserve">in </w:t>
      </w:r>
      <w:r>
        <w:rPr>
          <w:sz w:val="24"/>
        </w:rPr>
        <w:t>Complex Organizations.</w:t>
      </w:r>
      <w:r>
        <w:rPr>
          <w:i/>
          <w:sz w:val="24"/>
        </w:rPr>
        <w:t>Administrative Science Quarterly</w:t>
      </w:r>
      <w:r>
        <w:rPr>
          <w:sz w:val="24"/>
        </w:rPr>
        <w:t>. 15,</w:t>
      </w:r>
      <w:r>
        <w:rPr>
          <w:spacing w:val="3"/>
          <w:sz w:val="24"/>
        </w:rPr>
        <w:t xml:space="preserve"> </w:t>
      </w:r>
      <w:r>
        <w:rPr>
          <w:sz w:val="24"/>
        </w:rPr>
        <w:t>150-163.</w:t>
      </w:r>
    </w:p>
    <w:p w:rsidR="00D20338" w:rsidRDefault="004877C6">
      <w:pPr>
        <w:spacing w:before="1"/>
        <w:ind w:left="125" w:right="38"/>
        <w:jc w:val="both"/>
        <w:rPr>
          <w:sz w:val="24"/>
        </w:rPr>
      </w:pPr>
      <w:r>
        <w:rPr>
          <w:sz w:val="24"/>
        </w:rPr>
        <w:t>Schick, A., Gordon, L, &amp; Haka, S. (1990). Information Overload: A Temporal Approach.</w:t>
      </w:r>
      <w:r>
        <w:rPr>
          <w:i/>
          <w:sz w:val="24"/>
        </w:rPr>
        <w:t xml:space="preserve">Accounting, Organizations, </w:t>
      </w:r>
      <w:r>
        <w:rPr>
          <w:i/>
          <w:sz w:val="24"/>
        </w:rPr>
        <w:t>and Society</w:t>
      </w:r>
      <w:r>
        <w:rPr>
          <w:sz w:val="24"/>
        </w:rPr>
        <w:t>15, 199-220.</w:t>
      </w:r>
    </w:p>
    <w:p w:rsidR="00D20338" w:rsidRDefault="004877C6">
      <w:pPr>
        <w:ind w:left="125" w:right="38"/>
        <w:jc w:val="both"/>
        <w:rPr>
          <w:sz w:val="24"/>
        </w:rPr>
      </w:pPr>
      <w:r>
        <w:rPr>
          <w:sz w:val="24"/>
        </w:rPr>
        <w:t>Simons, R.(2005).</w:t>
      </w:r>
      <w:r>
        <w:rPr>
          <w:i/>
          <w:sz w:val="24"/>
        </w:rPr>
        <w:t>Levers of Organizational Design: How Managers Use Accountability Systems for Greater Performance and Commitment</w:t>
      </w:r>
      <w:r>
        <w:rPr>
          <w:sz w:val="24"/>
        </w:rPr>
        <w:t>.Boston</w:t>
      </w:r>
    </w:p>
    <w:p w:rsidR="00D20338" w:rsidRDefault="004877C6">
      <w:pPr>
        <w:pStyle w:val="BodyText"/>
        <w:spacing w:line="274" w:lineRule="exact"/>
        <w:ind w:left="125"/>
        <w:jc w:val="both"/>
      </w:pPr>
      <w:r>
        <w:t>:Harvard Business School Press.</w:t>
      </w:r>
    </w:p>
    <w:p w:rsidR="00D20338" w:rsidRDefault="004877C6">
      <w:pPr>
        <w:spacing w:before="90"/>
        <w:ind w:left="125" w:right="378"/>
        <w:jc w:val="both"/>
        <w:rPr>
          <w:sz w:val="24"/>
        </w:rPr>
      </w:pPr>
      <w:r>
        <w:br w:type="column"/>
      </w:r>
      <w:r>
        <w:rPr>
          <w:sz w:val="24"/>
        </w:rPr>
        <w:lastRenderedPageBreak/>
        <w:t>Smith, P.C., Kendall,L.M.,&amp;Hulin, C.L. (1969).</w:t>
      </w:r>
      <w:r>
        <w:rPr>
          <w:i/>
          <w:sz w:val="24"/>
        </w:rPr>
        <w:t>The Measurement o</w:t>
      </w:r>
      <w:r>
        <w:rPr>
          <w:i/>
          <w:sz w:val="24"/>
        </w:rPr>
        <w:t xml:space="preserve">f Satisfaction in Work and Retirement. </w:t>
      </w:r>
      <w:r>
        <w:rPr>
          <w:sz w:val="24"/>
        </w:rPr>
        <w:t>Chicago: Rand McNally.</w:t>
      </w:r>
    </w:p>
    <w:p w:rsidR="00D20338" w:rsidRDefault="004877C6">
      <w:pPr>
        <w:pStyle w:val="BodyText"/>
        <w:ind w:left="125" w:right="377"/>
        <w:jc w:val="both"/>
      </w:pPr>
      <w:r>
        <w:t>Suranta, Sri. (1998). Konflik Peran</w:t>
      </w:r>
      <w:r>
        <w:rPr>
          <w:i/>
        </w:rPr>
        <w:t xml:space="preserve">(Role Conflict) </w:t>
      </w:r>
      <w:r>
        <w:t>Dalam Organisasi Profesi: Sumber, Konsekuensi, dan Implikasi.</w:t>
      </w:r>
      <w:r>
        <w:rPr>
          <w:i/>
        </w:rPr>
        <w:t>Perspektif</w:t>
      </w:r>
      <w:r>
        <w:t>, 12, 259-268.</w:t>
      </w:r>
    </w:p>
    <w:p w:rsidR="00D20338" w:rsidRDefault="004877C6">
      <w:pPr>
        <w:pStyle w:val="BodyText"/>
        <w:ind w:left="125" w:right="376"/>
        <w:jc w:val="both"/>
      </w:pPr>
      <w:r>
        <w:t>Xiaohui, Wang.(2007). Learning, Job Satisfaction and Comm</w:t>
      </w:r>
      <w:r>
        <w:t>itment: An Empirical Study of Organizations in China,</w:t>
      </w:r>
      <w:r>
        <w:rPr>
          <w:i/>
        </w:rPr>
        <w:t>Chinese Management Studies</w:t>
      </w:r>
      <w:r>
        <w:t>, 1(3), 167 – 179.</w:t>
      </w:r>
    </w:p>
    <w:p w:rsidR="00D20338" w:rsidRDefault="004877C6">
      <w:pPr>
        <w:spacing w:before="1"/>
        <w:ind w:left="125" w:right="375"/>
        <w:jc w:val="both"/>
        <w:rPr>
          <w:sz w:val="24"/>
        </w:rPr>
      </w:pPr>
      <w:r>
        <w:rPr>
          <w:sz w:val="24"/>
        </w:rPr>
        <w:t>Wexley, K.N., &amp; Yukl, G. (1977).</w:t>
      </w:r>
      <w:r>
        <w:rPr>
          <w:i/>
          <w:sz w:val="24"/>
        </w:rPr>
        <w:t>Organizational Behavior and Personnel Psychology</w:t>
      </w:r>
      <w:r>
        <w:rPr>
          <w:sz w:val="24"/>
        </w:rPr>
        <w:t>.Home Wood, Illinois :Richard D. Irwin</w:t>
      </w:r>
    </w:p>
    <w:p w:rsidR="00D20338" w:rsidRDefault="004877C6">
      <w:pPr>
        <w:ind w:left="125" w:right="375"/>
        <w:jc w:val="both"/>
        <w:rPr>
          <w:sz w:val="24"/>
        </w:rPr>
      </w:pPr>
      <w:r>
        <w:rPr>
          <w:sz w:val="24"/>
        </w:rPr>
        <w:t>Wolfe, D.M. &amp;</w:t>
      </w:r>
      <w:r>
        <w:rPr>
          <w:sz w:val="24"/>
        </w:rPr>
        <w:t xml:space="preserve"> Snoek, J.D. (1962). A Study of Tension and Adjustment Under Role Conflict.</w:t>
      </w:r>
      <w:r>
        <w:rPr>
          <w:i/>
          <w:sz w:val="24"/>
        </w:rPr>
        <w:t xml:space="preserve">Journal of Social Issue, </w:t>
      </w:r>
      <w:r>
        <w:rPr>
          <w:sz w:val="24"/>
        </w:rPr>
        <w:t>102-121.</w:t>
      </w:r>
    </w:p>
    <w:sectPr w:rsidR="00D20338">
      <w:type w:val="continuous"/>
      <w:pgSz w:w="12240" w:h="15840"/>
      <w:pgMar w:top="800" w:right="580" w:bottom="1180" w:left="840" w:header="720" w:footer="720" w:gutter="0"/>
      <w:cols w:num="2" w:space="720" w:equalWidth="0">
        <w:col w:w="5183" w:space="119"/>
        <w:col w:w="551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7C6" w:rsidRDefault="004877C6">
      <w:r>
        <w:separator/>
      </w:r>
    </w:p>
  </w:endnote>
  <w:endnote w:type="continuationSeparator" w:id="0">
    <w:p w:rsidR="004877C6" w:rsidRDefault="0048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adea">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38" w:rsidRDefault="00777CD3">
    <w:pPr>
      <w:pStyle w:val="BodyText"/>
      <w:spacing w:line="14" w:lineRule="auto"/>
      <w:rPr>
        <w:sz w:val="20"/>
      </w:rPr>
    </w:pPr>
    <w:r>
      <w:rPr>
        <w:noProof/>
      </w:rPr>
      <mc:AlternateContent>
        <mc:Choice Requires="wps">
          <w:drawing>
            <wp:anchor distT="0" distB="0" distL="114300" distR="114300" simplePos="0" relativeHeight="487336448" behindDoc="1" locked="0" layoutInCell="1" allowOverlap="1">
              <wp:simplePos x="0" y="0"/>
              <wp:positionH relativeFrom="page">
                <wp:posOffset>801370</wp:posOffset>
              </wp:positionH>
              <wp:positionV relativeFrom="page">
                <wp:posOffset>9284970</wp:posOffset>
              </wp:positionV>
              <wp:extent cx="2758440" cy="20447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before="20"/>
                            <w:ind w:left="20"/>
                            <w:rPr>
                              <w:rFonts w:ascii="Caladea"/>
                            </w:rPr>
                          </w:pPr>
                          <w:r>
                            <w:rPr>
                              <w:rFonts w:ascii="Caladea"/>
                            </w:rPr>
                            <w:t>IJGBMR VOLUME 8 ISSUE 2 AUGUST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63.1pt;margin-top:731.1pt;width:217.2pt;height:16.1pt;z-index:-1598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" filled="f" stroked="f">
              <v:textbox inset="0,0,0,0">
                <w:txbxContent>
                  <w:p w:rsidR="00D20338" w:rsidRDefault="004877C6">
                    <w:pPr>
                      <w:pStyle w:val="BodyText"/>
                      <w:spacing w:before="20"/>
                      <w:ind w:left="20"/>
                      <w:rPr>
                        <w:rFonts w:ascii="Caladea"/>
                      </w:rPr>
                    </w:pPr>
                    <w:r>
                      <w:rPr>
                        <w:rFonts w:ascii="Caladea"/>
                      </w:rPr>
                      <w:t>IJGBMR VOLUME 8 ISSUE 2 AUGUST 2019</w:t>
                    </w:r>
                  </w:p>
                </w:txbxContent>
              </v:textbox>
              <w10:wrap anchorx="page" anchory="page"/>
            </v:shape>
          </w:pict>
        </mc:Fallback>
      </mc:AlternateContent>
    </w:r>
    <w:r>
      <w:rPr>
        <w:noProof/>
      </w:rPr>
      <mc:AlternateContent>
        <mc:Choice Requires="wps">
          <w:drawing>
            <wp:anchor distT="0" distB="0" distL="114300" distR="114300" simplePos="0" relativeHeight="487336960" behindDoc="1" locked="0" layoutInCell="1" allowOverlap="1">
              <wp:simplePos x="0" y="0"/>
              <wp:positionH relativeFrom="page">
                <wp:posOffset>6875145</wp:posOffset>
              </wp:positionH>
              <wp:positionV relativeFrom="page">
                <wp:posOffset>9284970</wp:posOffset>
              </wp:positionV>
              <wp:extent cx="477520" cy="20447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before="20"/>
                            <w:ind w:left="20"/>
                            <w:rPr>
                              <w:rFonts w:ascii="Caladea"/>
                            </w:rPr>
                          </w:pPr>
                          <w:r>
                            <w:rPr>
                              <w:rFonts w:ascii="Caladea"/>
                            </w:rPr>
                            <w:t xml:space="preserve">Page </w:t>
                          </w:r>
                          <w:r>
                            <w:fldChar w:fldCharType="begin"/>
                          </w:r>
                          <w:r>
                            <w:rPr>
                              <w:rFonts w:ascii="Caladea"/>
                            </w:rPr>
                            <w:instrText xml:space="preserve"> PAGE </w:instrText>
                          </w:r>
                          <w:r>
                            <w:fldChar w:fldCharType="separate"/>
                          </w:r>
                          <w:r w:rsidR="00777CD3">
                            <w:rPr>
                              <w:rFonts w:ascii="Calade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1" type="#_x0000_t202" style="position:absolute;margin-left:541.35pt;margin-top:731.1pt;width:37.6pt;height:16.1pt;z-index:-1597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" filled="f" stroked="f">
              <v:textbox inset="0,0,0,0">
                <w:txbxContent>
                  <w:p w:rsidR="00D20338" w:rsidRDefault="004877C6">
                    <w:pPr>
                      <w:pStyle w:val="BodyText"/>
                      <w:spacing w:before="20"/>
                      <w:ind w:left="20"/>
                      <w:rPr>
                        <w:rFonts w:ascii="Caladea"/>
                      </w:rPr>
                    </w:pPr>
                    <w:r>
                      <w:rPr>
                        <w:rFonts w:ascii="Caladea"/>
                      </w:rPr>
                      <w:t xml:space="preserve">Page </w:t>
                    </w:r>
                    <w:r>
                      <w:fldChar w:fldCharType="begin"/>
                    </w:r>
                    <w:r>
                      <w:rPr>
                        <w:rFonts w:ascii="Caladea"/>
                      </w:rPr>
                      <w:instrText xml:space="preserve"> PAGE </w:instrText>
                    </w:r>
                    <w:r>
                      <w:fldChar w:fldCharType="separate"/>
                    </w:r>
                    <w:r w:rsidR="00777CD3">
                      <w:rPr>
                        <w:rFonts w:ascii="Caladea"/>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38" w:rsidRDefault="00777CD3">
    <w:pPr>
      <w:pStyle w:val="BodyText"/>
      <w:spacing w:line="14" w:lineRule="auto"/>
      <w:rPr>
        <w:sz w:val="20"/>
      </w:rPr>
    </w:pPr>
    <w:r>
      <w:rPr>
        <w:noProof/>
      </w:rPr>
      <mc:AlternateContent>
        <mc:Choice Requires="wps">
          <w:drawing>
            <wp:anchor distT="0" distB="0" distL="114300" distR="114300" simplePos="0" relativeHeight="487337984" behindDoc="1" locked="0" layoutInCell="1" allowOverlap="1">
              <wp:simplePos x="0" y="0"/>
              <wp:positionH relativeFrom="page">
                <wp:posOffset>795655</wp:posOffset>
              </wp:positionH>
              <wp:positionV relativeFrom="page">
                <wp:posOffset>9229090</wp:posOffset>
              </wp:positionV>
              <wp:extent cx="6540500" cy="55245"/>
              <wp:effectExtent l="0" t="0" r="0" b="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00" cy="55245"/>
                      </a:xfrm>
                      <a:custGeom>
                        <a:avLst/>
                        <a:gdLst>
                          <a:gd name="T0" fmla="+- 0 11553 1253"/>
                          <a:gd name="T1" fmla="*/ T0 w 10300"/>
                          <a:gd name="T2" fmla="+- 0 14606 14534"/>
                          <a:gd name="T3" fmla="*/ 14606 h 87"/>
                          <a:gd name="T4" fmla="+- 0 1253 1253"/>
                          <a:gd name="T5" fmla="*/ T4 w 10300"/>
                          <a:gd name="T6" fmla="+- 0 14606 14534"/>
                          <a:gd name="T7" fmla="*/ 14606 h 87"/>
                          <a:gd name="T8" fmla="+- 0 1253 1253"/>
                          <a:gd name="T9" fmla="*/ T8 w 10300"/>
                          <a:gd name="T10" fmla="+- 0 14620 14534"/>
                          <a:gd name="T11" fmla="*/ 14620 h 87"/>
                          <a:gd name="T12" fmla="+- 0 11553 1253"/>
                          <a:gd name="T13" fmla="*/ T12 w 10300"/>
                          <a:gd name="T14" fmla="+- 0 14620 14534"/>
                          <a:gd name="T15" fmla="*/ 14620 h 87"/>
                          <a:gd name="T16" fmla="+- 0 11553 1253"/>
                          <a:gd name="T17" fmla="*/ T16 w 10300"/>
                          <a:gd name="T18" fmla="+- 0 14606 14534"/>
                          <a:gd name="T19" fmla="*/ 14606 h 87"/>
                          <a:gd name="T20" fmla="+- 0 11553 1253"/>
                          <a:gd name="T21" fmla="*/ T20 w 10300"/>
                          <a:gd name="T22" fmla="+- 0 14534 14534"/>
                          <a:gd name="T23" fmla="*/ 14534 h 87"/>
                          <a:gd name="T24" fmla="+- 0 1253 1253"/>
                          <a:gd name="T25" fmla="*/ T24 w 10300"/>
                          <a:gd name="T26" fmla="+- 0 14534 14534"/>
                          <a:gd name="T27" fmla="*/ 14534 h 87"/>
                          <a:gd name="T28" fmla="+- 0 1253 1253"/>
                          <a:gd name="T29" fmla="*/ T28 w 10300"/>
                          <a:gd name="T30" fmla="+- 0 14592 14534"/>
                          <a:gd name="T31" fmla="*/ 14592 h 87"/>
                          <a:gd name="T32" fmla="+- 0 11553 1253"/>
                          <a:gd name="T33" fmla="*/ T32 w 10300"/>
                          <a:gd name="T34" fmla="+- 0 14592 14534"/>
                          <a:gd name="T35" fmla="*/ 14592 h 87"/>
                          <a:gd name="T36" fmla="+- 0 11553 1253"/>
                          <a:gd name="T37" fmla="*/ T36 w 10300"/>
                          <a:gd name="T38" fmla="+- 0 14534 14534"/>
                          <a:gd name="T39" fmla="*/ 14534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00" h="87">
                            <a:moveTo>
                              <a:pt x="10300" y="72"/>
                            </a:moveTo>
                            <a:lnTo>
                              <a:pt x="0" y="72"/>
                            </a:lnTo>
                            <a:lnTo>
                              <a:pt x="0" y="86"/>
                            </a:lnTo>
                            <a:lnTo>
                              <a:pt x="10300" y="86"/>
                            </a:lnTo>
                            <a:lnTo>
                              <a:pt x="10300" y="72"/>
                            </a:lnTo>
                            <a:close/>
                            <a:moveTo>
                              <a:pt x="10300" y="0"/>
                            </a:moveTo>
                            <a:lnTo>
                              <a:pt x="0" y="0"/>
                            </a:lnTo>
                            <a:lnTo>
                              <a:pt x="0" y="58"/>
                            </a:lnTo>
                            <a:lnTo>
                              <a:pt x="10300" y="58"/>
                            </a:lnTo>
                            <a:lnTo>
                              <a:pt x="1030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style="position:absolute;margin-left:62.65pt;margin-top:726.7pt;width:515pt;height:4.35pt;z-index:-1597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0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" path="m10300,72l,72,,86r10300,l10300,72xm10300,l,,,58r10300,l10300,xe" fillcolor="#612322" stroked="f">
              <v:path arrowok="t" o:connecttype="custom" o:connectlocs="6540500,9274810;0,9274810;0,9283700;6540500,9283700;6540500,9274810;6540500,9229090;0,9229090;0,9265920;6540500,9265920;6540500,9229090" o:connectangles="0,0,0,0,0,0,0,0,0,0"/>
              <w10:wrap anchorx="page" anchory="page"/>
            </v:shape>
          </w:pict>
        </mc:Fallback>
      </mc:AlternateContent>
    </w:r>
    <w:r>
      <w:rPr>
        <w:noProof/>
      </w:rPr>
      <mc:AlternateContent>
        <mc:Choice Requires="wps">
          <w:drawing>
            <wp:anchor distT="0" distB="0" distL="114300" distR="114300" simplePos="0" relativeHeight="487338496" behindDoc="1" locked="0" layoutInCell="1" allowOverlap="1">
              <wp:simplePos x="0" y="0"/>
              <wp:positionH relativeFrom="page">
                <wp:posOffset>801370</wp:posOffset>
              </wp:positionH>
              <wp:positionV relativeFrom="page">
                <wp:posOffset>9284970</wp:posOffset>
              </wp:positionV>
              <wp:extent cx="2758440" cy="20447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before="20"/>
                            <w:ind w:left="20"/>
                            <w:rPr>
                              <w:rFonts w:ascii="Caladea"/>
                            </w:rPr>
                          </w:pPr>
                          <w:r>
                            <w:rPr>
                              <w:rFonts w:ascii="Caladea"/>
                            </w:rPr>
                            <w:t>IJGBMR VOLUME 8 ISSUE 2 AUGUST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3" type="#_x0000_t202" style="position:absolute;margin-left:63.1pt;margin-top:731.1pt;width:217.2pt;height:16.1pt;z-index:-1597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" filled="f" stroked="f">
              <v:textbox inset="0,0,0,0">
                <w:txbxContent>
                  <w:p w:rsidR="00D20338" w:rsidRDefault="004877C6">
                    <w:pPr>
                      <w:pStyle w:val="BodyText"/>
                      <w:spacing w:before="20"/>
                      <w:ind w:left="20"/>
                      <w:rPr>
                        <w:rFonts w:ascii="Caladea"/>
                      </w:rPr>
                    </w:pPr>
                    <w:r>
                      <w:rPr>
                        <w:rFonts w:ascii="Caladea"/>
                      </w:rPr>
                      <w:t>IJGBMR VOLUME 8 ISSUE 2 AUGUST 2019</w:t>
                    </w:r>
                  </w:p>
                </w:txbxContent>
              </v:textbox>
              <w10:wrap anchorx="page" anchory="page"/>
            </v:shape>
          </w:pict>
        </mc:Fallback>
      </mc:AlternateContent>
    </w:r>
    <w:r>
      <w:rPr>
        <w:noProof/>
      </w:rPr>
      <mc:AlternateContent>
        <mc:Choice Requires="wps">
          <w:drawing>
            <wp:anchor distT="0" distB="0" distL="114300" distR="114300" simplePos="0" relativeHeight="487339008" behindDoc="1" locked="0" layoutInCell="1" allowOverlap="1">
              <wp:simplePos x="0" y="0"/>
              <wp:positionH relativeFrom="page">
                <wp:posOffset>6875145</wp:posOffset>
              </wp:positionH>
              <wp:positionV relativeFrom="page">
                <wp:posOffset>9284970</wp:posOffset>
              </wp:positionV>
              <wp:extent cx="477520" cy="2044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before="20"/>
                            <w:ind w:left="20"/>
                            <w:rPr>
                              <w:rFonts w:ascii="Caladea"/>
                            </w:rPr>
                          </w:pPr>
                          <w:r>
                            <w:rPr>
                              <w:rFonts w:ascii="Caladea"/>
                            </w:rPr>
                            <w:t xml:space="preserve">Page </w:t>
                          </w:r>
                          <w:r>
                            <w:fldChar w:fldCharType="begin"/>
                          </w:r>
                          <w:r>
                            <w:rPr>
                              <w:rFonts w:ascii="Caladea"/>
                            </w:rPr>
                            <w:instrText xml:space="preserve"> PAGE </w:instrText>
                          </w:r>
                          <w:r>
                            <w:fldChar w:fldCharType="separate"/>
                          </w:r>
                          <w:r w:rsidR="00777CD3">
                            <w:rPr>
                              <w:rFonts w:ascii="Caladea"/>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4" type="#_x0000_t202" style="position:absolute;margin-left:541.35pt;margin-top:731.1pt;width:37.6pt;height:16.1pt;z-index:-1597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" filled="f" stroked="f">
              <v:textbox inset="0,0,0,0">
                <w:txbxContent>
                  <w:p w:rsidR="00D20338" w:rsidRDefault="004877C6">
                    <w:pPr>
                      <w:pStyle w:val="BodyText"/>
                      <w:spacing w:before="20"/>
                      <w:ind w:left="20"/>
                      <w:rPr>
                        <w:rFonts w:ascii="Caladea"/>
                      </w:rPr>
                    </w:pPr>
                    <w:r>
                      <w:rPr>
                        <w:rFonts w:ascii="Caladea"/>
                      </w:rPr>
                      <w:t xml:space="preserve">Page </w:t>
                    </w:r>
                    <w:r>
                      <w:fldChar w:fldCharType="begin"/>
                    </w:r>
                    <w:r>
                      <w:rPr>
                        <w:rFonts w:ascii="Caladea"/>
                      </w:rPr>
                      <w:instrText xml:space="preserve"> PAGE </w:instrText>
                    </w:r>
                    <w:r>
                      <w:fldChar w:fldCharType="separate"/>
                    </w:r>
                    <w:r w:rsidR="00777CD3">
                      <w:rPr>
                        <w:rFonts w:ascii="Caladea"/>
                        <w:noProof/>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38" w:rsidRDefault="00777CD3">
    <w:pPr>
      <w:pStyle w:val="BodyText"/>
      <w:spacing w:line="14" w:lineRule="auto"/>
      <w:rPr>
        <w:sz w:val="20"/>
      </w:rPr>
    </w:pPr>
    <w:r>
      <w:rPr>
        <w:noProof/>
      </w:rPr>
      <mc:AlternateContent>
        <mc:Choice Requires="wps">
          <w:drawing>
            <wp:anchor distT="0" distB="0" distL="114300" distR="114300" simplePos="0" relativeHeight="487340032" behindDoc="1" locked="0" layoutInCell="1" allowOverlap="1">
              <wp:simplePos x="0" y="0"/>
              <wp:positionH relativeFrom="page">
                <wp:posOffset>795655</wp:posOffset>
              </wp:positionH>
              <wp:positionV relativeFrom="page">
                <wp:posOffset>9229090</wp:posOffset>
              </wp:positionV>
              <wp:extent cx="6540500" cy="55245"/>
              <wp:effectExtent l="0" t="0" r="0"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00" cy="55245"/>
                      </a:xfrm>
                      <a:custGeom>
                        <a:avLst/>
                        <a:gdLst>
                          <a:gd name="T0" fmla="+- 0 11553 1253"/>
                          <a:gd name="T1" fmla="*/ T0 w 10300"/>
                          <a:gd name="T2" fmla="+- 0 14606 14534"/>
                          <a:gd name="T3" fmla="*/ 14606 h 87"/>
                          <a:gd name="T4" fmla="+- 0 1253 1253"/>
                          <a:gd name="T5" fmla="*/ T4 w 10300"/>
                          <a:gd name="T6" fmla="+- 0 14606 14534"/>
                          <a:gd name="T7" fmla="*/ 14606 h 87"/>
                          <a:gd name="T8" fmla="+- 0 1253 1253"/>
                          <a:gd name="T9" fmla="*/ T8 w 10300"/>
                          <a:gd name="T10" fmla="+- 0 14620 14534"/>
                          <a:gd name="T11" fmla="*/ 14620 h 87"/>
                          <a:gd name="T12" fmla="+- 0 11553 1253"/>
                          <a:gd name="T13" fmla="*/ T12 w 10300"/>
                          <a:gd name="T14" fmla="+- 0 14620 14534"/>
                          <a:gd name="T15" fmla="*/ 14620 h 87"/>
                          <a:gd name="T16" fmla="+- 0 11553 1253"/>
                          <a:gd name="T17" fmla="*/ T16 w 10300"/>
                          <a:gd name="T18" fmla="+- 0 14606 14534"/>
                          <a:gd name="T19" fmla="*/ 14606 h 87"/>
                          <a:gd name="T20" fmla="+- 0 11553 1253"/>
                          <a:gd name="T21" fmla="*/ T20 w 10300"/>
                          <a:gd name="T22" fmla="+- 0 14534 14534"/>
                          <a:gd name="T23" fmla="*/ 14534 h 87"/>
                          <a:gd name="T24" fmla="+- 0 1253 1253"/>
                          <a:gd name="T25" fmla="*/ T24 w 10300"/>
                          <a:gd name="T26" fmla="+- 0 14534 14534"/>
                          <a:gd name="T27" fmla="*/ 14534 h 87"/>
                          <a:gd name="T28" fmla="+- 0 1253 1253"/>
                          <a:gd name="T29" fmla="*/ T28 w 10300"/>
                          <a:gd name="T30" fmla="+- 0 14592 14534"/>
                          <a:gd name="T31" fmla="*/ 14592 h 87"/>
                          <a:gd name="T32" fmla="+- 0 11553 1253"/>
                          <a:gd name="T33" fmla="*/ T32 w 10300"/>
                          <a:gd name="T34" fmla="+- 0 14592 14534"/>
                          <a:gd name="T35" fmla="*/ 14592 h 87"/>
                          <a:gd name="T36" fmla="+- 0 11553 1253"/>
                          <a:gd name="T37" fmla="*/ T36 w 10300"/>
                          <a:gd name="T38" fmla="+- 0 14534 14534"/>
                          <a:gd name="T39" fmla="*/ 14534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00" h="87">
                            <a:moveTo>
                              <a:pt x="10300" y="72"/>
                            </a:moveTo>
                            <a:lnTo>
                              <a:pt x="0" y="72"/>
                            </a:lnTo>
                            <a:lnTo>
                              <a:pt x="0" y="86"/>
                            </a:lnTo>
                            <a:lnTo>
                              <a:pt x="10300" y="86"/>
                            </a:lnTo>
                            <a:lnTo>
                              <a:pt x="10300" y="72"/>
                            </a:lnTo>
                            <a:close/>
                            <a:moveTo>
                              <a:pt x="10300" y="0"/>
                            </a:moveTo>
                            <a:lnTo>
                              <a:pt x="0" y="0"/>
                            </a:lnTo>
                            <a:lnTo>
                              <a:pt x="0" y="58"/>
                            </a:lnTo>
                            <a:lnTo>
                              <a:pt x="10300" y="58"/>
                            </a:lnTo>
                            <a:lnTo>
                              <a:pt x="1030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style="position:absolute;margin-left:62.65pt;margin-top:726.7pt;width:515pt;height:4.35pt;z-index:-1597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0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" path="m10300,72l,72,,86r10300,l10300,72xm10300,l,,,58r10300,l10300,xe" fillcolor="#612322" stroked="f">
              <v:path arrowok="t" o:connecttype="custom" o:connectlocs="6540500,9274810;0,9274810;0,9283700;6540500,9283700;6540500,9274810;6540500,9229090;0,9229090;0,9265920;6540500,9265920;6540500,9229090" o:connectangles="0,0,0,0,0,0,0,0,0,0"/>
              <w10:wrap anchorx="page" anchory="page"/>
            </v:shape>
          </w:pict>
        </mc:Fallback>
      </mc:AlternateContent>
    </w:r>
    <w:r>
      <w:rPr>
        <w:noProof/>
      </w:rPr>
      <mc:AlternateContent>
        <mc:Choice Requires="wps">
          <w:drawing>
            <wp:anchor distT="0" distB="0" distL="114300" distR="114300" simplePos="0" relativeHeight="487340544" behindDoc="1" locked="0" layoutInCell="1" allowOverlap="1">
              <wp:simplePos x="0" y="0"/>
              <wp:positionH relativeFrom="page">
                <wp:posOffset>801370</wp:posOffset>
              </wp:positionH>
              <wp:positionV relativeFrom="page">
                <wp:posOffset>9284970</wp:posOffset>
              </wp:positionV>
              <wp:extent cx="2758440" cy="2044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before="20"/>
                            <w:ind w:left="20"/>
                            <w:rPr>
                              <w:rFonts w:ascii="Caladea"/>
                            </w:rPr>
                          </w:pPr>
                          <w:r>
                            <w:rPr>
                              <w:rFonts w:ascii="Caladea"/>
                            </w:rPr>
                            <w:t>IJGBMR VOLUME 8 ISSUE 2 AUGUST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6" type="#_x0000_t202" style="position:absolute;margin-left:63.1pt;margin-top:731.1pt;width:217.2pt;height:16.1pt;z-index:-1597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TYsgIAALA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" filled="f" stroked="f">
              <v:textbox inset="0,0,0,0">
                <w:txbxContent>
                  <w:p w:rsidR="00D20338" w:rsidRDefault="004877C6">
                    <w:pPr>
                      <w:pStyle w:val="BodyText"/>
                      <w:spacing w:before="20"/>
                      <w:ind w:left="20"/>
                      <w:rPr>
                        <w:rFonts w:ascii="Caladea"/>
                      </w:rPr>
                    </w:pPr>
                    <w:r>
                      <w:rPr>
                        <w:rFonts w:ascii="Caladea"/>
                      </w:rPr>
                      <w:t>IJGBMR VOLUME 8 ISSUE 2 AUGUST 2019</w:t>
                    </w:r>
                  </w:p>
                </w:txbxContent>
              </v:textbox>
              <w10:wrap anchorx="page" anchory="page"/>
            </v:shape>
          </w:pict>
        </mc:Fallback>
      </mc:AlternateContent>
    </w:r>
    <w:r>
      <w:rPr>
        <w:noProof/>
      </w:rPr>
      <mc:AlternateContent>
        <mc:Choice Requires="wps">
          <w:drawing>
            <wp:anchor distT="0" distB="0" distL="114300" distR="114300" simplePos="0" relativeHeight="487341056" behindDoc="1" locked="0" layoutInCell="1" allowOverlap="1">
              <wp:simplePos x="0" y="0"/>
              <wp:positionH relativeFrom="page">
                <wp:posOffset>6875145</wp:posOffset>
              </wp:positionH>
              <wp:positionV relativeFrom="page">
                <wp:posOffset>9284970</wp:posOffset>
              </wp:positionV>
              <wp:extent cx="477520" cy="2044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before="20"/>
                            <w:ind w:left="20"/>
                            <w:rPr>
                              <w:rFonts w:ascii="Caladea"/>
                            </w:rPr>
                          </w:pPr>
                          <w:r>
                            <w:rPr>
                              <w:rFonts w:ascii="Caladea"/>
                            </w:rPr>
                            <w:t xml:space="preserve">Page </w:t>
                          </w:r>
                          <w:r>
                            <w:fldChar w:fldCharType="begin"/>
                          </w:r>
                          <w:r>
                            <w:rPr>
                              <w:rFonts w:ascii="Caladea"/>
                            </w:rPr>
                            <w:instrText xml:space="preserve"> PAGE </w:instrText>
                          </w:r>
                          <w:r>
                            <w:fldChar w:fldCharType="separate"/>
                          </w:r>
                          <w:r w:rsidR="00777CD3">
                            <w:rPr>
                              <w:rFonts w:ascii="Caladea"/>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7" type="#_x0000_t202" style="position:absolute;margin-left:541.35pt;margin-top:731.1pt;width:37.6pt;height:16.1pt;z-index:-1597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p/sQIAAK8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" filled="f" stroked="f">
              <v:textbox inset="0,0,0,0">
                <w:txbxContent>
                  <w:p w:rsidR="00D20338" w:rsidRDefault="004877C6">
                    <w:pPr>
                      <w:pStyle w:val="BodyText"/>
                      <w:spacing w:before="20"/>
                      <w:ind w:left="20"/>
                      <w:rPr>
                        <w:rFonts w:ascii="Caladea"/>
                      </w:rPr>
                    </w:pPr>
                    <w:r>
                      <w:rPr>
                        <w:rFonts w:ascii="Caladea"/>
                      </w:rPr>
                      <w:t xml:space="preserve">Page </w:t>
                    </w:r>
                    <w:r>
                      <w:fldChar w:fldCharType="begin"/>
                    </w:r>
                    <w:r>
                      <w:rPr>
                        <w:rFonts w:ascii="Caladea"/>
                      </w:rPr>
                      <w:instrText xml:space="preserve"> PAGE </w:instrText>
                    </w:r>
                    <w:r>
                      <w:fldChar w:fldCharType="separate"/>
                    </w:r>
                    <w:r w:rsidR="00777CD3">
                      <w:rPr>
                        <w:rFonts w:ascii="Caladea"/>
                        <w:noProof/>
                      </w:rP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38" w:rsidRDefault="00777CD3">
    <w:pPr>
      <w:pStyle w:val="BodyText"/>
      <w:spacing w:line="14" w:lineRule="auto"/>
      <w:rPr>
        <w:sz w:val="20"/>
      </w:rPr>
    </w:pPr>
    <w:r>
      <w:rPr>
        <w:noProof/>
      </w:rPr>
      <mc:AlternateContent>
        <mc:Choice Requires="wps">
          <w:drawing>
            <wp:anchor distT="0" distB="0" distL="114300" distR="114300" simplePos="0" relativeHeight="487342080" behindDoc="1" locked="0" layoutInCell="1" allowOverlap="1">
              <wp:simplePos x="0" y="0"/>
              <wp:positionH relativeFrom="page">
                <wp:posOffset>594360</wp:posOffset>
              </wp:positionH>
              <wp:positionV relativeFrom="page">
                <wp:posOffset>9277985</wp:posOffset>
              </wp:positionV>
              <wp:extent cx="6586220" cy="5524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6220" cy="55245"/>
                      </a:xfrm>
                      <a:custGeom>
                        <a:avLst/>
                        <a:gdLst>
                          <a:gd name="T0" fmla="+- 0 11308 936"/>
                          <a:gd name="T1" fmla="*/ T0 w 10372"/>
                          <a:gd name="T2" fmla="+- 0 14683 14611"/>
                          <a:gd name="T3" fmla="*/ 14683 h 87"/>
                          <a:gd name="T4" fmla="+- 0 936 936"/>
                          <a:gd name="T5" fmla="*/ T4 w 10372"/>
                          <a:gd name="T6" fmla="+- 0 14683 14611"/>
                          <a:gd name="T7" fmla="*/ 14683 h 87"/>
                          <a:gd name="T8" fmla="+- 0 936 936"/>
                          <a:gd name="T9" fmla="*/ T8 w 10372"/>
                          <a:gd name="T10" fmla="+- 0 14697 14611"/>
                          <a:gd name="T11" fmla="*/ 14697 h 87"/>
                          <a:gd name="T12" fmla="+- 0 11308 936"/>
                          <a:gd name="T13" fmla="*/ T12 w 10372"/>
                          <a:gd name="T14" fmla="+- 0 14697 14611"/>
                          <a:gd name="T15" fmla="*/ 14697 h 87"/>
                          <a:gd name="T16" fmla="+- 0 11308 936"/>
                          <a:gd name="T17" fmla="*/ T16 w 10372"/>
                          <a:gd name="T18" fmla="+- 0 14683 14611"/>
                          <a:gd name="T19" fmla="*/ 14683 h 87"/>
                          <a:gd name="T20" fmla="+- 0 11308 936"/>
                          <a:gd name="T21" fmla="*/ T20 w 10372"/>
                          <a:gd name="T22" fmla="+- 0 14611 14611"/>
                          <a:gd name="T23" fmla="*/ 14611 h 87"/>
                          <a:gd name="T24" fmla="+- 0 936 936"/>
                          <a:gd name="T25" fmla="*/ T24 w 10372"/>
                          <a:gd name="T26" fmla="+- 0 14611 14611"/>
                          <a:gd name="T27" fmla="*/ 14611 h 87"/>
                          <a:gd name="T28" fmla="+- 0 936 936"/>
                          <a:gd name="T29" fmla="*/ T28 w 10372"/>
                          <a:gd name="T30" fmla="+- 0 14668 14611"/>
                          <a:gd name="T31" fmla="*/ 14668 h 87"/>
                          <a:gd name="T32" fmla="+- 0 11308 936"/>
                          <a:gd name="T33" fmla="*/ T32 w 10372"/>
                          <a:gd name="T34" fmla="+- 0 14668 14611"/>
                          <a:gd name="T35" fmla="*/ 14668 h 87"/>
                          <a:gd name="T36" fmla="+- 0 11308 936"/>
                          <a:gd name="T37" fmla="*/ T36 w 10372"/>
                          <a:gd name="T38" fmla="+- 0 14611 14611"/>
                          <a:gd name="T39" fmla="*/ 1461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72" h="87">
                            <a:moveTo>
                              <a:pt x="10372" y="72"/>
                            </a:moveTo>
                            <a:lnTo>
                              <a:pt x="0" y="72"/>
                            </a:lnTo>
                            <a:lnTo>
                              <a:pt x="0" y="86"/>
                            </a:lnTo>
                            <a:lnTo>
                              <a:pt x="10372" y="86"/>
                            </a:lnTo>
                            <a:lnTo>
                              <a:pt x="10372" y="72"/>
                            </a:lnTo>
                            <a:close/>
                            <a:moveTo>
                              <a:pt x="10372" y="0"/>
                            </a:moveTo>
                            <a:lnTo>
                              <a:pt x="0" y="0"/>
                            </a:lnTo>
                            <a:lnTo>
                              <a:pt x="0" y="57"/>
                            </a:lnTo>
                            <a:lnTo>
                              <a:pt x="10372" y="57"/>
                            </a:lnTo>
                            <a:lnTo>
                              <a:pt x="10372"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46.8pt;margin-top:730.55pt;width:518.6pt;height:4.35pt;z-index:-1597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7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" path="m10372,72l,72,,86r10372,l10372,72xm10372,l,,,57r10372,l10372,xe" fillcolor="#612322" stroked="f">
              <v:path arrowok="t" o:connecttype="custom" o:connectlocs="6586220,9323705;0,9323705;0,9332595;6586220,9332595;6586220,9323705;6586220,9277985;0,9277985;0,9314180;6586220,9314180;6586220,9277985" o:connectangles="0,0,0,0,0,0,0,0,0,0"/>
              <w10:wrap anchorx="page" anchory="page"/>
            </v:shape>
          </w:pict>
        </mc:Fallback>
      </mc:AlternateContent>
    </w:r>
    <w:r>
      <w:rPr>
        <w:noProof/>
      </w:rPr>
      <mc:AlternateContent>
        <mc:Choice Requires="wps">
          <w:drawing>
            <wp:anchor distT="0" distB="0" distL="114300" distR="114300" simplePos="0" relativeHeight="487342592" behindDoc="1" locked="0" layoutInCell="1" allowOverlap="1">
              <wp:simplePos x="0" y="0"/>
              <wp:positionH relativeFrom="page">
                <wp:posOffset>600075</wp:posOffset>
              </wp:positionH>
              <wp:positionV relativeFrom="page">
                <wp:posOffset>9333865</wp:posOffset>
              </wp:positionV>
              <wp:extent cx="2758440" cy="2044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before="20"/>
                            <w:ind w:left="20"/>
                            <w:rPr>
                              <w:rFonts w:ascii="Caladea"/>
                            </w:rPr>
                          </w:pPr>
                          <w:r>
                            <w:rPr>
                              <w:rFonts w:ascii="Caladea"/>
                            </w:rPr>
                            <w:t>IJGBMR VOLUME 8 ISSUE 2 AUGUST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9" type="#_x0000_t202" style="position:absolute;margin-left:47.25pt;margin-top:734.95pt;width:217.2pt;height:16.1pt;z-index:-159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0gsgIAALE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" filled="f" stroked="f">
              <v:textbox inset="0,0,0,0">
                <w:txbxContent>
                  <w:p w:rsidR="00D20338" w:rsidRDefault="004877C6">
                    <w:pPr>
                      <w:pStyle w:val="BodyText"/>
                      <w:spacing w:before="20"/>
                      <w:ind w:left="20"/>
                      <w:rPr>
                        <w:rFonts w:ascii="Caladea"/>
                      </w:rPr>
                    </w:pPr>
                    <w:r>
                      <w:rPr>
                        <w:rFonts w:ascii="Caladea"/>
                      </w:rPr>
                      <w:t>IJGBMR VOLUME 8 ISSUE 2 AUGUST 2019</w:t>
                    </w:r>
                  </w:p>
                </w:txbxContent>
              </v:textbox>
              <w10:wrap anchorx="page" anchory="page"/>
            </v:shape>
          </w:pict>
        </mc:Fallback>
      </mc:AlternateContent>
    </w:r>
    <w:r>
      <w:rPr>
        <w:noProof/>
      </w:rPr>
      <mc:AlternateContent>
        <mc:Choice Requires="wps">
          <w:drawing>
            <wp:anchor distT="0" distB="0" distL="114300" distR="114300" simplePos="0" relativeHeight="487343104" behindDoc="1" locked="0" layoutInCell="1" allowOverlap="1">
              <wp:simplePos x="0" y="0"/>
              <wp:positionH relativeFrom="page">
                <wp:posOffset>6637655</wp:posOffset>
              </wp:positionH>
              <wp:positionV relativeFrom="page">
                <wp:posOffset>9333865</wp:posOffset>
              </wp:positionV>
              <wp:extent cx="563245"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before="20"/>
                            <w:ind w:left="20"/>
                            <w:rPr>
                              <w:rFonts w:ascii="Caladea"/>
                            </w:rPr>
                          </w:pPr>
                          <w:r>
                            <w:rPr>
                              <w:rFonts w:ascii="Caladea"/>
                            </w:rPr>
                            <w:t xml:space="preserve">Page </w:t>
                          </w:r>
                          <w:r>
                            <w:fldChar w:fldCharType="begin"/>
                          </w:r>
                          <w:r>
                            <w:rPr>
                              <w:rFonts w:ascii="Caladea"/>
                            </w:rPr>
                            <w:instrText xml:space="preserve"> PAGE </w:instrText>
                          </w:r>
                          <w:r>
                            <w:fldChar w:fldCharType="separate"/>
                          </w:r>
                          <w:r w:rsidR="00777CD3">
                            <w:rPr>
                              <w:rFonts w:ascii="Caladea"/>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60" type="#_x0000_t202" style="position:absolute;margin-left:522.65pt;margin-top:734.95pt;width:44.35pt;height:16.1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jBsAIAALA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" filled="f" stroked="f">
              <v:textbox inset="0,0,0,0">
                <w:txbxContent>
                  <w:p w:rsidR="00D20338" w:rsidRDefault="004877C6">
                    <w:pPr>
                      <w:pStyle w:val="BodyText"/>
                      <w:spacing w:before="20"/>
                      <w:ind w:left="20"/>
                      <w:rPr>
                        <w:rFonts w:ascii="Caladea"/>
                      </w:rPr>
                    </w:pPr>
                    <w:r>
                      <w:rPr>
                        <w:rFonts w:ascii="Caladea"/>
                      </w:rPr>
                      <w:t xml:space="preserve">Page </w:t>
                    </w:r>
                    <w:r>
                      <w:fldChar w:fldCharType="begin"/>
                    </w:r>
                    <w:r>
                      <w:rPr>
                        <w:rFonts w:ascii="Caladea"/>
                      </w:rPr>
                      <w:instrText xml:space="preserve"> PAGE </w:instrText>
                    </w:r>
                    <w:r>
                      <w:fldChar w:fldCharType="separate"/>
                    </w:r>
                    <w:r w:rsidR="00777CD3">
                      <w:rPr>
                        <w:rFonts w:ascii="Caladea"/>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7C6" w:rsidRDefault="004877C6">
      <w:r>
        <w:separator/>
      </w:r>
    </w:p>
  </w:footnote>
  <w:footnote w:type="continuationSeparator" w:id="0">
    <w:p w:rsidR="004877C6" w:rsidRDefault="00487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38" w:rsidRDefault="00777CD3">
    <w:pPr>
      <w:pStyle w:val="BodyText"/>
      <w:spacing w:line="14" w:lineRule="auto"/>
      <w:rPr>
        <w:sz w:val="20"/>
      </w:rPr>
    </w:pPr>
    <w:r>
      <w:rPr>
        <w:noProof/>
      </w:rPr>
      <mc:AlternateContent>
        <mc:Choice Requires="wps">
          <w:drawing>
            <wp:anchor distT="0" distB="0" distL="114300" distR="114300" simplePos="0" relativeHeight="487335936" behindDoc="1" locked="0" layoutInCell="1" allowOverlap="1">
              <wp:simplePos x="0" y="0"/>
              <wp:positionH relativeFrom="page">
                <wp:posOffset>6289675</wp:posOffset>
              </wp:positionH>
              <wp:positionV relativeFrom="page">
                <wp:posOffset>339090</wp:posOffset>
              </wp:positionV>
              <wp:extent cx="1042670" cy="19431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before="10"/>
                            <w:ind w:left="20"/>
                          </w:pPr>
                          <w:r>
                            <w:t>ISSN 2278 8425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9" type="#_x0000_t202" style="position:absolute;margin-left:495.25pt;margin-top:26.7pt;width:82.1pt;height:15.3pt;z-index:-1598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WxrgIAAKs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" filled="f" stroked="f">
              <v:textbox inset="0,0,0,0">
                <w:txbxContent>
                  <w:p w:rsidR="00D20338" w:rsidRDefault="004877C6">
                    <w:pPr>
                      <w:pStyle w:val="BodyText"/>
                      <w:spacing w:before="10"/>
                      <w:ind w:left="20"/>
                    </w:pPr>
                    <w:r>
                      <w:t>ISSN 2278 8425</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38" w:rsidRDefault="00777CD3">
    <w:pPr>
      <w:pStyle w:val="BodyText"/>
      <w:spacing w:line="14" w:lineRule="auto"/>
      <w:rPr>
        <w:sz w:val="20"/>
      </w:rPr>
    </w:pPr>
    <w:r>
      <w:rPr>
        <w:noProof/>
      </w:rPr>
      <mc:AlternateContent>
        <mc:Choice Requires="wps">
          <w:drawing>
            <wp:anchor distT="0" distB="0" distL="114300" distR="114300" simplePos="0" relativeHeight="487337472" behindDoc="1" locked="0" layoutInCell="1" allowOverlap="1">
              <wp:simplePos x="0" y="0"/>
              <wp:positionH relativeFrom="page">
                <wp:posOffset>6289675</wp:posOffset>
              </wp:positionH>
              <wp:positionV relativeFrom="page">
                <wp:posOffset>339090</wp:posOffset>
              </wp:positionV>
              <wp:extent cx="1042670" cy="19431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before="10"/>
                            <w:ind w:left="20"/>
                          </w:pPr>
                          <w:r>
                            <w:t>ISSN 2278 8425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495.25pt;margin-top:26.7pt;width:82.1pt;height:15.3pt;z-index:-159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WasQ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" filled="f" stroked="f">
              <v:textbox inset="0,0,0,0">
                <w:txbxContent>
                  <w:p w:rsidR="00D20338" w:rsidRDefault="004877C6">
                    <w:pPr>
                      <w:pStyle w:val="BodyText"/>
                      <w:spacing w:before="10"/>
                      <w:ind w:left="20"/>
                    </w:pPr>
                    <w:r>
                      <w:t>ISSN 2278 8425</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38" w:rsidRDefault="00777CD3">
    <w:pPr>
      <w:pStyle w:val="BodyText"/>
      <w:spacing w:line="14" w:lineRule="auto"/>
      <w:rPr>
        <w:sz w:val="20"/>
      </w:rPr>
    </w:pPr>
    <w:r>
      <w:rPr>
        <w:noProof/>
      </w:rPr>
      <mc:AlternateContent>
        <mc:Choice Requires="wps">
          <w:drawing>
            <wp:anchor distT="0" distB="0" distL="114300" distR="114300" simplePos="0" relativeHeight="487339520" behindDoc="1" locked="0" layoutInCell="1" allowOverlap="1">
              <wp:simplePos x="0" y="0"/>
              <wp:positionH relativeFrom="page">
                <wp:posOffset>6289675</wp:posOffset>
              </wp:positionH>
              <wp:positionV relativeFrom="page">
                <wp:posOffset>339090</wp:posOffset>
              </wp:positionV>
              <wp:extent cx="1042670" cy="1943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before="10"/>
                            <w:ind w:left="20"/>
                          </w:pPr>
                          <w:r>
                            <w:t>ISSN 2278 8425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5" type="#_x0000_t202" style="position:absolute;margin-left:495.25pt;margin-top:26.7pt;width:82.1pt;height:15.3pt;z-index:-159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" filled="f" stroked="f">
              <v:textbox inset="0,0,0,0">
                <w:txbxContent>
                  <w:p w:rsidR="00D20338" w:rsidRDefault="004877C6">
                    <w:pPr>
                      <w:pStyle w:val="BodyText"/>
                      <w:spacing w:before="10"/>
                      <w:ind w:left="20"/>
                    </w:pPr>
                    <w:r>
                      <w:t>ISSN 2278 8425</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38" w:rsidRDefault="00777CD3">
    <w:pPr>
      <w:pStyle w:val="BodyText"/>
      <w:spacing w:line="14" w:lineRule="auto"/>
      <w:rPr>
        <w:sz w:val="20"/>
      </w:rPr>
    </w:pPr>
    <w:r>
      <w:rPr>
        <w:noProof/>
      </w:rPr>
      <mc:AlternateContent>
        <mc:Choice Requires="wps">
          <w:drawing>
            <wp:anchor distT="0" distB="0" distL="114300" distR="114300" simplePos="0" relativeHeight="487341568" behindDoc="1" locked="0" layoutInCell="1" allowOverlap="1">
              <wp:simplePos x="0" y="0"/>
              <wp:positionH relativeFrom="page">
                <wp:posOffset>6134735</wp:posOffset>
              </wp:positionH>
              <wp:positionV relativeFrom="page">
                <wp:posOffset>735965</wp:posOffset>
              </wp:positionV>
              <wp:extent cx="104267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338" w:rsidRDefault="004877C6">
                          <w:pPr>
                            <w:pStyle w:val="BodyText"/>
                            <w:spacing w:before="10"/>
                            <w:ind w:left="20"/>
                          </w:pPr>
                          <w:r>
                            <w:t>ISSN 2278 8425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8" type="#_x0000_t202" style="position:absolute;margin-left:483.05pt;margin-top:57.95pt;width:82.1pt;height:15.3pt;z-index:-159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" filled="f" stroked="f">
              <v:textbox inset="0,0,0,0">
                <w:txbxContent>
                  <w:p w:rsidR="00D20338" w:rsidRDefault="004877C6">
                    <w:pPr>
                      <w:pStyle w:val="BodyText"/>
                      <w:spacing w:before="10"/>
                      <w:ind w:left="20"/>
                    </w:pPr>
                    <w:r>
                      <w:t>ISSN 2278 8425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120E"/>
    <w:multiLevelType w:val="hybridMultilevel"/>
    <w:tmpl w:val="9446C58C"/>
    <w:lvl w:ilvl="0" w:tplc="165C4E12">
      <w:start w:val="1"/>
      <w:numFmt w:val="upperRoman"/>
      <w:lvlText w:val="%1."/>
      <w:lvlJc w:val="left"/>
      <w:pPr>
        <w:ind w:left="657" w:hanging="216"/>
        <w:jc w:val="left"/>
      </w:pPr>
      <w:rPr>
        <w:rFonts w:ascii="Times New Roman" w:eastAsia="Times New Roman" w:hAnsi="Times New Roman" w:cs="Times New Roman" w:hint="default"/>
        <w:b/>
        <w:bCs/>
        <w:spacing w:val="-3"/>
        <w:w w:val="99"/>
        <w:sz w:val="24"/>
        <w:szCs w:val="24"/>
        <w:lang w:val="en-US" w:eastAsia="en-US" w:bidi="ar-SA"/>
      </w:rPr>
    </w:lvl>
    <w:lvl w:ilvl="1" w:tplc="94D2E854">
      <w:numFmt w:val="bullet"/>
      <w:lvlText w:val="•"/>
      <w:lvlJc w:val="left"/>
      <w:pPr>
        <w:ind w:left="1676" w:hanging="216"/>
      </w:pPr>
      <w:rPr>
        <w:rFonts w:hint="default"/>
        <w:lang w:val="en-US" w:eastAsia="en-US" w:bidi="ar-SA"/>
      </w:rPr>
    </w:lvl>
    <w:lvl w:ilvl="2" w:tplc="881AD162">
      <w:numFmt w:val="bullet"/>
      <w:lvlText w:val="•"/>
      <w:lvlJc w:val="left"/>
      <w:pPr>
        <w:ind w:left="2692" w:hanging="216"/>
      </w:pPr>
      <w:rPr>
        <w:rFonts w:hint="default"/>
        <w:lang w:val="en-US" w:eastAsia="en-US" w:bidi="ar-SA"/>
      </w:rPr>
    </w:lvl>
    <w:lvl w:ilvl="3" w:tplc="1B8ABD70">
      <w:numFmt w:val="bullet"/>
      <w:lvlText w:val="•"/>
      <w:lvlJc w:val="left"/>
      <w:pPr>
        <w:ind w:left="3708" w:hanging="216"/>
      </w:pPr>
      <w:rPr>
        <w:rFonts w:hint="default"/>
        <w:lang w:val="en-US" w:eastAsia="en-US" w:bidi="ar-SA"/>
      </w:rPr>
    </w:lvl>
    <w:lvl w:ilvl="4" w:tplc="E576687A">
      <w:numFmt w:val="bullet"/>
      <w:lvlText w:val="•"/>
      <w:lvlJc w:val="left"/>
      <w:pPr>
        <w:ind w:left="4724" w:hanging="216"/>
      </w:pPr>
      <w:rPr>
        <w:rFonts w:hint="default"/>
        <w:lang w:val="en-US" w:eastAsia="en-US" w:bidi="ar-SA"/>
      </w:rPr>
    </w:lvl>
    <w:lvl w:ilvl="5" w:tplc="AFE2E10E">
      <w:numFmt w:val="bullet"/>
      <w:lvlText w:val="•"/>
      <w:lvlJc w:val="left"/>
      <w:pPr>
        <w:ind w:left="5740" w:hanging="216"/>
      </w:pPr>
      <w:rPr>
        <w:rFonts w:hint="default"/>
        <w:lang w:val="en-US" w:eastAsia="en-US" w:bidi="ar-SA"/>
      </w:rPr>
    </w:lvl>
    <w:lvl w:ilvl="6" w:tplc="73CCE854">
      <w:numFmt w:val="bullet"/>
      <w:lvlText w:val="•"/>
      <w:lvlJc w:val="left"/>
      <w:pPr>
        <w:ind w:left="6756" w:hanging="216"/>
      </w:pPr>
      <w:rPr>
        <w:rFonts w:hint="default"/>
        <w:lang w:val="en-US" w:eastAsia="en-US" w:bidi="ar-SA"/>
      </w:rPr>
    </w:lvl>
    <w:lvl w:ilvl="7" w:tplc="8480B228">
      <w:numFmt w:val="bullet"/>
      <w:lvlText w:val="•"/>
      <w:lvlJc w:val="left"/>
      <w:pPr>
        <w:ind w:left="7772" w:hanging="216"/>
      </w:pPr>
      <w:rPr>
        <w:rFonts w:hint="default"/>
        <w:lang w:val="en-US" w:eastAsia="en-US" w:bidi="ar-SA"/>
      </w:rPr>
    </w:lvl>
    <w:lvl w:ilvl="8" w:tplc="17C89C64">
      <w:numFmt w:val="bullet"/>
      <w:lvlText w:val="•"/>
      <w:lvlJc w:val="left"/>
      <w:pPr>
        <w:ind w:left="8788" w:hanging="21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38"/>
    <w:rsid w:val="004877C6"/>
    <w:rsid w:val="00777CD3"/>
    <w:rsid w:val="00D2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48"/>
      <w:ind w:left="3198" w:hanging="2253"/>
    </w:pPr>
    <w:rPr>
      <w:b/>
      <w:bCs/>
      <w:sz w:val="26"/>
      <w:szCs w:val="26"/>
    </w:rPr>
  </w:style>
  <w:style w:type="paragraph" w:styleId="ListParagraph">
    <w:name w:val="List Paragraph"/>
    <w:basedOn w:val="Normal"/>
    <w:uiPriority w:val="1"/>
    <w:qFormat/>
    <w:pPr>
      <w:ind w:left="657" w:hanging="398"/>
      <w:jc w:val="both"/>
    </w:pPr>
  </w:style>
  <w:style w:type="paragraph" w:customStyle="1" w:styleId="TableParagraph">
    <w:name w:val="Table Paragraph"/>
    <w:basedOn w:val="Normal"/>
    <w:uiPriority w:val="1"/>
    <w:qFormat/>
    <w:pPr>
      <w:spacing w:line="202" w:lineRule="exact"/>
      <w:ind w:left="10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48"/>
      <w:ind w:left="3198" w:hanging="2253"/>
    </w:pPr>
    <w:rPr>
      <w:b/>
      <w:bCs/>
      <w:sz w:val="26"/>
      <w:szCs w:val="26"/>
    </w:rPr>
  </w:style>
  <w:style w:type="paragraph" w:styleId="ListParagraph">
    <w:name w:val="List Paragraph"/>
    <w:basedOn w:val="Normal"/>
    <w:uiPriority w:val="1"/>
    <w:qFormat/>
    <w:pPr>
      <w:ind w:left="657" w:hanging="398"/>
      <w:jc w:val="both"/>
    </w:pPr>
  </w:style>
  <w:style w:type="paragraph" w:customStyle="1" w:styleId="TableParagraph">
    <w:name w:val="Table Paragraph"/>
    <w:basedOn w:val="Normal"/>
    <w:uiPriority w:val="1"/>
    <w:qFormat/>
    <w:pPr>
      <w:spacing w:line="202"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4611</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2</cp:revision>
  <dcterms:created xsi:type="dcterms:W3CDTF">2023-07-13T01:58:00Z</dcterms:created>
  <dcterms:modified xsi:type="dcterms:W3CDTF">2023-07-13T01:58:00Z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2023-07-13T00:00:00Z</vt:filetime>
  </property>
</Properties>
</file>