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F01" w:rsidRDefault="001D5F01"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en-US"/>
        </w:rPr>
      </w:pPr>
      <w:r w:rsidRPr="001D5F01">
        <w:rPr>
          <w:rFonts w:ascii="Times New Roman" w:hAnsi="Times New Roman" w:cs="Times New Roman"/>
          <w:b/>
          <w:bCs/>
          <w:color w:val="000000"/>
          <w:kern w:val="0"/>
          <w:sz w:val="26"/>
          <w:szCs w:val="26"/>
          <w:lang w:val="vi-VN"/>
        </w:rPr>
        <w:t>K</w:t>
      </w:r>
      <w:r>
        <w:rPr>
          <w:rFonts w:ascii="Times New Roman" w:hAnsi="Times New Roman" w:cs="Times New Roman"/>
          <w:b/>
          <w:bCs/>
          <w:color w:val="000000"/>
          <w:kern w:val="0"/>
          <w:sz w:val="26"/>
          <w:szCs w:val="26"/>
          <w:lang w:val="vi-VN"/>
        </w:rPr>
        <w:t>Ế TOÁN TÀI SẢN CỐ ĐỊNH TẠI CÔNG TY CỔ PHẦN MÔI TRƯỜNG ĐÔ THỊ ĐÀ NẴNG - THỰC TRẠNG VÀ GIẢI PHÁP HOÀN THIỆN</w:t>
      </w:r>
    </w:p>
    <w:p w:rsidR="001D5F01" w:rsidRDefault="001D5F01"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en-US"/>
        </w:rPr>
      </w:pPr>
    </w:p>
    <w:p w:rsidR="001D5F01" w:rsidRDefault="001D5F01"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en-US"/>
        </w:rPr>
      </w:pPr>
    </w:p>
    <w:p w:rsidR="001D5F01" w:rsidRPr="00FD126A" w:rsidRDefault="001D5F01" w:rsidP="001D5F01">
      <w:pPr>
        <w:pStyle w:val="ListParagraph"/>
        <w:spacing w:line="288" w:lineRule="auto"/>
        <w:jc w:val="both"/>
        <w:rPr>
          <w:color w:val="000000" w:themeColor="text1"/>
          <w:sz w:val="26"/>
          <w:szCs w:val="26"/>
          <w:lang w:val="vi-VN"/>
        </w:rPr>
      </w:pPr>
    </w:p>
    <w:p w:rsidR="001D5F01" w:rsidRPr="00FD126A" w:rsidRDefault="001D5F01" w:rsidP="001D5F01">
      <w:pPr>
        <w:pStyle w:val="ListParagraph"/>
        <w:spacing w:after="80" w:line="288" w:lineRule="auto"/>
        <w:ind w:left="5760" w:firstLine="720"/>
        <w:jc w:val="both"/>
        <w:rPr>
          <w:b/>
          <w:color w:val="000000" w:themeColor="text1"/>
          <w:sz w:val="26"/>
          <w:szCs w:val="26"/>
          <w:vertAlign w:val="superscript"/>
        </w:rPr>
      </w:pPr>
      <w:r w:rsidRPr="00FD126A">
        <w:rPr>
          <w:b/>
          <w:color w:val="000000" w:themeColor="text1"/>
          <w:sz w:val="26"/>
          <w:szCs w:val="26"/>
        </w:rPr>
        <w:t>Ths. Nguyễn Thị Tấm</w:t>
      </w:r>
    </w:p>
    <w:p w:rsidR="001D5F01" w:rsidRPr="00FD126A" w:rsidRDefault="001D5F01" w:rsidP="001D5F01">
      <w:pPr>
        <w:pStyle w:val="ListParagraph"/>
        <w:spacing w:line="288" w:lineRule="auto"/>
        <w:ind w:left="3600" w:firstLine="720"/>
        <w:jc w:val="both"/>
        <w:rPr>
          <w:b/>
          <w:color w:val="000000" w:themeColor="text1"/>
          <w:sz w:val="26"/>
          <w:szCs w:val="26"/>
        </w:rPr>
      </w:pPr>
      <w:r w:rsidRPr="00FD126A">
        <w:rPr>
          <w:b/>
          <w:color w:val="000000" w:themeColor="text1"/>
          <w:sz w:val="26"/>
          <w:szCs w:val="26"/>
        </w:rPr>
        <w:t>Khoa Kế toán – Trường Đại học Duy Tân</w:t>
      </w:r>
    </w:p>
    <w:p w:rsidR="001D5F01" w:rsidRDefault="001D5F01" w:rsidP="001D5F01">
      <w:pPr>
        <w:jc w:val="both"/>
        <w:rPr>
          <w:sz w:val="26"/>
          <w:szCs w:val="26"/>
          <w:lang w:val="vi-VN"/>
        </w:rPr>
      </w:pPr>
      <w:r w:rsidRPr="00FD126A">
        <w:rPr>
          <w:b/>
          <w:color w:val="000000" w:themeColor="text1"/>
          <w:sz w:val="26"/>
          <w:szCs w:val="26"/>
          <w:lang w:val="vi-VN"/>
        </w:rPr>
        <w:t xml:space="preserve">    </w:t>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t xml:space="preserve">   </w:t>
      </w:r>
      <w:r w:rsidRPr="00FD126A">
        <w:rPr>
          <w:b/>
          <w:color w:val="000000" w:themeColor="text1"/>
          <w:sz w:val="26"/>
          <w:szCs w:val="26"/>
        </w:rPr>
        <w:t>254 Nguyễn Văn Linh – Đà Nẵng</w:t>
      </w:r>
    </w:p>
    <w:p w:rsidR="001D5F01" w:rsidRDefault="001D5F01" w:rsidP="001D5F01">
      <w:pPr>
        <w:jc w:val="both"/>
        <w:rPr>
          <w:sz w:val="26"/>
          <w:szCs w:val="26"/>
          <w:lang w:val="vi-VN"/>
        </w:rPr>
      </w:pPr>
    </w:p>
    <w:p w:rsidR="001D5F01" w:rsidRDefault="001D5F01" w:rsidP="001D5F01">
      <w:pPr>
        <w:adjustRightInd w:val="0"/>
        <w:spacing w:after="80" w:line="288" w:lineRule="auto"/>
        <w:jc w:val="both"/>
        <w:rPr>
          <w:b/>
          <w:i/>
          <w:color w:val="000000" w:themeColor="text1"/>
          <w:sz w:val="26"/>
          <w:szCs w:val="26"/>
          <w:lang w:val="vi-VN"/>
        </w:rPr>
      </w:pPr>
      <w:r w:rsidRPr="00911337">
        <w:rPr>
          <w:b/>
          <w:i/>
          <w:color w:val="000000" w:themeColor="text1"/>
          <w:sz w:val="26"/>
          <w:szCs w:val="26"/>
        </w:rPr>
        <w:t>Tóm t</w:t>
      </w:r>
      <w:r w:rsidRPr="00911337">
        <w:rPr>
          <w:b/>
          <w:i/>
          <w:color w:val="000000" w:themeColor="text1"/>
          <w:sz w:val="26"/>
          <w:szCs w:val="26"/>
          <w:lang w:val="vi-VN"/>
        </w:rPr>
        <w:t>ắ</w:t>
      </w:r>
      <w:r w:rsidRPr="00911337">
        <w:rPr>
          <w:b/>
          <w:i/>
          <w:color w:val="000000" w:themeColor="text1"/>
          <w:sz w:val="26"/>
          <w:szCs w:val="26"/>
        </w:rPr>
        <w:t>t</w:t>
      </w:r>
      <w:r w:rsidRPr="00911337">
        <w:rPr>
          <w:b/>
          <w:i/>
          <w:color w:val="000000" w:themeColor="text1"/>
          <w:sz w:val="26"/>
          <w:szCs w:val="26"/>
          <w:lang w:val="vi-VN"/>
        </w:rPr>
        <w:t>:</w:t>
      </w:r>
    </w:p>
    <w:p w:rsidR="00D16900" w:rsidRDefault="001D5F01"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8"/>
          <w:szCs w:val="28"/>
          <w:lang w:val="vi-VN"/>
        </w:rPr>
      </w:pPr>
      <w:r>
        <w:rPr>
          <w:i/>
          <w:iCs/>
          <w:color w:val="FF0000"/>
          <w:sz w:val="26"/>
          <w:szCs w:val="26"/>
          <w:lang w:val="vi-VN"/>
        </w:rPr>
        <w:t xml:space="preserve">   </w:t>
      </w:r>
      <w:proofErr w:type="spellStart"/>
      <w:r w:rsidRPr="001D5F01">
        <w:rPr>
          <w:rFonts w:ascii="Times New Roman" w:hAnsi="Times New Roman" w:cs="Times New Roman"/>
          <w:i/>
          <w:iCs/>
          <w:color w:val="000000"/>
          <w:kern w:val="0"/>
          <w:sz w:val="28"/>
          <w:szCs w:val="28"/>
          <w:lang w:val="en-US"/>
        </w:rPr>
        <w:t>Nghiên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cứu</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Kê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toán</w:t>
      </w:r>
      <w:proofErr w:type="spellEnd"/>
      <w:r w:rsidRPr="001D5F01">
        <w:rPr>
          <w:rFonts w:ascii="Times New Roman" w:hAnsi="Times New Roman" w:cs="Times New Roman"/>
          <w:i/>
          <w:iCs/>
          <w:color w:val="000000"/>
          <w:kern w:val="0"/>
          <w:sz w:val="28"/>
          <w:szCs w:val="28"/>
          <w:lang w:val="en-US"/>
        </w:rPr>
        <w:t xml:space="preserve"> TSCĐ </w:t>
      </w:r>
      <w:proofErr w:type="spellStart"/>
      <w:r w:rsidRPr="001D5F01">
        <w:rPr>
          <w:rFonts w:ascii="Times New Roman" w:hAnsi="Times New Roman" w:cs="Times New Roman"/>
          <w:i/>
          <w:iCs/>
          <w:color w:val="000000"/>
          <w:kern w:val="0"/>
          <w:sz w:val="28"/>
          <w:szCs w:val="28"/>
          <w:lang w:val="en-US"/>
        </w:rPr>
        <w:t>nói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chung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Kê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toán</w:t>
      </w:r>
      <w:proofErr w:type="spellEnd"/>
      <w:r w:rsidRPr="001D5F01">
        <w:rPr>
          <w:rFonts w:ascii="Times New Roman" w:hAnsi="Times New Roman" w:cs="Times New Roman"/>
          <w:i/>
          <w:iCs/>
          <w:color w:val="000000"/>
          <w:kern w:val="0"/>
          <w:sz w:val="28"/>
          <w:szCs w:val="28"/>
          <w:lang w:val="en-US"/>
        </w:rPr>
        <w:t xml:space="preserve"> TSCĐ </w:t>
      </w:r>
      <w:proofErr w:type="spellStart"/>
      <w:r w:rsidRPr="001D5F01">
        <w:rPr>
          <w:rFonts w:ascii="Times New Roman" w:hAnsi="Times New Roman" w:cs="Times New Roman"/>
          <w:i/>
          <w:iCs/>
          <w:color w:val="000000"/>
          <w:kern w:val="0"/>
          <w:sz w:val="28"/>
          <w:szCs w:val="28"/>
          <w:lang w:val="en-US"/>
        </w:rPr>
        <w:t>tại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doanh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nghiệp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nói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riêng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tài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không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có</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gì</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mới</w:t>
      </w:r>
      <w:proofErr w:type="spellEnd"/>
      <w:r w:rsidRPr="001D5F01">
        <w:rPr>
          <w:rFonts w:ascii="Times New Roman" w:hAnsi="Times New Roman" w:cs="Times New Roman"/>
          <w:i/>
          <w:iCs/>
          <w:color w:val="000000"/>
          <w:kern w:val="0"/>
          <w:sz w:val="28"/>
          <w:szCs w:val="28"/>
          <w:lang w:val="en-US"/>
        </w:rPr>
        <w:t xml:space="preserve"> mẻ </w:t>
      </w:r>
      <w:proofErr w:type="spellStart"/>
      <w:r w:rsidRPr="001D5F01">
        <w:rPr>
          <w:rFonts w:ascii="Times New Roman" w:hAnsi="Times New Roman" w:cs="Times New Roman"/>
          <w:i/>
          <w:iCs/>
          <w:color w:val="000000"/>
          <w:kern w:val="0"/>
          <w:sz w:val="28"/>
          <w:szCs w:val="28"/>
          <w:lang w:val="en-US"/>
        </w:rPr>
        <w:t>đối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với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nhà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kinh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vấn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lý</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luận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công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Kê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toán</w:t>
      </w:r>
      <w:proofErr w:type="spellEnd"/>
      <w:r w:rsidRPr="001D5F01">
        <w:rPr>
          <w:rFonts w:ascii="Times New Roman" w:hAnsi="Times New Roman" w:cs="Times New Roman"/>
          <w:i/>
          <w:iCs/>
          <w:color w:val="000000"/>
          <w:kern w:val="0"/>
          <w:sz w:val="28"/>
          <w:szCs w:val="28"/>
          <w:lang w:val="en-US"/>
        </w:rPr>
        <w:t xml:space="preserve"> TSCĐ </w:t>
      </w:r>
      <w:proofErr w:type="spellStart"/>
      <w:r w:rsidRPr="001D5F01">
        <w:rPr>
          <w:rFonts w:ascii="Times New Roman" w:hAnsi="Times New Roman" w:cs="Times New Roman"/>
          <w:i/>
          <w:iCs/>
          <w:color w:val="000000"/>
          <w:kern w:val="0"/>
          <w:sz w:val="28"/>
          <w:szCs w:val="28"/>
          <w:lang w:val="en-US"/>
        </w:rPr>
        <w:t>đã</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được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cập</w:t>
      </w:r>
      <w:proofErr w:type="spellEnd"/>
      <w:r w:rsidRPr="001D5F01">
        <w:rPr>
          <w:rFonts w:ascii="Times New Roman" w:hAnsi="Times New Roman" w:cs="Times New Roman"/>
          <w:i/>
          <w:iCs/>
          <w:color w:val="000000"/>
          <w:kern w:val="0"/>
          <w:sz w:val="28"/>
          <w:szCs w:val="28"/>
          <w:lang w:val="en-US"/>
        </w:rPr>
        <w:t xml:space="preserve"> ở </w:t>
      </w:r>
      <w:proofErr w:type="spellStart"/>
      <w:r w:rsidRPr="001D5F01">
        <w:rPr>
          <w:rFonts w:ascii="Times New Roman" w:hAnsi="Times New Roman" w:cs="Times New Roman"/>
          <w:i/>
          <w:iCs/>
          <w:color w:val="000000"/>
          <w:kern w:val="0"/>
          <w:sz w:val="28"/>
          <w:szCs w:val="28"/>
          <w:lang w:val="en-US"/>
        </w:rPr>
        <w:t>rất</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nhiều</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tài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liệu</w:t>
      </w:r>
      <w:proofErr w:type="spellEnd"/>
      <w:r w:rsidRPr="001D5F01">
        <w:rPr>
          <w:rFonts w:ascii="Times New Roman" w:hAnsi="Times New Roman" w:cs="Times New Roman"/>
          <w:i/>
          <w:iCs/>
          <w:color w:val="000000"/>
          <w:kern w:val="0"/>
          <w:sz w:val="28"/>
          <w:szCs w:val="28"/>
          <w:lang w:val="en-US"/>
        </w:rPr>
        <w:t xml:space="preserve"> khoa </w:t>
      </w:r>
      <w:proofErr w:type="spellStart"/>
      <w:r w:rsidRPr="001D5F01">
        <w:rPr>
          <w:rFonts w:ascii="Times New Roman" w:hAnsi="Times New Roman" w:cs="Times New Roman"/>
          <w:i/>
          <w:iCs/>
          <w:color w:val="000000"/>
          <w:kern w:val="0"/>
          <w:sz w:val="28"/>
          <w:szCs w:val="28"/>
          <w:lang w:val="en-US"/>
        </w:rPr>
        <w:t>học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chuyên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tạp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chí</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luận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án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Tuy</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nhiên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có</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tiếp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cận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áp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dụng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chính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sách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chê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đọ</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phù</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hợp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với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tình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hình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thực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tiễn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của</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doanh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nghiệp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thì</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trong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nội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tại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mỗi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doanh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nghiệp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biệt</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đơn</w:t>
      </w:r>
      <w:proofErr w:type="spellEnd"/>
      <w:r w:rsidRPr="001D5F01">
        <w:rPr>
          <w:rFonts w:ascii="Times New Roman" w:hAnsi="Times New Roman" w:cs="Times New Roman"/>
          <w:i/>
          <w:iCs/>
          <w:color w:val="000000"/>
          <w:kern w:val="0"/>
          <w:sz w:val="28"/>
          <w:szCs w:val="28"/>
          <w:lang w:val="en-US"/>
        </w:rPr>
        <w:t xml:space="preserve"> vị </w:t>
      </w:r>
      <w:proofErr w:type="spellStart"/>
      <w:r w:rsidRPr="001D5F01">
        <w:rPr>
          <w:rFonts w:ascii="Times New Roman" w:hAnsi="Times New Roman" w:cs="Times New Roman"/>
          <w:i/>
          <w:iCs/>
          <w:color w:val="000000"/>
          <w:kern w:val="0"/>
          <w:sz w:val="28"/>
          <w:szCs w:val="28"/>
          <w:lang w:val="en-US"/>
        </w:rPr>
        <w:t>có</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nhiều</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cấp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quản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lý</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cần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phải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xây</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dựng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được</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hẹ</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thống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văn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bản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quy</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trình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quy</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định</w:t>
      </w:r>
      <w:proofErr w:type="spellEnd"/>
      <w:r w:rsidRPr="001D5F01">
        <w:rPr>
          <w:rFonts w:ascii="Times New Roman" w:hAnsi="Times New Roman" w:cs="Times New Roman"/>
          <w:i/>
          <w:iCs/>
          <w:color w:val="000000"/>
          <w:kern w:val="0"/>
          <w:sz w:val="28"/>
          <w:szCs w:val="28"/>
          <w:lang w:val="en-US"/>
        </w:rPr>
        <w:t xml:space="preserve">, cơ </w:t>
      </w:r>
      <w:proofErr w:type="spellStart"/>
      <w:r w:rsidRPr="001D5F01">
        <w:rPr>
          <w:rFonts w:ascii="Times New Roman" w:hAnsi="Times New Roman" w:cs="Times New Roman"/>
          <w:i/>
          <w:iCs/>
          <w:color w:val="000000"/>
          <w:kern w:val="0"/>
          <w:sz w:val="28"/>
          <w:szCs w:val="28"/>
          <w:lang w:val="en-US"/>
        </w:rPr>
        <w:t>chê</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quản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lý</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hẹ</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thống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báo</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cáo</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phù</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hợp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giúp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doanh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nghiệp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quản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lý</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tốt</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và</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sư</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dụng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hiệu</w:t>
      </w:r>
      <w:proofErr w:type="spellEnd"/>
      <w:r w:rsidRPr="001D5F01">
        <w:rPr>
          <w:rFonts w:ascii="Times New Roman" w:hAnsi="Times New Roman" w:cs="Times New Roman"/>
          <w:i/>
          <w:iCs/>
          <w:color w:val="000000"/>
          <w:kern w:val="0"/>
          <w:sz w:val="28"/>
          <w:szCs w:val="28"/>
          <w:lang w:val="en-US"/>
        </w:rPr>
        <w:t xml:space="preserve"> quả </w:t>
      </w:r>
      <w:proofErr w:type="spellStart"/>
      <w:r w:rsidRPr="001D5F01">
        <w:rPr>
          <w:rFonts w:ascii="Times New Roman" w:hAnsi="Times New Roman" w:cs="Times New Roman"/>
          <w:i/>
          <w:iCs/>
          <w:color w:val="000000"/>
          <w:kern w:val="0"/>
          <w:sz w:val="28"/>
          <w:szCs w:val="28"/>
          <w:lang w:val="en-US"/>
        </w:rPr>
        <w:t>tài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sản</w:t>
      </w:r>
      <w:proofErr w:type="spellEnd"/>
      <w:r w:rsidRPr="001D5F01">
        <w:rPr>
          <w:rFonts w:ascii="Times New Roman" w:hAnsi="Times New Roman" w:cs="Times New Roman"/>
          <w:i/>
          <w:iCs/>
          <w:color w:val="000000"/>
          <w:kern w:val="0"/>
          <w:sz w:val="28"/>
          <w:szCs w:val="28"/>
          <w:lang w:val="en-US"/>
        </w:rPr>
        <w:t>.</w:t>
      </w:r>
      <w:r>
        <w:rPr>
          <w:rFonts w:ascii="Times New Roman" w:hAnsi="Times New Roman" w:cs="Times New Roman"/>
          <w:i/>
          <w:iCs/>
          <w:color w:val="000000"/>
          <w:kern w:val="0"/>
          <w:sz w:val="28"/>
          <w:szCs w:val="28"/>
          <w:lang w:val="vi-VN"/>
        </w:rPr>
        <w:t xml:space="preserve"> Bài báo này nghiên cứu thực trạng và đề xuất các giải pháp hoàn thiện</w:t>
      </w:r>
      <w:r w:rsidR="00D16900">
        <w:rPr>
          <w:rFonts w:ascii="Times New Roman" w:hAnsi="Times New Roman" w:cs="Times New Roman"/>
          <w:i/>
          <w:iCs/>
          <w:color w:val="000000"/>
          <w:kern w:val="0"/>
          <w:sz w:val="28"/>
          <w:szCs w:val="28"/>
          <w:lang w:val="vi-VN"/>
        </w:rPr>
        <w:t xml:space="preserve"> công tác kế toán TSCĐ</w:t>
      </w:r>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nhằm</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nâng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cao</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hiệu</w:t>
      </w:r>
      <w:proofErr w:type="spellEnd"/>
      <w:r w:rsidRPr="001D5F01">
        <w:rPr>
          <w:rFonts w:ascii="Times New Roman" w:hAnsi="Times New Roman" w:cs="Times New Roman"/>
          <w:i/>
          <w:iCs/>
          <w:color w:val="000000"/>
          <w:kern w:val="0"/>
          <w:sz w:val="28"/>
          <w:szCs w:val="28"/>
          <w:lang w:val="en-US"/>
        </w:rPr>
        <w:t xml:space="preserve"> quả </w:t>
      </w:r>
      <w:proofErr w:type="spellStart"/>
      <w:r w:rsidRPr="001D5F01">
        <w:rPr>
          <w:rFonts w:ascii="Times New Roman" w:hAnsi="Times New Roman" w:cs="Times New Roman"/>
          <w:i/>
          <w:iCs/>
          <w:color w:val="000000"/>
          <w:kern w:val="0"/>
          <w:sz w:val="28"/>
          <w:szCs w:val="28"/>
          <w:lang w:val="en-US"/>
        </w:rPr>
        <w:t>hoạt</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động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của</w:t>
      </w:r>
      <w:proofErr w:type="spellEnd"/>
      <w:r w:rsidRPr="001D5F01">
        <w:rPr>
          <w:rFonts w:ascii="Times New Roman" w:hAnsi="Times New Roman" w:cs="Times New Roman"/>
          <w:i/>
          <w:iCs/>
          <w:color w:val="000000"/>
          <w:kern w:val="0"/>
          <w:sz w:val="28"/>
          <w:szCs w:val="28"/>
          <w:lang w:val="en-US"/>
        </w:rPr>
        <w:t xml:space="preserve"> TSCĐ </w:t>
      </w:r>
      <w:proofErr w:type="spellStart"/>
      <w:r w:rsidRPr="001D5F01">
        <w:rPr>
          <w:rFonts w:ascii="Times New Roman" w:hAnsi="Times New Roman" w:cs="Times New Roman"/>
          <w:i/>
          <w:iCs/>
          <w:color w:val="000000"/>
          <w:kern w:val="0"/>
          <w:sz w:val="28"/>
          <w:szCs w:val="28"/>
          <w:lang w:val="en-US"/>
        </w:rPr>
        <w:t>và</w:t>
      </w:r>
      <w:proofErr w:type="spellEnd"/>
      <w:r w:rsidRPr="001D5F01">
        <w:rPr>
          <w:rFonts w:ascii="Times New Roman" w:hAnsi="Times New Roman" w:cs="Times New Roman"/>
          <w:i/>
          <w:iCs/>
          <w:color w:val="000000"/>
          <w:kern w:val="0"/>
          <w:sz w:val="28"/>
          <w:szCs w:val="28"/>
          <w:lang w:val="en-US"/>
        </w:rPr>
        <w:t xml:space="preserve"> khả </w:t>
      </w:r>
      <w:proofErr w:type="spellStart"/>
      <w:r w:rsidRPr="001D5F01">
        <w:rPr>
          <w:rFonts w:ascii="Times New Roman" w:hAnsi="Times New Roman" w:cs="Times New Roman"/>
          <w:i/>
          <w:iCs/>
          <w:color w:val="000000"/>
          <w:kern w:val="0"/>
          <w:sz w:val="28"/>
          <w:szCs w:val="28"/>
          <w:lang w:val="en-US"/>
        </w:rPr>
        <w:t>năng</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tranh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của</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doanh</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nghiệp</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trên</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thi</w:t>
      </w:r>
      <w:proofErr w:type="spellEnd"/>
      <w:r w:rsidRPr="001D5F01">
        <w:rPr>
          <w:rFonts w:ascii="Times New Roman" w:hAnsi="Times New Roman" w:cs="Times New Roman"/>
          <w:i/>
          <w:iCs/>
          <w:color w:val="000000"/>
          <w:kern w:val="0"/>
          <w:sz w:val="28"/>
          <w:szCs w:val="28"/>
          <w:lang w:val="en-US"/>
        </w:rPr>
        <w:t xml:space="preserve">̣ </w:t>
      </w:r>
      <w:proofErr w:type="spellStart"/>
      <w:r w:rsidRPr="001D5F01">
        <w:rPr>
          <w:rFonts w:ascii="Times New Roman" w:hAnsi="Times New Roman" w:cs="Times New Roman"/>
          <w:i/>
          <w:iCs/>
          <w:color w:val="000000"/>
          <w:kern w:val="0"/>
          <w:sz w:val="28"/>
          <w:szCs w:val="28"/>
          <w:lang w:val="en-US"/>
        </w:rPr>
        <w:t>trường</w:t>
      </w:r>
      <w:proofErr w:type="spellEnd"/>
      <w:r w:rsidRPr="001D5F01">
        <w:rPr>
          <w:rFonts w:ascii="Times New Roman" w:hAnsi="Times New Roman" w:cs="Times New Roman"/>
          <w:i/>
          <w:iCs/>
          <w:color w:val="000000"/>
          <w:kern w:val="0"/>
          <w:sz w:val="28"/>
          <w:szCs w:val="28"/>
          <w:lang w:val="en-US"/>
        </w:rPr>
        <w:t>.</w:t>
      </w:r>
    </w:p>
    <w:p w:rsidR="00D16900"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8"/>
          <w:szCs w:val="28"/>
          <w:lang w:val="vi-VN"/>
        </w:rPr>
      </w:pPr>
    </w:p>
    <w:p w:rsidR="001D5F01" w:rsidRPr="001D5F01" w:rsidRDefault="001D5F01" w:rsidP="001D5F01">
      <w:pPr>
        <w:adjustRightInd w:val="0"/>
        <w:spacing w:after="80" w:line="288" w:lineRule="auto"/>
        <w:jc w:val="both"/>
        <w:rPr>
          <w:b/>
          <w:bCs/>
          <w:i/>
          <w:color w:val="000000" w:themeColor="text1"/>
          <w:sz w:val="26"/>
          <w:szCs w:val="26"/>
          <w:lang w:val="vi-VN"/>
        </w:rPr>
      </w:pPr>
      <w:r w:rsidRPr="000522D0">
        <w:rPr>
          <w:b/>
          <w:bCs/>
          <w:i/>
          <w:color w:val="000000" w:themeColor="text1"/>
          <w:sz w:val="26"/>
          <w:szCs w:val="26"/>
          <w:lang w:val="vi-VN"/>
        </w:rPr>
        <w:t xml:space="preserve">Từ khoá: kế toán, </w:t>
      </w:r>
      <w:r>
        <w:rPr>
          <w:b/>
          <w:bCs/>
          <w:i/>
          <w:color w:val="000000" w:themeColor="text1"/>
          <w:sz w:val="26"/>
          <w:szCs w:val="26"/>
          <w:lang w:val="vi-VN"/>
        </w:rPr>
        <w:t xml:space="preserve">TSCĐ, </w:t>
      </w:r>
      <w:r w:rsidRPr="000522D0">
        <w:rPr>
          <w:b/>
          <w:bCs/>
          <w:i/>
          <w:color w:val="000000" w:themeColor="text1"/>
          <w:sz w:val="26"/>
          <w:szCs w:val="26"/>
          <w:lang w:val="vi-VN"/>
        </w:rPr>
        <w:t>thực trạng, giải pháp</w:t>
      </w:r>
    </w:p>
    <w:p w:rsidR="00BB62EE"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vi-VN"/>
        </w:rPr>
      </w:pPr>
      <w:r w:rsidRPr="001D5F01">
        <w:rPr>
          <w:rFonts w:ascii="Times New Roman" w:hAnsi="Times New Roman" w:cs="Times New Roman"/>
          <w:b/>
          <w:bCs/>
          <w:color w:val="000000"/>
          <w:kern w:val="0"/>
          <w:sz w:val="26"/>
          <w:szCs w:val="26"/>
          <w:lang w:val="vi-VN"/>
        </w:rPr>
        <w:t>1</w:t>
      </w:r>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Đánh</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giá</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thực</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trạng</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kê</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toán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tài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sản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cô</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định</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Pr>
          <w:rFonts w:ascii="Times New Roman" w:hAnsi="Times New Roman" w:cs="Times New Roman"/>
          <w:b/>
          <w:bCs/>
          <w:color w:val="000000"/>
          <w:kern w:val="0"/>
          <w:sz w:val="26"/>
          <w:szCs w:val="26"/>
          <w:lang w:val="en-US"/>
        </w:rPr>
        <w:t>tại</w:t>
      </w:r>
      <w:proofErr w:type="spellEnd"/>
      <w:r>
        <w:rPr>
          <w:rFonts w:ascii="Times New Roman" w:hAnsi="Times New Roman" w:cs="Times New Roman"/>
          <w:b/>
          <w:bCs/>
          <w:color w:val="000000"/>
          <w:kern w:val="0"/>
          <w:sz w:val="26"/>
          <w:szCs w:val="26"/>
          <w:lang w:val="vi-VN"/>
        </w:rPr>
        <w:t xml:space="preserve"> Công ty Cổ phần đô thị Thành phố Đà Nẵng.</w:t>
      </w:r>
    </w:p>
    <w:p w:rsidR="001D5F01"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vi-VN"/>
        </w:rPr>
      </w:pPr>
      <w:r>
        <w:rPr>
          <w:rFonts w:ascii="Times New Roman" w:hAnsi="Times New Roman" w:cs="Times New Roman"/>
          <w:b/>
          <w:bCs/>
          <w:color w:val="000000"/>
          <w:kern w:val="0"/>
          <w:sz w:val="26"/>
          <w:szCs w:val="26"/>
          <w:lang w:val="vi-VN"/>
        </w:rPr>
        <w:t xml:space="preserve"> </w:t>
      </w:r>
      <w:r w:rsidR="00D16900">
        <w:rPr>
          <w:rFonts w:ascii="Times New Roman" w:hAnsi="Times New Roman" w:cs="Times New Roman"/>
          <w:b/>
          <w:bCs/>
          <w:color w:val="000000"/>
          <w:kern w:val="0"/>
          <w:sz w:val="26"/>
          <w:szCs w:val="26"/>
          <w:lang w:val="vi-VN"/>
        </w:rPr>
        <w:t xml:space="preserve">   * </w:t>
      </w:r>
      <w:r>
        <w:rPr>
          <w:rFonts w:ascii="Times New Roman" w:hAnsi="Times New Roman" w:cs="Times New Roman"/>
          <w:b/>
          <w:bCs/>
          <w:color w:val="000000"/>
          <w:kern w:val="0"/>
          <w:sz w:val="26"/>
          <w:szCs w:val="26"/>
          <w:lang w:val="vi-VN"/>
        </w:rPr>
        <w:t>Về ưu điểm</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b/>
          <w:bCs/>
          <w:color w:val="000000"/>
          <w:kern w:val="0"/>
          <w:sz w:val="26"/>
          <w:szCs w:val="26"/>
          <w:lang w:val="vi-VN"/>
        </w:rPr>
        <w:t xml:space="preserve">   - </w:t>
      </w:r>
      <w:r w:rsidR="00BB62EE" w:rsidRPr="001D5F01">
        <w:rPr>
          <w:rFonts w:ascii="Times New Roman" w:hAnsi="Times New Roman" w:cs="Times New Roman"/>
          <w:color w:val="000000"/>
          <w:kern w:val="0"/>
          <w:sz w:val="26"/>
          <w:szCs w:val="26"/>
          <w:lang w:val="en-US"/>
        </w:rPr>
        <w:t xml:space="preserve">TSCĐ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khoa </w:t>
      </w:r>
      <w:proofErr w:type="spellStart"/>
      <w:r w:rsidR="00BB62EE" w:rsidRPr="001D5F01">
        <w:rPr>
          <w:rFonts w:ascii="Times New Roman" w:hAnsi="Times New Roman" w:cs="Times New Roman"/>
          <w:color w:val="000000"/>
          <w:kern w:val="0"/>
          <w:sz w:val="26"/>
          <w:szCs w:val="26"/>
          <w:lang w:val="en-US"/>
        </w:rPr>
        <w:t>học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che</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cụ </w:t>
      </w:r>
      <w:proofErr w:type="spellStart"/>
      <w:r w:rsidR="00BB62EE" w:rsidRPr="001D5F01">
        <w:rPr>
          <w:rFonts w:ascii="Times New Roman" w:hAnsi="Times New Roman" w:cs="Times New Roman"/>
          <w:color w:val="000000"/>
          <w:kern w:val="0"/>
          <w:sz w:val="26"/>
          <w:szCs w:val="26"/>
          <w:lang w:val="en-US"/>
        </w:rPr>
        <w:t>thê</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hô</w:t>
      </w:r>
      <w:proofErr w:type="spellEnd"/>
      <w:r w:rsidR="00BB62EE" w:rsidRPr="001D5F01">
        <w:rPr>
          <w:rFonts w:ascii="Times New Roman" w:hAnsi="Times New Roman" w:cs="Times New Roman"/>
          <w:color w:val="000000"/>
          <w:kern w:val="0"/>
          <w:sz w:val="26"/>
          <w:szCs w:val="26"/>
          <w:lang w:val="en-US"/>
        </w:rPr>
        <w:t xml:space="preserve">̀ sơ TSCĐ,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một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hô</w:t>
      </w:r>
      <w:proofErr w:type="spellEnd"/>
      <w:r w:rsidR="00BB62EE" w:rsidRPr="001D5F01">
        <w:rPr>
          <w:rFonts w:ascii="Times New Roman" w:hAnsi="Times New Roman" w:cs="Times New Roman"/>
          <w:color w:val="000000"/>
          <w:kern w:val="0"/>
          <w:sz w:val="26"/>
          <w:szCs w:val="26"/>
          <w:lang w:val="en-US"/>
        </w:rPr>
        <w:t xml:space="preserve">̀ sơ </w:t>
      </w:r>
      <w:proofErr w:type="spellStart"/>
      <w:r w:rsidR="00BB62EE" w:rsidRPr="001D5F01">
        <w:rPr>
          <w:rFonts w:ascii="Times New Roman" w:hAnsi="Times New Roman" w:cs="Times New Roman"/>
          <w:color w:val="000000"/>
          <w:kern w:val="0"/>
          <w:sz w:val="26"/>
          <w:szCs w:val="26"/>
          <w:lang w:val="en-US"/>
        </w:rPr>
        <w:t>riêng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trách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nhiệm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tiết</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tiết</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máy</w:t>
      </w:r>
      <w:proofErr w:type="spellEnd"/>
      <w:r w:rsidR="00BB62EE" w:rsidRPr="001D5F01">
        <w:rPr>
          <w:rFonts w:ascii="Times New Roman" w:hAnsi="Times New Roman" w:cs="Times New Roman"/>
          <w:color w:val="000000"/>
          <w:kern w:val="0"/>
          <w:sz w:val="26"/>
          <w:szCs w:val="26"/>
          <w:lang w:val="en-US"/>
        </w:rPr>
        <w:t xml:space="preserve"> vi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tiêu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w:t>
      </w: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nước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nguyên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trị hao </w:t>
      </w:r>
      <w:proofErr w:type="spellStart"/>
      <w:r w:rsidR="00BB62EE" w:rsidRPr="001D5F01">
        <w:rPr>
          <w:rFonts w:ascii="Times New Roman" w:hAnsi="Times New Roman" w:cs="Times New Roman"/>
          <w:color w:val="000000"/>
          <w:kern w:val="0"/>
          <w:sz w:val="26"/>
          <w:szCs w:val="26"/>
          <w:lang w:val="en-US"/>
        </w:rPr>
        <w:t>mòn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trị </w:t>
      </w:r>
      <w:proofErr w:type="spellStart"/>
      <w:r w:rsidR="00BB62EE" w:rsidRPr="001D5F01">
        <w:rPr>
          <w:rFonts w:ascii="Times New Roman" w:hAnsi="Times New Roman" w:cs="Times New Roman"/>
          <w:color w:val="000000"/>
          <w:kern w:val="0"/>
          <w:sz w:val="26"/>
          <w:szCs w:val="26"/>
          <w:lang w:val="en-US"/>
        </w:rPr>
        <w:t>còn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nhập</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tiết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máy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máy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lưu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một</w:t>
      </w:r>
      <w:proofErr w:type="spellEnd"/>
      <w:r w:rsidR="00BB62EE" w:rsidRPr="001D5F01">
        <w:rPr>
          <w:rFonts w:ascii="Times New Roman" w:hAnsi="Times New Roman" w:cs="Times New Roman"/>
          <w:color w:val="000000"/>
          <w:kern w:val="0"/>
          <w:sz w:val="26"/>
          <w:szCs w:val="26"/>
          <w:lang w:val="en-US"/>
        </w:rPr>
        <w:t xml:space="preserve"> thẻ TSCĐ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giảm</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Mọi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nghiệp</w:t>
      </w:r>
      <w:proofErr w:type="spellEnd"/>
      <w:r w:rsidR="00BB62EE" w:rsidRPr="001D5F01">
        <w:rPr>
          <w:rFonts w:ascii="Times New Roman" w:hAnsi="Times New Roman" w:cs="Times New Roman"/>
          <w:color w:val="000000"/>
          <w:kern w:val="0"/>
          <w:sz w:val="26"/>
          <w:szCs w:val="26"/>
          <w:lang w:val="en-US"/>
        </w:rPr>
        <w:t xml:space="preserve"> vụ </w:t>
      </w:r>
      <w:proofErr w:type="spellStart"/>
      <w:r w:rsidR="00BB62EE" w:rsidRPr="001D5F01">
        <w:rPr>
          <w:rFonts w:ascii="Times New Roman" w:hAnsi="Times New Roman" w:cs="Times New Roman"/>
          <w:color w:val="000000"/>
          <w:kern w:val="0"/>
          <w:sz w:val="26"/>
          <w:szCs w:val="26"/>
          <w:lang w:val="en-US"/>
        </w:rPr>
        <w:t>tăng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một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sắm</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lắp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chạy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đường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thẳng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chậm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doanh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đúng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lastRenderedPageBreak/>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TSCĐ: Khi </w:t>
      </w:r>
      <w:proofErr w:type="spellStart"/>
      <w:r w:rsidR="00BB62EE" w:rsidRPr="001D5F01">
        <w:rPr>
          <w:rFonts w:ascii="Times New Roman" w:hAnsi="Times New Roman" w:cs="Times New Roman"/>
          <w:color w:val="000000"/>
          <w:kern w:val="0"/>
          <w:sz w:val="26"/>
          <w:szCs w:val="26"/>
          <w:lang w:val="en-US"/>
        </w:rPr>
        <w:t>phát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TSCĐ bị </w:t>
      </w:r>
      <w:proofErr w:type="spellStart"/>
      <w:r w:rsidR="00BB62EE" w:rsidRPr="001D5F01">
        <w:rPr>
          <w:rFonts w:ascii="Times New Roman" w:hAnsi="Times New Roman" w:cs="Times New Roman"/>
          <w:color w:val="000000"/>
          <w:kern w:val="0"/>
          <w:sz w:val="26"/>
          <w:szCs w:val="26"/>
          <w:lang w:val="en-US"/>
        </w:rPr>
        <w:t>hỏng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hóc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hoạt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doanh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tục</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TSCĐ ở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gắng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hiệu</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cao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nhất</w:t>
      </w:r>
      <w:proofErr w:type="spellEnd"/>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vi-VN"/>
        </w:rPr>
      </w:pPr>
      <w:r w:rsidRPr="001D5F01">
        <w:rPr>
          <w:rFonts w:ascii="Times New Roman" w:hAnsi="Times New Roman" w:cs="Times New Roman"/>
          <w:b/>
          <w:bCs/>
          <w:color w:val="000000"/>
          <w:kern w:val="0"/>
          <w:sz w:val="26"/>
          <w:szCs w:val="26"/>
          <w:lang w:val="vi-VN"/>
        </w:rPr>
        <w:t xml:space="preserve">* Những hạn chế </w:t>
      </w:r>
    </w:p>
    <w:p w:rsidR="00BB62EE" w:rsidRPr="001D5F01" w:rsidRDefault="00BB62EE"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chê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trong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quản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lý</w:t>
      </w:r>
      <w:proofErr w:type="spellEnd"/>
      <w:r w:rsidRPr="001D5F01">
        <w:rPr>
          <w:rFonts w:ascii="Times New Roman" w:hAnsi="Times New Roman" w:cs="Times New Roman"/>
          <w:b/>
          <w:bCs/>
          <w:i/>
          <w:iCs/>
          <w:color w:val="000000"/>
          <w:kern w:val="0"/>
          <w:sz w:val="26"/>
          <w:szCs w:val="26"/>
          <w:lang w:val="en-US"/>
        </w:rPr>
        <w:t xml:space="preserve"> TSCĐ</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loại</w:t>
      </w:r>
      <w:proofErr w:type="spellEnd"/>
      <w:r w:rsidR="00BB62EE" w:rsidRPr="001D5F01">
        <w:rPr>
          <w:rFonts w:ascii="Times New Roman" w:hAnsi="Times New Roman" w:cs="Times New Roman"/>
          <w:color w:val="000000"/>
          <w:kern w:val="0"/>
          <w:sz w:val="26"/>
          <w:szCs w:val="26"/>
          <w:lang w:val="en-US"/>
        </w:rPr>
        <w:t xml:space="preserve"> TSCĐ: TSCĐ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chú</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loại</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nhau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yêu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soát</w:t>
      </w:r>
      <w:proofErr w:type="spellEnd"/>
      <w:r w:rsidR="00BB62EE" w:rsidRPr="001D5F01">
        <w:rPr>
          <w:rFonts w:ascii="Times New Roman" w:hAnsi="Times New Roman" w:cs="Times New Roman"/>
          <w:color w:val="000000"/>
          <w:kern w:val="0"/>
          <w:sz w:val="26"/>
          <w:szCs w:val="26"/>
          <w:lang w:val="en-US"/>
        </w:rPr>
        <w:t xml:space="preserve">. </w:t>
      </w:r>
    </w:p>
    <w:p w:rsidR="00BB62EE" w:rsidRPr="001D5F01" w:rsidRDefault="001D5F01" w:rsidP="00BB62EE">
      <w:pPr>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tâm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này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xuyên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Dẫn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hẹ</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soát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hữu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TSCĐ bị </w:t>
      </w:r>
      <w:proofErr w:type="spellStart"/>
      <w:r w:rsidR="00BB62EE" w:rsidRPr="001D5F01">
        <w:rPr>
          <w:rFonts w:ascii="Times New Roman" w:hAnsi="Times New Roman" w:cs="Times New Roman"/>
          <w:color w:val="000000"/>
          <w:kern w:val="0"/>
          <w:sz w:val="26"/>
          <w:szCs w:val="26"/>
          <w:lang w:val="en-US"/>
        </w:rPr>
        <w:t>hạn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xem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xét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đánh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TSCĐ.</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6"/>
          <w:szCs w:val="26"/>
          <w:lang w:val="en-US"/>
        </w:rPr>
      </w:pPr>
      <w:proofErr w:type="spellStart"/>
      <w:r w:rsidRPr="001D5F01">
        <w:rPr>
          <w:rFonts w:ascii="Times New Roman" w:hAnsi="Times New Roman" w:cs="Times New Roman"/>
          <w:i/>
          <w:iCs/>
          <w:color w:val="000000"/>
          <w:kern w:val="0"/>
          <w:sz w:val="26"/>
          <w:szCs w:val="26"/>
          <w:lang w:val="en-US"/>
        </w:rPr>
        <w:t>Hạn</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chê</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vê</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thời</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điểm</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ghi</w:t>
      </w:r>
      <w:proofErr w:type="spellEnd"/>
      <w:r w:rsidRPr="001D5F01">
        <w:rPr>
          <w:rFonts w:ascii="Times New Roman" w:hAnsi="Times New Roman" w:cs="Times New Roman"/>
          <w:i/>
          <w:iCs/>
          <w:color w:val="000000"/>
          <w:kern w:val="0"/>
          <w:sz w:val="26"/>
          <w:szCs w:val="26"/>
          <w:lang w:val="en-US"/>
        </w:rPr>
        <w:t xml:space="preserve"> </w:t>
      </w:r>
      <w:proofErr w:type="spellStart"/>
      <w:r w:rsidRPr="001D5F01">
        <w:rPr>
          <w:rFonts w:ascii="Times New Roman" w:hAnsi="Times New Roman" w:cs="Times New Roman"/>
          <w:i/>
          <w:iCs/>
          <w:color w:val="000000"/>
          <w:kern w:val="0"/>
          <w:sz w:val="26"/>
          <w:szCs w:val="26"/>
          <w:lang w:val="en-US"/>
        </w:rPr>
        <w:t>nhận</w:t>
      </w:r>
      <w:proofErr w:type="spellEnd"/>
      <w:r w:rsidRPr="001D5F01">
        <w:rPr>
          <w:rFonts w:ascii="Times New Roman" w:hAnsi="Times New Roman" w:cs="Times New Roman"/>
          <w:i/>
          <w:iCs/>
          <w:color w:val="000000"/>
          <w:kern w:val="0"/>
          <w:sz w:val="26"/>
          <w:szCs w:val="26"/>
          <w:lang w:val="en-US"/>
        </w:rPr>
        <w:t xml:space="preserve"> TSCĐ:</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dựng</w:t>
      </w:r>
      <w:proofErr w:type="spellEnd"/>
      <w:r w:rsidR="00BB62EE" w:rsidRPr="001D5F01">
        <w:rPr>
          <w:rFonts w:ascii="Times New Roman" w:hAnsi="Times New Roman" w:cs="Times New Roman"/>
          <w:color w:val="000000"/>
          <w:kern w:val="0"/>
          <w:sz w:val="26"/>
          <w:szCs w:val="26"/>
          <w:lang w:val="en-US"/>
        </w:rPr>
        <w:t xml:space="preserve"> cơ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khảo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lúng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túng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bởi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rõ</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lúc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vậy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dõi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khoản</w:t>
      </w:r>
      <w:proofErr w:type="spellEnd"/>
      <w:r w:rsidR="00BB62EE" w:rsidRPr="001D5F01">
        <w:rPr>
          <w:rFonts w:ascii="Times New Roman" w:hAnsi="Times New Roman" w:cs="Times New Roman"/>
          <w:color w:val="000000"/>
          <w:kern w:val="0"/>
          <w:sz w:val="26"/>
          <w:szCs w:val="26"/>
          <w:lang w:val="en-US"/>
        </w:rPr>
        <w:t xml:space="preserve"> 241,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tăng</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kho</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6"/>
          <w:szCs w:val="26"/>
          <w:lang w:val="en-US"/>
        </w:rPr>
      </w:pPr>
      <w:r>
        <w:rPr>
          <w:rFonts w:ascii="Times New Roman" w:hAnsi="Times New Roman" w:cs="Times New Roman"/>
          <w:i/>
          <w:iCs/>
          <w:color w:val="000000"/>
          <w:kern w:val="0"/>
          <w:sz w:val="26"/>
          <w:szCs w:val="26"/>
          <w:lang w:val="vi-VN"/>
        </w:rPr>
        <w:t xml:space="preserve">- </w:t>
      </w:r>
      <w:proofErr w:type="spellStart"/>
      <w:r w:rsidR="00BB62EE" w:rsidRPr="001D5F01">
        <w:rPr>
          <w:rFonts w:ascii="Times New Roman" w:hAnsi="Times New Roman" w:cs="Times New Roman"/>
          <w:i/>
          <w:iCs/>
          <w:color w:val="000000"/>
          <w:kern w:val="0"/>
          <w:sz w:val="26"/>
          <w:szCs w:val="26"/>
          <w:lang w:val="en-US"/>
        </w:rPr>
        <w:t>Hạn</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chê</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vê</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công</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tác</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luân</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chuyển</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chứng</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tư</w:t>
      </w:r>
      <w:proofErr w:type="spellEnd"/>
      <w:r w:rsidR="00BB62EE" w:rsidRPr="001D5F01">
        <w:rPr>
          <w:rFonts w:ascii="Times New Roman" w:hAnsi="Times New Roman" w:cs="Times New Roman"/>
          <w:i/>
          <w:iCs/>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proofErr w:type="spellStart"/>
      <w:r w:rsidRPr="001D5F01">
        <w:rPr>
          <w:rFonts w:ascii="Times New Roman" w:hAnsi="Times New Roman" w:cs="Times New Roman"/>
          <w:color w:val="000000"/>
          <w:kern w:val="0"/>
          <w:sz w:val="26"/>
          <w:szCs w:val="26"/>
          <w:lang w:val="en-US"/>
        </w:rPr>
        <w:t>Một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nghiệp</w:t>
      </w:r>
      <w:proofErr w:type="spellEnd"/>
      <w:r w:rsidRPr="001D5F01">
        <w:rPr>
          <w:rFonts w:ascii="Times New Roman" w:hAnsi="Times New Roman" w:cs="Times New Roman"/>
          <w:color w:val="000000"/>
          <w:kern w:val="0"/>
          <w:sz w:val="26"/>
          <w:szCs w:val="26"/>
          <w:lang w:val="en-US"/>
        </w:rPr>
        <w:t xml:space="preserve"> vụ </w:t>
      </w:r>
      <w:proofErr w:type="spellStart"/>
      <w:r w:rsidRPr="001D5F01">
        <w:rPr>
          <w:rFonts w:ascii="Times New Roman" w:hAnsi="Times New Roman" w:cs="Times New Roman"/>
          <w:color w:val="000000"/>
          <w:kern w:val="0"/>
          <w:sz w:val="26"/>
          <w:szCs w:val="26"/>
          <w:lang w:val="en-US"/>
        </w:rPr>
        <w:t>kinh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ảnh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liệu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máy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báo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mua</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hữu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trị </w:t>
      </w:r>
      <w:proofErr w:type="spellStart"/>
      <w:r w:rsidRPr="001D5F01">
        <w:rPr>
          <w:rFonts w:ascii="Times New Roman" w:hAnsi="Times New Roman" w:cs="Times New Roman"/>
          <w:color w:val="000000"/>
          <w:kern w:val="0"/>
          <w:sz w:val="26"/>
          <w:szCs w:val="26"/>
          <w:lang w:val="en-US"/>
        </w:rPr>
        <w:t>nho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máy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máy</w:t>
      </w:r>
      <w:proofErr w:type="spellEnd"/>
      <w:r w:rsidRPr="001D5F01">
        <w:rPr>
          <w:rFonts w:ascii="Times New Roman" w:hAnsi="Times New Roman" w:cs="Times New Roman"/>
          <w:color w:val="000000"/>
          <w:kern w:val="0"/>
          <w:sz w:val="26"/>
          <w:szCs w:val="26"/>
          <w:lang w:val="en-US"/>
        </w:rPr>
        <w:t xml:space="preserve"> in </w:t>
      </w:r>
      <w:proofErr w:type="spellStart"/>
      <w:r w:rsidRPr="001D5F01">
        <w:rPr>
          <w:rFonts w:ascii="Times New Roman" w:hAnsi="Times New Roman" w:cs="Times New Roman"/>
          <w:color w:val="000000"/>
          <w:kern w:val="0"/>
          <w:sz w:val="26"/>
          <w:szCs w:val="26"/>
          <w:lang w:val="en-US"/>
        </w:rPr>
        <w:t>thì</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giao</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TSCÐ </w:t>
      </w:r>
      <w:proofErr w:type="spellStart"/>
      <w:r w:rsidRPr="001D5F01">
        <w:rPr>
          <w:rFonts w:ascii="Times New Roman" w:hAnsi="Times New Roman" w:cs="Times New Roman"/>
          <w:color w:val="000000"/>
          <w:kern w:val="0"/>
          <w:sz w:val="26"/>
          <w:szCs w:val="26"/>
          <w:lang w:val="en-US"/>
        </w:rPr>
        <w:t>hữu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do </w:t>
      </w:r>
      <w:proofErr w:type="spellStart"/>
      <w:r w:rsidRPr="001D5F01">
        <w:rPr>
          <w:rFonts w:ascii="Times New Roman" w:hAnsi="Times New Roman" w:cs="Times New Roman"/>
          <w:color w:val="000000"/>
          <w:kern w:val="0"/>
          <w:sz w:val="26"/>
          <w:szCs w:val="26"/>
          <w:lang w:val="en-US"/>
        </w:rPr>
        <w:t>đầu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chậm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nguyên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r w:rsidR="00BB62EE" w:rsidRPr="001D5F01">
        <w:rPr>
          <w:rFonts w:ascii="Times New Roman" w:hAnsi="Times New Roman" w:cs="Times New Roman"/>
          <w:color w:val="000000"/>
          <w:kern w:val="0"/>
          <w:sz w:val="26"/>
          <w:szCs w:val="26"/>
          <w:lang w:val="en-US"/>
        </w:rPr>
        <w:t xml:space="preserve">Do </w:t>
      </w:r>
      <w:proofErr w:type="spellStart"/>
      <w:r w:rsidR="00BB62EE" w:rsidRPr="001D5F01">
        <w:rPr>
          <w:rFonts w:ascii="Times New Roman" w:hAnsi="Times New Roman" w:cs="Times New Roman"/>
          <w:color w:val="000000"/>
          <w:kern w:val="0"/>
          <w:sz w:val="26"/>
          <w:szCs w:val="26"/>
          <w:lang w:val="en-US"/>
        </w:rPr>
        <w:t>quá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mua</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biệt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mua</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tập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yêu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còn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dựa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hóa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lẹ</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tăng</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6"/>
          <w:szCs w:val="26"/>
          <w:lang w:val="en-US"/>
        </w:rPr>
      </w:pPr>
      <w:r>
        <w:rPr>
          <w:rFonts w:ascii="Times New Roman" w:hAnsi="Times New Roman" w:cs="Times New Roman"/>
          <w:i/>
          <w:iCs/>
          <w:color w:val="000000"/>
          <w:kern w:val="0"/>
          <w:sz w:val="26"/>
          <w:szCs w:val="26"/>
          <w:lang w:val="vi-VN"/>
        </w:rPr>
        <w:t xml:space="preserve">- </w:t>
      </w:r>
      <w:proofErr w:type="spellStart"/>
      <w:r w:rsidR="00BB62EE" w:rsidRPr="001D5F01">
        <w:rPr>
          <w:rFonts w:ascii="Times New Roman" w:hAnsi="Times New Roman" w:cs="Times New Roman"/>
          <w:i/>
          <w:iCs/>
          <w:color w:val="000000"/>
          <w:kern w:val="0"/>
          <w:sz w:val="26"/>
          <w:szCs w:val="26"/>
          <w:lang w:val="en-US"/>
        </w:rPr>
        <w:t>Hạn</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chê</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vê</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khấu</w:t>
      </w:r>
      <w:proofErr w:type="spellEnd"/>
      <w:r w:rsidR="00BB62EE" w:rsidRPr="001D5F01">
        <w:rPr>
          <w:rFonts w:ascii="Times New Roman" w:hAnsi="Times New Roman" w:cs="Times New Roman"/>
          <w:i/>
          <w:iCs/>
          <w:color w:val="000000"/>
          <w:kern w:val="0"/>
          <w:sz w:val="26"/>
          <w:szCs w:val="26"/>
          <w:lang w:val="en-US"/>
        </w:rPr>
        <w:t xml:space="preserve"> hao TSCĐ</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TSCĐ: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chỉ </w:t>
      </w:r>
      <w:proofErr w:type="spellStart"/>
      <w:r w:rsidR="00BB62EE" w:rsidRPr="001D5F01">
        <w:rPr>
          <w:rFonts w:ascii="Times New Roman" w:hAnsi="Times New Roman" w:cs="Times New Roman"/>
          <w:color w:val="000000"/>
          <w:kern w:val="0"/>
          <w:sz w:val="26"/>
          <w:szCs w:val="26"/>
          <w:lang w:val="en-US"/>
        </w:rPr>
        <w:t>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thẳng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này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ưu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nay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một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hết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trị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còn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hoạt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dịch</w:t>
      </w:r>
      <w:proofErr w:type="spellEnd"/>
      <w:r w:rsidR="00BB62EE" w:rsidRPr="001D5F01">
        <w:rPr>
          <w:rFonts w:ascii="Times New Roman" w:hAnsi="Times New Roman" w:cs="Times New Roman"/>
          <w:color w:val="000000"/>
          <w:kern w:val="0"/>
          <w:sz w:val="26"/>
          <w:szCs w:val="26"/>
          <w:lang w:val="en-US"/>
        </w:rPr>
        <w:t xml:space="preserve"> vụ </w:t>
      </w:r>
      <w:proofErr w:type="spellStart"/>
      <w:r w:rsidR="00BB62EE" w:rsidRPr="001D5F01">
        <w:rPr>
          <w:rFonts w:ascii="Times New Roman" w:hAnsi="Times New Roman" w:cs="Times New Roman"/>
          <w:color w:val="000000"/>
          <w:kern w:val="0"/>
          <w:sz w:val="26"/>
          <w:szCs w:val="26"/>
          <w:lang w:val="en-US"/>
        </w:rPr>
        <w:t>vẹ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thường</w:t>
      </w:r>
      <w:proofErr w:type="spellEnd"/>
      <w:r w:rsidR="00BB62EE" w:rsidRPr="001D5F01">
        <w:rPr>
          <w:rFonts w:ascii="Times New Roman" w:hAnsi="Times New Roman" w:cs="Times New Roman"/>
          <w:color w:val="000000"/>
          <w:kern w:val="0"/>
          <w:sz w:val="26"/>
          <w:szCs w:val="26"/>
          <w:lang w:val="en-US"/>
        </w:rPr>
        <w:t xml:space="preserve"> bị hao </w:t>
      </w:r>
      <w:proofErr w:type="spellStart"/>
      <w:r w:rsidR="00BB62EE" w:rsidRPr="001D5F01">
        <w:rPr>
          <w:rFonts w:ascii="Times New Roman" w:hAnsi="Times New Roman" w:cs="Times New Roman"/>
          <w:color w:val="000000"/>
          <w:kern w:val="0"/>
          <w:sz w:val="26"/>
          <w:szCs w:val="26"/>
          <w:lang w:val="en-US"/>
        </w:rPr>
        <w:t>mòn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làm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chịu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khoa </w:t>
      </w:r>
      <w:proofErr w:type="spellStart"/>
      <w:r w:rsidR="00BB62EE" w:rsidRPr="001D5F01">
        <w:rPr>
          <w:rFonts w:ascii="Times New Roman" w:hAnsi="Times New Roman" w:cs="Times New Roman"/>
          <w:color w:val="000000"/>
          <w:kern w:val="0"/>
          <w:sz w:val="26"/>
          <w:szCs w:val="26"/>
          <w:lang w:val="en-US"/>
        </w:rPr>
        <w:t>học</w:t>
      </w:r>
      <w:proofErr w:type="spellEnd"/>
      <w:r w:rsidR="00BB62EE" w:rsidRPr="001D5F01">
        <w:rPr>
          <w:rFonts w:ascii="Times New Roman" w:hAnsi="Times New Roman" w:cs="Times New Roman"/>
          <w:color w:val="000000"/>
          <w:kern w:val="0"/>
          <w:sz w:val="26"/>
          <w:szCs w:val="26"/>
          <w:lang w:val="en-US"/>
        </w:rPr>
        <w:t xml:space="preserve"> kĩ </w:t>
      </w:r>
      <w:proofErr w:type="spellStart"/>
      <w:r w:rsidR="00BB62EE" w:rsidRPr="001D5F01">
        <w:rPr>
          <w:rFonts w:ascii="Times New Roman" w:hAnsi="Times New Roman" w:cs="Times New Roman"/>
          <w:color w:val="000000"/>
          <w:kern w:val="0"/>
          <w:sz w:val="26"/>
          <w:szCs w:val="26"/>
          <w:lang w:val="en-US"/>
        </w:rPr>
        <w:t>thuật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thẳng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tất</w:t>
      </w:r>
      <w:proofErr w:type="spellEnd"/>
      <w:r w:rsidR="00BB62EE" w:rsidRPr="001D5F01">
        <w:rPr>
          <w:rFonts w:ascii="Times New Roman" w:hAnsi="Times New Roman" w:cs="Times New Roman"/>
          <w:color w:val="000000"/>
          <w:kern w:val="0"/>
          <w:sz w:val="26"/>
          <w:szCs w:val="26"/>
          <w:lang w:val="en-US"/>
        </w:rPr>
        <w:t xml:space="preserve"> cả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loại</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là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TSCĐ: Qua </w:t>
      </w:r>
      <w:proofErr w:type="spellStart"/>
      <w:r w:rsidR="00BB62EE" w:rsidRPr="001D5F01">
        <w:rPr>
          <w:rFonts w:ascii="Times New Roman" w:hAnsi="Times New Roman" w:cs="Times New Roman"/>
          <w:color w:val="000000"/>
          <w:kern w:val="0"/>
          <w:sz w:val="26"/>
          <w:szCs w:val="26"/>
          <w:lang w:val="en-US"/>
        </w:rPr>
        <w:t>khảo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phục</w:t>
      </w:r>
      <w:proofErr w:type="spellEnd"/>
      <w:r w:rsidR="00BB62EE" w:rsidRPr="001D5F01">
        <w:rPr>
          <w:rFonts w:ascii="Times New Roman" w:hAnsi="Times New Roman" w:cs="Times New Roman"/>
          <w:color w:val="000000"/>
          <w:kern w:val="0"/>
          <w:sz w:val="26"/>
          <w:szCs w:val="26"/>
          <w:lang w:val="en-US"/>
        </w:rPr>
        <w:t xml:space="preserve"> vụ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đích</w:t>
      </w:r>
      <w:proofErr w:type="spellEnd"/>
      <w:r w:rsidR="00BB62EE" w:rsidRPr="001D5F01">
        <w:rPr>
          <w:rFonts w:ascii="Times New Roman" w:hAnsi="Times New Roman" w:cs="Times New Roman"/>
          <w:color w:val="000000"/>
          <w:kern w:val="0"/>
          <w:sz w:val="26"/>
          <w:szCs w:val="26"/>
          <w:lang w:val="en-US"/>
        </w:rPr>
        <w:t xml:space="preserve"> SXKD </w:t>
      </w:r>
      <w:proofErr w:type="spellStart"/>
      <w:r w:rsidR="00BB62EE" w:rsidRPr="001D5F01">
        <w:rPr>
          <w:rFonts w:ascii="Times New Roman" w:hAnsi="Times New Roman" w:cs="Times New Roman"/>
          <w:color w:val="000000"/>
          <w:kern w:val="0"/>
          <w:sz w:val="26"/>
          <w:szCs w:val="26"/>
          <w:lang w:val="en-US"/>
        </w:rPr>
        <w:t>mà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phúc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làm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6"/>
          <w:szCs w:val="26"/>
          <w:lang w:val="en-US"/>
        </w:rPr>
      </w:pPr>
      <w:r>
        <w:rPr>
          <w:rFonts w:ascii="Times New Roman" w:hAnsi="Times New Roman" w:cs="Times New Roman"/>
          <w:i/>
          <w:iCs/>
          <w:color w:val="000000"/>
          <w:kern w:val="0"/>
          <w:sz w:val="26"/>
          <w:szCs w:val="26"/>
          <w:lang w:val="vi-VN"/>
        </w:rPr>
        <w:lastRenderedPageBreak/>
        <w:t xml:space="preserve">- </w:t>
      </w:r>
      <w:proofErr w:type="spellStart"/>
      <w:r w:rsidR="00BB62EE" w:rsidRPr="001D5F01">
        <w:rPr>
          <w:rFonts w:ascii="Times New Roman" w:hAnsi="Times New Roman" w:cs="Times New Roman"/>
          <w:i/>
          <w:iCs/>
          <w:color w:val="000000"/>
          <w:kern w:val="0"/>
          <w:sz w:val="26"/>
          <w:szCs w:val="26"/>
          <w:lang w:val="en-US"/>
        </w:rPr>
        <w:t>Vê</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xư</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lý</w:t>
      </w:r>
      <w:proofErr w:type="spellEnd"/>
      <w:r w:rsidR="00BB62EE" w:rsidRPr="001D5F01">
        <w:rPr>
          <w:rFonts w:ascii="Times New Roman" w:hAnsi="Times New Roman" w:cs="Times New Roman"/>
          <w:i/>
          <w:iCs/>
          <w:color w:val="000000"/>
          <w:kern w:val="0"/>
          <w:sz w:val="26"/>
          <w:szCs w:val="26"/>
          <w:lang w:val="en-US"/>
        </w:rPr>
        <w:t xml:space="preserve"> chi </w:t>
      </w:r>
      <w:proofErr w:type="spellStart"/>
      <w:r w:rsidR="00BB62EE" w:rsidRPr="001D5F01">
        <w:rPr>
          <w:rFonts w:ascii="Times New Roman" w:hAnsi="Times New Roman" w:cs="Times New Roman"/>
          <w:i/>
          <w:iCs/>
          <w:color w:val="000000"/>
          <w:kern w:val="0"/>
          <w:sz w:val="26"/>
          <w:szCs w:val="26"/>
          <w:lang w:val="en-US"/>
        </w:rPr>
        <w:t>phí</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sửa</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chữa</w:t>
      </w:r>
      <w:proofErr w:type="spellEnd"/>
      <w:r w:rsidR="00BB62EE" w:rsidRPr="001D5F01">
        <w:rPr>
          <w:rFonts w:ascii="Times New Roman" w:hAnsi="Times New Roman" w:cs="Times New Roman"/>
          <w:i/>
          <w:iCs/>
          <w:color w:val="000000"/>
          <w:kern w:val="0"/>
          <w:sz w:val="26"/>
          <w:szCs w:val="26"/>
          <w:lang w:val="en-US"/>
        </w:rPr>
        <w:t xml:space="preserve"> </w:t>
      </w:r>
      <w:proofErr w:type="spellStart"/>
      <w:r w:rsidR="00BB62EE" w:rsidRPr="001D5F01">
        <w:rPr>
          <w:rFonts w:ascii="Times New Roman" w:hAnsi="Times New Roman" w:cs="Times New Roman"/>
          <w:i/>
          <w:iCs/>
          <w:color w:val="000000"/>
          <w:kern w:val="0"/>
          <w:sz w:val="26"/>
          <w:szCs w:val="26"/>
          <w:lang w:val="en-US"/>
        </w:rPr>
        <w:t>lớn</w:t>
      </w:r>
      <w:proofErr w:type="spellEnd"/>
      <w:r w:rsidR="00BB62EE" w:rsidRPr="001D5F01">
        <w:rPr>
          <w:rFonts w:ascii="Times New Roman" w:hAnsi="Times New Roman" w:cs="Times New Roman"/>
          <w:i/>
          <w:iCs/>
          <w:color w:val="000000"/>
          <w:kern w:val="0"/>
          <w:sz w:val="26"/>
          <w:szCs w:val="26"/>
          <w:lang w:val="en-US"/>
        </w:rPr>
        <w:t xml:space="preserve"> TSCĐ:</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luôn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chú</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lại</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báo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bắt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điều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khách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bắt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buộc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vậy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Nguyên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làm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nhau</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điều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bất</w:t>
      </w:r>
      <w:proofErr w:type="spellEnd"/>
      <w:r w:rsidR="00BB62EE" w:rsidRPr="001D5F01">
        <w:rPr>
          <w:rFonts w:ascii="Times New Roman" w:hAnsi="Times New Roman" w:cs="Times New Roman"/>
          <w:color w:val="000000"/>
          <w:kern w:val="0"/>
          <w:sz w:val="26"/>
          <w:szCs w:val="26"/>
          <w:lang w:val="en-US"/>
        </w:rPr>
        <w:t xml:space="preserve"> khả </w:t>
      </w:r>
      <w:proofErr w:type="spellStart"/>
      <w:r w:rsidR="00BB62EE" w:rsidRPr="001D5F01">
        <w:rPr>
          <w:rFonts w:ascii="Times New Roman" w:hAnsi="Times New Roman" w:cs="Times New Roman"/>
          <w:color w:val="000000"/>
          <w:kern w:val="0"/>
          <w:sz w:val="26"/>
          <w:szCs w:val="26"/>
          <w:lang w:val="en-US"/>
        </w:rPr>
        <w:t>kháng</w:t>
      </w:r>
      <w:proofErr w:type="spellEnd"/>
      <w:r w:rsidR="00BB62EE"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en-US"/>
        </w:rPr>
      </w:pP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vi-VN"/>
        </w:rPr>
      </w:pPr>
      <w:r>
        <w:rPr>
          <w:rFonts w:ascii="Times New Roman" w:hAnsi="Times New Roman" w:cs="Times New Roman"/>
          <w:b/>
          <w:bCs/>
          <w:color w:val="000000"/>
          <w:kern w:val="0"/>
          <w:sz w:val="26"/>
          <w:szCs w:val="26"/>
          <w:lang w:val="vi-VN"/>
        </w:rPr>
        <w:t>2</w:t>
      </w:r>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Giải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pháp</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hoàn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thiện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kê</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toán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tài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sản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cô</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định</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tại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Công</w:t>
      </w:r>
      <w:proofErr w:type="spellEnd"/>
      <w:r w:rsidR="00BB62EE" w:rsidRPr="001D5F01">
        <w:rPr>
          <w:rFonts w:ascii="Times New Roman" w:hAnsi="Times New Roman" w:cs="Times New Roman"/>
          <w:b/>
          <w:bCs/>
          <w:color w:val="000000"/>
          <w:kern w:val="0"/>
          <w:sz w:val="26"/>
          <w:szCs w:val="26"/>
          <w:lang w:val="en-US"/>
        </w:rPr>
        <w:t xml:space="preserve"> ty </w:t>
      </w:r>
      <w:proofErr w:type="spellStart"/>
      <w:r w:rsidR="00BB62EE" w:rsidRPr="001D5F01">
        <w:rPr>
          <w:rFonts w:ascii="Times New Roman" w:hAnsi="Times New Roman" w:cs="Times New Roman"/>
          <w:b/>
          <w:bCs/>
          <w:color w:val="000000"/>
          <w:kern w:val="0"/>
          <w:sz w:val="26"/>
          <w:szCs w:val="26"/>
          <w:lang w:val="en-US"/>
        </w:rPr>
        <w:t>Cô</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phần</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Môi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trường</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Đô</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sidR="00BB62EE" w:rsidRPr="001D5F01">
        <w:rPr>
          <w:rFonts w:ascii="Times New Roman" w:hAnsi="Times New Roman" w:cs="Times New Roman"/>
          <w:b/>
          <w:bCs/>
          <w:color w:val="000000"/>
          <w:kern w:val="0"/>
          <w:sz w:val="26"/>
          <w:szCs w:val="26"/>
          <w:lang w:val="en-US"/>
        </w:rPr>
        <w:t>thi</w:t>
      </w:r>
      <w:proofErr w:type="spellEnd"/>
      <w:r w:rsidR="00BB62EE" w:rsidRPr="001D5F01">
        <w:rPr>
          <w:rFonts w:ascii="Times New Roman" w:hAnsi="Times New Roman" w:cs="Times New Roman"/>
          <w:b/>
          <w:bCs/>
          <w:color w:val="000000"/>
          <w:kern w:val="0"/>
          <w:sz w:val="26"/>
          <w:szCs w:val="26"/>
          <w:lang w:val="en-US"/>
        </w:rPr>
        <w:t xml:space="preserve">̣ </w:t>
      </w:r>
      <w:proofErr w:type="spellStart"/>
      <w:r>
        <w:rPr>
          <w:rFonts w:ascii="Times New Roman" w:hAnsi="Times New Roman" w:cs="Times New Roman"/>
          <w:b/>
          <w:bCs/>
          <w:color w:val="000000"/>
          <w:kern w:val="0"/>
          <w:sz w:val="26"/>
          <w:szCs w:val="26"/>
          <w:lang w:val="en-US"/>
        </w:rPr>
        <w:t>Thành</w:t>
      </w:r>
      <w:proofErr w:type="spellEnd"/>
      <w:r>
        <w:rPr>
          <w:rFonts w:ascii="Times New Roman" w:hAnsi="Times New Roman" w:cs="Times New Roman"/>
          <w:b/>
          <w:bCs/>
          <w:color w:val="000000"/>
          <w:kern w:val="0"/>
          <w:sz w:val="26"/>
          <w:szCs w:val="26"/>
          <w:lang w:val="vi-VN"/>
        </w:rPr>
        <w:t xml:space="preserve"> phố Đà Nẵng</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Hoàn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thiện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trong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tác</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quản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lý</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tài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sản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định</w:t>
      </w:r>
      <w:proofErr w:type="spellEnd"/>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chữa</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nhiều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nguồn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vốn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yêu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soát</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chú</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theo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theo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đang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dùng</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không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dùng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này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sẽ </w:t>
      </w:r>
      <w:proofErr w:type="spellStart"/>
      <w:r w:rsidRPr="001D5F01">
        <w:rPr>
          <w:rFonts w:ascii="Times New Roman" w:hAnsi="Times New Roman" w:cs="Times New Roman"/>
          <w:color w:val="000000"/>
          <w:kern w:val="0"/>
          <w:sz w:val="26"/>
          <w:szCs w:val="26"/>
          <w:lang w:val="en-US"/>
        </w:rPr>
        <w:t>nắm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sô</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hiện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bao </w:t>
      </w:r>
      <w:proofErr w:type="spellStart"/>
      <w:r w:rsidRPr="001D5F01">
        <w:rPr>
          <w:rFonts w:ascii="Times New Roman" w:hAnsi="Times New Roman" w:cs="Times New Roman"/>
          <w:color w:val="000000"/>
          <w:kern w:val="0"/>
          <w:sz w:val="26"/>
          <w:szCs w:val="26"/>
          <w:lang w:val="en-US"/>
        </w:rPr>
        <w:t>nhiêu</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bao </w:t>
      </w:r>
      <w:proofErr w:type="spellStart"/>
      <w:r w:rsidRPr="001D5F01">
        <w:rPr>
          <w:rFonts w:ascii="Times New Roman" w:hAnsi="Times New Roman" w:cs="Times New Roman"/>
          <w:color w:val="000000"/>
          <w:kern w:val="0"/>
          <w:sz w:val="26"/>
          <w:szCs w:val="26"/>
          <w:lang w:val="en-US"/>
        </w:rPr>
        <w:t>nhiêu</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không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dùng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bao </w:t>
      </w:r>
      <w:proofErr w:type="spellStart"/>
      <w:r w:rsidRPr="001D5F01">
        <w:rPr>
          <w:rFonts w:ascii="Times New Roman" w:hAnsi="Times New Roman" w:cs="Times New Roman"/>
          <w:color w:val="000000"/>
          <w:kern w:val="0"/>
          <w:sz w:val="26"/>
          <w:szCs w:val="26"/>
          <w:lang w:val="en-US"/>
        </w:rPr>
        <w:t>nhiêu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thiết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sao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phù</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hợp</w:t>
      </w:r>
      <w:proofErr w:type="spellEnd"/>
      <w:r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loại</w:t>
      </w:r>
      <w:proofErr w:type="spellEnd"/>
      <w:r w:rsidR="00BB62EE" w:rsidRPr="001D5F01">
        <w:rPr>
          <w:rFonts w:ascii="Times New Roman" w:hAnsi="Times New Roman" w:cs="Times New Roman"/>
          <w:color w:val="000000"/>
          <w:kern w:val="0"/>
          <w:sz w:val="26"/>
          <w:szCs w:val="26"/>
          <w:lang w:val="en-US"/>
        </w:rPr>
        <w:t xml:space="preserve"> TSCD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vốn</w:t>
      </w:r>
      <w:proofErr w:type="spellEnd"/>
      <w:r w:rsidR="00BB62EE" w:rsidRPr="001D5F01">
        <w:rPr>
          <w:rFonts w:ascii="Times New Roman" w:hAnsi="Times New Roman" w:cs="Times New Roman"/>
          <w:color w:val="000000"/>
          <w:kern w:val="0"/>
          <w:sz w:val="26"/>
          <w:szCs w:val="26"/>
          <w:lang w:val="en-US"/>
        </w:rPr>
        <w:t xml:space="preserve"> chủ </w:t>
      </w:r>
      <w:proofErr w:type="spellStart"/>
      <w:r w:rsidR="00BB62EE" w:rsidRPr="001D5F01">
        <w:rPr>
          <w:rFonts w:ascii="Times New Roman" w:hAnsi="Times New Roman" w:cs="Times New Roman"/>
          <w:color w:val="000000"/>
          <w:kern w:val="0"/>
          <w:sz w:val="26"/>
          <w:szCs w:val="26"/>
          <w:lang w:val="en-US"/>
        </w:rPr>
        <w:t>sơ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hữu</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vay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khác</w:t>
      </w:r>
      <w:proofErr w:type="spellEnd"/>
      <w:r w:rsidR="00BB62EE"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hiệu</w:t>
      </w:r>
      <w:proofErr w:type="spellEnd"/>
      <w:r w:rsidRPr="001D5F01">
        <w:rPr>
          <w:rFonts w:ascii="Times New Roman" w:hAnsi="Times New Roman" w:cs="Times New Roman"/>
          <w:color w:val="000000"/>
          <w:kern w:val="0"/>
          <w:sz w:val="26"/>
          <w:szCs w:val="26"/>
          <w:lang w:val="en-US"/>
        </w:rPr>
        <w:t xml:space="preserve"> quả </w:t>
      </w:r>
      <w:proofErr w:type="spellStart"/>
      <w:r w:rsidRPr="001D5F01">
        <w:rPr>
          <w:rFonts w:ascii="Times New Roman" w:hAnsi="Times New Roman" w:cs="Times New Roman"/>
          <w:color w:val="000000"/>
          <w:kern w:val="0"/>
          <w:sz w:val="26"/>
          <w:szCs w:val="26"/>
          <w:lang w:val="en-US"/>
        </w:rPr>
        <w:t>quản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phải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hoạch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biểu</w:t>
      </w:r>
      <w:proofErr w:type="spellEnd"/>
      <w:r w:rsidR="001D5F01">
        <w:rPr>
          <w:rFonts w:ascii="Times New Roman" w:hAnsi="Times New Roman" w:cs="Times New Roman"/>
          <w:color w:val="000000"/>
          <w:kern w:val="0"/>
          <w:sz w:val="26"/>
          <w:szCs w:val="26"/>
          <w:lang w:val="vi-VN"/>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rõ</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ràng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trí</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dàng</w:t>
      </w:r>
      <w:proofErr w:type="spellEnd"/>
      <w:r w:rsidRPr="001D5F01">
        <w:rPr>
          <w:rFonts w:ascii="Times New Roman" w:hAnsi="Times New Roman" w:cs="Times New Roman"/>
          <w:color w:val="000000"/>
          <w:kern w:val="0"/>
          <w:sz w:val="26"/>
          <w:szCs w:val="26"/>
          <w:lang w:val="en-US"/>
        </w:rPr>
        <w:t xml:space="preserve"> so </w:t>
      </w:r>
      <w:proofErr w:type="spellStart"/>
      <w:r w:rsidRPr="001D5F01">
        <w:rPr>
          <w:rFonts w:ascii="Times New Roman" w:hAnsi="Times New Roman" w:cs="Times New Roman"/>
          <w:color w:val="000000"/>
          <w:kern w:val="0"/>
          <w:sz w:val="26"/>
          <w:szCs w:val="26"/>
          <w:lang w:val="en-US"/>
        </w:rPr>
        <w:t>sánh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tin </w:t>
      </w:r>
      <w:proofErr w:type="spellStart"/>
      <w:r w:rsidRPr="001D5F01">
        <w:rPr>
          <w:rFonts w:ascii="Times New Roman" w:hAnsi="Times New Roman" w:cs="Times New Roman"/>
          <w:color w:val="000000"/>
          <w:kern w:val="0"/>
          <w:sz w:val="26"/>
          <w:szCs w:val="26"/>
          <w:lang w:val="en-US"/>
        </w:rPr>
        <w:t>giữa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hội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ngoài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thiết</w:t>
      </w:r>
      <w:proofErr w:type="spellEnd"/>
      <w:r w:rsidRPr="001D5F01">
        <w:rPr>
          <w:rFonts w:ascii="Times New Roman" w:hAnsi="Times New Roman" w:cs="Times New Roman"/>
          <w:color w:val="000000"/>
          <w:kern w:val="0"/>
          <w:sz w:val="26"/>
          <w:szCs w:val="26"/>
          <w:lang w:val="en-US"/>
        </w:rPr>
        <w:t xml:space="preserve"> bị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phòng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này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giúp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nắm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rõ</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trạng</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hiện</w:t>
      </w:r>
      <w:proofErr w:type="spellEnd"/>
      <w:r w:rsidRPr="001D5F01">
        <w:rPr>
          <w:rFonts w:ascii="Times New Roman" w:hAnsi="Times New Roman" w:cs="Times New Roman"/>
          <w:color w:val="000000"/>
          <w:kern w:val="0"/>
          <w:sz w:val="26"/>
          <w:szCs w:val="26"/>
          <w:lang w:val="en-US"/>
        </w:rPr>
        <w:t xml:space="preserve"> nay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 xml:space="preserve">̛ chỉ </w:t>
      </w:r>
      <w:proofErr w:type="spellStart"/>
      <w:r w:rsidRPr="001D5F01">
        <w:rPr>
          <w:rFonts w:ascii="Times New Roman" w:hAnsi="Times New Roman" w:cs="Times New Roman"/>
          <w:color w:val="000000"/>
          <w:kern w:val="0"/>
          <w:sz w:val="26"/>
          <w:szCs w:val="26"/>
          <w:lang w:val="en-US"/>
        </w:rPr>
        <w:t>quản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trị) </w:t>
      </w:r>
      <w:proofErr w:type="spellStart"/>
      <w:r w:rsidRPr="001D5F01">
        <w:rPr>
          <w:rFonts w:ascii="Times New Roman" w:hAnsi="Times New Roman" w:cs="Times New Roman"/>
          <w:color w:val="000000"/>
          <w:kern w:val="0"/>
          <w:sz w:val="26"/>
          <w:szCs w:val="26"/>
          <w:lang w:val="en-US"/>
        </w:rPr>
        <w:t>tư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ánh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sách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hơn</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Hoàn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thiện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thời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điểm</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ghi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nhận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tài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sản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định</w:t>
      </w:r>
      <w:proofErr w:type="spellEnd"/>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dựng</w:t>
      </w:r>
      <w:proofErr w:type="spellEnd"/>
      <w:r w:rsidRPr="001D5F01">
        <w:rPr>
          <w:rFonts w:ascii="Times New Roman" w:hAnsi="Times New Roman" w:cs="Times New Roman"/>
          <w:color w:val="000000"/>
          <w:kern w:val="0"/>
          <w:sz w:val="26"/>
          <w:szCs w:val="26"/>
          <w:lang w:val="en-US"/>
        </w:rPr>
        <w:t xml:space="preserve"> cơ </w:t>
      </w:r>
      <w:proofErr w:type="spellStart"/>
      <w:r w:rsidRPr="001D5F01">
        <w:rPr>
          <w:rFonts w:ascii="Times New Roman" w:hAnsi="Times New Roman" w:cs="Times New Roman"/>
          <w:color w:val="000000"/>
          <w:kern w:val="0"/>
          <w:sz w:val="26"/>
          <w:szCs w:val="26"/>
          <w:lang w:val="en-US"/>
        </w:rPr>
        <w:t>bản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kéo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đã</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tiếp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thì</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ghi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tăng</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ghi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theo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đã</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này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trên</w:t>
      </w:r>
      <w:proofErr w:type="spellEnd"/>
      <w:r w:rsidRPr="001D5F01">
        <w:rPr>
          <w:rFonts w:ascii="Times New Roman" w:hAnsi="Times New Roman" w:cs="Times New Roman"/>
          <w:color w:val="000000"/>
          <w:kern w:val="0"/>
          <w:sz w:val="26"/>
          <w:szCs w:val="26"/>
          <w:lang w:val="en-US"/>
        </w:rPr>
        <w:t xml:space="preserve"> cơ </w:t>
      </w:r>
      <w:proofErr w:type="spellStart"/>
      <w:r w:rsidRPr="001D5F01">
        <w:rPr>
          <w:rFonts w:ascii="Times New Roman" w:hAnsi="Times New Roman" w:cs="Times New Roman"/>
          <w:color w:val="000000"/>
          <w:kern w:val="0"/>
          <w:sz w:val="26"/>
          <w:szCs w:val="26"/>
          <w:lang w:val="en-US"/>
        </w:rPr>
        <w:t>sơ</w:t>
      </w:r>
      <w:proofErr w:type="spellEnd"/>
      <w:r w:rsidRPr="001D5F01">
        <w:rPr>
          <w:rFonts w:ascii="Times New Roman" w:hAnsi="Times New Roman" w:cs="Times New Roman"/>
          <w:color w:val="000000"/>
          <w:kern w:val="0"/>
          <w:sz w:val="26"/>
          <w:szCs w:val="26"/>
          <w:lang w:val="en-US"/>
        </w:rPr>
        <w:t xml:space="preserve">̉ chi </w:t>
      </w:r>
      <w:proofErr w:type="spellStart"/>
      <w:r w:rsidRPr="001D5F01">
        <w:rPr>
          <w:rFonts w:ascii="Times New Roman" w:hAnsi="Times New Roman" w:cs="Times New Roman"/>
          <w:color w:val="000000"/>
          <w:kern w:val="0"/>
          <w:sz w:val="26"/>
          <w:szCs w:val="26"/>
          <w:lang w:val="en-US"/>
        </w:rPr>
        <w:t>phí</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khấu</w:t>
      </w:r>
      <w:proofErr w:type="spellEnd"/>
      <w:r w:rsidRPr="001D5F01">
        <w:rPr>
          <w:rFonts w:ascii="Times New Roman" w:hAnsi="Times New Roman" w:cs="Times New Roman"/>
          <w:color w:val="000000"/>
          <w:kern w:val="0"/>
          <w:sz w:val="26"/>
          <w:szCs w:val="26"/>
          <w:lang w:val="en-US"/>
        </w:rPr>
        <w:t xml:space="preserve"> hao </w:t>
      </w:r>
      <w:proofErr w:type="spellStart"/>
      <w:r w:rsidRPr="001D5F01">
        <w:rPr>
          <w:rFonts w:ascii="Times New Roman" w:hAnsi="Times New Roman" w:cs="Times New Roman"/>
          <w:color w:val="000000"/>
          <w:kern w:val="0"/>
          <w:sz w:val="26"/>
          <w:szCs w:val="26"/>
          <w:lang w:val="en-US"/>
        </w:rPr>
        <w:t>cũng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trên</w:t>
      </w:r>
      <w:proofErr w:type="spellEnd"/>
      <w:r w:rsidRPr="001D5F01">
        <w:rPr>
          <w:rFonts w:ascii="Times New Roman" w:hAnsi="Times New Roman" w:cs="Times New Roman"/>
          <w:color w:val="000000"/>
          <w:kern w:val="0"/>
          <w:sz w:val="26"/>
          <w:szCs w:val="26"/>
          <w:lang w:val="en-US"/>
        </w:rPr>
        <w:t xml:space="preserve"> cơ </w:t>
      </w:r>
      <w:proofErr w:type="spellStart"/>
      <w:r w:rsidRPr="001D5F01">
        <w:rPr>
          <w:rFonts w:ascii="Times New Roman" w:hAnsi="Times New Roman" w:cs="Times New Roman"/>
          <w:color w:val="000000"/>
          <w:kern w:val="0"/>
          <w:sz w:val="26"/>
          <w:szCs w:val="26"/>
          <w:lang w:val="en-US"/>
        </w:rPr>
        <w:t>sơ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này</w:t>
      </w:r>
      <w:proofErr w:type="spellEnd"/>
      <w:r w:rsidRPr="001D5F01">
        <w:rPr>
          <w:rFonts w:ascii="Times New Roman" w:hAnsi="Times New Roman" w:cs="Times New Roman"/>
          <w:color w:val="000000"/>
          <w:kern w:val="0"/>
          <w:sz w:val="26"/>
          <w:szCs w:val="26"/>
          <w:lang w:val="en-US"/>
        </w:rPr>
        <w:t xml:space="preserve">. Khi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quyết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bọ</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thì</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cư</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trị </w:t>
      </w:r>
      <w:proofErr w:type="spellStart"/>
      <w:r w:rsidRPr="001D5F01">
        <w:rPr>
          <w:rFonts w:ascii="Times New Roman" w:hAnsi="Times New Roman" w:cs="Times New Roman"/>
          <w:color w:val="000000"/>
          <w:kern w:val="0"/>
          <w:sz w:val="26"/>
          <w:szCs w:val="26"/>
          <w:lang w:val="en-US"/>
        </w:rPr>
        <w:t>quyết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chênh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lệch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w:t>
      </w:r>
      <w:proofErr w:type="spellEnd"/>
      <w:r w:rsidRPr="001D5F01">
        <w:rPr>
          <w:rFonts w:ascii="Times New Roman" w:hAnsi="Times New Roman" w:cs="Times New Roman"/>
          <w:color w:val="000000"/>
          <w:kern w:val="0"/>
          <w:sz w:val="26"/>
          <w:szCs w:val="26"/>
          <w:lang w:val="en-US"/>
        </w:rPr>
        <w:t xml:space="preserve"> trị TSCĐ </w:t>
      </w:r>
      <w:proofErr w:type="spellStart"/>
      <w:r w:rsidRPr="001D5F01">
        <w:rPr>
          <w:rFonts w:ascii="Times New Roman" w:hAnsi="Times New Roman" w:cs="Times New Roman"/>
          <w:color w:val="000000"/>
          <w:kern w:val="0"/>
          <w:sz w:val="26"/>
          <w:szCs w:val="26"/>
          <w:lang w:val="en-US"/>
        </w:rPr>
        <w:t>đó</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Hoàn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thiện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vê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chứng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tư</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kê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toán</w:t>
      </w:r>
      <w:proofErr w:type="spellEnd"/>
    </w:p>
    <w:p w:rsid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r w:rsidR="00BB62EE" w:rsidRPr="001D5F01">
        <w:rPr>
          <w:rFonts w:ascii="Times New Roman" w:hAnsi="Times New Roman" w:cs="Times New Roman"/>
          <w:color w:val="000000"/>
          <w:kern w:val="0"/>
          <w:sz w:val="26"/>
          <w:szCs w:val="26"/>
          <w:lang w:val="en-US"/>
        </w:rPr>
        <w:t xml:space="preserve">Khi </w:t>
      </w:r>
      <w:proofErr w:type="spellStart"/>
      <w:r w:rsidR="00BB62EE" w:rsidRPr="001D5F01">
        <w:rPr>
          <w:rFonts w:ascii="Times New Roman" w:hAnsi="Times New Roman" w:cs="Times New Roman"/>
          <w:color w:val="000000"/>
          <w:kern w:val="0"/>
          <w:sz w:val="26"/>
          <w:szCs w:val="26"/>
          <w:lang w:val="en-US"/>
        </w:rPr>
        <w:t>mua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trị </w:t>
      </w:r>
      <w:proofErr w:type="spellStart"/>
      <w:r w:rsidR="00BB62EE" w:rsidRPr="001D5F01">
        <w:rPr>
          <w:rFonts w:ascii="Times New Roman" w:hAnsi="Times New Roman" w:cs="Times New Roman"/>
          <w:color w:val="000000"/>
          <w:kern w:val="0"/>
          <w:sz w:val="26"/>
          <w:szCs w:val="26"/>
          <w:lang w:val="en-US"/>
        </w:rPr>
        <w:t>nho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w:t>
      </w:r>
      <w:proofErr w:type="spellEnd"/>
      <w:r w:rsidR="00BB62EE" w:rsidRPr="001D5F01">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Thành</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phố</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Đà</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Nẵng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ban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liệu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dẫn</w:t>
      </w:r>
      <w:proofErr w:type="spellEnd"/>
      <w:r w:rsidR="00BB62EE" w:rsidRPr="001D5F01">
        <w:rPr>
          <w:rFonts w:ascii="Times New Roman" w:hAnsi="Times New Roman" w:cs="Times New Roman"/>
          <w:color w:val="000000"/>
          <w:kern w:val="0"/>
          <w:sz w:val="26"/>
          <w:szCs w:val="26"/>
          <w:lang w:val="en-US"/>
        </w:rPr>
        <w:t xml:space="preserve"> cụ </w:t>
      </w:r>
      <w:proofErr w:type="spellStart"/>
      <w:r w:rsidR="00BB62EE" w:rsidRPr="001D5F01">
        <w:rPr>
          <w:rFonts w:ascii="Times New Roman" w:hAnsi="Times New Roman" w:cs="Times New Roman"/>
          <w:color w:val="000000"/>
          <w:kern w:val="0"/>
          <w:sz w:val="26"/>
          <w:szCs w:val="26"/>
          <w:lang w:val="en-US"/>
        </w:rPr>
        <w:t>thê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chê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lastRenderedPageBreak/>
        <w:t>dẫn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TSCĐHH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loại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nghiệp</w:t>
      </w:r>
      <w:proofErr w:type="spellEnd"/>
      <w:r w:rsidR="00BB62EE" w:rsidRPr="001D5F01">
        <w:rPr>
          <w:rFonts w:ascii="Times New Roman" w:hAnsi="Times New Roman" w:cs="Times New Roman"/>
          <w:color w:val="000000"/>
          <w:kern w:val="0"/>
          <w:sz w:val="26"/>
          <w:szCs w:val="26"/>
          <w:lang w:val="en-US"/>
        </w:rPr>
        <w:t xml:space="preserve"> vụ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mọi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thuộc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nghiệp</w:t>
      </w:r>
      <w:proofErr w:type="spellEnd"/>
      <w:r w:rsidR="00BB62EE" w:rsidRPr="001D5F01">
        <w:rPr>
          <w:rFonts w:ascii="Times New Roman" w:hAnsi="Times New Roman" w:cs="Times New Roman"/>
          <w:color w:val="000000"/>
          <w:kern w:val="0"/>
          <w:sz w:val="26"/>
          <w:szCs w:val="26"/>
          <w:lang w:val="en-US"/>
        </w:rPr>
        <w:t xml:space="preserve"> vụ.</w:t>
      </w: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nói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che</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Nội</w:t>
      </w:r>
      <w:proofErr w:type="spellEnd"/>
      <w:r w:rsidR="00BB62EE" w:rsidRPr="001D5F01">
        <w:rPr>
          <w:rFonts w:ascii="Times New Roman" w:hAnsi="Times New Roman" w:cs="Times New Roman"/>
          <w:color w:val="000000"/>
          <w:kern w:val="0"/>
          <w:sz w:val="26"/>
          <w:szCs w:val="26"/>
          <w:lang w:val="en-US"/>
        </w:rPr>
        <w:t xml:space="preserve"> dung </w:t>
      </w:r>
      <w:proofErr w:type="spellStart"/>
      <w:r w:rsidR="00BB62EE" w:rsidRPr="001D5F01">
        <w:rPr>
          <w:rFonts w:ascii="Times New Roman" w:hAnsi="Times New Roman" w:cs="Times New Roman"/>
          <w:color w:val="000000"/>
          <w:kern w:val="0"/>
          <w:sz w:val="26"/>
          <w:szCs w:val="26"/>
          <w:lang w:val="en-US"/>
        </w:rPr>
        <w:t>kinh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đảm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đúng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vị (</w:t>
      </w:r>
      <w:proofErr w:type="spellStart"/>
      <w:r w:rsidR="00BB62EE" w:rsidRPr="001D5F01">
        <w:rPr>
          <w:rFonts w:ascii="Times New Roman" w:hAnsi="Times New Roman" w:cs="Times New Roman"/>
          <w:color w:val="000000"/>
          <w:kern w:val="0"/>
          <w:sz w:val="26"/>
          <w:szCs w:val="26"/>
          <w:lang w:val="en-US"/>
        </w:rPr>
        <w:t>Phiếu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phiếu</w:t>
      </w:r>
      <w:proofErr w:type="spellEnd"/>
      <w:r w:rsidR="00BB62EE" w:rsidRPr="001D5F01">
        <w:rPr>
          <w:rFonts w:ascii="Times New Roman" w:hAnsi="Times New Roman" w:cs="Times New Roman"/>
          <w:color w:val="000000"/>
          <w:kern w:val="0"/>
          <w:sz w:val="26"/>
          <w:szCs w:val="26"/>
          <w:lang w:val="en-US"/>
        </w:rPr>
        <w:t xml:space="preserve"> chi...). </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dựng</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hoàn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thì</w:t>
      </w:r>
      <w:proofErr w:type="spellEnd"/>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nên</w:t>
      </w:r>
      <w:proofErr w:type="spellEnd"/>
      <w:r w:rsidR="00BB62EE" w:rsidRPr="001D5F01">
        <w:rPr>
          <w:rFonts w:ascii="Times New Roman" w:hAnsi="Times New Roman" w:cs="Times New Roman"/>
          <w:color w:val="000000"/>
          <w:kern w:val="0"/>
          <w:sz w:val="26"/>
          <w:szCs w:val="26"/>
          <w:lang w:val="en-US"/>
        </w:rPr>
        <w:t xml:space="preserve"> chủ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xắp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xếp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sớm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vậy</w:t>
      </w:r>
      <w:proofErr w:type="spellEnd"/>
      <w:r w:rsidR="00BB62EE" w:rsidRPr="001D5F01">
        <w:rPr>
          <w:rFonts w:ascii="Times New Roman" w:hAnsi="Times New Roman" w:cs="Times New Roman"/>
          <w:color w:val="000000"/>
          <w:kern w:val="0"/>
          <w:sz w:val="26"/>
          <w:szCs w:val="26"/>
          <w:lang w:val="en-US"/>
        </w:rPr>
        <w:t xml:space="preserve"> sẽ </w:t>
      </w:r>
      <w:proofErr w:type="spellStart"/>
      <w:r w:rsidR="00BB62EE" w:rsidRPr="001D5F01">
        <w:rPr>
          <w:rFonts w:ascii="Times New Roman" w:hAnsi="Times New Roman" w:cs="Times New Roman"/>
          <w:color w:val="000000"/>
          <w:kern w:val="0"/>
          <w:sz w:val="26"/>
          <w:szCs w:val="26"/>
          <w:lang w:val="en-US"/>
        </w:rPr>
        <w:t>giúp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ánh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nguyên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ngay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tin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này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gồm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tin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ngày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bàn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tin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mã</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tài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vị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này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kèm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sắm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hàng</w:t>
      </w:r>
      <w:proofErr w:type="spellEnd"/>
      <w:r w:rsidR="00BB62EE" w:rsidRPr="001D5F01">
        <w:rPr>
          <w:rFonts w:ascii="Times New Roman" w:hAnsi="Times New Roman" w:cs="Times New Roman"/>
          <w:color w:val="000000"/>
          <w:kern w:val="0"/>
          <w:sz w:val="26"/>
          <w:szCs w:val="26"/>
          <w:lang w:val="en-US"/>
        </w:rPr>
        <w:t>.</w:t>
      </w:r>
    </w:p>
    <w:p w:rsidR="00BB62EE" w:rsidRPr="001D5F01" w:rsidRDefault="001D5F01"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Xây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lưu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khoa </w:t>
      </w:r>
      <w:proofErr w:type="spellStart"/>
      <w:r w:rsidR="00BB62EE" w:rsidRPr="001D5F01">
        <w:rPr>
          <w:rFonts w:ascii="Times New Roman" w:hAnsi="Times New Roman" w:cs="Times New Roman"/>
          <w:color w:val="000000"/>
          <w:kern w:val="0"/>
          <w:sz w:val="26"/>
          <w:szCs w:val="26"/>
          <w:lang w:val="en-US"/>
        </w:rPr>
        <w:t>học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cứu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thông</w:t>
      </w:r>
      <w:proofErr w:type="spellEnd"/>
      <w:r w:rsidR="00BB62EE" w:rsidRPr="001D5F01">
        <w:rPr>
          <w:rFonts w:ascii="Times New Roman" w:hAnsi="Times New Roman" w:cs="Times New Roman"/>
          <w:color w:val="000000"/>
          <w:kern w:val="0"/>
          <w:sz w:val="26"/>
          <w:szCs w:val="26"/>
          <w:lang w:val="en-US"/>
        </w:rPr>
        <w:t xml:space="preserve"> tin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thiết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lưu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hô</w:t>
      </w:r>
      <w:proofErr w:type="spellEnd"/>
      <w:r w:rsidR="00BB62EE" w:rsidRPr="001D5F01">
        <w:rPr>
          <w:rFonts w:ascii="Times New Roman" w:hAnsi="Times New Roman" w:cs="Times New Roman"/>
          <w:color w:val="000000"/>
          <w:kern w:val="0"/>
          <w:sz w:val="26"/>
          <w:szCs w:val="26"/>
          <w:lang w:val="en-US"/>
        </w:rPr>
        <w:t xml:space="preserve">̀ sơ,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hô</w:t>
      </w:r>
      <w:proofErr w:type="spellEnd"/>
      <w:r w:rsidR="00BB62EE" w:rsidRPr="001D5F01">
        <w:rPr>
          <w:rFonts w:ascii="Times New Roman" w:hAnsi="Times New Roman" w:cs="Times New Roman"/>
          <w:color w:val="000000"/>
          <w:kern w:val="0"/>
          <w:sz w:val="26"/>
          <w:szCs w:val="26"/>
          <w:lang w:val="en-US"/>
        </w:rPr>
        <w:t>̀ sơ.</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Hoàn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thiện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vê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khấu</w:t>
      </w:r>
      <w:proofErr w:type="spellEnd"/>
      <w:r w:rsidRPr="001D5F01">
        <w:rPr>
          <w:rFonts w:ascii="Times New Roman" w:hAnsi="Times New Roman" w:cs="Times New Roman"/>
          <w:b/>
          <w:bCs/>
          <w:i/>
          <w:iCs/>
          <w:color w:val="000000"/>
          <w:kern w:val="0"/>
          <w:sz w:val="26"/>
          <w:szCs w:val="26"/>
          <w:lang w:val="en-US"/>
        </w:rPr>
        <w:t xml:space="preserve"> hao </w:t>
      </w:r>
      <w:proofErr w:type="spellStart"/>
      <w:r w:rsidRPr="001D5F01">
        <w:rPr>
          <w:rFonts w:ascii="Times New Roman" w:hAnsi="Times New Roman" w:cs="Times New Roman"/>
          <w:b/>
          <w:bCs/>
          <w:i/>
          <w:iCs/>
          <w:color w:val="000000"/>
          <w:kern w:val="0"/>
          <w:sz w:val="26"/>
          <w:szCs w:val="26"/>
          <w:lang w:val="en-US"/>
        </w:rPr>
        <w:t>tài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sản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định</w:t>
      </w:r>
      <w:proofErr w:type="spellEnd"/>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phương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khấu</w:t>
      </w:r>
      <w:proofErr w:type="spellEnd"/>
      <w:r w:rsidRPr="001D5F01">
        <w:rPr>
          <w:rFonts w:ascii="Times New Roman" w:hAnsi="Times New Roman" w:cs="Times New Roman"/>
          <w:color w:val="000000"/>
          <w:kern w:val="0"/>
          <w:sz w:val="26"/>
          <w:szCs w:val="26"/>
          <w:lang w:val="en-US"/>
        </w:rPr>
        <w:t xml:space="preserve"> hao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nên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nghiên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cứu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khấu</w:t>
      </w:r>
      <w:proofErr w:type="spellEnd"/>
      <w:r w:rsidRPr="001D5F01">
        <w:rPr>
          <w:rFonts w:ascii="Times New Roman" w:hAnsi="Times New Roman" w:cs="Times New Roman"/>
          <w:color w:val="000000"/>
          <w:kern w:val="0"/>
          <w:sz w:val="26"/>
          <w:szCs w:val="26"/>
          <w:lang w:val="en-US"/>
        </w:rPr>
        <w:t xml:space="preserve"> hao TSCĐ </w:t>
      </w:r>
      <w:proofErr w:type="spellStart"/>
      <w:r w:rsidRPr="001D5F01">
        <w:rPr>
          <w:rFonts w:ascii="Times New Roman" w:hAnsi="Times New Roman" w:cs="Times New Roman"/>
          <w:color w:val="000000"/>
          <w:kern w:val="0"/>
          <w:sz w:val="26"/>
          <w:szCs w:val="26"/>
          <w:lang w:val="en-US"/>
        </w:rPr>
        <w:t>phù</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loại</w:t>
      </w:r>
      <w:proofErr w:type="spellEnd"/>
      <w:r w:rsidRPr="001D5F01">
        <w:rPr>
          <w:rFonts w:ascii="Times New Roman" w:hAnsi="Times New Roman" w:cs="Times New Roman"/>
          <w:color w:val="000000"/>
          <w:kern w:val="0"/>
          <w:sz w:val="26"/>
          <w:szCs w:val="26"/>
          <w:lang w:val="en-US"/>
        </w:rPr>
        <w:t xml:space="preserve"> TSCÐ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mình</w:t>
      </w:r>
      <w:proofErr w:type="spellEnd"/>
      <w:r w:rsidRPr="001D5F01">
        <w:rPr>
          <w:rFonts w:ascii="Times New Roman" w:hAnsi="Times New Roman" w:cs="Times New Roman"/>
          <w:color w:val="000000"/>
          <w:kern w:val="0"/>
          <w:sz w:val="26"/>
          <w:szCs w:val="26"/>
          <w:lang w:val="en-US"/>
        </w:rPr>
        <w:t xml:space="preserve">, </w:t>
      </w:r>
      <w:proofErr w:type="gramStart"/>
      <w:r w:rsidRPr="001D5F01">
        <w:rPr>
          <w:rFonts w:ascii="Times New Roman" w:hAnsi="Times New Roman" w:cs="Times New Roman"/>
          <w:color w:val="000000"/>
          <w:kern w:val="0"/>
          <w:sz w:val="26"/>
          <w:szCs w:val="26"/>
          <w:lang w:val="en-US"/>
        </w:rPr>
        <w:t>Do</w:t>
      </w:r>
      <w:proofErr w:type="gram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thù</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hoạt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động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nhóm</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phương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nhóm</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hao </w:t>
      </w:r>
      <w:proofErr w:type="spellStart"/>
      <w:r w:rsidRPr="001D5F01">
        <w:rPr>
          <w:rFonts w:ascii="Times New Roman" w:hAnsi="Times New Roman" w:cs="Times New Roman"/>
          <w:color w:val="000000"/>
          <w:kern w:val="0"/>
          <w:sz w:val="26"/>
          <w:szCs w:val="26"/>
          <w:lang w:val="en-US"/>
        </w:rPr>
        <w:t>mòn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hữu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nhanh</w:t>
      </w:r>
      <w:proofErr w:type="spellEnd"/>
      <w:r w:rsidRPr="001D5F01">
        <w:rPr>
          <w:rFonts w:ascii="Times New Roman" w:hAnsi="Times New Roman" w:cs="Times New Roman"/>
          <w:color w:val="000000"/>
          <w:kern w:val="0"/>
          <w:sz w:val="26"/>
          <w:szCs w:val="26"/>
          <w:lang w:val="en-US"/>
        </w:rPr>
        <w:t xml:space="preserve"> do </w:t>
      </w:r>
      <w:proofErr w:type="spellStart"/>
      <w:r w:rsidRPr="001D5F01">
        <w:rPr>
          <w:rFonts w:ascii="Times New Roman" w:hAnsi="Times New Roman" w:cs="Times New Roman"/>
          <w:color w:val="000000"/>
          <w:kern w:val="0"/>
          <w:sz w:val="26"/>
          <w:szCs w:val="26"/>
          <w:lang w:val="en-US"/>
        </w:rPr>
        <w:t>đó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nên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phương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khấu</w:t>
      </w:r>
      <w:proofErr w:type="spellEnd"/>
      <w:r w:rsidRPr="001D5F01">
        <w:rPr>
          <w:rFonts w:ascii="Times New Roman" w:hAnsi="Times New Roman" w:cs="Times New Roman"/>
          <w:color w:val="000000"/>
          <w:kern w:val="0"/>
          <w:sz w:val="26"/>
          <w:szCs w:val="26"/>
          <w:lang w:val="en-US"/>
        </w:rPr>
        <w:t xml:space="preserve"> hao </w:t>
      </w:r>
      <w:proofErr w:type="spellStart"/>
      <w:r w:rsidRPr="001D5F01">
        <w:rPr>
          <w:rFonts w:ascii="Times New Roman" w:hAnsi="Times New Roman" w:cs="Times New Roman"/>
          <w:color w:val="000000"/>
          <w:kern w:val="0"/>
          <w:sz w:val="26"/>
          <w:szCs w:val="26"/>
          <w:lang w:val="en-US"/>
        </w:rPr>
        <w:t>nhanh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này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phép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sớm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vốn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mới</w:t>
      </w:r>
      <w:proofErr w:type="spellEnd"/>
      <w:r w:rsidRPr="001D5F01">
        <w:rPr>
          <w:rFonts w:ascii="Times New Roman" w:hAnsi="Times New Roman" w:cs="Times New Roman"/>
          <w:color w:val="000000"/>
          <w:kern w:val="0"/>
          <w:sz w:val="26"/>
          <w:szCs w:val="26"/>
          <w:lang w:val="en-US"/>
        </w:rPr>
        <w:t xml:space="preserve"> TSCĐ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dịch</w:t>
      </w:r>
      <w:proofErr w:type="spellEnd"/>
      <w:r w:rsidRPr="001D5F01">
        <w:rPr>
          <w:rFonts w:ascii="Times New Roman" w:hAnsi="Times New Roman" w:cs="Times New Roman"/>
          <w:color w:val="000000"/>
          <w:kern w:val="0"/>
          <w:sz w:val="26"/>
          <w:szCs w:val="26"/>
          <w:lang w:val="en-US"/>
        </w:rPr>
        <w:t xml:space="preserve"> vụ, </w:t>
      </w:r>
      <w:proofErr w:type="spellStart"/>
      <w:r w:rsidRPr="001D5F01">
        <w:rPr>
          <w:rFonts w:ascii="Times New Roman" w:hAnsi="Times New Roman" w:cs="Times New Roman"/>
          <w:color w:val="000000"/>
          <w:kern w:val="0"/>
          <w:sz w:val="26"/>
          <w:szCs w:val="26"/>
          <w:lang w:val="en-US"/>
        </w:rPr>
        <w:t>giảm</w:t>
      </w:r>
      <w:proofErr w:type="spellEnd"/>
      <w:r w:rsidRPr="001D5F01">
        <w:rPr>
          <w:rFonts w:ascii="Times New Roman" w:hAnsi="Times New Roman" w:cs="Times New Roman"/>
          <w:color w:val="000000"/>
          <w:kern w:val="0"/>
          <w:sz w:val="26"/>
          <w:szCs w:val="26"/>
          <w:lang w:val="en-US"/>
        </w:rPr>
        <w:t xml:space="preserve"> hao </w:t>
      </w:r>
      <w:proofErr w:type="spellStart"/>
      <w:r w:rsidRPr="001D5F01">
        <w:rPr>
          <w:rFonts w:ascii="Times New Roman" w:hAnsi="Times New Roman" w:cs="Times New Roman"/>
          <w:color w:val="000000"/>
          <w:kern w:val="0"/>
          <w:sz w:val="26"/>
          <w:szCs w:val="26"/>
          <w:lang w:val="en-US"/>
        </w:rPr>
        <w:t>mòn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hình</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Hoàn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thiện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hạch</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toán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sửa</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chữa</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nâng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cấp</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tài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sản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định</w:t>
      </w:r>
      <w:proofErr w:type="spellEnd"/>
    </w:p>
    <w:p w:rsidR="00BB62EE" w:rsidRPr="001D5F01" w:rsidRDefault="001D5F01"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r w:rsidR="00BB62EE" w:rsidRPr="001D5F01">
        <w:rPr>
          <w:rFonts w:ascii="Times New Roman" w:hAnsi="Times New Roman" w:cs="Times New Roman"/>
          <w:color w:val="000000"/>
          <w:kern w:val="0"/>
          <w:sz w:val="26"/>
          <w:szCs w:val="26"/>
          <w:lang w:val="en-US"/>
        </w:rPr>
        <w:t xml:space="preserve">Qua </w:t>
      </w:r>
      <w:proofErr w:type="spellStart"/>
      <w:r w:rsidR="00BB62EE" w:rsidRPr="001D5F01">
        <w:rPr>
          <w:rFonts w:ascii="Times New Roman" w:hAnsi="Times New Roman" w:cs="Times New Roman"/>
          <w:color w:val="000000"/>
          <w:kern w:val="0"/>
          <w:sz w:val="26"/>
          <w:szCs w:val="26"/>
          <w:lang w:val="en-US"/>
        </w:rPr>
        <w:t>khảo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hiện</w:t>
      </w:r>
      <w:proofErr w:type="spellEnd"/>
      <w:r w:rsidR="00BB62EE" w:rsidRPr="001D5F01">
        <w:rPr>
          <w:rFonts w:ascii="Times New Roman" w:hAnsi="Times New Roman" w:cs="Times New Roman"/>
          <w:color w:val="000000"/>
          <w:kern w:val="0"/>
          <w:sz w:val="26"/>
          <w:szCs w:val="26"/>
          <w:lang w:val="en-US"/>
        </w:rPr>
        <w:t xml:space="preserve"> nay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không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cho</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hoạt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doanh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theo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yêu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trích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vào</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doanh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nguồn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tránh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sư</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w:t>
      </w:r>
      <w:proofErr w:type="spellStart"/>
      <w:r w:rsidR="00BB62EE" w:rsidRPr="001D5F01">
        <w:rPr>
          <w:rFonts w:ascii="Times New Roman" w:hAnsi="Times New Roman" w:cs="Times New Roman"/>
          <w:color w:val="000000"/>
          <w:kern w:val="0"/>
          <w:sz w:val="26"/>
          <w:szCs w:val="26"/>
          <w:lang w:val="en-US"/>
        </w:rPr>
        <w:t>nhằm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chi </w:t>
      </w:r>
      <w:proofErr w:type="spellStart"/>
      <w:r w:rsidR="00BB62EE" w:rsidRPr="001D5F01">
        <w:rPr>
          <w:rFonts w:ascii="Times New Roman" w:hAnsi="Times New Roman" w:cs="Times New Roman"/>
          <w:color w:val="000000"/>
          <w:kern w:val="0"/>
          <w:sz w:val="26"/>
          <w:szCs w:val="26"/>
          <w:lang w:val="en-US"/>
        </w:rPr>
        <w:t>phí</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tránh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kết</w:t>
      </w:r>
      <w:proofErr w:type="spellEnd"/>
      <w:r w:rsidR="00BB62EE" w:rsidRPr="001D5F01">
        <w:rPr>
          <w:rFonts w:ascii="Times New Roman" w:hAnsi="Times New Roman" w:cs="Times New Roman"/>
          <w:color w:val="000000"/>
          <w:kern w:val="0"/>
          <w:sz w:val="26"/>
          <w:szCs w:val="26"/>
          <w:lang w:val="en-US"/>
        </w:rPr>
        <w:t xml:space="preserve"> quả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sửa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sinh</w:t>
      </w:r>
      <w:proofErr w:type="spellEnd"/>
      <w:r w:rsidR="00BB62EE" w:rsidRPr="001D5F01">
        <w:rPr>
          <w:rFonts w:ascii="Times New Roman" w:hAnsi="Times New Roman" w:cs="Times New Roman"/>
          <w:color w:val="000000"/>
          <w:kern w:val="0"/>
          <w:sz w:val="26"/>
          <w:szCs w:val="26"/>
          <w:lang w:val="en-US"/>
        </w:rPr>
        <w:t xml:space="preserve">. </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en-US"/>
        </w:rPr>
      </w:pPr>
      <w:r w:rsidRPr="001D5F01">
        <w:rPr>
          <w:rFonts w:ascii="Times New Roman" w:hAnsi="Times New Roman" w:cs="Times New Roman"/>
          <w:b/>
          <w:bCs/>
          <w:color w:val="000000"/>
          <w:kern w:val="0"/>
          <w:sz w:val="26"/>
          <w:szCs w:val="26"/>
          <w:lang w:val="en-US"/>
        </w:rPr>
        <w:t>3</w:t>
      </w:r>
      <w:r w:rsidR="001D5F01">
        <w:rPr>
          <w:rFonts w:ascii="Times New Roman" w:hAnsi="Times New Roman" w:cs="Times New Roman"/>
          <w:b/>
          <w:bCs/>
          <w:color w:val="000000"/>
          <w:kern w:val="0"/>
          <w:sz w:val="26"/>
          <w:szCs w:val="26"/>
          <w:lang w:val="vi-VN"/>
        </w:rPr>
        <w:t>.</w:t>
      </w:r>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Điều</w:t>
      </w:r>
      <w:proofErr w:type="spellEnd"/>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kiện</w:t>
      </w:r>
      <w:proofErr w:type="spellEnd"/>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thực</w:t>
      </w:r>
      <w:proofErr w:type="spellEnd"/>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hiện</w:t>
      </w:r>
      <w:proofErr w:type="spellEnd"/>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giải</w:t>
      </w:r>
      <w:proofErr w:type="spellEnd"/>
      <w:r w:rsidRPr="001D5F01">
        <w:rPr>
          <w:rFonts w:ascii="Times New Roman" w:hAnsi="Times New Roman" w:cs="Times New Roman"/>
          <w:b/>
          <w:bCs/>
          <w:color w:val="000000"/>
          <w:kern w:val="0"/>
          <w:sz w:val="26"/>
          <w:szCs w:val="26"/>
          <w:lang w:val="en-US"/>
        </w:rPr>
        <w:t xml:space="preserve"> </w:t>
      </w:r>
      <w:proofErr w:type="spellStart"/>
      <w:r w:rsidRPr="001D5F01">
        <w:rPr>
          <w:rFonts w:ascii="Times New Roman" w:hAnsi="Times New Roman" w:cs="Times New Roman"/>
          <w:b/>
          <w:bCs/>
          <w:color w:val="000000"/>
          <w:kern w:val="0"/>
          <w:sz w:val="26"/>
          <w:szCs w:val="26"/>
          <w:lang w:val="en-US"/>
        </w:rPr>
        <w:t>pháp</w:t>
      </w:r>
      <w:proofErr w:type="spellEnd"/>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en-US"/>
        </w:rPr>
      </w:pPr>
      <w:proofErr w:type="spellStart"/>
      <w:r w:rsidRPr="001D5F01">
        <w:rPr>
          <w:rFonts w:ascii="Times New Roman" w:hAnsi="Times New Roman" w:cs="Times New Roman"/>
          <w:b/>
          <w:bCs/>
          <w:i/>
          <w:iCs/>
          <w:color w:val="000000"/>
          <w:kern w:val="0"/>
          <w:sz w:val="26"/>
          <w:szCs w:val="26"/>
          <w:lang w:val="en-US"/>
        </w:rPr>
        <w:t>Vê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phía</w:t>
      </w:r>
      <w:proofErr w:type="spellEnd"/>
      <w:r w:rsidRPr="001D5F01">
        <w:rPr>
          <w:rFonts w:ascii="Times New Roman" w:hAnsi="Times New Roman" w:cs="Times New Roman"/>
          <w:b/>
          <w:bCs/>
          <w:i/>
          <w:iCs/>
          <w:color w:val="000000"/>
          <w:kern w:val="0"/>
          <w:sz w:val="26"/>
          <w:szCs w:val="26"/>
          <w:lang w:val="en-US"/>
        </w:rPr>
        <w:t xml:space="preserve"> cơ </w:t>
      </w:r>
      <w:proofErr w:type="spellStart"/>
      <w:r w:rsidRPr="001D5F01">
        <w:rPr>
          <w:rFonts w:ascii="Times New Roman" w:hAnsi="Times New Roman" w:cs="Times New Roman"/>
          <w:b/>
          <w:bCs/>
          <w:i/>
          <w:iCs/>
          <w:color w:val="000000"/>
          <w:kern w:val="0"/>
          <w:sz w:val="26"/>
          <w:szCs w:val="26"/>
          <w:lang w:val="en-US"/>
        </w:rPr>
        <w:t>quan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quản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lý</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Nhà</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nước</w:t>
      </w:r>
      <w:proofErr w:type="spellEnd"/>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Tuyên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truyền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nhằm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mực</w:t>
      </w:r>
      <w:proofErr w:type="spellEnd"/>
      <w:r w:rsidRPr="001D5F01">
        <w:rPr>
          <w:rFonts w:ascii="Times New Roman" w:hAnsi="Times New Roman" w:cs="Times New Roman"/>
          <w:color w:val="000000"/>
          <w:kern w:val="0"/>
          <w:sz w:val="26"/>
          <w:szCs w:val="26"/>
          <w:lang w:val="en-US"/>
        </w:rPr>
        <w:t xml:space="preserve"> BCTC </w:t>
      </w:r>
      <w:proofErr w:type="spellStart"/>
      <w:r w:rsidRPr="001D5F01">
        <w:rPr>
          <w:rFonts w:ascii="Times New Roman" w:hAnsi="Times New Roman" w:cs="Times New Roman"/>
          <w:color w:val="000000"/>
          <w:kern w:val="0"/>
          <w:sz w:val="26"/>
          <w:szCs w:val="26"/>
          <w:lang w:val="en-US"/>
        </w:rPr>
        <w:t>đến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DN.</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Giám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DN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trình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bày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tin.</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Hoàn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hành</w:t>
      </w:r>
      <w:proofErr w:type="spellEnd"/>
      <w:r w:rsidRPr="001D5F01">
        <w:rPr>
          <w:rFonts w:ascii="Times New Roman" w:hAnsi="Times New Roman" w:cs="Times New Roman"/>
          <w:color w:val="000000"/>
          <w:kern w:val="0"/>
          <w:sz w:val="26"/>
          <w:szCs w:val="26"/>
          <w:lang w:val="en-US"/>
        </w:rPr>
        <w:t xml:space="preserve"> lang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luật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nghi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góp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mạnh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hóa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lý</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hoạt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động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nói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riêng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nói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chung</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độc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ích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khi</w:t>
      </w:r>
      <w:proofErr w:type="spellEnd"/>
      <w:r w:rsidRPr="001D5F01">
        <w:rPr>
          <w:rFonts w:ascii="Times New Roman" w:hAnsi="Times New Roman" w:cs="Times New Roman"/>
          <w:color w:val="000000"/>
          <w:kern w:val="0"/>
          <w:sz w:val="26"/>
          <w:szCs w:val="26"/>
          <w:lang w:val="en-US"/>
        </w:rPr>
        <w:t xml:space="preserve"> ban </w:t>
      </w:r>
      <w:proofErr w:type="spellStart"/>
      <w:r w:rsidRPr="001D5F01">
        <w:rPr>
          <w:rFonts w:ascii="Times New Roman" w:hAnsi="Times New Roman" w:cs="Times New Roman"/>
          <w:color w:val="000000"/>
          <w:kern w:val="0"/>
          <w:sz w:val="26"/>
          <w:szCs w:val="26"/>
          <w:lang w:val="en-US"/>
        </w:rPr>
        <w: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CMKT </w:t>
      </w:r>
      <w:proofErr w:type="spellStart"/>
      <w:r w:rsidRPr="001D5F01">
        <w:rPr>
          <w:rFonts w:ascii="Times New Roman" w:hAnsi="Times New Roman" w:cs="Times New Roman"/>
          <w:color w:val="000000"/>
          <w:kern w:val="0"/>
          <w:sz w:val="26"/>
          <w:szCs w:val="26"/>
          <w:lang w:val="en-US"/>
        </w:rPr>
        <w:t>cũng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thuê</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Nghiên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cứu</w:t>
      </w:r>
      <w:proofErr w:type="spellEnd"/>
      <w:r w:rsidRPr="001D5F01">
        <w:rPr>
          <w:rFonts w:ascii="Times New Roman" w:hAnsi="Times New Roman" w:cs="Times New Roman"/>
          <w:color w:val="000000"/>
          <w:kern w:val="0"/>
          <w:sz w:val="26"/>
          <w:szCs w:val="26"/>
          <w:lang w:val="en-US"/>
        </w:rPr>
        <w:t xml:space="preserve"> ban </w:t>
      </w:r>
      <w:proofErr w:type="spellStart"/>
      <w:r w:rsidRPr="001D5F01">
        <w:rPr>
          <w:rFonts w:ascii="Times New Roman" w:hAnsi="Times New Roman" w:cs="Times New Roman"/>
          <w:color w:val="000000"/>
          <w:kern w:val="0"/>
          <w:sz w:val="26"/>
          <w:szCs w:val="26"/>
          <w:lang w:val="en-US"/>
        </w:rPr>
        <w:t>hành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phù</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bối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mạng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nghiệp</w:t>
      </w:r>
      <w:proofErr w:type="spellEnd"/>
      <w:r w:rsidRPr="001D5F01">
        <w:rPr>
          <w:rFonts w:ascii="Times New Roman" w:hAnsi="Times New Roman" w:cs="Times New Roman"/>
          <w:color w:val="000000"/>
          <w:kern w:val="0"/>
          <w:sz w:val="26"/>
          <w:szCs w:val="26"/>
          <w:lang w:val="en-US"/>
        </w:rPr>
        <w:t xml:space="preserve"> 4.0.</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lastRenderedPageBreak/>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trò</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của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Hội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quốc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gia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Hội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đảm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trách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vai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trò</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một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tô</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độc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đối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với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việc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xây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dựng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hẹ</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thống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chuẩn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mực</w:t>
      </w:r>
      <w:proofErr w:type="spellEnd"/>
      <w:r w:rsidRPr="001D5F01">
        <w:rPr>
          <w:rFonts w:ascii="Times New Roman" w:hAnsi="Times New Roman" w:cs="Times New Roman"/>
          <w:color w:val="000000"/>
          <w:kern w:val="0"/>
          <w:sz w:val="26"/>
          <w:szCs w:val="26"/>
          <w:lang w:val="en-US"/>
        </w:rPr>
        <w:t xml:space="preserve"> VAS cả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quy</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trong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thực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tiễn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áp</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dụng</w:t>
      </w:r>
      <w:proofErr w:type="spellEnd"/>
      <w:r w:rsidRPr="001D5F01">
        <w:rPr>
          <w:rFonts w:ascii="Times New Roman" w:hAnsi="Times New Roman" w:cs="Times New Roman"/>
          <w:color w:val="000000"/>
          <w:kern w:val="0"/>
          <w:sz w:val="26"/>
          <w:szCs w:val="26"/>
          <w:lang w:val="en-US"/>
        </w:rPr>
        <w:t>.</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Cần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có</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chính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sách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khuyến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khích</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điều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kiện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hơn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nữa</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công</w:t>
      </w:r>
      <w:proofErr w:type="spellEnd"/>
      <w:r w:rsidRPr="001D5F01">
        <w:rPr>
          <w:rFonts w:ascii="Times New Roman" w:hAnsi="Times New Roman" w:cs="Times New Roman"/>
          <w:color w:val="000000"/>
          <w:kern w:val="0"/>
          <w:sz w:val="26"/>
          <w:szCs w:val="26"/>
          <w:lang w:val="en-US"/>
        </w:rPr>
        <w:t xml:space="preserve"> ty </w:t>
      </w:r>
      <w:proofErr w:type="spellStart"/>
      <w:r w:rsidRPr="001D5F01">
        <w:rPr>
          <w:rFonts w:ascii="Times New Roman" w:hAnsi="Times New Roman" w:cs="Times New Roman"/>
          <w:color w:val="000000"/>
          <w:kern w:val="0"/>
          <w:sz w:val="26"/>
          <w:szCs w:val="26"/>
          <w:lang w:val="en-US"/>
        </w:rPr>
        <w:t>nước</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ngoài</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đầu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tu</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vào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dịch</w:t>
      </w:r>
      <w:proofErr w:type="spellEnd"/>
      <w:r w:rsidRPr="001D5F01">
        <w:rPr>
          <w:rFonts w:ascii="Times New Roman" w:hAnsi="Times New Roman" w:cs="Times New Roman"/>
          <w:color w:val="000000"/>
          <w:kern w:val="0"/>
          <w:sz w:val="26"/>
          <w:szCs w:val="26"/>
          <w:lang w:val="en-US"/>
        </w:rPr>
        <w:t xml:space="preserve"> vụ </w:t>
      </w:r>
      <w:proofErr w:type="spellStart"/>
      <w:r w:rsidRPr="001D5F01">
        <w:rPr>
          <w:rFonts w:ascii="Times New Roman" w:hAnsi="Times New Roman" w:cs="Times New Roman"/>
          <w:color w:val="000000"/>
          <w:kern w:val="0"/>
          <w:sz w:val="26"/>
          <w:szCs w:val="26"/>
          <w:lang w:val="en-US"/>
        </w:rPr>
        <w:t>kê</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kiểm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toán</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nhằm</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nâng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cao</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chất</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lượng</w:t>
      </w:r>
      <w:proofErr w:type="spellEnd"/>
      <w:r w:rsidRPr="001D5F01">
        <w:rPr>
          <w:rFonts w:ascii="Times New Roman" w:hAnsi="Times New Roman" w:cs="Times New Roman"/>
          <w:color w:val="000000"/>
          <w:kern w:val="0"/>
          <w:sz w:val="26"/>
          <w:szCs w:val="26"/>
          <w:lang w:val="en-US"/>
        </w:rPr>
        <w:t xml:space="preserve"> </w:t>
      </w:r>
      <w:proofErr w:type="spellStart"/>
      <w:r w:rsidRPr="001D5F01">
        <w:rPr>
          <w:rFonts w:ascii="Times New Roman" w:hAnsi="Times New Roman" w:cs="Times New Roman"/>
          <w:color w:val="000000"/>
          <w:kern w:val="0"/>
          <w:sz w:val="26"/>
          <w:szCs w:val="26"/>
          <w:lang w:val="en-US"/>
        </w:rPr>
        <w:t>dịch</w:t>
      </w:r>
      <w:proofErr w:type="spellEnd"/>
      <w:r w:rsidRPr="001D5F01">
        <w:rPr>
          <w:rFonts w:ascii="Times New Roman" w:hAnsi="Times New Roman" w:cs="Times New Roman"/>
          <w:color w:val="000000"/>
          <w:kern w:val="0"/>
          <w:sz w:val="26"/>
          <w:szCs w:val="26"/>
          <w:lang w:val="en-US"/>
        </w:rPr>
        <w:t xml:space="preserve"> vụ.</w:t>
      </w:r>
    </w:p>
    <w:p w:rsidR="00BB62EE" w:rsidRPr="001D5F01" w:rsidRDefault="00BB62EE"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vi-VN"/>
        </w:rPr>
      </w:pPr>
      <w:proofErr w:type="spellStart"/>
      <w:r w:rsidRPr="001D5F01">
        <w:rPr>
          <w:rFonts w:ascii="Times New Roman" w:hAnsi="Times New Roman" w:cs="Times New Roman"/>
          <w:b/>
          <w:bCs/>
          <w:i/>
          <w:iCs/>
          <w:color w:val="000000"/>
          <w:kern w:val="0"/>
          <w:sz w:val="26"/>
          <w:szCs w:val="26"/>
          <w:lang w:val="en-US"/>
        </w:rPr>
        <w:t>Vê</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phía</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Công</w:t>
      </w:r>
      <w:proofErr w:type="spellEnd"/>
      <w:r w:rsidRPr="001D5F01">
        <w:rPr>
          <w:rFonts w:ascii="Times New Roman" w:hAnsi="Times New Roman" w:cs="Times New Roman"/>
          <w:b/>
          <w:bCs/>
          <w:i/>
          <w:iCs/>
          <w:color w:val="000000"/>
          <w:kern w:val="0"/>
          <w:sz w:val="26"/>
          <w:szCs w:val="26"/>
          <w:lang w:val="en-US"/>
        </w:rPr>
        <w:t xml:space="preserve"> ty </w:t>
      </w:r>
      <w:proofErr w:type="spellStart"/>
      <w:r w:rsidRPr="001D5F01">
        <w:rPr>
          <w:rFonts w:ascii="Times New Roman" w:hAnsi="Times New Roman" w:cs="Times New Roman"/>
          <w:b/>
          <w:bCs/>
          <w:i/>
          <w:iCs/>
          <w:color w:val="000000"/>
          <w:kern w:val="0"/>
          <w:sz w:val="26"/>
          <w:szCs w:val="26"/>
          <w:lang w:val="en-US"/>
        </w:rPr>
        <w:t>Cô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phần</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Môi</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trường</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Đô</w:t>
      </w:r>
      <w:proofErr w:type="spellEnd"/>
      <w:r w:rsidRPr="001D5F01">
        <w:rPr>
          <w:rFonts w:ascii="Times New Roman" w:hAnsi="Times New Roman" w:cs="Times New Roman"/>
          <w:b/>
          <w:bCs/>
          <w:i/>
          <w:iCs/>
          <w:color w:val="000000"/>
          <w:kern w:val="0"/>
          <w:sz w:val="26"/>
          <w:szCs w:val="26"/>
          <w:lang w:val="en-US"/>
        </w:rPr>
        <w:t xml:space="preserve"> </w:t>
      </w:r>
      <w:proofErr w:type="spellStart"/>
      <w:r w:rsidRPr="001D5F01">
        <w:rPr>
          <w:rFonts w:ascii="Times New Roman" w:hAnsi="Times New Roman" w:cs="Times New Roman"/>
          <w:b/>
          <w:bCs/>
          <w:i/>
          <w:iCs/>
          <w:color w:val="000000"/>
          <w:kern w:val="0"/>
          <w:sz w:val="26"/>
          <w:szCs w:val="26"/>
          <w:lang w:val="en-US"/>
        </w:rPr>
        <w:t>thi</w:t>
      </w:r>
      <w:proofErr w:type="spellEnd"/>
      <w:r w:rsidRPr="001D5F01">
        <w:rPr>
          <w:rFonts w:ascii="Times New Roman" w:hAnsi="Times New Roman" w:cs="Times New Roman"/>
          <w:b/>
          <w:bCs/>
          <w:i/>
          <w:iCs/>
          <w:color w:val="000000"/>
          <w:kern w:val="0"/>
          <w:sz w:val="26"/>
          <w:szCs w:val="26"/>
          <w:lang w:val="en-US"/>
        </w:rPr>
        <w:t xml:space="preserve">̣ </w:t>
      </w:r>
      <w:proofErr w:type="spellStart"/>
      <w:r w:rsidR="001D5F01">
        <w:rPr>
          <w:rFonts w:ascii="Times New Roman" w:hAnsi="Times New Roman" w:cs="Times New Roman"/>
          <w:b/>
          <w:bCs/>
          <w:i/>
          <w:iCs/>
          <w:color w:val="000000"/>
          <w:kern w:val="0"/>
          <w:sz w:val="26"/>
          <w:szCs w:val="26"/>
          <w:lang w:val="en-US"/>
        </w:rPr>
        <w:t>Thành</w:t>
      </w:r>
      <w:proofErr w:type="spellEnd"/>
      <w:r w:rsidR="001D5F01">
        <w:rPr>
          <w:rFonts w:ascii="Times New Roman" w:hAnsi="Times New Roman" w:cs="Times New Roman"/>
          <w:b/>
          <w:bCs/>
          <w:i/>
          <w:iCs/>
          <w:color w:val="000000"/>
          <w:kern w:val="0"/>
          <w:sz w:val="26"/>
          <w:szCs w:val="26"/>
          <w:lang w:val="vi-VN"/>
        </w:rPr>
        <w:t xml:space="preserve"> phố Đà Nẵng</w:t>
      </w:r>
    </w:p>
    <w:p w:rsidR="00BB62EE" w:rsidRPr="001D5F01" w:rsidRDefault="001D5F01"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Đê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dụng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đầy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nước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và</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kiện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chức</w:t>
      </w:r>
      <w:proofErr w:type="spellEnd"/>
      <w:r w:rsidR="00BB62EE" w:rsidRPr="001D5F01">
        <w:rPr>
          <w:rFonts w:ascii="Times New Roman" w:hAnsi="Times New Roman" w:cs="Times New Roman"/>
          <w:color w:val="000000"/>
          <w:kern w:val="0"/>
          <w:sz w:val="26"/>
          <w:szCs w:val="26"/>
          <w:lang w:val="en-US"/>
        </w:rPr>
        <w:t xml:space="preserve"> SXKD, </w:t>
      </w:r>
      <w:proofErr w:type="spellStart"/>
      <w:r w:rsidR="00BB62EE" w:rsidRPr="001D5F01">
        <w:rPr>
          <w:rFonts w:ascii="Times New Roman" w:hAnsi="Times New Roman" w:cs="Times New Roman"/>
          <w:color w:val="000000"/>
          <w:kern w:val="0"/>
          <w:sz w:val="26"/>
          <w:szCs w:val="26"/>
          <w:lang w:val="en-US"/>
        </w:rPr>
        <w:t>tại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w:t>
      </w:r>
      <w:proofErr w:type="spellEnd"/>
      <w:r w:rsidR="00BB62EE" w:rsidRPr="001D5F01">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Thành</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phố</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Đà</w:t>
      </w:r>
      <w:proofErr w:type="spellEnd"/>
      <w:r>
        <w:rPr>
          <w:rFonts w:ascii="Times New Roman" w:hAnsi="Times New Roman" w:cs="Times New Roman"/>
          <w:color w:val="000000"/>
          <w:kern w:val="0"/>
          <w:sz w:val="26"/>
          <w:szCs w:val="26"/>
          <w:lang w:val="en-US"/>
        </w:rPr>
        <w:t xml:space="preserve"> </w:t>
      </w:r>
      <w:proofErr w:type="spellStart"/>
      <w:r>
        <w:rPr>
          <w:rFonts w:ascii="Times New Roman" w:hAnsi="Times New Roman" w:cs="Times New Roman"/>
          <w:color w:val="000000"/>
          <w:kern w:val="0"/>
          <w:sz w:val="26"/>
          <w:szCs w:val="26"/>
          <w:lang w:val="en-US"/>
        </w:rPr>
        <w:t>Nẵng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đã</w:t>
      </w:r>
      <w:proofErr w:type="spellEnd"/>
      <w:r w:rsidR="00BB62EE" w:rsidRPr="001D5F01">
        <w:rPr>
          <w:rFonts w:ascii="Times New Roman" w:hAnsi="Times New Roman" w:cs="Times New Roman"/>
          <w:color w:val="000000"/>
          <w:kern w:val="0"/>
          <w:sz w:val="26"/>
          <w:szCs w:val="26"/>
          <w:lang w:val="en-US"/>
        </w:rPr>
        <w:t xml:space="preserve"> ban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hạch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lý</w:t>
      </w:r>
      <w:proofErr w:type="spellEnd"/>
      <w:r w:rsidR="00BB62EE" w:rsidRPr="001D5F01">
        <w:rPr>
          <w:rFonts w:ascii="Times New Roman" w:hAnsi="Times New Roman" w:cs="Times New Roman"/>
          <w:color w:val="000000"/>
          <w:kern w:val="0"/>
          <w:sz w:val="26"/>
          <w:szCs w:val="26"/>
          <w:lang w:val="en-US"/>
        </w:rPr>
        <w:t xml:space="preserve"> </w:t>
      </w:r>
      <w:proofErr w:type="gramStart"/>
      <w:r w:rsidR="00BB62EE" w:rsidRPr="001D5F01">
        <w:rPr>
          <w:rFonts w:ascii="Times New Roman" w:hAnsi="Times New Roman" w:cs="Times New Roman"/>
          <w:color w:val="000000"/>
          <w:kern w:val="0"/>
          <w:sz w:val="26"/>
          <w:szCs w:val="26"/>
          <w:lang w:val="en-US"/>
        </w:rPr>
        <w:t>TSCĐ,...</w:t>
      </w:r>
      <w:proofErr w:type="gramEnd"/>
    </w:p>
    <w:p w:rsidR="00D16900" w:rsidRDefault="00D16900"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Bên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Thành</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phố</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Đà</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Nẵng</w:t>
      </w:r>
      <w:proofErr w:type="spellEnd"/>
      <w:r w:rsidR="00BB62EE" w:rsidRPr="001D5F01">
        <w:rPr>
          <w:rFonts w:ascii="Times New Roman" w:hAnsi="Times New Roman" w:cs="Times New Roman"/>
          <w:color w:val="000000"/>
          <w:kern w:val="0"/>
          <w:sz w:val="26"/>
          <w:szCs w:val="26"/>
          <w:lang w:val="en-US"/>
        </w:rPr>
        <w:t xml:space="preserve"> chủ </w:t>
      </w:r>
      <w:proofErr w:type="spellStart"/>
      <w:r w:rsidR="00BB62EE" w:rsidRPr="001D5F01">
        <w:rPr>
          <w:rFonts w:ascii="Times New Roman" w:hAnsi="Times New Roman" w:cs="Times New Roman"/>
          <w:color w:val="000000"/>
          <w:kern w:val="0"/>
          <w:sz w:val="26"/>
          <w:szCs w:val="26"/>
          <w:lang w:val="en-US"/>
        </w:rPr>
        <w:t>động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xuất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phương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w:t>
      </w:r>
      <w:proofErr w:type="spellStart"/>
      <w:r w:rsidR="00BB62EE" w:rsidRPr="001D5F01">
        <w:rPr>
          <w:rFonts w:ascii="Times New Roman" w:hAnsi="Times New Roman" w:cs="Times New Roman"/>
          <w:color w:val="000000"/>
          <w:kern w:val="0"/>
          <w:sz w:val="26"/>
          <w:szCs w:val="26"/>
          <w:lang w:val="en-US"/>
        </w:rPr>
        <w:t>phù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nhóm</w:t>
      </w:r>
      <w:proofErr w:type="spellEnd"/>
      <w:r w:rsidR="00BB62EE" w:rsidRPr="001D5F01">
        <w:rPr>
          <w:rFonts w:ascii="Times New Roman" w:hAnsi="Times New Roman" w:cs="Times New Roman"/>
          <w:color w:val="000000"/>
          <w:kern w:val="0"/>
          <w:sz w:val="26"/>
          <w:szCs w:val="26"/>
          <w:lang w:val="en-US"/>
        </w:rPr>
        <w:t xml:space="preserve"> TSCĐ</w:t>
      </w:r>
      <w:r w:rsidR="001D5F01">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nhanh</w:t>
      </w:r>
      <w:proofErr w:type="spellEnd"/>
      <w:r w:rsidR="00BB62EE" w:rsidRPr="001D5F01">
        <w:rPr>
          <w:rFonts w:ascii="Times New Roman" w:hAnsi="Times New Roman" w:cs="Times New Roman"/>
          <w:color w:val="000000"/>
          <w:kern w:val="0"/>
          <w:sz w:val="26"/>
          <w:szCs w:val="26"/>
          <w:lang w:val="en-US"/>
        </w:rPr>
        <w:t xml:space="preserve"> bị </w:t>
      </w:r>
      <w:proofErr w:type="spellStart"/>
      <w:r w:rsidR="00BB62EE" w:rsidRPr="001D5F01">
        <w:rPr>
          <w:rFonts w:ascii="Times New Roman" w:hAnsi="Times New Roman" w:cs="Times New Roman"/>
          <w:color w:val="000000"/>
          <w:kern w:val="0"/>
          <w:sz w:val="26"/>
          <w:szCs w:val="26"/>
          <w:lang w:val="en-US"/>
        </w:rPr>
        <w:t>lạc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hậu</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thay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nghẹ</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thuật</w:t>
      </w:r>
      <w:proofErr w:type="spellEnd"/>
      <w:r w:rsidR="00BB62EE" w:rsidRPr="001D5F01">
        <w:rPr>
          <w:rFonts w:ascii="Times New Roman" w:hAnsi="Times New Roman" w:cs="Times New Roman"/>
          <w:color w:val="000000"/>
          <w:kern w:val="0"/>
          <w:sz w:val="26"/>
          <w:szCs w:val="26"/>
          <w:lang w:val="en-US"/>
        </w:rPr>
        <w:t xml:space="preserve">. </w:t>
      </w:r>
    </w:p>
    <w:p w:rsidR="00BB62EE" w:rsidRPr="001D5F01" w:rsidRDefault="00D16900" w:rsidP="00BB6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tại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Thành</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phố</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Đà</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Nẵng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liệu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vị cơ </w:t>
      </w:r>
      <w:proofErr w:type="spellStart"/>
      <w:r w:rsidR="00BB62EE" w:rsidRPr="001D5F01">
        <w:rPr>
          <w:rFonts w:ascii="Times New Roman" w:hAnsi="Times New Roman" w:cs="Times New Roman"/>
          <w:color w:val="000000"/>
          <w:kern w:val="0"/>
          <w:sz w:val="26"/>
          <w:szCs w:val="26"/>
          <w:lang w:val="en-US"/>
        </w:rPr>
        <w:t>sơ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biệt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chú</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khoản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dịch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nội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giữa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phòng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đơn</w:t>
      </w:r>
      <w:proofErr w:type="spellEnd"/>
      <w:r w:rsidR="00BB62EE" w:rsidRPr="001D5F01">
        <w:rPr>
          <w:rFonts w:ascii="Times New Roman" w:hAnsi="Times New Roman" w:cs="Times New Roman"/>
          <w:color w:val="000000"/>
          <w:kern w:val="0"/>
          <w:sz w:val="26"/>
          <w:szCs w:val="26"/>
          <w:lang w:val="en-US"/>
        </w:rPr>
        <w:t xml:space="preserve"> vị cơ </w:t>
      </w:r>
      <w:proofErr w:type="spellStart"/>
      <w:r w:rsidR="00BB62EE" w:rsidRPr="001D5F01">
        <w:rPr>
          <w:rFonts w:ascii="Times New Roman" w:hAnsi="Times New Roman" w:cs="Times New Roman"/>
          <w:color w:val="000000"/>
          <w:kern w:val="0"/>
          <w:sz w:val="26"/>
          <w:szCs w:val="26"/>
          <w:lang w:val="en-US"/>
        </w:rPr>
        <w:t>sơ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có</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quan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đến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khấu</w:t>
      </w:r>
      <w:proofErr w:type="spellEnd"/>
      <w:r w:rsidR="00BB62EE" w:rsidRPr="001D5F01">
        <w:rPr>
          <w:rFonts w:ascii="Times New Roman" w:hAnsi="Times New Roman" w:cs="Times New Roman"/>
          <w:color w:val="000000"/>
          <w:kern w:val="0"/>
          <w:sz w:val="26"/>
          <w:szCs w:val="26"/>
          <w:lang w:val="en-US"/>
        </w:rPr>
        <w:t xml:space="preserve"> hao TSCĐ... </w:t>
      </w:r>
      <w:proofErr w:type="spellStart"/>
      <w:r w:rsidR="00BB62EE" w:rsidRPr="001D5F01">
        <w:rPr>
          <w:rFonts w:ascii="Times New Roman" w:hAnsi="Times New Roman" w:cs="Times New Roman"/>
          <w:color w:val="000000"/>
          <w:kern w:val="0"/>
          <w:sz w:val="26"/>
          <w:szCs w:val="26"/>
          <w:lang w:val="en-US"/>
        </w:rPr>
        <w:t>nhằm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điều</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thời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những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sai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sót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nhầm</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lẫn</w:t>
      </w:r>
      <w:proofErr w:type="spellEnd"/>
      <w:r w:rsidR="00BB62EE" w:rsidRPr="001D5F01">
        <w:rPr>
          <w:rFonts w:ascii="Times New Roman" w:hAnsi="Times New Roman" w:cs="Times New Roman"/>
          <w:color w:val="000000"/>
          <w:kern w:val="0"/>
          <w:sz w:val="26"/>
          <w:szCs w:val="26"/>
          <w:lang w:val="en-US"/>
        </w:rPr>
        <w:t xml:space="preserve"> do </w:t>
      </w:r>
      <w:proofErr w:type="spellStart"/>
      <w:r w:rsidR="00BB62EE" w:rsidRPr="001D5F01">
        <w:rPr>
          <w:rFonts w:ascii="Times New Roman" w:hAnsi="Times New Roman" w:cs="Times New Roman"/>
          <w:color w:val="000000"/>
          <w:kern w:val="0"/>
          <w:sz w:val="26"/>
          <w:szCs w:val="26"/>
          <w:lang w:val="en-US"/>
        </w:rPr>
        <w:t>ghi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trùng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hoặc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sót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quá</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hạch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w:t>
      </w:r>
    </w:p>
    <w:p w:rsidR="00BB62EE"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proofErr w:type="spellStart"/>
      <w:r w:rsidR="00BB62EE" w:rsidRPr="001D5F01">
        <w:rPr>
          <w:rFonts w:ascii="Times New Roman" w:hAnsi="Times New Roman" w:cs="Times New Roman"/>
          <w:color w:val="000000"/>
          <w:kern w:val="0"/>
          <w:sz w:val="26"/>
          <w:szCs w:val="26"/>
          <w:lang w:val="en-US"/>
        </w:rPr>
        <w:t>Công</w:t>
      </w:r>
      <w:proofErr w:type="spellEnd"/>
      <w:r w:rsidR="00BB62EE" w:rsidRPr="001D5F01">
        <w:rPr>
          <w:rFonts w:ascii="Times New Roman" w:hAnsi="Times New Roman" w:cs="Times New Roman"/>
          <w:color w:val="000000"/>
          <w:kern w:val="0"/>
          <w:sz w:val="26"/>
          <w:szCs w:val="26"/>
          <w:lang w:val="en-US"/>
        </w:rPr>
        <w:t xml:space="preserve"> ty </w:t>
      </w:r>
      <w:proofErr w:type="spellStart"/>
      <w:r w:rsidR="00BB62EE" w:rsidRPr="001D5F01">
        <w:rPr>
          <w:rFonts w:ascii="Times New Roman" w:hAnsi="Times New Roman" w:cs="Times New Roman"/>
          <w:color w:val="000000"/>
          <w:kern w:val="0"/>
          <w:sz w:val="26"/>
          <w:szCs w:val="26"/>
          <w:lang w:val="en-US"/>
        </w:rPr>
        <w:t>cô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trường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thi</w:t>
      </w:r>
      <w:proofErr w:type="spellEnd"/>
      <w:r w:rsidR="00BB62EE" w:rsidRP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Thành</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phố</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Đà</w:t>
      </w:r>
      <w:proofErr w:type="spellEnd"/>
      <w:r w:rsidR="001D5F01">
        <w:rPr>
          <w:rFonts w:ascii="Times New Roman" w:hAnsi="Times New Roman" w:cs="Times New Roman"/>
          <w:color w:val="000000"/>
          <w:kern w:val="0"/>
          <w:sz w:val="26"/>
          <w:szCs w:val="26"/>
          <w:lang w:val="en-US"/>
        </w:rPr>
        <w:t xml:space="preserve"> </w:t>
      </w:r>
      <w:proofErr w:type="spellStart"/>
      <w:r w:rsidR="001D5F01">
        <w:rPr>
          <w:rFonts w:ascii="Times New Roman" w:hAnsi="Times New Roman" w:cs="Times New Roman"/>
          <w:color w:val="000000"/>
          <w:kern w:val="0"/>
          <w:sz w:val="26"/>
          <w:szCs w:val="26"/>
          <w:lang w:val="en-US"/>
        </w:rPr>
        <w:t>Nẵng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chú</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trọng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việc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đào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nâng</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trình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chuyên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môn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nghiệp</w:t>
      </w:r>
      <w:proofErr w:type="spellEnd"/>
      <w:r w:rsidR="00BB62EE" w:rsidRPr="001D5F01">
        <w:rPr>
          <w:rFonts w:ascii="Times New Roman" w:hAnsi="Times New Roman" w:cs="Times New Roman"/>
          <w:color w:val="000000"/>
          <w:kern w:val="0"/>
          <w:sz w:val="26"/>
          <w:szCs w:val="26"/>
          <w:lang w:val="en-US"/>
        </w:rPr>
        <w:t xml:space="preserve"> vụ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phận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TSCĐ </w:t>
      </w:r>
      <w:proofErr w:type="spellStart"/>
      <w:r w:rsidR="00BB62EE" w:rsidRPr="001D5F01">
        <w:rPr>
          <w:rFonts w:ascii="Times New Roman" w:hAnsi="Times New Roman" w:cs="Times New Roman"/>
          <w:color w:val="000000"/>
          <w:kern w:val="0"/>
          <w:sz w:val="26"/>
          <w:szCs w:val="26"/>
          <w:lang w:val="en-US"/>
        </w:rPr>
        <w:t>của</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doanh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nghiệp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Định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ky</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tô</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các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buổi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hội</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thảo</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huấn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cập</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nhật</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kiến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thức</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đọ</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chính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sách</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kê</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toán</w:t>
      </w:r>
      <w:proofErr w:type="spellEnd"/>
      <w:r w:rsidR="00BB62EE" w:rsidRPr="001D5F01">
        <w:rPr>
          <w:rFonts w:ascii="Times New Roman" w:hAnsi="Times New Roman" w:cs="Times New Roman"/>
          <w:color w:val="000000"/>
          <w:kern w:val="0"/>
          <w:sz w:val="26"/>
          <w:szCs w:val="26"/>
          <w:lang w:val="en-US"/>
        </w:rPr>
        <w:t xml:space="preserve"> </w:t>
      </w:r>
      <w:proofErr w:type="spellStart"/>
      <w:r w:rsidR="00BB62EE" w:rsidRPr="001D5F01">
        <w:rPr>
          <w:rFonts w:ascii="Times New Roman" w:hAnsi="Times New Roman" w:cs="Times New Roman"/>
          <w:color w:val="000000"/>
          <w:kern w:val="0"/>
          <w:sz w:val="26"/>
          <w:szCs w:val="26"/>
          <w:lang w:val="en-US"/>
        </w:rPr>
        <w:t>mới</w:t>
      </w:r>
      <w:proofErr w:type="spellEnd"/>
      <w:r w:rsidR="00BB62EE" w:rsidRPr="001D5F01">
        <w:rPr>
          <w:rFonts w:ascii="Times New Roman" w:hAnsi="Times New Roman" w:cs="Times New Roman"/>
          <w:color w:val="000000"/>
          <w:kern w:val="0"/>
          <w:sz w:val="26"/>
          <w:szCs w:val="26"/>
          <w:lang w:val="en-US"/>
        </w:rPr>
        <w:t xml:space="preserve"> ban </w:t>
      </w:r>
      <w:proofErr w:type="spellStart"/>
      <w:r w:rsidR="00BB62EE" w:rsidRPr="001D5F01">
        <w:rPr>
          <w:rFonts w:ascii="Times New Roman" w:hAnsi="Times New Roman" w:cs="Times New Roman"/>
          <w:color w:val="000000"/>
          <w:kern w:val="0"/>
          <w:sz w:val="26"/>
          <w:szCs w:val="26"/>
          <w:lang w:val="en-US"/>
        </w:rPr>
        <w:t>hành</w:t>
      </w:r>
      <w:proofErr w:type="spellEnd"/>
      <w:r w:rsidR="00BB62EE" w:rsidRPr="001D5F01">
        <w:rPr>
          <w:rFonts w:ascii="Times New Roman" w:hAnsi="Times New Roman" w:cs="Times New Roman"/>
          <w:color w:val="000000"/>
          <w:kern w:val="0"/>
          <w:sz w:val="26"/>
          <w:szCs w:val="26"/>
          <w:lang w:val="en-US"/>
        </w:rPr>
        <w:t xml:space="preserve">. </w:t>
      </w:r>
    </w:p>
    <w:p w:rsidR="001D5F01" w:rsidRPr="00D16900" w:rsidRDefault="001D5F01" w:rsidP="001D5F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imes New Roman" w:hAnsi="Times New Roman" w:cs="Times New Roman"/>
          <w:b/>
          <w:bCs/>
          <w:color w:val="000000"/>
          <w:kern w:val="0"/>
          <w:sz w:val="26"/>
          <w:szCs w:val="26"/>
          <w:lang w:val="en-US"/>
        </w:rPr>
      </w:pPr>
      <w:r w:rsidRPr="00D16900">
        <w:rPr>
          <w:rFonts w:ascii="Times New Roman" w:hAnsi="Times New Roman" w:cs="Times New Roman"/>
          <w:b/>
          <w:bCs/>
          <w:color w:val="000000"/>
          <w:kern w:val="0"/>
          <w:sz w:val="26"/>
          <w:szCs w:val="26"/>
          <w:lang w:val="en-US"/>
        </w:rPr>
        <w:t>4. Kết luận</w:t>
      </w:r>
    </w:p>
    <w:p w:rsidR="001D5F01"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imes New Roman" w:hAnsi="Times New Roman" w:cs="Times New Roman"/>
          <w:color w:val="000000"/>
          <w:kern w:val="0"/>
          <w:sz w:val="26"/>
          <w:szCs w:val="26"/>
          <w:lang w:val="en-US"/>
        </w:rPr>
      </w:pPr>
      <w:r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Hiện</w:t>
      </w:r>
      <w:proofErr w:type="spellEnd"/>
      <w:r w:rsidR="001D5F01" w:rsidRPr="00D16900">
        <w:rPr>
          <w:rFonts w:ascii="Times New Roman" w:hAnsi="Times New Roman" w:cs="Times New Roman"/>
          <w:color w:val="000000"/>
          <w:kern w:val="0"/>
          <w:sz w:val="26"/>
          <w:szCs w:val="26"/>
          <w:lang w:val="en-US"/>
        </w:rPr>
        <w:t xml:space="preserve"> nay các doanh nghiệp đang đứng trước nhiều thách thức mới, sự cạnh tranh khốc liệt của thị trường</w:t>
      </w:r>
      <w:r w:rsidRPr="00D16900">
        <w:rPr>
          <w:rFonts w:ascii="Times New Roman" w:hAnsi="Times New Roman" w:cs="Times New Roman"/>
          <w:color w:val="000000"/>
          <w:kern w:val="0"/>
          <w:sz w:val="26"/>
          <w:szCs w:val="26"/>
          <w:lang w:val="en-US"/>
        </w:rPr>
        <w:t>.</w:t>
      </w:r>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Vì</w:t>
      </w:r>
      <w:proofErr w:type="spellEnd"/>
      <w:r w:rsidR="001D5F01" w:rsidRPr="00D16900">
        <w:rPr>
          <w:rFonts w:ascii="Times New Roman" w:hAnsi="Times New Roman" w:cs="Times New Roman"/>
          <w:color w:val="000000"/>
          <w:kern w:val="0"/>
          <w:sz w:val="26"/>
          <w:szCs w:val="26"/>
          <w:lang w:val="en-US"/>
        </w:rPr>
        <w:t xml:space="preserve"> </w:t>
      </w:r>
      <w:proofErr w:type="spellStart"/>
      <w:proofErr w:type="gramStart"/>
      <w:r w:rsidR="001D5F01" w:rsidRPr="00D16900">
        <w:rPr>
          <w:rFonts w:ascii="Times New Roman" w:hAnsi="Times New Roman" w:cs="Times New Roman"/>
          <w:color w:val="000000"/>
          <w:kern w:val="0"/>
          <w:sz w:val="26"/>
          <w:szCs w:val="26"/>
          <w:lang w:val="en-US"/>
        </w:rPr>
        <w:t>vậy,việc</w:t>
      </w:r>
      <w:proofErr w:type="spellEnd"/>
      <w:proofErr w:type="gramEnd"/>
      <w:r w:rsidR="001D5F01" w:rsidRPr="00D16900">
        <w:rPr>
          <w:rFonts w:ascii="Times New Roman" w:hAnsi="Times New Roman" w:cs="Times New Roman"/>
          <w:color w:val="000000"/>
          <w:kern w:val="0"/>
          <w:sz w:val="26"/>
          <w:szCs w:val="26"/>
          <w:lang w:val="en-US"/>
        </w:rPr>
        <w:t xml:space="preserve"> chú trọng công tác kế toán, phân tích đánh giá hiệu suất sử dụng TSCĐ  từ đó </w:t>
      </w:r>
      <w:proofErr w:type="spellStart"/>
      <w:r w:rsidR="001D5F01" w:rsidRPr="001D5F01">
        <w:rPr>
          <w:rFonts w:ascii="Times New Roman" w:hAnsi="Times New Roman" w:cs="Times New Roman"/>
          <w:color w:val="000000"/>
          <w:kern w:val="0"/>
          <w:sz w:val="26"/>
          <w:szCs w:val="26"/>
          <w:lang w:val="en-US"/>
        </w:rPr>
        <w:t>đưa</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ra</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biện</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pháp</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hữu</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hiệu</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nhằm</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khai</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thác</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tối</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đa</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nguồn</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lực</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sẵn</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có</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trong</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doanh</w:t>
      </w:r>
      <w:proofErr w:type="spellEnd"/>
      <w:r w:rsidR="001D5F01" w:rsidRPr="001D5F01">
        <w:rPr>
          <w:rFonts w:ascii="Times New Roman" w:hAnsi="Times New Roman" w:cs="Times New Roman"/>
          <w:color w:val="000000"/>
          <w:kern w:val="0"/>
          <w:sz w:val="26"/>
          <w:szCs w:val="26"/>
          <w:lang w:val="en-US"/>
        </w:rPr>
        <w:t xml:space="preserve"> </w:t>
      </w:r>
      <w:proofErr w:type="spellStart"/>
      <w:r w:rsidR="001D5F01" w:rsidRPr="001D5F01">
        <w:rPr>
          <w:rFonts w:ascii="Times New Roman" w:hAnsi="Times New Roman" w:cs="Times New Roman"/>
          <w:color w:val="000000"/>
          <w:kern w:val="0"/>
          <w:sz w:val="26"/>
          <w:szCs w:val="26"/>
          <w:lang w:val="en-US"/>
        </w:rPr>
        <w:t>nghiệp</w:t>
      </w:r>
      <w:proofErr w:type="spellEnd"/>
      <w:r w:rsidR="001D5F01" w:rsidRPr="00D16900">
        <w:rPr>
          <w:rFonts w:ascii="Times New Roman" w:hAnsi="Times New Roman" w:cs="Times New Roman"/>
          <w:color w:val="000000"/>
          <w:kern w:val="0"/>
          <w:sz w:val="26"/>
          <w:szCs w:val="26"/>
          <w:lang w:val="en-US"/>
        </w:rPr>
        <w:t xml:space="preserve"> là vô cùng cần thiết để </w:t>
      </w:r>
      <w:proofErr w:type="spellStart"/>
      <w:r w:rsidR="001D5F01" w:rsidRPr="00D16900">
        <w:rPr>
          <w:rFonts w:ascii="Times New Roman" w:hAnsi="Times New Roman" w:cs="Times New Roman"/>
          <w:color w:val="000000"/>
          <w:kern w:val="0"/>
          <w:sz w:val="26"/>
          <w:szCs w:val="26"/>
          <w:lang w:val="en-US"/>
        </w:rPr>
        <w:t>duy</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trì</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bức</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tranh</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tài</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chính</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lành</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mạnh</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góp</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phần</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gìn</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giư</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thương</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hiệu</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luôn</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bền</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vững</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và</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phát</w:t>
      </w:r>
      <w:proofErr w:type="spellEnd"/>
      <w:r w:rsidR="001D5F01" w:rsidRPr="00D16900">
        <w:rPr>
          <w:rFonts w:ascii="Times New Roman" w:hAnsi="Times New Roman" w:cs="Times New Roman"/>
          <w:color w:val="000000"/>
          <w:kern w:val="0"/>
          <w:sz w:val="26"/>
          <w:szCs w:val="26"/>
          <w:lang w:val="en-US"/>
        </w:rPr>
        <w:t xml:space="preserve"> </w:t>
      </w:r>
      <w:proofErr w:type="spellStart"/>
      <w:r w:rsidR="001D5F01" w:rsidRPr="00D16900">
        <w:rPr>
          <w:rFonts w:ascii="Times New Roman" w:hAnsi="Times New Roman" w:cs="Times New Roman"/>
          <w:color w:val="000000"/>
          <w:kern w:val="0"/>
          <w:sz w:val="26"/>
          <w:szCs w:val="26"/>
          <w:lang w:val="en-US"/>
        </w:rPr>
        <w:t>triể</w:t>
      </w:r>
      <w:r w:rsidRPr="00D16900">
        <w:rPr>
          <w:rFonts w:ascii="Times New Roman" w:hAnsi="Times New Roman" w:cs="Times New Roman"/>
          <w:color w:val="000000"/>
          <w:kern w:val="0"/>
          <w:sz w:val="26"/>
          <w:szCs w:val="26"/>
          <w:lang w:val="en-US"/>
        </w:rPr>
        <w:t>n</w:t>
      </w:r>
      <w:proofErr w:type="spellEnd"/>
      <w:r w:rsidRPr="00D16900">
        <w:rPr>
          <w:rFonts w:ascii="Times New Roman" w:hAnsi="Times New Roman" w:cs="Times New Roman"/>
          <w:color w:val="000000"/>
          <w:kern w:val="0"/>
          <w:sz w:val="26"/>
          <w:szCs w:val="26"/>
          <w:lang w:val="en-US"/>
        </w:rPr>
        <w:t>.</w:t>
      </w:r>
    </w:p>
    <w:p w:rsidR="001D5F01" w:rsidRPr="00FD126A" w:rsidRDefault="001D5F01" w:rsidP="001D5F01">
      <w:pPr>
        <w:tabs>
          <w:tab w:val="left" w:pos="2715"/>
        </w:tabs>
        <w:spacing w:before="60" w:after="60"/>
        <w:jc w:val="center"/>
        <w:rPr>
          <w:b/>
          <w:color w:val="000000" w:themeColor="text1"/>
          <w:sz w:val="26"/>
          <w:szCs w:val="26"/>
          <w:lang w:val="nl-NL"/>
        </w:rPr>
      </w:pPr>
      <w:r w:rsidRPr="00FD126A">
        <w:rPr>
          <w:b/>
          <w:color w:val="000000" w:themeColor="text1"/>
          <w:sz w:val="26"/>
          <w:szCs w:val="26"/>
          <w:lang w:val="nl-NL"/>
        </w:rPr>
        <w:t>--------------------------------</w:t>
      </w:r>
    </w:p>
    <w:p w:rsidR="001D5F01" w:rsidRPr="00FD126A" w:rsidRDefault="001D5F01" w:rsidP="001D5F01">
      <w:pPr>
        <w:tabs>
          <w:tab w:val="left" w:pos="360"/>
        </w:tabs>
        <w:jc w:val="both"/>
        <w:rPr>
          <w:b/>
          <w:color w:val="000000" w:themeColor="text1"/>
          <w:sz w:val="26"/>
          <w:szCs w:val="26"/>
          <w:lang w:val="nl-NL"/>
        </w:rPr>
      </w:pPr>
      <w:proofErr w:type="spellStart"/>
      <w:r w:rsidRPr="00FD126A">
        <w:rPr>
          <w:b/>
          <w:color w:val="000000" w:themeColor="text1"/>
          <w:sz w:val="26"/>
          <w:szCs w:val="26"/>
          <w:lang w:val="nl-NL"/>
        </w:rPr>
        <w:t>Tài</w:t>
      </w:r>
      <w:proofErr w:type="spellEnd"/>
      <w:r w:rsidRPr="00FD126A">
        <w:rPr>
          <w:b/>
          <w:color w:val="000000" w:themeColor="text1"/>
          <w:sz w:val="26"/>
          <w:szCs w:val="26"/>
          <w:lang w:val="nl-NL"/>
        </w:rPr>
        <w:t xml:space="preserve"> </w:t>
      </w:r>
      <w:proofErr w:type="spellStart"/>
      <w:r w:rsidRPr="00FD126A">
        <w:rPr>
          <w:b/>
          <w:color w:val="000000" w:themeColor="text1"/>
          <w:sz w:val="26"/>
          <w:szCs w:val="26"/>
          <w:lang w:val="nl-NL"/>
        </w:rPr>
        <w:t>liệu</w:t>
      </w:r>
      <w:proofErr w:type="spellEnd"/>
      <w:r w:rsidRPr="00FD126A">
        <w:rPr>
          <w:b/>
          <w:color w:val="000000" w:themeColor="text1"/>
          <w:sz w:val="26"/>
          <w:szCs w:val="26"/>
          <w:lang w:val="nl-NL"/>
        </w:rPr>
        <w:t xml:space="preserve"> </w:t>
      </w:r>
      <w:proofErr w:type="spellStart"/>
      <w:r w:rsidRPr="00FD126A">
        <w:rPr>
          <w:b/>
          <w:color w:val="000000" w:themeColor="text1"/>
          <w:sz w:val="26"/>
          <w:szCs w:val="26"/>
          <w:lang w:val="nl-NL"/>
        </w:rPr>
        <w:t>tham</w:t>
      </w:r>
      <w:proofErr w:type="spellEnd"/>
      <w:r w:rsidRPr="00FD126A">
        <w:rPr>
          <w:b/>
          <w:color w:val="000000" w:themeColor="text1"/>
          <w:sz w:val="26"/>
          <w:szCs w:val="26"/>
          <w:lang w:val="nl-NL"/>
        </w:rPr>
        <w:t xml:space="preserve"> </w:t>
      </w:r>
      <w:proofErr w:type="spellStart"/>
      <w:proofErr w:type="gramStart"/>
      <w:r w:rsidRPr="00FD126A">
        <w:rPr>
          <w:b/>
          <w:color w:val="000000" w:themeColor="text1"/>
          <w:sz w:val="26"/>
          <w:szCs w:val="26"/>
          <w:lang w:val="nl-NL"/>
        </w:rPr>
        <w:t>khảo</w:t>
      </w:r>
      <w:proofErr w:type="spellEnd"/>
      <w:r w:rsidRPr="00FD126A">
        <w:rPr>
          <w:b/>
          <w:color w:val="000000" w:themeColor="text1"/>
          <w:sz w:val="26"/>
          <w:szCs w:val="26"/>
          <w:lang w:val="nl-NL"/>
        </w:rPr>
        <w:t xml:space="preserve"> :</w:t>
      </w:r>
      <w:proofErr w:type="gramEnd"/>
    </w:p>
    <w:p w:rsidR="001D5F01"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vi-VN"/>
        </w:rPr>
      </w:pPr>
      <w:r>
        <w:rPr>
          <w:rFonts w:ascii="Times New Roman" w:hAnsi="Times New Roman" w:cs="Times New Roman"/>
          <w:color w:val="000000"/>
          <w:kern w:val="0"/>
          <w:sz w:val="28"/>
          <w:szCs w:val="28"/>
          <w:lang w:val="vi-VN"/>
        </w:rPr>
        <w:t>[</w:t>
      </w:r>
      <w:r w:rsidRPr="00D16900">
        <w:rPr>
          <w:color w:val="000000" w:themeColor="text1"/>
          <w:sz w:val="26"/>
          <w:szCs w:val="26"/>
          <w:lang w:val="vi-VN"/>
        </w:rPr>
        <w:t xml:space="preserve">1]. </w:t>
      </w:r>
      <w:r w:rsidR="001D5F01" w:rsidRPr="00D16900">
        <w:rPr>
          <w:color w:val="000000" w:themeColor="text1"/>
          <w:sz w:val="26"/>
          <w:szCs w:val="26"/>
          <w:lang w:val="vi-VN"/>
        </w:rPr>
        <w:t>Bộ tài chính (2014), Thông tư 200/2014/TT-BTT ngày 22/12/2014 về ban hành Chế độ kế toán Doanh nghiệp.</w:t>
      </w:r>
    </w:p>
    <w:p w:rsidR="001D5F01"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vi-VN"/>
        </w:rPr>
      </w:pPr>
      <w:r w:rsidRPr="00D16900">
        <w:rPr>
          <w:color w:val="000000" w:themeColor="text1"/>
          <w:sz w:val="26"/>
          <w:szCs w:val="26"/>
          <w:lang w:val="vi-VN"/>
        </w:rPr>
        <w:t>[2].</w:t>
      </w:r>
      <w:r w:rsidR="001D5F01" w:rsidRPr="00D16900">
        <w:rPr>
          <w:color w:val="000000" w:themeColor="text1"/>
          <w:sz w:val="26"/>
          <w:szCs w:val="26"/>
          <w:lang w:val="vi-VN"/>
        </w:rPr>
        <w:t>Bộ tài chính (2017), Thông tư 28/2017/TT-BTC về ban hành Chế độ quảnlý, sử dụng và trích khấu hao tài sản cố định.</w:t>
      </w:r>
    </w:p>
    <w:p w:rsidR="001D5F01"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vi-VN"/>
        </w:rPr>
      </w:pPr>
      <w:r w:rsidRPr="00D16900">
        <w:rPr>
          <w:color w:val="000000" w:themeColor="text1"/>
          <w:sz w:val="26"/>
          <w:szCs w:val="26"/>
          <w:lang w:val="vi-VN"/>
        </w:rPr>
        <w:t>[3].</w:t>
      </w:r>
      <w:proofErr w:type="spellStart"/>
      <w:r w:rsidR="001D5F01" w:rsidRPr="00D16900">
        <w:rPr>
          <w:color w:val="000000" w:themeColor="text1"/>
          <w:sz w:val="26"/>
          <w:szCs w:val="26"/>
          <w:lang w:val="vi-VN"/>
        </w:rPr>
        <w:t>Bọ</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tài</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chính</w:t>
      </w:r>
      <w:proofErr w:type="spellEnd"/>
      <w:r w:rsidR="001D5F01" w:rsidRPr="00D16900">
        <w:rPr>
          <w:color w:val="000000" w:themeColor="text1"/>
          <w:sz w:val="26"/>
          <w:szCs w:val="26"/>
          <w:lang w:val="vi-VN"/>
        </w:rPr>
        <w:t xml:space="preserve"> (2013), </w:t>
      </w:r>
      <w:proofErr w:type="spellStart"/>
      <w:r w:rsidR="001D5F01" w:rsidRPr="00D16900">
        <w:rPr>
          <w:color w:val="000000" w:themeColor="text1"/>
          <w:sz w:val="26"/>
          <w:szCs w:val="26"/>
          <w:lang w:val="vi-VN"/>
        </w:rPr>
        <w:t>Thông</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tu</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sô</w:t>
      </w:r>
      <w:proofErr w:type="spellEnd"/>
      <w:r w:rsidR="001D5F01" w:rsidRPr="00D16900">
        <w:rPr>
          <w:color w:val="000000" w:themeColor="text1"/>
          <w:sz w:val="26"/>
          <w:szCs w:val="26"/>
          <w:lang w:val="vi-VN"/>
        </w:rPr>
        <w:t xml:space="preserve">́ 45/2013/TT- BTC </w:t>
      </w:r>
      <w:proofErr w:type="spellStart"/>
      <w:r w:rsidR="001D5F01" w:rsidRPr="00D16900">
        <w:rPr>
          <w:color w:val="000000" w:themeColor="text1"/>
          <w:sz w:val="26"/>
          <w:szCs w:val="26"/>
          <w:lang w:val="vi-VN"/>
        </w:rPr>
        <w:t>vê</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khấu</w:t>
      </w:r>
      <w:proofErr w:type="spellEnd"/>
      <w:r w:rsidR="001D5F01" w:rsidRPr="00D16900">
        <w:rPr>
          <w:color w:val="000000" w:themeColor="text1"/>
          <w:sz w:val="26"/>
          <w:szCs w:val="26"/>
          <w:lang w:val="vi-VN"/>
        </w:rPr>
        <w:t xml:space="preserve"> hao TSCĐ </w:t>
      </w:r>
      <w:proofErr w:type="spellStart"/>
      <w:r w:rsidR="001D5F01" w:rsidRPr="00D16900">
        <w:rPr>
          <w:color w:val="000000" w:themeColor="text1"/>
          <w:sz w:val="26"/>
          <w:szCs w:val="26"/>
          <w:lang w:val="vi-VN"/>
        </w:rPr>
        <w:t>ngày</w:t>
      </w:r>
      <w:proofErr w:type="spellEnd"/>
      <w:r w:rsidR="001D5F01" w:rsidRPr="00D16900">
        <w:rPr>
          <w:color w:val="000000" w:themeColor="text1"/>
          <w:sz w:val="26"/>
          <w:szCs w:val="26"/>
          <w:lang w:val="vi-VN"/>
        </w:rPr>
        <w:t xml:space="preserve"> 25/4/2013</w:t>
      </w:r>
    </w:p>
    <w:p w:rsidR="001D5F01" w:rsidRPr="00D16900" w:rsidRDefault="001D5F01"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vi-VN"/>
        </w:rPr>
      </w:pPr>
      <w:proofErr w:type="spellStart"/>
      <w:r w:rsidRPr="00D16900">
        <w:rPr>
          <w:color w:val="000000" w:themeColor="text1"/>
          <w:sz w:val="26"/>
          <w:szCs w:val="26"/>
          <w:lang w:val="vi-VN"/>
        </w:rPr>
        <w:t>Công</w:t>
      </w:r>
      <w:proofErr w:type="spellEnd"/>
      <w:r w:rsidRPr="00D16900">
        <w:rPr>
          <w:color w:val="000000" w:themeColor="text1"/>
          <w:sz w:val="26"/>
          <w:szCs w:val="26"/>
          <w:lang w:val="vi-VN"/>
        </w:rPr>
        <w:t xml:space="preserve"> ty </w:t>
      </w:r>
      <w:proofErr w:type="spellStart"/>
      <w:r w:rsidRPr="00D16900">
        <w:rPr>
          <w:color w:val="000000" w:themeColor="text1"/>
          <w:sz w:val="26"/>
          <w:szCs w:val="26"/>
          <w:lang w:val="vi-VN"/>
        </w:rPr>
        <w:t>Cô</w:t>
      </w:r>
      <w:proofErr w:type="spellEnd"/>
      <w:r w:rsidRPr="00D16900">
        <w:rPr>
          <w:color w:val="000000" w:themeColor="text1"/>
          <w:sz w:val="26"/>
          <w:szCs w:val="26"/>
          <w:lang w:val="vi-VN"/>
        </w:rPr>
        <w:t xml:space="preserve">̉ </w:t>
      </w:r>
      <w:proofErr w:type="spellStart"/>
      <w:r w:rsidRPr="00D16900">
        <w:rPr>
          <w:color w:val="000000" w:themeColor="text1"/>
          <w:sz w:val="26"/>
          <w:szCs w:val="26"/>
          <w:lang w:val="vi-VN"/>
        </w:rPr>
        <w:t>phần</w:t>
      </w:r>
      <w:proofErr w:type="spellEnd"/>
      <w:r w:rsidRPr="00D16900">
        <w:rPr>
          <w:color w:val="000000" w:themeColor="text1"/>
          <w:sz w:val="26"/>
          <w:szCs w:val="26"/>
          <w:lang w:val="vi-VN"/>
        </w:rPr>
        <w:t xml:space="preserve"> </w:t>
      </w:r>
      <w:proofErr w:type="spellStart"/>
      <w:r w:rsidRPr="00D16900">
        <w:rPr>
          <w:color w:val="000000" w:themeColor="text1"/>
          <w:sz w:val="26"/>
          <w:szCs w:val="26"/>
          <w:lang w:val="vi-VN"/>
        </w:rPr>
        <w:t>Môi</w:t>
      </w:r>
      <w:proofErr w:type="spellEnd"/>
      <w:r w:rsidRPr="00D16900">
        <w:rPr>
          <w:color w:val="000000" w:themeColor="text1"/>
          <w:sz w:val="26"/>
          <w:szCs w:val="26"/>
          <w:lang w:val="vi-VN"/>
        </w:rPr>
        <w:t xml:space="preserve"> trường Đô thị </w:t>
      </w:r>
      <w:r w:rsidR="00D16900">
        <w:rPr>
          <w:color w:val="000000" w:themeColor="text1"/>
          <w:sz w:val="26"/>
          <w:szCs w:val="26"/>
          <w:lang w:val="vi-VN"/>
        </w:rPr>
        <w:t>Đà Nẵng</w:t>
      </w:r>
      <w:r w:rsidRPr="00D16900">
        <w:rPr>
          <w:color w:val="000000" w:themeColor="text1"/>
          <w:sz w:val="26"/>
          <w:szCs w:val="26"/>
          <w:lang w:val="vi-VN"/>
        </w:rPr>
        <w:t xml:space="preserve"> (2017, 2018, 2019), Báo cáo tài chính năm, Hà Nội.</w:t>
      </w:r>
    </w:p>
    <w:p w:rsidR="001D5F01" w:rsidRPr="00D16900" w:rsidRDefault="00D16900" w:rsidP="00D16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vi-VN"/>
        </w:rPr>
      </w:pPr>
      <w:r w:rsidRPr="00D16900">
        <w:rPr>
          <w:color w:val="000000" w:themeColor="text1"/>
          <w:sz w:val="26"/>
          <w:szCs w:val="26"/>
          <w:lang w:val="vi-VN"/>
        </w:rPr>
        <w:t xml:space="preserve">[4]. </w:t>
      </w:r>
      <w:r w:rsidR="001D5F01" w:rsidRPr="00D16900">
        <w:rPr>
          <w:color w:val="000000" w:themeColor="text1"/>
          <w:sz w:val="26"/>
          <w:szCs w:val="26"/>
          <w:lang w:val="vi-VN"/>
        </w:rPr>
        <w:t xml:space="preserve">Công ty Cổ phần Môi trường Đô thị </w:t>
      </w:r>
      <w:r w:rsidRPr="00D16900">
        <w:rPr>
          <w:color w:val="000000" w:themeColor="text1"/>
          <w:sz w:val="26"/>
          <w:szCs w:val="26"/>
          <w:lang w:val="vi-VN"/>
        </w:rPr>
        <w:t>Đà Nẵng</w:t>
      </w:r>
      <w:r w:rsidR="001D5F01" w:rsidRPr="00D16900">
        <w:rPr>
          <w:color w:val="000000" w:themeColor="text1"/>
          <w:sz w:val="26"/>
          <w:szCs w:val="26"/>
          <w:lang w:val="vi-VN"/>
        </w:rPr>
        <w:t xml:space="preserve"> (20</w:t>
      </w:r>
      <w:r w:rsidRPr="00D16900">
        <w:rPr>
          <w:color w:val="000000" w:themeColor="text1"/>
          <w:sz w:val="26"/>
          <w:szCs w:val="26"/>
          <w:lang w:val="vi-VN"/>
        </w:rPr>
        <w:t>20</w:t>
      </w:r>
      <w:r w:rsidR="001D5F01" w:rsidRPr="00D16900">
        <w:rPr>
          <w:color w:val="000000" w:themeColor="text1"/>
          <w:sz w:val="26"/>
          <w:szCs w:val="26"/>
          <w:lang w:val="vi-VN"/>
        </w:rPr>
        <w:t>, 20</w:t>
      </w:r>
      <w:r w:rsidRPr="00D16900">
        <w:rPr>
          <w:color w:val="000000" w:themeColor="text1"/>
          <w:sz w:val="26"/>
          <w:szCs w:val="26"/>
          <w:lang w:val="vi-VN"/>
        </w:rPr>
        <w:t>21</w:t>
      </w:r>
      <w:r w:rsidR="001D5F01" w:rsidRPr="00D16900">
        <w:rPr>
          <w:color w:val="000000" w:themeColor="text1"/>
          <w:sz w:val="26"/>
          <w:szCs w:val="26"/>
          <w:lang w:val="vi-VN"/>
        </w:rPr>
        <w:t>, 20</w:t>
      </w:r>
      <w:r w:rsidRPr="00D16900">
        <w:rPr>
          <w:color w:val="000000" w:themeColor="text1"/>
          <w:sz w:val="26"/>
          <w:szCs w:val="26"/>
          <w:lang w:val="vi-VN"/>
        </w:rPr>
        <w:t>22</w:t>
      </w:r>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Các</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chứng</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tư</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sô</w:t>
      </w:r>
      <w:proofErr w:type="spellEnd"/>
      <w:r w:rsidR="001D5F01" w:rsidRPr="00D16900">
        <w:rPr>
          <w:color w:val="000000" w:themeColor="text1"/>
          <w:sz w:val="26"/>
          <w:szCs w:val="26"/>
          <w:lang w:val="vi-VN"/>
        </w:rPr>
        <w:t xml:space="preserve">̉ chi </w:t>
      </w:r>
      <w:proofErr w:type="spellStart"/>
      <w:r w:rsidR="001D5F01" w:rsidRPr="00D16900">
        <w:rPr>
          <w:color w:val="000000" w:themeColor="text1"/>
          <w:sz w:val="26"/>
          <w:szCs w:val="26"/>
          <w:lang w:val="vi-VN"/>
        </w:rPr>
        <w:t>tiết</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theo</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dõi</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biến</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động</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tài</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sản</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cô</w:t>
      </w:r>
      <w:proofErr w:type="spellEnd"/>
      <w:r w:rsidR="001D5F01" w:rsidRPr="00D16900">
        <w:rPr>
          <w:color w:val="000000" w:themeColor="text1"/>
          <w:sz w:val="26"/>
          <w:szCs w:val="26"/>
          <w:lang w:val="vi-VN"/>
        </w:rPr>
        <w:t xml:space="preserve">́ </w:t>
      </w:r>
      <w:proofErr w:type="spellStart"/>
      <w:r w:rsidR="001D5F01" w:rsidRPr="00D16900">
        <w:rPr>
          <w:color w:val="000000" w:themeColor="text1"/>
          <w:sz w:val="26"/>
          <w:szCs w:val="26"/>
          <w:lang w:val="vi-VN"/>
        </w:rPr>
        <w:t>định</w:t>
      </w:r>
      <w:proofErr w:type="spellEnd"/>
      <w:r w:rsidR="001D5F01" w:rsidRPr="00D16900">
        <w:rPr>
          <w:color w:val="000000" w:themeColor="text1"/>
          <w:sz w:val="26"/>
          <w:szCs w:val="26"/>
          <w:lang w:val="vi-VN"/>
        </w:rPr>
        <w:t>.</w:t>
      </w:r>
    </w:p>
    <w:p w:rsidR="001D5F01" w:rsidRPr="00D16900" w:rsidRDefault="00D16900" w:rsidP="001D5F01">
      <w:pPr>
        <w:jc w:val="both"/>
        <w:rPr>
          <w:color w:val="000000" w:themeColor="text1"/>
          <w:sz w:val="26"/>
          <w:szCs w:val="26"/>
          <w:lang w:val="vi-VN"/>
        </w:rPr>
      </w:pPr>
      <w:r>
        <w:rPr>
          <w:rFonts w:ascii="Times New Roman" w:hAnsi="Times New Roman" w:cs="Times New Roman"/>
          <w:color w:val="000000"/>
          <w:kern w:val="0"/>
          <w:sz w:val="28"/>
          <w:szCs w:val="28"/>
          <w:lang w:val="vi-VN"/>
        </w:rPr>
        <w:t>[</w:t>
      </w:r>
      <w:r w:rsidRPr="00D16900">
        <w:rPr>
          <w:color w:val="000000" w:themeColor="text1"/>
          <w:sz w:val="26"/>
          <w:szCs w:val="26"/>
          <w:lang w:val="vi-VN"/>
        </w:rPr>
        <w:t>5]</w:t>
      </w:r>
      <w:r w:rsidR="001D5F01" w:rsidRPr="00D16900">
        <w:rPr>
          <w:color w:val="000000" w:themeColor="text1"/>
          <w:sz w:val="26"/>
          <w:szCs w:val="26"/>
          <w:lang w:val="vi-VN"/>
        </w:rPr>
        <w:t>. Phạm Thị Mỹ Phương (2007), “Hoàn thiện tổ chức công tác kế toán tại Công ty Dịch vụ Môi trường Biên Hòa” Luận văn Thạc sĩ, Trường Đại học Lạc Hồng, Đồng Nai.</w:t>
      </w:r>
    </w:p>
    <w:p w:rsidR="001D5F01" w:rsidRPr="001D5F01" w:rsidRDefault="001D5F01" w:rsidP="001D5F01">
      <w:pPr>
        <w:jc w:val="both"/>
        <w:rPr>
          <w:rFonts w:ascii="Times New Roman" w:hAnsi="Times New Roman" w:cs="Times New Roman"/>
          <w:sz w:val="26"/>
          <w:szCs w:val="26"/>
        </w:rPr>
      </w:pPr>
    </w:p>
    <w:sectPr w:rsidR="001D5F01" w:rsidRPr="001D5F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EE"/>
    <w:rsid w:val="001D5F01"/>
    <w:rsid w:val="00BB62EE"/>
    <w:rsid w:val="00D169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769715B"/>
  <w15:chartTrackingRefBased/>
  <w15:docId w15:val="{50097C0B-3D8C-D449-A8BA-F6EE7F29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2409</Words>
  <Characters>13733</Characters>
  <Application>Microsoft Office Word</Application>
  <DocSecurity>0</DocSecurity>
  <Lines>114</Lines>
  <Paragraphs>32</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2024-03-11T09:14:00Z</dcterms:created>
  <dcterms:modified xsi:type="dcterms:W3CDTF">2024-03-15T09:11:00Z</dcterms:modified>
</cp:coreProperties>
</file>