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B7E1" w14:textId="1281BBF1" w:rsidR="00750F61" w:rsidRPr="000C0FFC" w:rsidRDefault="00750F61" w:rsidP="00750F61">
      <w:pPr>
        <w:pStyle w:val="NormalWeb"/>
        <w:shd w:val="clear" w:color="auto" w:fill="FFFFFF"/>
        <w:jc w:val="center"/>
        <w:rPr>
          <w:color w:val="000000"/>
          <w:sz w:val="40"/>
          <w:szCs w:val="40"/>
        </w:rPr>
      </w:pPr>
      <w:proofErr w:type="spellStart"/>
      <w:r w:rsidRPr="000C0FFC">
        <w:rPr>
          <w:rStyle w:val="Strong"/>
          <w:color w:val="000000"/>
          <w:sz w:val="40"/>
          <w:szCs w:val="40"/>
        </w:rPr>
        <w:t>Những</w:t>
      </w:r>
      <w:proofErr w:type="spellEnd"/>
      <w:r w:rsidRPr="000C0FFC">
        <w:rPr>
          <w:rStyle w:val="Strong"/>
          <w:color w:val="000000"/>
          <w:sz w:val="40"/>
          <w:szCs w:val="40"/>
        </w:rPr>
        <w:t xml:space="preserve"> </w:t>
      </w:r>
      <w:proofErr w:type="spellStart"/>
      <w:r w:rsidRPr="000C0FFC">
        <w:rPr>
          <w:rStyle w:val="Strong"/>
          <w:color w:val="000000"/>
          <w:sz w:val="40"/>
          <w:szCs w:val="40"/>
        </w:rPr>
        <w:t>lợi</w:t>
      </w:r>
      <w:proofErr w:type="spellEnd"/>
      <w:r w:rsidRPr="000C0FFC">
        <w:rPr>
          <w:rStyle w:val="Strong"/>
          <w:color w:val="000000"/>
          <w:sz w:val="40"/>
          <w:szCs w:val="40"/>
        </w:rPr>
        <w:t xml:space="preserve"> </w:t>
      </w:r>
      <w:proofErr w:type="spellStart"/>
      <w:r w:rsidRPr="000C0FFC">
        <w:rPr>
          <w:rStyle w:val="Strong"/>
          <w:color w:val="000000"/>
          <w:sz w:val="40"/>
          <w:szCs w:val="40"/>
        </w:rPr>
        <w:t>ích</w:t>
      </w:r>
      <w:proofErr w:type="spellEnd"/>
      <w:r w:rsidRPr="000C0FFC">
        <w:rPr>
          <w:rStyle w:val="Strong"/>
          <w:color w:val="000000"/>
          <w:sz w:val="40"/>
          <w:szCs w:val="40"/>
        </w:rPr>
        <w:t xml:space="preserve"> </w:t>
      </w:r>
      <w:proofErr w:type="spellStart"/>
      <w:r w:rsidRPr="000C0FFC">
        <w:rPr>
          <w:rStyle w:val="Strong"/>
          <w:color w:val="000000"/>
          <w:sz w:val="40"/>
          <w:szCs w:val="40"/>
        </w:rPr>
        <w:t>của</w:t>
      </w:r>
      <w:proofErr w:type="spellEnd"/>
      <w:r w:rsidRPr="000C0FFC">
        <w:rPr>
          <w:rStyle w:val="Strong"/>
          <w:color w:val="000000"/>
          <w:sz w:val="40"/>
          <w:szCs w:val="40"/>
        </w:rPr>
        <w:t xml:space="preserve"> </w:t>
      </w:r>
      <w:proofErr w:type="spellStart"/>
      <w:r w:rsidRPr="000C0FFC">
        <w:rPr>
          <w:rStyle w:val="Strong"/>
          <w:color w:val="000000"/>
          <w:sz w:val="40"/>
          <w:szCs w:val="40"/>
        </w:rPr>
        <w:t>c</w:t>
      </w:r>
      <w:r w:rsidRPr="000C0FFC">
        <w:rPr>
          <w:rStyle w:val="Strong"/>
          <w:color w:val="000000"/>
          <w:sz w:val="40"/>
          <w:szCs w:val="40"/>
        </w:rPr>
        <w:t>huyển</w:t>
      </w:r>
      <w:proofErr w:type="spellEnd"/>
      <w:r w:rsidRPr="000C0FFC">
        <w:rPr>
          <w:rStyle w:val="Strong"/>
          <w:color w:val="000000"/>
          <w:sz w:val="40"/>
          <w:szCs w:val="40"/>
        </w:rPr>
        <w:t xml:space="preserve"> </w:t>
      </w:r>
      <w:proofErr w:type="spellStart"/>
      <w:r w:rsidRPr="000C0FFC">
        <w:rPr>
          <w:rStyle w:val="Strong"/>
          <w:color w:val="000000"/>
          <w:sz w:val="40"/>
          <w:szCs w:val="40"/>
        </w:rPr>
        <w:t>đổi</w:t>
      </w:r>
      <w:proofErr w:type="spellEnd"/>
      <w:r w:rsidRPr="000C0FFC">
        <w:rPr>
          <w:rStyle w:val="Strong"/>
          <w:color w:val="000000"/>
          <w:sz w:val="40"/>
          <w:szCs w:val="40"/>
        </w:rPr>
        <w:t xml:space="preserve"> </w:t>
      </w:r>
      <w:proofErr w:type="spellStart"/>
      <w:r w:rsidRPr="000C0FFC">
        <w:rPr>
          <w:rStyle w:val="Strong"/>
          <w:color w:val="000000"/>
          <w:sz w:val="40"/>
          <w:szCs w:val="40"/>
        </w:rPr>
        <w:t>số</w:t>
      </w:r>
      <w:proofErr w:type="spellEnd"/>
      <w:r w:rsidRPr="000C0FFC">
        <w:rPr>
          <w:rStyle w:val="Strong"/>
          <w:color w:val="000000"/>
          <w:sz w:val="40"/>
          <w:szCs w:val="40"/>
        </w:rPr>
        <w:t xml:space="preserve"> </w:t>
      </w:r>
      <w:proofErr w:type="spellStart"/>
      <w:r w:rsidRPr="000C0FFC">
        <w:rPr>
          <w:rStyle w:val="Strong"/>
          <w:color w:val="000000"/>
          <w:sz w:val="40"/>
          <w:szCs w:val="40"/>
        </w:rPr>
        <w:t>trong</w:t>
      </w:r>
      <w:proofErr w:type="spellEnd"/>
      <w:r w:rsidRPr="000C0FFC">
        <w:rPr>
          <w:rStyle w:val="Strong"/>
          <w:color w:val="000000"/>
          <w:sz w:val="40"/>
          <w:szCs w:val="40"/>
        </w:rPr>
        <w:t xml:space="preserve"> </w:t>
      </w:r>
      <w:proofErr w:type="spellStart"/>
      <w:r w:rsidRPr="000C0FFC">
        <w:rPr>
          <w:rStyle w:val="Strong"/>
          <w:color w:val="000000"/>
          <w:sz w:val="40"/>
          <w:szCs w:val="40"/>
        </w:rPr>
        <w:t>lĩnh</w:t>
      </w:r>
      <w:proofErr w:type="spellEnd"/>
      <w:r w:rsidRPr="000C0FFC">
        <w:rPr>
          <w:rStyle w:val="Strong"/>
          <w:color w:val="000000"/>
          <w:sz w:val="40"/>
          <w:szCs w:val="40"/>
        </w:rPr>
        <w:t xml:space="preserve"> </w:t>
      </w:r>
      <w:proofErr w:type="spellStart"/>
      <w:r w:rsidRPr="000C0FFC">
        <w:rPr>
          <w:rStyle w:val="Strong"/>
          <w:color w:val="000000"/>
          <w:sz w:val="40"/>
          <w:szCs w:val="40"/>
        </w:rPr>
        <w:t>vực</w:t>
      </w:r>
      <w:proofErr w:type="spellEnd"/>
      <w:r w:rsidRPr="000C0FFC">
        <w:rPr>
          <w:rStyle w:val="Strong"/>
          <w:color w:val="000000"/>
          <w:sz w:val="40"/>
          <w:szCs w:val="40"/>
        </w:rPr>
        <w:t xml:space="preserve"> </w:t>
      </w:r>
      <w:proofErr w:type="spellStart"/>
      <w:r w:rsidRPr="000C0FFC">
        <w:rPr>
          <w:rStyle w:val="Strong"/>
          <w:color w:val="000000"/>
          <w:sz w:val="40"/>
          <w:szCs w:val="40"/>
        </w:rPr>
        <w:t>kế</w:t>
      </w:r>
      <w:proofErr w:type="spellEnd"/>
      <w:r w:rsidRPr="000C0FFC">
        <w:rPr>
          <w:rStyle w:val="Strong"/>
          <w:color w:val="000000"/>
          <w:sz w:val="40"/>
          <w:szCs w:val="40"/>
        </w:rPr>
        <w:t xml:space="preserve"> </w:t>
      </w:r>
      <w:proofErr w:type="spellStart"/>
      <w:r w:rsidRPr="000C0FFC">
        <w:rPr>
          <w:rStyle w:val="Strong"/>
          <w:color w:val="000000"/>
          <w:sz w:val="40"/>
          <w:szCs w:val="40"/>
        </w:rPr>
        <w:t>toán</w:t>
      </w:r>
      <w:proofErr w:type="spellEnd"/>
    </w:p>
    <w:p w14:paraId="469F55F5" w14:textId="6CEC7B32" w:rsidR="00750F61" w:rsidRPr="00442B99" w:rsidRDefault="00750F61" w:rsidP="00750F61">
      <w:pPr>
        <w:pStyle w:val="tctc0--normal"/>
        <w:shd w:val="clear" w:color="auto" w:fill="FFFFFF"/>
        <w:jc w:val="right"/>
        <w:rPr>
          <w:color w:val="000000"/>
          <w:sz w:val="26"/>
          <w:szCs w:val="26"/>
        </w:rPr>
      </w:pPr>
      <w:r w:rsidRPr="00442B99">
        <w:rPr>
          <w:color w:val="000000"/>
          <w:sz w:val="26"/>
          <w:szCs w:val="26"/>
        </w:rPr>
        <w:t>Ngô Thị Kiều Trang</w:t>
      </w:r>
    </w:p>
    <w:p w14:paraId="381BE020" w14:textId="3FC4E385" w:rsidR="00750F61" w:rsidRPr="00442B99" w:rsidRDefault="00750F61" w:rsidP="00750F61">
      <w:pPr>
        <w:pStyle w:val="tctc0--normal"/>
        <w:shd w:val="clear" w:color="auto" w:fill="FFFFFF"/>
        <w:jc w:val="both"/>
        <w:rPr>
          <w:color w:val="646464"/>
          <w:sz w:val="26"/>
          <w:szCs w:val="26"/>
          <w:shd w:val="clear" w:color="auto" w:fill="FFFFFF"/>
        </w:rPr>
      </w:pPr>
      <w:r w:rsidRPr="00442B99">
        <w:rPr>
          <w:color w:val="646464"/>
          <w:sz w:val="26"/>
          <w:szCs w:val="26"/>
          <w:shd w:val="clear" w:color="auto" w:fill="FFFFFF"/>
        </w:rPr>
        <w:t xml:space="preserve">Trong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thời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gian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gần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đây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,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chúng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ta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thường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nghe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đến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khái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niệm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“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chuyển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đổi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số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”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được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nhắc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đến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rất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nhiều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trên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các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phương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tiện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truyền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thông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đại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chúng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.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Vậy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chuyển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đổi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số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là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gì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,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chuyển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đổi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số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mang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lại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lợi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ích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gì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trong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lĩnh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vực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kế</w:t>
      </w:r>
      <w:proofErr w:type="spellEnd"/>
      <w:r w:rsidRPr="00442B99">
        <w:rPr>
          <w:color w:val="646464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646464"/>
          <w:sz w:val="26"/>
          <w:szCs w:val="26"/>
          <w:shd w:val="clear" w:color="auto" w:fill="FFFFFF"/>
        </w:rPr>
        <w:t>toán</w:t>
      </w:r>
      <w:proofErr w:type="spellEnd"/>
    </w:p>
    <w:p w14:paraId="2D8FB4CC" w14:textId="04A2CC00" w:rsidR="00750F61" w:rsidRPr="00442B99" w:rsidRDefault="00750F61" w:rsidP="00750F61">
      <w:pPr>
        <w:pStyle w:val="tctc0--normal"/>
        <w:shd w:val="clear" w:color="auto" w:fill="FFFFFF"/>
        <w:jc w:val="both"/>
        <w:rPr>
          <w:color w:val="646464"/>
          <w:sz w:val="26"/>
          <w:szCs w:val="26"/>
          <w:shd w:val="clear" w:color="auto" w:fill="FFFFFF"/>
        </w:rPr>
      </w:pP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Chuyển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đổi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số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là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một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trong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những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mục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tiêu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được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quan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tâm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hàng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đầu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của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doanh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nghiệp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công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nghệ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tại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Việt Nam.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Chính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phủ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Việt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nam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cũng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đặc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biệt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quan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tâm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đến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vấn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để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chuyển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đổi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số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trong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cuộc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cách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mạng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công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nghiệp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4.0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và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giao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cho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Bộ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Thông tin &amp;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Truyền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thông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xây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dựng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Đề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án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Chuyển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đổi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số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quốc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gia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và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trình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Đề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án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cho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Thủ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tướng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ngay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trong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năm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2019.</w:t>
      </w:r>
    </w:p>
    <w:p w14:paraId="48B1B3FA" w14:textId="77777777" w:rsidR="00442B99" w:rsidRPr="00442B99" w:rsidRDefault="00750F61" w:rsidP="00750F61">
      <w:pPr>
        <w:pStyle w:val="tctc0--normal"/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chuyển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đổi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số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(Digital Transformation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trong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tiếng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Anh)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là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sự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tích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hợp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công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nghệ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kỹ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thuật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số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vào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tất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cả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lĩnh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vực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của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một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doanh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nghiệp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,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tận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dụng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công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nghệ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để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thay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đổi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căn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bản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cách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thức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vận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hành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,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mô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hình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kinh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doanh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và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cung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cấp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giá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trị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mới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cho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khách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hàng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của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doanh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nghiệp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đó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cũng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như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tăng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tốc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hoạt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động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kinh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doanh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.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Chuyển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đổi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số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cũng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là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một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sự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thay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đổi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về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văn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hóa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của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doanh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nghiệp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,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đòi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hỏi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doanh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nghiệp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phải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liên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tục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thay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đổi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,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thử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nghiệm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mới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và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thoải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mái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chấp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nhận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các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thất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 xml:space="preserve"> </w:t>
      </w:r>
      <w:proofErr w:type="spellStart"/>
      <w:r w:rsidRPr="00442B99">
        <w:rPr>
          <w:color w:val="3D3D3D"/>
          <w:sz w:val="26"/>
          <w:szCs w:val="26"/>
          <w:shd w:val="clear" w:color="auto" w:fill="FFFFFF"/>
        </w:rPr>
        <w:t>bại</w:t>
      </w:r>
      <w:proofErr w:type="spellEnd"/>
      <w:r w:rsidRPr="00442B99">
        <w:rPr>
          <w:color w:val="3D3D3D"/>
          <w:sz w:val="26"/>
          <w:szCs w:val="26"/>
          <w:shd w:val="clear" w:color="auto" w:fill="FFFFFF"/>
        </w:rPr>
        <w:t>.</w:t>
      </w:r>
      <w:r w:rsidRPr="00442B99">
        <w:rPr>
          <w:color w:val="000000"/>
          <w:sz w:val="26"/>
          <w:szCs w:val="26"/>
        </w:rPr>
        <w:t xml:space="preserve"> </w:t>
      </w:r>
    </w:p>
    <w:p w14:paraId="44A5550F" w14:textId="47595228" w:rsidR="00750F61" w:rsidRPr="00442B99" w:rsidRDefault="00750F61" w:rsidP="00750F61">
      <w:pPr>
        <w:pStyle w:val="tctc0--normal"/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442B99">
        <w:rPr>
          <w:color w:val="000000"/>
          <w:sz w:val="26"/>
          <w:szCs w:val="26"/>
        </w:rPr>
        <w:t>Chuyển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đổi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số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giúp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xóa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dần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khoảng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địa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lý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mang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đến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cơ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hội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bình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đẳng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người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dân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về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tiếp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cận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dịch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vụ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cũng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như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một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loạt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tiến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bộ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lớn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về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chất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lượng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cuộc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sống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trên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toàn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giới</w:t>
      </w:r>
      <w:proofErr w:type="spellEnd"/>
      <w:r w:rsidRPr="00442B99">
        <w:rPr>
          <w:color w:val="000000"/>
          <w:sz w:val="26"/>
          <w:szCs w:val="26"/>
        </w:rPr>
        <w:t xml:space="preserve">; </w:t>
      </w:r>
      <w:proofErr w:type="spellStart"/>
      <w:r w:rsidRPr="00442B99">
        <w:rPr>
          <w:color w:val="000000"/>
          <w:sz w:val="26"/>
          <w:szCs w:val="26"/>
        </w:rPr>
        <w:t>đồng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thời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làm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thay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đổi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toàn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diện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phương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thức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sản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xuất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tăng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năng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suất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lao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động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sử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dụng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tiết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kiệm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hiệu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quả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nguồn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tài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nguyên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thúc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đẩy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tăng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trưởn</w:t>
      </w:r>
      <w:r w:rsidRPr="00442B99">
        <w:rPr>
          <w:rStyle w:val="qu--ch-n"/>
          <w:color w:val="000000"/>
          <w:sz w:val="26"/>
          <w:szCs w:val="26"/>
        </w:rPr>
        <w:t>g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kinh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tế</w:t>
      </w:r>
      <w:proofErr w:type="spellEnd"/>
      <w:r w:rsidRPr="00442B99">
        <w:rPr>
          <w:rStyle w:val="qu--ch-n"/>
          <w:color w:val="000000"/>
          <w:sz w:val="26"/>
          <w:szCs w:val="26"/>
        </w:rPr>
        <w:t>.</w:t>
      </w:r>
    </w:p>
    <w:p w14:paraId="15BD0ADA" w14:textId="77777777" w:rsidR="00750F61" w:rsidRPr="00442B99" w:rsidRDefault="00750F61" w:rsidP="00750F61">
      <w:pPr>
        <w:pStyle w:val="tctc0--normal"/>
        <w:shd w:val="clear" w:color="auto" w:fill="FFFFFF"/>
        <w:jc w:val="both"/>
        <w:rPr>
          <w:color w:val="000000"/>
          <w:sz w:val="26"/>
          <w:szCs w:val="26"/>
        </w:rPr>
      </w:pPr>
      <w:r w:rsidRPr="00442B99">
        <w:rPr>
          <w:color w:val="000000"/>
          <w:sz w:val="26"/>
          <w:szCs w:val="26"/>
        </w:rPr>
        <w:t xml:space="preserve">Trong </w:t>
      </w:r>
      <w:proofErr w:type="spellStart"/>
      <w:r w:rsidRPr="00442B99">
        <w:rPr>
          <w:color w:val="000000"/>
          <w:sz w:val="26"/>
          <w:szCs w:val="26"/>
        </w:rPr>
        <w:t>lĩnh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vực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chuyển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đổi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số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có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thể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hiểu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giản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việc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ứng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dụng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nghệ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số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vào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nghiệp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vụ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giúp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nghiệp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vụ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được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triển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khai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nhanh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chóng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hiệu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quả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vẫn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tối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ưu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tiết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kiệm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nhân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lực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thời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gian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và</w:t>
      </w:r>
      <w:proofErr w:type="spellEnd"/>
      <w:r w:rsidRPr="00442B99">
        <w:rPr>
          <w:color w:val="000000"/>
          <w:sz w:val="26"/>
          <w:szCs w:val="26"/>
        </w:rPr>
        <w:t xml:space="preserve"> chi </w:t>
      </w:r>
      <w:proofErr w:type="spellStart"/>
      <w:r w:rsidRPr="00442B99">
        <w:rPr>
          <w:color w:val="000000"/>
          <w:sz w:val="26"/>
          <w:szCs w:val="26"/>
        </w:rPr>
        <w:t>phí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cho</w:t>
      </w:r>
      <w:proofErr w:type="spellEnd"/>
      <w:r w:rsidRPr="00442B99">
        <w:rPr>
          <w:color w:val="000000"/>
          <w:sz w:val="26"/>
          <w:szCs w:val="26"/>
        </w:rPr>
        <w:t xml:space="preserve"> DN.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chịu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động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lớn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của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quá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trình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chuyển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đổi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số</w:t>
      </w:r>
      <w:proofErr w:type="spellEnd"/>
      <w:r w:rsidRPr="00442B99">
        <w:rPr>
          <w:color w:val="000000"/>
          <w:sz w:val="26"/>
          <w:szCs w:val="26"/>
        </w:rPr>
        <w:t xml:space="preserve"> do </w:t>
      </w:r>
      <w:proofErr w:type="spellStart"/>
      <w:r w:rsidRPr="00442B99">
        <w:rPr>
          <w:color w:val="000000"/>
          <w:sz w:val="26"/>
          <w:szCs w:val="26"/>
        </w:rPr>
        <w:t>ngoài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nội</w:t>
      </w:r>
      <w:proofErr w:type="spellEnd"/>
      <w:r w:rsidRPr="00442B99">
        <w:rPr>
          <w:color w:val="000000"/>
          <w:sz w:val="26"/>
          <w:szCs w:val="26"/>
        </w:rPr>
        <w:t xml:space="preserve"> dung </w:t>
      </w:r>
      <w:proofErr w:type="spellStart"/>
      <w:r w:rsidRPr="00442B99">
        <w:rPr>
          <w:color w:val="000000"/>
          <w:sz w:val="26"/>
          <w:szCs w:val="26"/>
        </w:rPr>
        <w:t>lý</w:t>
      </w:r>
      <w:proofErr w:type="spellEnd"/>
      <w:r w:rsidRPr="00442B99">
        <w:rPr>
          <w:color w:val="000000"/>
          <w:sz w:val="26"/>
          <w:szCs w:val="26"/>
        </w:rPr>
        <w:t xml:space="preserve"> thuyết, </w:t>
      </w:r>
      <w:proofErr w:type="spellStart"/>
      <w:r w:rsidRPr="00442B99">
        <w:rPr>
          <w:color w:val="000000"/>
          <w:sz w:val="26"/>
          <w:szCs w:val="26"/>
        </w:rPr>
        <w:t>thì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đây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ngành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mang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tính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thực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hành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ứng</w:t>
      </w:r>
      <w:proofErr w:type="spellEnd"/>
      <w:r w:rsidRPr="00442B99">
        <w:rPr>
          <w:rStyle w:val="qu--ch-n"/>
          <w:color w:val="000000"/>
          <w:sz w:val="26"/>
          <w:szCs w:val="26"/>
        </w:rPr>
        <w:t> </w:t>
      </w:r>
      <w:proofErr w:type="spellStart"/>
      <w:r w:rsidRPr="00442B99">
        <w:rPr>
          <w:rStyle w:val="qu--ch-n"/>
          <w:color w:val="000000"/>
          <w:sz w:val="26"/>
          <w:szCs w:val="26"/>
        </w:rPr>
        <w:t>dụng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cao</w:t>
      </w:r>
      <w:proofErr w:type="spellEnd"/>
      <w:r w:rsidRPr="00442B99">
        <w:rPr>
          <w:rStyle w:val="qu--ch-n"/>
          <w:color w:val="000000"/>
          <w:sz w:val="26"/>
          <w:szCs w:val="26"/>
        </w:rPr>
        <w:t>.</w:t>
      </w:r>
    </w:p>
    <w:p w14:paraId="1055FDFA" w14:textId="77777777" w:rsidR="00750F61" w:rsidRPr="00442B99" w:rsidRDefault="00750F61" w:rsidP="00750F61">
      <w:pPr>
        <w:pStyle w:val="tctc0--normal"/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442B99">
        <w:rPr>
          <w:color w:val="000000"/>
          <w:sz w:val="26"/>
          <w:szCs w:val="26"/>
        </w:rPr>
        <w:t>Hoạt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động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tại</w:t>
      </w:r>
      <w:proofErr w:type="spellEnd"/>
      <w:r w:rsidRPr="00442B99">
        <w:rPr>
          <w:color w:val="000000"/>
          <w:sz w:val="26"/>
          <w:szCs w:val="26"/>
        </w:rPr>
        <w:t xml:space="preserve"> DN </w:t>
      </w:r>
      <w:proofErr w:type="spellStart"/>
      <w:r w:rsidRPr="00442B99">
        <w:rPr>
          <w:color w:val="000000"/>
          <w:sz w:val="26"/>
          <w:szCs w:val="26"/>
        </w:rPr>
        <w:t>trong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bối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cảnh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chuyển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đổi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số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thường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ứng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dụng</w:t>
      </w:r>
      <w:proofErr w:type="spellEnd"/>
      <w:r w:rsidRPr="00442B99">
        <w:rPr>
          <w:color w:val="000000"/>
          <w:sz w:val="26"/>
          <w:szCs w:val="26"/>
        </w:rPr>
        <w:t xml:space="preserve"> 5 </w:t>
      </w:r>
      <w:proofErr w:type="spellStart"/>
      <w:r w:rsidRPr="00442B99">
        <w:rPr>
          <w:color w:val="000000"/>
          <w:sz w:val="26"/>
          <w:szCs w:val="26"/>
        </w:rPr>
        <w:t>công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nghệ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chính</w:t>
      </w:r>
      <w:proofErr w:type="spellEnd"/>
      <w:r w:rsidRPr="00442B99">
        <w:rPr>
          <w:color w:val="000000"/>
          <w:sz w:val="26"/>
          <w:szCs w:val="26"/>
        </w:rPr>
        <w:t xml:space="preserve">: Internet </w:t>
      </w:r>
      <w:proofErr w:type="spellStart"/>
      <w:r w:rsidRPr="00442B99">
        <w:rPr>
          <w:color w:val="000000"/>
          <w:sz w:val="26"/>
          <w:szCs w:val="26"/>
        </w:rPr>
        <w:t>vạn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vật</w:t>
      </w:r>
      <w:proofErr w:type="spellEnd"/>
      <w:r w:rsidRPr="00442B99">
        <w:rPr>
          <w:color w:val="000000"/>
          <w:sz w:val="26"/>
          <w:szCs w:val="26"/>
        </w:rPr>
        <w:t xml:space="preserve"> (IoT); Trí </w:t>
      </w:r>
      <w:proofErr w:type="spellStart"/>
      <w:r w:rsidRPr="00442B99">
        <w:rPr>
          <w:color w:val="000000"/>
          <w:sz w:val="26"/>
          <w:szCs w:val="26"/>
        </w:rPr>
        <w:t>tuệ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nhân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tạo</w:t>
      </w:r>
      <w:proofErr w:type="spellEnd"/>
      <w:r w:rsidRPr="00442B99">
        <w:rPr>
          <w:color w:val="000000"/>
          <w:sz w:val="26"/>
          <w:szCs w:val="26"/>
        </w:rPr>
        <w:t xml:space="preserve"> (AI); </w:t>
      </w:r>
      <w:proofErr w:type="spellStart"/>
      <w:r w:rsidRPr="00442B99">
        <w:rPr>
          <w:color w:val="000000"/>
          <w:sz w:val="26"/>
          <w:szCs w:val="26"/>
        </w:rPr>
        <w:t>Dữ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liệu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lớn</w:t>
      </w:r>
      <w:proofErr w:type="spellEnd"/>
      <w:r w:rsidRPr="00442B99">
        <w:rPr>
          <w:color w:val="000000"/>
          <w:sz w:val="26"/>
          <w:szCs w:val="26"/>
        </w:rPr>
        <w:t xml:space="preserve"> (Big Data); </w:t>
      </w:r>
      <w:proofErr w:type="spellStart"/>
      <w:r w:rsidRPr="00442B99">
        <w:rPr>
          <w:color w:val="000000"/>
          <w:sz w:val="26"/>
          <w:szCs w:val="26"/>
        </w:rPr>
        <w:t>Điện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đám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mây</w:t>
      </w:r>
      <w:proofErr w:type="spellEnd"/>
      <w:r w:rsidRPr="00442B99">
        <w:rPr>
          <w:color w:val="000000"/>
          <w:sz w:val="26"/>
          <w:szCs w:val="26"/>
        </w:rPr>
        <w:t xml:space="preserve"> (Cloud); </w:t>
      </w:r>
      <w:proofErr w:type="spellStart"/>
      <w:r w:rsidRPr="00442B99">
        <w:rPr>
          <w:color w:val="000000"/>
          <w:sz w:val="26"/>
          <w:szCs w:val="26"/>
        </w:rPr>
        <w:t>Chuỗi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khối</w:t>
      </w:r>
      <w:proofErr w:type="spellEnd"/>
      <w:r w:rsidRPr="00442B99">
        <w:rPr>
          <w:color w:val="000000"/>
          <w:sz w:val="26"/>
          <w:szCs w:val="26"/>
        </w:rPr>
        <w:t xml:space="preserve"> (Blockchain). </w:t>
      </w:r>
      <w:proofErr w:type="spellStart"/>
      <w:r w:rsidRPr="00442B99">
        <w:rPr>
          <w:color w:val="000000"/>
          <w:sz w:val="26"/>
          <w:szCs w:val="26"/>
        </w:rPr>
        <w:t>Đây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đều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những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nghệ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giúp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quy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trình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được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thực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hiện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theo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thời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gian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thực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nhanh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chóng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mọi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lúc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mọi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nơi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bảo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mật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hơn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tổ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chức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trong</w:t>
      </w:r>
      <w:proofErr w:type="spellEnd"/>
      <w:r w:rsidRPr="00442B99">
        <w:rPr>
          <w:color w:val="000000"/>
          <w:sz w:val="26"/>
          <w:szCs w:val="26"/>
        </w:rPr>
        <w:t xml:space="preserve"> DN </w:t>
      </w:r>
      <w:proofErr w:type="spellStart"/>
      <w:r w:rsidRPr="00442B99">
        <w:rPr>
          <w:color w:val="000000"/>
          <w:sz w:val="26"/>
          <w:szCs w:val="26"/>
        </w:rPr>
        <w:t>cũng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trở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nên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linh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hoạt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báo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tài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chính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cung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cấp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nhiều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thông</w:t>
      </w:r>
      <w:proofErr w:type="spellEnd"/>
      <w:r w:rsidRPr="00442B99">
        <w:rPr>
          <w:color w:val="000000"/>
          <w:sz w:val="26"/>
          <w:szCs w:val="26"/>
        </w:rPr>
        <w:t xml:space="preserve"> tin </w:t>
      </w:r>
      <w:proofErr w:type="spellStart"/>
      <w:r w:rsidRPr="00442B99">
        <w:rPr>
          <w:color w:val="000000"/>
          <w:sz w:val="26"/>
          <w:szCs w:val="26"/>
        </w:rPr>
        <w:t>đa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chiều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có</w:t>
      </w:r>
      <w:proofErr w:type="spellEnd"/>
      <w:r w:rsidRPr="00442B99">
        <w:rPr>
          <w:rStyle w:val="qu--ch-n"/>
          <w:color w:val="000000"/>
          <w:sz w:val="26"/>
          <w:szCs w:val="26"/>
        </w:rPr>
        <w:t> </w:t>
      </w:r>
      <w:proofErr w:type="spellStart"/>
      <w:r w:rsidRPr="00442B99">
        <w:rPr>
          <w:rStyle w:val="qu--ch-n"/>
          <w:color w:val="000000"/>
          <w:sz w:val="26"/>
          <w:szCs w:val="26"/>
        </w:rPr>
        <w:t>giá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trị</w:t>
      </w:r>
      <w:proofErr w:type="spellEnd"/>
      <w:r w:rsidRPr="00442B99">
        <w:rPr>
          <w:rStyle w:val="qu--ch-n"/>
          <w:color w:val="000000"/>
          <w:sz w:val="26"/>
          <w:szCs w:val="26"/>
        </w:rPr>
        <w:t>.</w:t>
      </w:r>
    </w:p>
    <w:p w14:paraId="4DFD1CD0" w14:textId="77777777" w:rsidR="00750F61" w:rsidRPr="00442B99" w:rsidRDefault="00750F61" w:rsidP="00750F61">
      <w:pPr>
        <w:pStyle w:val="tctc0--normal"/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442B99">
        <w:rPr>
          <w:color w:val="000000"/>
          <w:sz w:val="26"/>
          <w:szCs w:val="26"/>
        </w:rPr>
        <w:t>Nhìn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chung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chuyển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đổi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số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trong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lĩnh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vực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đem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lại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nhiều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lợi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ích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cho</w:t>
      </w:r>
      <w:proofErr w:type="spellEnd"/>
      <w:r w:rsidRPr="00442B99">
        <w:rPr>
          <w:color w:val="000000"/>
          <w:sz w:val="26"/>
          <w:szCs w:val="26"/>
        </w:rPr>
        <w:t xml:space="preserve"> DN, </w:t>
      </w:r>
      <w:proofErr w:type="spellStart"/>
      <w:r w:rsidRPr="00442B99">
        <w:rPr>
          <w:rStyle w:val="qu--ch-n"/>
          <w:color w:val="000000"/>
          <w:sz w:val="26"/>
          <w:szCs w:val="26"/>
        </w:rPr>
        <w:t>cụ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thể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là</w:t>
      </w:r>
      <w:proofErr w:type="spellEnd"/>
      <w:r w:rsidRPr="00442B99">
        <w:rPr>
          <w:rStyle w:val="qu--ch-n"/>
          <w:color w:val="000000"/>
          <w:sz w:val="26"/>
          <w:szCs w:val="26"/>
        </w:rPr>
        <w:t>:</w:t>
      </w:r>
    </w:p>
    <w:p w14:paraId="02472BDC" w14:textId="77777777" w:rsidR="00750F61" w:rsidRPr="00442B99" w:rsidRDefault="00750F61" w:rsidP="00750F61">
      <w:pPr>
        <w:pStyle w:val="tctc0--normal"/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442B99">
        <w:rPr>
          <w:rStyle w:val="charoverride-3"/>
          <w:i/>
          <w:iCs/>
          <w:color w:val="000000"/>
          <w:sz w:val="26"/>
          <w:szCs w:val="26"/>
        </w:rPr>
        <w:t>Thứ</w:t>
      </w:r>
      <w:proofErr w:type="spellEnd"/>
      <w:r w:rsidRPr="00442B99">
        <w:rPr>
          <w:rStyle w:val="charoverride-3"/>
          <w:i/>
          <w:iCs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charoverride-3"/>
          <w:i/>
          <w:iCs/>
          <w:color w:val="000000"/>
          <w:sz w:val="26"/>
          <w:szCs w:val="26"/>
        </w:rPr>
        <w:t>nhất</w:t>
      </w:r>
      <w:proofErr w:type="spellEnd"/>
      <w:r w:rsidRPr="00442B99">
        <w:rPr>
          <w:rStyle w:val="charoverride-3"/>
          <w:i/>
          <w:iCs/>
          <w:color w:val="000000"/>
          <w:sz w:val="26"/>
          <w:szCs w:val="26"/>
        </w:rPr>
        <w:t>,</w:t>
      </w:r>
      <w:r w:rsidRPr="00442B99">
        <w:rPr>
          <w:color w:val="000000"/>
          <w:sz w:val="26"/>
          <w:szCs w:val="26"/>
        </w:rPr>
        <w:t> </w:t>
      </w:r>
      <w:proofErr w:type="spellStart"/>
      <w:r w:rsidRPr="00442B99">
        <w:rPr>
          <w:color w:val="000000"/>
          <w:sz w:val="26"/>
          <w:szCs w:val="26"/>
        </w:rPr>
        <w:t>thay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đổi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phương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thức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làm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việc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hiệu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quả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hơn</w:t>
      </w:r>
      <w:proofErr w:type="spellEnd"/>
      <w:r w:rsidRPr="00442B99">
        <w:rPr>
          <w:color w:val="000000"/>
          <w:sz w:val="26"/>
          <w:szCs w:val="26"/>
        </w:rPr>
        <w:t>. </w:t>
      </w:r>
      <w:proofErr w:type="spellStart"/>
      <w:r w:rsidRPr="00442B99">
        <w:rPr>
          <w:color w:val="000000"/>
          <w:sz w:val="26"/>
          <w:szCs w:val="26"/>
        </w:rPr>
        <w:t>Một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số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việc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hiện</w:t>
      </w:r>
      <w:proofErr w:type="spellEnd"/>
      <w:r w:rsidRPr="00442B99">
        <w:rPr>
          <w:color w:val="000000"/>
          <w:sz w:val="26"/>
          <w:szCs w:val="26"/>
        </w:rPr>
        <w:t xml:space="preserve"> nay </w:t>
      </w:r>
      <w:proofErr w:type="spellStart"/>
      <w:r w:rsidRPr="00442B99">
        <w:rPr>
          <w:color w:val="000000"/>
          <w:sz w:val="26"/>
          <w:szCs w:val="26"/>
        </w:rPr>
        <w:t>đã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được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thay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bằng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phần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mềm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phần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mềm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hóa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điện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tử</w:t>
      </w:r>
      <w:proofErr w:type="spellEnd"/>
      <w:r w:rsidRPr="00442B99">
        <w:rPr>
          <w:color w:val="000000"/>
          <w:sz w:val="26"/>
          <w:szCs w:val="26"/>
        </w:rPr>
        <w:t xml:space="preserve">…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viên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lastRenderedPageBreak/>
        <w:t>sẽ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không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mất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quá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nhiều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thời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gian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sức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để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phân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loại</w:t>
      </w:r>
      <w:proofErr w:type="spellEnd"/>
      <w:r w:rsidRPr="00442B99">
        <w:rPr>
          <w:color w:val="000000"/>
          <w:sz w:val="26"/>
          <w:szCs w:val="26"/>
        </w:rPr>
        <w:t xml:space="preserve"> chứng </w:t>
      </w:r>
      <w:proofErr w:type="spellStart"/>
      <w:r w:rsidRPr="00442B99">
        <w:rPr>
          <w:color w:val="000000"/>
          <w:sz w:val="26"/>
          <w:szCs w:val="26"/>
        </w:rPr>
        <w:t>từ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xử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lý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từng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nghiệp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vụ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kinh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riêng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lẻ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ghi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loại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sổ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. </w:t>
      </w:r>
      <w:proofErr w:type="spellStart"/>
      <w:r w:rsidRPr="00442B99">
        <w:rPr>
          <w:color w:val="000000"/>
          <w:sz w:val="26"/>
          <w:szCs w:val="26"/>
        </w:rPr>
        <w:t>Nhờ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đó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họ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có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nhiều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thời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gian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để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sáng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tạo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trong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việc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thực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hiện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việc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đòi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hỏi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chuyên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môn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cao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cũng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như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nâng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cao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tay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nghề</w:t>
      </w:r>
      <w:proofErr w:type="spellEnd"/>
      <w:r w:rsidRPr="00442B99">
        <w:rPr>
          <w:color w:val="000000"/>
          <w:sz w:val="26"/>
          <w:szCs w:val="26"/>
        </w:rPr>
        <w:t>, </w:t>
      </w:r>
      <w:proofErr w:type="spellStart"/>
      <w:r w:rsidRPr="00442B99">
        <w:rPr>
          <w:rStyle w:val="qu--ch-n"/>
          <w:color w:val="000000"/>
          <w:sz w:val="26"/>
          <w:szCs w:val="26"/>
        </w:rPr>
        <w:t>nghiệp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vụ</w:t>
      </w:r>
      <w:proofErr w:type="spellEnd"/>
      <w:r w:rsidRPr="00442B99">
        <w:rPr>
          <w:rStyle w:val="qu--ch-n"/>
          <w:color w:val="000000"/>
          <w:sz w:val="26"/>
          <w:szCs w:val="26"/>
        </w:rPr>
        <w:t>.</w:t>
      </w:r>
    </w:p>
    <w:p w14:paraId="7F6A57A8" w14:textId="77777777" w:rsidR="00750F61" w:rsidRPr="00442B99" w:rsidRDefault="00750F61" w:rsidP="00750F61">
      <w:pPr>
        <w:pStyle w:val="tctc0--normal"/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442B99">
        <w:rPr>
          <w:rStyle w:val="charoverride-3"/>
          <w:i/>
          <w:iCs/>
          <w:color w:val="000000"/>
          <w:sz w:val="26"/>
          <w:szCs w:val="26"/>
        </w:rPr>
        <w:t>Thứ</w:t>
      </w:r>
      <w:proofErr w:type="spellEnd"/>
      <w:r w:rsidRPr="00442B99">
        <w:rPr>
          <w:rStyle w:val="charoverride-3"/>
          <w:i/>
          <w:iCs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charoverride-3"/>
          <w:i/>
          <w:iCs/>
          <w:color w:val="000000"/>
          <w:sz w:val="26"/>
          <w:szCs w:val="26"/>
        </w:rPr>
        <w:t>hai</w:t>
      </w:r>
      <w:proofErr w:type="spellEnd"/>
      <w:r w:rsidRPr="00442B99">
        <w:rPr>
          <w:rStyle w:val="charoverride-3"/>
          <w:i/>
          <w:iCs/>
          <w:color w:val="000000"/>
          <w:sz w:val="26"/>
          <w:szCs w:val="26"/>
        </w:rPr>
        <w:t>,</w:t>
      </w:r>
      <w:r w:rsidRPr="00442B99">
        <w:rPr>
          <w:color w:val="000000"/>
          <w:sz w:val="26"/>
          <w:szCs w:val="26"/>
        </w:rPr>
        <w:t> </w:t>
      </w:r>
      <w:proofErr w:type="spellStart"/>
      <w:r w:rsidRPr="00442B99">
        <w:rPr>
          <w:color w:val="000000"/>
          <w:sz w:val="26"/>
          <w:szCs w:val="26"/>
        </w:rPr>
        <w:t>tạo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môi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trường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làm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việc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thuận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tiện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hơn</w:t>
      </w:r>
      <w:proofErr w:type="spellEnd"/>
      <w:r w:rsidRPr="00442B99">
        <w:rPr>
          <w:color w:val="000000"/>
          <w:sz w:val="26"/>
          <w:szCs w:val="26"/>
        </w:rPr>
        <w:t>. </w:t>
      </w:r>
      <w:proofErr w:type="spellStart"/>
      <w:r w:rsidRPr="00442B99">
        <w:rPr>
          <w:color w:val="000000"/>
          <w:sz w:val="26"/>
          <w:szCs w:val="26"/>
        </w:rPr>
        <w:t>Nhờ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áp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dụng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nghệ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số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viên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có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thể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thập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được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thông</w:t>
      </w:r>
      <w:proofErr w:type="spellEnd"/>
      <w:r w:rsidRPr="00442B99">
        <w:rPr>
          <w:color w:val="000000"/>
          <w:sz w:val="26"/>
          <w:szCs w:val="26"/>
        </w:rPr>
        <w:t xml:space="preserve"> tin </w:t>
      </w:r>
      <w:proofErr w:type="spellStart"/>
      <w:r w:rsidRPr="00442B99">
        <w:rPr>
          <w:color w:val="000000"/>
          <w:sz w:val="26"/>
          <w:szCs w:val="26"/>
        </w:rPr>
        <w:t>mà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trước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đây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khó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thực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hiện</w:t>
      </w:r>
      <w:proofErr w:type="spellEnd"/>
      <w:r w:rsidRPr="00442B99">
        <w:rPr>
          <w:color w:val="000000"/>
          <w:sz w:val="26"/>
          <w:szCs w:val="26"/>
        </w:rPr>
        <w:t xml:space="preserve">. Hay </w:t>
      </w:r>
      <w:proofErr w:type="spellStart"/>
      <w:r w:rsidRPr="00442B99">
        <w:rPr>
          <w:color w:val="000000"/>
          <w:sz w:val="26"/>
          <w:szCs w:val="26"/>
        </w:rPr>
        <w:t>đơn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giản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tổng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hợp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dữ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liệu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từ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vị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phụ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thuộc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để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làm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báo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hoàn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toàn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dễ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dàng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nhanh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chóng</w:t>
      </w:r>
      <w:proofErr w:type="spellEnd"/>
      <w:r w:rsidRPr="00442B99">
        <w:rPr>
          <w:color w:val="000000"/>
          <w:sz w:val="26"/>
          <w:szCs w:val="26"/>
        </w:rPr>
        <w:t xml:space="preserve">, phục </w:t>
      </w:r>
      <w:proofErr w:type="spellStart"/>
      <w:r w:rsidRPr="00442B99">
        <w:rPr>
          <w:color w:val="000000"/>
          <w:sz w:val="26"/>
          <w:szCs w:val="26"/>
        </w:rPr>
        <w:t>vụ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cầu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của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cấp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lãnh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đạ</w:t>
      </w:r>
      <w:r w:rsidRPr="00442B99">
        <w:rPr>
          <w:rStyle w:val="qu--ch-n"/>
          <w:color w:val="000000"/>
          <w:sz w:val="26"/>
          <w:szCs w:val="26"/>
        </w:rPr>
        <w:t>o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tốt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hơn</w:t>
      </w:r>
      <w:proofErr w:type="spellEnd"/>
      <w:r w:rsidRPr="00442B99">
        <w:rPr>
          <w:rStyle w:val="qu--ch-n"/>
          <w:color w:val="000000"/>
          <w:sz w:val="26"/>
          <w:szCs w:val="26"/>
        </w:rPr>
        <w:t>.</w:t>
      </w:r>
    </w:p>
    <w:p w14:paraId="2DB1C5D7" w14:textId="77777777" w:rsidR="00750F61" w:rsidRPr="00442B99" w:rsidRDefault="00750F61" w:rsidP="00750F61">
      <w:pPr>
        <w:pStyle w:val="tctc0--normal"/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442B99">
        <w:rPr>
          <w:rStyle w:val="Emphasis"/>
          <w:color w:val="000000"/>
          <w:sz w:val="26"/>
          <w:szCs w:val="26"/>
        </w:rPr>
        <w:t>Thứ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ba</w:t>
      </w:r>
      <w:proofErr w:type="spellEnd"/>
      <w:r w:rsidRPr="00442B99">
        <w:rPr>
          <w:rStyle w:val="charoverride-3"/>
          <w:color w:val="000000"/>
          <w:sz w:val="26"/>
          <w:szCs w:val="26"/>
        </w:rPr>
        <w:t>,</w:t>
      </w:r>
      <w:r w:rsidRPr="00442B99">
        <w:rPr>
          <w:color w:val="000000"/>
          <w:sz w:val="26"/>
          <w:szCs w:val="26"/>
        </w:rPr>
        <w:t> </w:t>
      </w:r>
      <w:proofErr w:type="spellStart"/>
      <w:r w:rsidRPr="00442B99">
        <w:rPr>
          <w:color w:val="000000"/>
          <w:sz w:val="26"/>
          <w:szCs w:val="26"/>
        </w:rPr>
        <w:t>mở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rộng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cơ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hội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nghề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nghiệp</w:t>
      </w:r>
      <w:proofErr w:type="spellEnd"/>
      <w:r w:rsidRPr="00442B99">
        <w:rPr>
          <w:color w:val="000000"/>
          <w:sz w:val="26"/>
          <w:szCs w:val="26"/>
        </w:rPr>
        <w:t>. </w:t>
      </w:r>
      <w:proofErr w:type="spellStart"/>
      <w:r w:rsidRPr="00442B99">
        <w:rPr>
          <w:color w:val="000000"/>
          <w:sz w:val="26"/>
          <w:szCs w:val="26"/>
        </w:rPr>
        <w:t>Với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sự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phát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triển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nhanh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chóng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của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mạng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lưới</w:t>
      </w:r>
      <w:proofErr w:type="spellEnd"/>
      <w:r w:rsidRPr="00442B99">
        <w:rPr>
          <w:color w:val="000000"/>
          <w:sz w:val="26"/>
          <w:szCs w:val="26"/>
        </w:rPr>
        <w:t xml:space="preserve"> internet, </w:t>
      </w:r>
      <w:proofErr w:type="spellStart"/>
      <w:r w:rsidRPr="00442B99">
        <w:rPr>
          <w:color w:val="000000"/>
          <w:sz w:val="26"/>
          <w:szCs w:val="26"/>
        </w:rPr>
        <w:t>chỉ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cần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có</w:t>
      </w:r>
      <w:proofErr w:type="spellEnd"/>
      <w:r w:rsidRPr="00442B99">
        <w:rPr>
          <w:color w:val="000000"/>
          <w:sz w:val="26"/>
          <w:szCs w:val="26"/>
        </w:rPr>
        <w:t xml:space="preserve"> Chứng </w:t>
      </w:r>
      <w:proofErr w:type="spellStart"/>
      <w:r w:rsidRPr="00442B99">
        <w:rPr>
          <w:color w:val="000000"/>
          <w:sz w:val="26"/>
          <w:szCs w:val="26"/>
        </w:rPr>
        <w:t>chỉ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hành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nghề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quốc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tế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viên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tại</w:t>
      </w:r>
      <w:proofErr w:type="spellEnd"/>
      <w:r w:rsidRPr="00442B99">
        <w:rPr>
          <w:color w:val="000000"/>
          <w:sz w:val="26"/>
          <w:szCs w:val="26"/>
        </w:rPr>
        <w:t xml:space="preserve"> Việt Nam </w:t>
      </w:r>
      <w:proofErr w:type="spellStart"/>
      <w:r w:rsidRPr="00442B99">
        <w:rPr>
          <w:color w:val="000000"/>
          <w:sz w:val="26"/>
          <w:szCs w:val="26"/>
        </w:rPr>
        <w:t>hoàn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toàn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có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thể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thực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hiện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việc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bên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ngoài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lãnh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thổ</w:t>
      </w:r>
      <w:proofErr w:type="spellEnd"/>
      <w:r w:rsidRPr="00442B99">
        <w:rPr>
          <w:color w:val="000000"/>
          <w:sz w:val="26"/>
          <w:szCs w:val="26"/>
        </w:rPr>
        <w:t xml:space="preserve">. </w:t>
      </w:r>
      <w:proofErr w:type="spellStart"/>
      <w:r w:rsidRPr="00442B99">
        <w:rPr>
          <w:color w:val="000000"/>
          <w:sz w:val="26"/>
          <w:szCs w:val="26"/>
        </w:rPr>
        <w:t>Cơ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hội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nghề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nghiệp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nhờ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đó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được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mở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rộng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và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phát</w:t>
      </w:r>
      <w:proofErr w:type="spellEnd"/>
      <w:r w:rsidRPr="00442B99">
        <w:rPr>
          <w:color w:val="000000"/>
          <w:sz w:val="26"/>
          <w:szCs w:val="26"/>
        </w:rPr>
        <w:t> </w:t>
      </w:r>
      <w:proofErr w:type="spellStart"/>
      <w:r w:rsidRPr="00442B99">
        <w:rPr>
          <w:rStyle w:val="qu--ch-n"/>
          <w:color w:val="000000"/>
          <w:sz w:val="26"/>
          <w:szCs w:val="26"/>
        </w:rPr>
        <w:t>triển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hơn</w:t>
      </w:r>
      <w:proofErr w:type="spellEnd"/>
      <w:r w:rsidRPr="00442B99">
        <w:rPr>
          <w:rStyle w:val="qu--ch-n"/>
          <w:color w:val="000000"/>
          <w:sz w:val="26"/>
          <w:szCs w:val="26"/>
        </w:rPr>
        <w:t>.</w:t>
      </w:r>
    </w:p>
    <w:p w14:paraId="17FF929D" w14:textId="77777777" w:rsidR="00750F61" w:rsidRPr="00442B99" w:rsidRDefault="00750F61" w:rsidP="00750F61">
      <w:pPr>
        <w:pStyle w:val="tctc0--normal"/>
        <w:shd w:val="clear" w:color="auto" w:fill="FFFFFF"/>
        <w:jc w:val="both"/>
        <w:rPr>
          <w:rStyle w:val="qu--ch-n"/>
          <w:color w:val="000000"/>
          <w:sz w:val="26"/>
          <w:szCs w:val="26"/>
        </w:rPr>
      </w:pPr>
      <w:proofErr w:type="spellStart"/>
      <w:r w:rsidRPr="00442B99">
        <w:rPr>
          <w:rStyle w:val="charoverride-3"/>
          <w:i/>
          <w:iCs/>
          <w:color w:val="000000"/>
          <w:sz w:val="26"/>
          <w:szCs w:val="26"/>
        </w:rPr>
        <w:t>Thứ</w:t>
      </w:r>
      <w:proofErr w:type="spellEnd"/>
      <w:r w:rsidRPr="00442B99">
        <w:rPr>
          <w:rStyle w:val="charoverride-3"/>
          <w:i/>
          <w:iCs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charoverride-3"/>
          <w:i/>
          <w:iCs/>
          <w:color w:val="000000"/>
          <w:sz w:val="26"/>
          <w:szCs w:val="26"/>
        </w:rPr>
        <w:t>tư</w:t>
      </w:r>
      <w:proofErr w:type="spellEnd"/>
      <w:r w:rsidRPr="00442B99">
        <w:rPr>
          <w:rStyle w:val="charoverride-3"/>
          <w:i/>
          <w:iCs/>
          <w:color w:val="000000"/>
          <w:sz w:val="26"/>
          <w:szCs w:val="26"/>
        </w:rPr>
        <w:t>,</w:t>
      </w:r>
      <w:r w:rsidRPr="00442B99">
        <w:rPr>
          <w:color w:val="000000"/>
          <w:sz w:val="26"/>
          <w:szCs w:val="26"/>
        </w:rPr>
        <w:t> </w:t>
      </w:r>
      <w:proofErr w:type="spellStart"/>
      <w:r w:rsidRPr="00442B99">
        <w:rPr>
          <w:color w:val="000000"/>
          <w:sz w:val="26"/>
          <w:szCs w:val="26"/>
        </w:rPr>
        <w:t>tối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đa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hóa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hiệu</w:t>
      </w:r>
      <w:proofErr w:type="spellEnd"/>
      <w:r w:rsidRPr="00442B99">
        <w:rPr>
          <w:color w:val="000000"/>
          <w:sz w:val="26"/>
          <w:szCs w:val="26"/>
        </w:rPr>
        <w:t xml:space="preserve"> quả </w:t>
      </w:r>
      <w:proofErr w:type="spellStart"/>
      <w:r w:rsidRPr="00442B99">
        <w:rPr>
          <w:color w:val="000000"/>
          <w:sz w:val="26"/>
          <w:szCs w:val="26"/>
        </w:rPr>
        <w:t>của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các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nguồn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lực</w:t>
      </w:r>
      <w:proofErr w:type="spellEnd"/>
      <w:r w:rsidRPr="00442B99">
        <w:rPr>
          <w:color w:val="000000"/>
          <w:sz w:val="26"/>
          <w:szCs w:val="26"/>
        </w:rPr>
        <w:t xml:space="preserve">. Thông qua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nghệ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hiện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đại</w:t>
      </w:r>
      <w:proofErr w:type="spellEnd"/>
      <w:r w:rsidRPr="00442B99">
        <w:rPr>
          <w:color w:val="000000"/>
          <w:sz w:val="26"/>
          <w:szCs w:val="26"/>
        </w:rPr>
        <w:t xml:space="preserve">, DN </w:t>
      </w:r>
      <w:proofErr w:type="spellStart"/>
      <w:r w:rsidRPr="00442B99">
        <w:rPr>
          <w:color w:val="000000"/>
          <w:sz w:val="26"/>
          <w:szCs w:val="26"/>
        </w:rPr>
        <w:t>giảm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được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rủi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ro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về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lưu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trữ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dữ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liệu</w:t>
      </w:r>
      <w:proofErr w:type="spellEnd"/>
      <w:r w:rsidRPr="00442B99">
        <w:rPr>
          <w:color w:val="000000"/>
          <w:sz w:val="26"/>
          <w:szCs w:val="26"/>
        </w:rPr>
        <w:t xml:space="preserve">, </w:t>
      </w:r>
      <w:proofErr w:type="spellStart"/>
      <w:r w:rsidRPr="00442B99">
        <w:rPr>
          <w:color w:val="000000"/>
          <w:sz w:val="26"/>
          <w:szCs w:val="26"/>
        </w:rPr>
        <w:t>kế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toán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có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thời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gian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để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thực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hiện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các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công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việc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đòi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hỏi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hàm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lượng</w:t>
      </w:r>
      <w:proofErr w:type="spellEnd"/>
      <w:r w:rsidRPr="00442B99">
        <w:rPr>
          <w:color w:val="000000"/>
          <w:sz w:val="26"/>
          <w:szCs w:val="26"/>
        </w:rPr>
        <w:t xml:space="preserve"> </w:t>
      </w:r>
      <w:proofErr w:type="spellStart"/>
      <w:r w:rsidRPr="00442B99">
        <w:rPr>
          <w:color w:val="000000"/>
          <w:sz w:val="26"/>
          <w:szCs w:val="26"/>
        </w:rPr>
        <w:t>chấ</w:t>
      </w:r>
      <w:r w:rsidRPr="00442B99">
        <w:rPr>
          <w:rStyle w:val="qu--ch-n"/>
          <w:color w:val="000000"/>
          <w:sz w:val="26"/>
          <w:szCs w:val="26"/>
        </w:rPr>
        <w:t>t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xám</w:t>
      </w:r>
      <w:proofErr w:type="spellEnd"/>
      <w:r w:rsidRPr="00442B99">
        <w:rPr>
          <w:rStyle w:val="qu--ch-n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color w:val="000000"/>
          <w:sz w:val="26"/>
          <w:szCs w:val="26"/>
        </w:rPr>
        <w:t>lớn</w:t>
      </w:r>
      <w:proofErr w:type="spellEnd"/>
      <w:r w:rsidRPr="00442B99">
        <w:rPr>
          <w:rStyle w:val="qu--ch-n"/>
          <w:color w:val="000000"/>
          <w:sz w:val="26"/>
          <w:szCs w:val="26"/>
        </w:rPr>
        <w:t>.</w:t>
      </w:r>
    </w:p>
    <w:p w14:paraId="04CAAE88" w14:textId="5DA68CAF" w:rsidR="00750F61" w:rsidRPr="00442B99" w:rsidRDefault="00750F61" w:rsidP="00750F61">
      <w:pPr>
        <w:pStyle w:val="tctc0--normal"/>
        <w:shd w:val="clear" w:color="auto" w:fill="FFFFFF"/>
        <w:jc w:val="center"/>
        <w:rPr>
          <w:color w:val="000000"/>
          <w:sz w:val="26"/>
          <w:szCs w:val="26"/>
        </w:rPr>
      </w:pPr>
      <w:r w:rsidRPr="00442B99">
        <w:rPr>
          <w:rStyle w:val="qu--ch-n"/>
          <w:color w:val="000000"/>
          <w:sz w:val="26"/>
          <w:szCs w:val="26"/>
        </w:rPr>
        <w:t>TÀI LIỆU THAM KHẢO</w:t>
      </w:r>
    </w:p>
    <w:p w14:paraId="3756F255" w14:textId="77777777" w:rsidR="00750F61" w:rsidRPr="00442B99" w:rsidRDefault="00750F61" w:rsidP="00750F61">
      <w:pPr>
        <w:pStyle w:val="tctc20--chu-thich"/>
        <w:numPr>
          <w:ilvl w:val="0"/>
          <w:numId w:val="1"/>
        </w:num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442B99">
        <w:rPr>
          <w:rStyle w:val="Emphasis"/>
          <w:color w:val="000000"/>
          <w:sz w:val="26"/>
          <w:szCs w:val="26"/>
        </w:rPr>
        <w:t>Hội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Kiểm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toán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viên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hành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nghề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Việt Nam (2018), </w:t>
      </w:r>
      <w:proofErr w:type="spellStart"/>
      <w:r w:rsidRPr="00442B99">
        <w:rPr>
          <w:rStyle w:val="Emphasis"/>
          <w:color w:val="000000"/>
          <w:sz w:val="26"/>
          <w:szCs w:val="26"/>
        </w:rPr>
        <w:t>Khảo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sát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đánh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giá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ảnh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hưởng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của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Cách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mạng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công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nghiệp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4.0 </w:t>
      </w:r>
      <w:proofErr w:type="spellStart"/>
      <w:r w:rsidRPr="00442B99">
        <w:rPr>
          <w:rStyle w:val="Emphasis"/>
          <w:color w:val="000000"/>
          <w:sz w:val="26"/>
          <w:szCs w:val="26"/>
        </w:rPr>
        <w:t>đến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lĩnh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vực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kế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toán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, </w:t>
      </w:r>
      <w:proofErr w:type="spellStart"/>
      <w:r w:rsidRPr="00442B99">
        <w:rPr>
          <w:rStyle w:val="Emphasis"/>
          <w:color w:val="000000"/>
          <w:sz w:val="26"/>
          <w:szCs w:val="26"/>
        </w:rPr>
        <w:t>kiểm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toán</w:t>
      </w:r>
      <w:proofErr w:type="spellEnd"/>
      <w:r w:rsidRPr="00442B99">
        <w:rPr>
          <w:rStyle w:val="Emphasis"/>
          <w:color w:val="000000"/>
          <w:sz w:val="26"/>
          <w:szCs w:val="26"/>
        </w:rPr>
        <w:t>, </w:t>
      </w:r>
      <w:proofErr w:type="spellStart"/>
      <w:r w:rsidRPr="00442B99">
        <w:rPr>
          <w:rStyle w:val="qu--ch-n"/>
          <w:i/>
          <w:iCs/>
          <w:color w:val="000000"/>
          <w:sz w:val="26"/>
          <w:szCs w:val="26"/>
        </w:rPr>
        <w:t>tài</w:t>
      </w:r>
      <w:proofErr w:type="spellEnd"/>
      <w:r w:rsidRPr="00442B99">
        <w:rPr>
          <w:rStyle w:val="qu--ch-n"/>
          <w:i/>
          <w:iCs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qu--ch-n"/>
          <w:i/>
          <w:iCs/>
          <w:color w:val="000000"/>
          <w:sz w:val="26"/>
          <w:szCs w:val="26"/>
        </w:rPr>
        <w:t>chính</w:t>
      </w:r>
      <w:proofErr w:type="spellEnd"/>
      <w:r w:rsidRPr="00442B99">
        <w:rPr>
          <w:rStyle w:val="qu--ch-n"/>
          <w:i/>
          <w:iCs/>
          <w:color w:val="000000"/>
          <w:sz w:val="26"/>
          <w:szCs w:val="26"/>
        </w:rPr>
        <w:t>;</w:t>
      </w:r>
    </w:p>
    <w:p w14:paraId="1D9B73D5" w14:textId="77777777" w:rsidR="00750F61" w:rsidRPr="00442B99" w:rsidRDefault="00750F61" w:rsidP="00750F61">
      <w:pPr>
        <w:pStyle w:val="tctc20--chu-thich"/>
        <w:numPr>
          <w:ilvl w:val="0"/>
          <w:numId w:val="1"/>
        </w:numPr>
        <w:shd w:val="clear" w:color="auto" w:fill="FFFFFF"/>
        <w:jc w:val="both"/>
        <w:rPr>
          <w:rStyle w:val="qu--ch-n"/>
          <w:color w:val="000000"/>
          <w:sz w:val="26"/>
          <w:szCs w:val="26"/>
        </w:rPr>
      </w:pPr>
      <w:r w:rsidRPr="00442B99">
        <w:rPr>
          <w:rStyle w:val="Emphasis"/>
          <w:color w:val="000000"/>
          <w:sz w:val="26"/>
          <w:szCs w:val="26"/>
        </w:rPr>
        <w:t xml:space="preserve">Nguyễn </w:t>
      </w:r>
      <w:proofErr w:type="spellStart"/>
      <w:r w:rsidRPr="00442B99">
        <w:rPr>
          <w:rStyle w:val="Emphasis"/>
          <w:color w:val="000000"/>
          <w:sz w:val="26"/>
          <w:szCs w:val="26"/>
        </w:rPr>
        <w:t>Lộc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(2021), “</w:t>
      </w:r>
      <w:proofErr w:type="spellStart"/>
      <w:r w:rsidRPr="00442B99">
        <w:rPr>
          <w:rStyle w:val="Emphasis"/>
          <w:color w:val="000000"/>
          <w:sz w:val="26"/>
          <w:szCs w:val="26"/>
        </w:rPr>
        <w:t>Chuyển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đổi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số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và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nâng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cao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chất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lượng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đào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tạo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kế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toán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”, Báo </w:t>
      </w:r>
      <w:proofErr w:type="spellStart"/>
      <w:r w:rsidRPr="00442B99">
        <w:rPr>
          <w:rStyle w:val="Emphasis"/>
          <w:color w:val="000000"/>
          <w:sz w:val="26"/>
          <w:szCs w:val="26"/>
        </w:rPr>
        <w:t>Kiểm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442B99">
        <w:rPr>
          <w:rStyle w:val="Emphasis"/>
          <w:color w:val="000000"/>
          <w:sz w:val="26"/>
          <w:szCs w:val="26"/>
        </w:rPr>
        <w:t>toán</w:t>
      </w:r>
      <w:proofErr w:type="spellEnd"/>
      <w:r w:rsidRPr="00442B99">
        <w:rPr>
          <w:rStyle w:val="Emphasis"/>
          <w:color w:val="000000"/>
          <w:sz w:val="26"/>
          <w:szCs w:val="26"/>
        </w:rPr>
        <w:t xml:space="preserve">, </w:t>
      </w:r>
      <w:proofErr w:type="spellStart"/>
      <w:r w:rsidRPr="00442B99">
        <w:rPr>
          <w:rStyle w:val="Emphasis"/>
          <w:color w:val="000000"/>
          <w:sz w:val="26"/>
          <w:szCs w:val="26"/>
        </w:rPr>
        <w:t>s</w:t>
      </w:r>
      <w:r w:rsidRPr="00442B99">
        <w:rPr>
          <w:rStyle w:val="qu--ch-n"/>
          <w:i/>
          <w:iCs/>
          <w:color w:val="000000"/>
          <w:sz w:val="26"/>
          <w:szCs w:val="26"/>
        </w:rPr>
        <w:t>ố</w:t>
      </w:r>
      <w:proofErr w:type="spellEnd"/>
      <w:r w:rsidRPr="00442B99">
        <w:rPr>
          <w:rStyle w:val="qu--ch-n"/>
          <w:i/>
          <w:iCs/>
          <w:color w:val="000000"/>
          <w:sz w:val="26"/>
          <w:szCs w:val="26"/>
        </w:rPr>
        <w:t xml:space="preserve"> 38/2021;</w:t>
      </w:r>
    </w:p>
    <w:p w14:paraId="48B160C5" w14:textId="0E7E75F9" w:rsidR="00442B99" w:rsidRPr="00442B99" w:rsidRDefault="00442B99" w:rsidP="00750F61">
      <w:pPr>
        <w:pStyle w:val="tctc20--chu-thich"/>
        <w:numPr>
          <w:ilvl w:val="0"/>
          <w:numId w:val="1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442B99">
        <w:rPr>
          <w:color w:val="000000"/>
          <w:sz w:val="26"/>
          <w:szCs w:val="26"/>
        </w:rPr>
        <w:t>https://tnmt.danang.gov.vn/bai-viet/chi-tiet?id=2237&amp;u=chuyenoisolagivaquantrongnhuthenaotrongthoiaingaynay</w:t>
      </w:r>
    </w:p>
    <w:p w14:paraId="0D07A353" w14:textId="77777777" w:rsidR="00135046" w:rsidRPr="00442B99" w:rsidRDefault="00135046" w:rsidP="00750F61">
      <w:pPr>
        <w:rPr>
          <w:rFonts w:ascii="Times New Roman" w:hAnsi="Times New Roman" w:cs="Times New Roman"/>
          <w:sz w:val="26"/>
          <w:szCs w:val="26"/>
        </w:rPr>
      </w:pPr>
    </w:p>
    <w:sectPr w:rsidR="00135046" w:rsidRPr="00442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A728C" w14:textId="77777777" w:rsidR="00DC02E5" w:rsidRDefault="00DC02E5" w:rsidP="000C0FFC">
      <w:pPr>
        <w:spacing w:after="0" w:line="240" w:lineRule="auto"/>
      </w:pPr>
      <w:r>
        <w:separator/>
      </w:r>
    </w:p>
  </w:endnote>
  <w:endnote w:type="continuationSeparator" w:id="0">
    <w:p w14:paraId="34D362A0" w14:textId="77777777" w:rsidR="00DC02E5" w:rsidRDefault="00DC02E5" w:rsidP="000C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AB58" w14:textId="77777777" w:rsidR="000C0FFC" w:rsidRDefault="000C0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057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DCE79" w14:textId="001E4DC0" w:rsidR="000C0FFC" w:rsidRDefault="000C0F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BF722" w14:textId="77777777" w:rsidR="000C0FFC" w:rsidRDefault="000C0F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9C4B" w14:textId="77777777" w:rsidR="000C0FFC" w:rsidRDefault="000C0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7610" w14:textId="77777777" w:rsidR="00DC02E5" w:rsidRDefault="00DC02E5" w:rsidP="000C0FFC">
      <w:pPr>
        <w:spacing w:after="0" w:line="240" w:lineRule="auto"/>
      </w:pPr>
      <w:r>
        <w:separator/>
      </w:r>
    </w:p>
  </w:footnote>
  <w:footnote w:type="continuationSeparator" w:id="0">
    <w:p w14:paraId="78779981" w14:textId="77777777" w:rsidR="00DC02E5" w:rsidRDefault="00DC02E5" w:rsidP="000C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310D" w14:textId="77777777" w:rsidR="000C0FFC" w:rsidRDefault="000C0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5C76" w14:textId="77777777" w:rsidR="000C0FFC" w:rsidRDefault="000C0F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7770" w14:textId="77777777" w:rsidR="000C0FFC" w:rsidRDefault="000C0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700F4"/>
    <w:multiLevelType w:val="multilevel"/>
    <w:tmpl w:val="6A0E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99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61"/>
    <w:rsid w:val="000C0FFC"/>
    <w:rsid w:val="00135046"/>
    <w:rsid w:val="00442B99"/>
    <w:rsid w:val="00750F61"/>
    <w:rsid w:val="00DC02E5"/>
    <w:rsid w:val="00D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77D60"/>
  <w15:chartTrackingRefBased/>
  <w15:docId w15:val="{912E95B5-7278-4D07-B018-906E48EF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50F61"/>
    <w:rPr>
      <w:b/>
      <w:bCs/>
    </w:rPr>
  </w:style>
  <w:style w:type="paragraph" w:customStyle="1" w:styleId="tctc0--normal">
    <w:name w:val="tctc_0--normal"/>
    <w:basedOn w:val="Normal"/>
    <w:rsid w:val="0075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qu--ch-n">
    <w:name w:val="qu--ch-n"/>
    <w:basedOn w:val="DefaultParagraphFont"/>
    <w:rsid w:val="00750F61"/>
  </w:style>
  <w:style w:type="character" w:styleId="Emphasis">
    <w:name w:val="Emphasis"/>
    <w:basedOn w:val="DefaultParagraphFont"/>
    <w:uiPriority w:val="20"/>
    <w:qFormat/>
    <w:rsid w:val="00750F61"/>
    <w:rPr>
      <w:i/>
      <w:iCs/>
    </w:rPr>
  </w:style>
  <w:style w:type="character" w:customStyle="1" w:styleId="charoverride-3">
    <w:name w:val="charoverride-3"/>
    <w:basedOn w:val="DefaultParagraphFont"/>
    <w:rsid w:val="00750F61"/>
  </w:style>
  <w:style w:type="paragraph" w:customStyle="1" w:styleId="tctc20--chu-thich">
    <w:name w:val="tctc_20--chu-thich"/>
    <w:basedOn w:val="Normal"/>
    <w:rsid w:val="0075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0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FFC"/>
  </w:style>
  <w:style w:type="paragraph" w:styleId="Footer">
    <w:name w:val="footer"/>
    <w:basedOn w:val="Normal"/>
    <w:link w:val="FooterChar"/>
    <w:uiPriority w:val="99"/>
    <w:unhideWhenUsed/>
    <w:rsid w:val="000C0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3</cp:revision>
  <dcterms:created xsi:type="dcterms:W3CDTF">2023-12-14T12:56:00Z</dcterms:created>
  <dcterms:modified xsi:type="dcterms:W3CDTF">2023-12-14T13:09:00Z</dcterms:modified>
</cp:coreProperties>
</file>