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61DDC" w14:textId="34782B63" w:rsidR="00881660" w:rsidRPr="00BE77D0" w:rsidRDefault="00040D8D" w:rsidP="00FB7DBE">
      <w:pPr>
        <w:pStyle w:val="NoSpacing"/>
        <w:spacing w:line="360" w:lineRule="auto"/>
        <w:jc w:val="center"/>
        <w:rPr>
          <w:rFonts w:ascii="Times New Roman" w:hAnsi="Times New Roman" w:cs="Times New Roman"/>
          <w:b/>
          <w:bCs/>
          <w:sz w:val="24"/>
          <w:szCs w:val="24"/>
        </w:rPr>
      </w:pPr>
      <w:r w:rsidRPr="00BE77D0">
        <w:rPr>
          <w:rFonts w:ascii="Times New Roman" w:hAnsi="Times New Roman" w:cs="Times New Roman"/>
          <w:b/>
          <w:bCs/>
          <w:sz w:val="24"/>
          <w:szCs w:val="24"/>
        </w:rPr>
        <w:t>VẬN DỤNG</w:t>
      </w:r>
      <w:r w:rsidR="00881660" w:rsidRPr="00BE77D0">
        <w:rPr>
          <w:rFonts w:ascii="Times New Roman" w:hAnsi="Times New Roman" w:cs="Times New Roman"/>
          <w:b/>
          <w:bCs/>
          <w:sz w:val="24"/>
          <w:szCs w:val="24"/>
        </w:rPr>
        <w:t xml:space="preserve"> </w:t>
      </w:r>
      <w:r w:rsidR="000B159A" w:rsidRPr="00BE77D0">
        <w:rPr>
          <w:rFonts w:ascii="Times New Roman" w:hAnsi="Times New Roman" w:cs="Times New Roman"/>
          <w:b/>
          <w:bCs/>
          <w:sz w:val="24"/>
          <w:szCs w:val="24"/>
        </w:rPr>
        <w:t xml:space="preserve">TRÍ TUỆ NHÂN </w:t>
      </w:r>
      <w:r w:rsidR="003D6418" w:rsidRPr="00BE77D0">
        <w:rPr>
          <w:rFonts w:ascii="Times New Roman" w:hAnsi="Times New Roman" w:cs="Times New Roman"/>
          <w:b/>
          <w:bCs/>
          <w:sz w:val="24"/>
          <w:szCs w:val="24"/>
        </w:rPr>
        <w:t xml:space="preserve">TẠO </w:t>
      </w:r>
      <w:r w:rsidR="00881660" w:rsidRPr="00BE77D0">
        <w:rPr>
          <w:rFonts w:ascii="Times New Roman" w:hAnsi="Times New Roman" w:cs="Times New Roman"/>
          <w:b/>
          <w:bCs/>
          <w:sz w:val="24"/>
          <w:szCs w:val="24"/>
        </w:rPr>
        <w:t xml:space="preserve">TẠI CÁC NGÂN HÀNG TRÊN THẾ GIỚI – </w:t>
      </w:r>
      <w:r w:rsidR="00A754AE" w:rsidRPr="00BE77D0">
        <w:rPr>
          <w:rFonts w:ascii="Times New Roman" w:hAnsi="Times New Roman" w:cs="Times New Roman"/>
          <w:b/>
          <w:bCs/>
          <w:sz w:val="24"/>
          <w:szCs w:val="24"/>
        </w:rPr>
        <w:t xml:space="preserve">NHỮNG THÁCH THỨC VÀ GIẢI PHÁP </w:t>
      </w:r>
      <w:r w:rsidR="00881660" w:rsidRPr="00BE77D0">
        <w:rPr>
          <w:rFonts w:ascii="Times New Roman" w:hAnsi="Times New Roman" w:cs="Times New Roman"/>
          <w:b/>
          <w:bCs/>
          <w:sz w:val="24"/>
          <w:szCs w:val="24"/>
        </w:rPr>
        <w:t xml:space="preserve">CHO </w:t>
      </w:r>
      <w:r w:rsidR="00881660" w:rsidRPr="00BE77D0">
        <w:rPr>
          <w:rFonts w:ascii="Times New Roman" w:hAnsi="Times New Roman" w:cs="Times New Roman"/>
          <w:b/>
          <w:bCs/>
          <w:sz w:val="24"/>
          <w:szCs w:val="24"/>
          <w:lang w:val="vi-VN"/>
        </w:rPr>
        <w:t xml:space="preserve">CÁC NGÂN HÀNG THƯƠNG MẠI </w:t>
      </w:r>
      <w:r w:rsidR="00881660" w:rsidRPr="00BE77D0">
        <w:rPr>
          <w:rFonts w:ascii="Times New Roman" w:hAnsi="Times New Roman" w:cs="Times New Roman"/>
          <w:b/>
          <w:bCs/>
          <w:sz w:val="24"/>
          <w:szCs w:val="24"/>
        </w:rPr>
        <w:t>VIỆT NAM.</w:t>
      </w:r>
    </w:p>
    <w:p w14:paraId="566EB0C4" w14:textId="3BCC792D" w:rsidR="00511C00" w:rsidRDefault="00511C00" w:rsidP="00BE77D0">
      <w:pPr>
        <w:pStyle w:val="NoSpacing"/>
        <w:spacing w:line="360" w:lineRule="auto"/>
        <w:jc w:val="center"/>
        <w:rPr>
          <w:rFonts w:ascii="Times New Roman" w:hAnsi="Times New Roman" w:cs="Times New Roman"/>
          <w:sz w:val="24"/>
          <w:szCs w:val="24"/>
          <w:shd w:val="clear" w:color="auto" w:fill="FFFFFF"/>
        </w:rPr>
      </w:pPr>
      <w:r w:rsidRPr="00BE77D0">
        <w:rPr>
          <w:rFonts w:ascii="Times New Roman" w:hAnsi="Times New Roman" w:cs="Times New Roman"/>
          <w:sz w:val="24"/>
          <w:szCs w:val="24"/>
        </w:rPr>
        <w:t>Mai Thị Quỳnh Như</w:t>
      </w:r>
      <w:r w:rsidR="00BE77D0">
        <w:rPr>
          <w:rFonts w:ascii="Times New Roman" w:hAnsi="Times New Roman" w:cs="Times New Roman"/>
          <w:sz w:val="24"/>
          <w:szCs w:val="24"/>
          <w:vertAlign w:val="superscript"/>
        </w:rPr>
        <w:t xml:space="preserve"> </w:t>
      </w:r>
      <w:r w:rsidR="00BE77D0">
        <w:rPr>
          <w:rFonts w:ascii="Times New Roman" w:hAnsi="Times New Roman" w:cs="Times New Roman"/>
          <w:b/>
          <w:bCs/>
          <w:sz w:val="24"/>
          <w:szCs w:val="24"/>
          <w:shd w:val="clear" w:color="auto" w:fill="FFFFFF"/>
        </w:rPr>
        <w:t xml:space="preserve"> </w:t>
      </w:r>
    </w:p>
    <w:p w14:paraId="0B46B8CE" w14:textId="7C1D2BA7" w:rsidR="00BE77D0" w:rsidRPr="00BE77D0" w:rsidRDefault="00BE77D0" w:rsidP="00BE77D0">
      <w:pPr>
        <w:pStyle w:val="NoSpacing"/>
        <w:spacing w:line="360" w:lineRule="auto"/>
        <w:jc w:val="center"/>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Khoa Kế toán – Đại học Duy Tân</w:t>
      </w:r>
    </w:p>
    <w:p w14:paraId="1AE26B1A" w14:textId="504DA48C" w:rsidR="00111A32" w:rsidRPr="00BE77D0" w:rsidRDefault="00111A32" w:rsidP="00FB7DBE">
      <w:pPr>
        <w:spacing w:after="0" w:line="360" w:lineRule="auto"/>
        <w:jc w:val="both"/>
        <w:rPr>
          <w:rFonts w:ascii="Times New Roman" w:hAnsi="Times New Roman" w:cs="Times New Roman"/>
          <w:b/>
          <w:bCs/>
          <w:sz w:val="24"/>
          <w:szCs w:val="24"/>
        </w:rPr>
      </w:pPr>
      <w:r w:rsidRPr="00BE77D0">
        <w:rPr>
          <w:rFonts w:ascii="Times New Roman" w:hAnsi="Times New Roman" w:cs="Times New Roman"/>
          <w:b/>
          <w:bCs/>
          <w:sz w:val="24"/>
          <w:szCs w:val="24"/>
        </w:rPr>
        <w:t>Tóm tắt</w:t>
      </w:r>
    </w:p>
    <w:p w14:paraId="5E443A3E" w14:textId="34DEB40F" w:rsidR="00881660" w:rsidRPr="00BE77D0" w:rsidRDefault="0031522B" w:rsidP="00FB7DBE">
      <w:pPr>
        <w:pStyle w:val="NoSpacing"/>
        <w:spacing w:line="360" w:lineRule="auto"/>
        <w:ind w:firstLine="720"/>
        <w:jc w:val="both"/>
        <w:rPr>
          <w:rFonts w:ascii="Times New Roman" w:hAnsi="Times New Roman" w:cs="Times New Roman"/>
          <w:sz w:val="24"/>
          <w:szCs w:val="24"/>
        </w:rPr>
      </w:pPr>
      <w:r w:rsidRPr="00BE77D0">
        <w:rPr>
          <w:rFonts w:ascii="Times New Roman" w:hAnsi="Times New Roman" w:cs="Times New Roman"/>
          <w:sz w:val="24"/>
          <w:szCs w:val="24"/>
          <w:shd w:val="clear" w:color="auto" w:fill="FFFFFF"/>
        </w:rPr>
        <w:t>AI</w:t>
      </w:r>
      <w:r w:rsidR="00F866B9" w:rsidRPr="00BE77D0">
        <w:rPr>
          <w:rFonts w:ascii="Times New Roman" w:hAnsi="Times New Roman" w:cs="Times New Roman"/>
          <w:sz w:val="24"/>
          <w:szCs w:val="24"/>
          <w:shd w:val="clear" w:color="auto" w:fill="FFFFFF"/>
        </w:rPr>
        <w:t xml:space="preserve"> </w:t>
      </w:r>
      <w:r w:rsidR="00881660" w:rsidRPr="00BE77D0">
        <w:rPr>
          <w:rFonts w:ascii="Times New Roman" w:hAnsi="Times New Roman" w:cs="Times New Roman"/>
          <w:sz w:val="24"/>
          <w:szCs w:val="24"/>
          <w:shd w:val="clear" w:color="auto" w:fill="FFFFFF"/>
        </w:rPr>
        <w:t xml:space="preserve">hay trí thông minh nhân tạo (Artificial intelligence –AI) là một ngành thuộc lĩnh vực khoa học máy tính. AI hoạt động dựa trên cơ chế mô phỏng suy nghĩ, nhận thức của con người và đưa vào bộ não của các thiết bị, hệ thống. Từ đó hệ thống sẽ có được trí thông minh như con người, biết dựa vào từng tình huống mà có cách xử lý khác nhau. </w:t>
      </w:r>
      <w:r w:rsidR="00881660" w:rsidRPr="00BE77D0">
        <w:rPr>
          <w:rFonts w:ascii="Times New Roman" w:hAnsi="Times New Roman" w:cs="Times New Roman"/>
          <w:sz w:val="24"/>
          <w:szCs w:val="24"/>
        </w:rPr>
        <w:t xml:space="preserve">Là một trong những yếu tố cốt lõi trong cuộc cách mạng công nghệ 4.0 và chuyển đổi số hiện nay, </w:t>
      </w:r>
      <w:r w:rsidR="00881660" w:rsidRPr="00BE77D0">
        <w:rPr>
          <w:rFonts w:ascii="Times New Roman" w:hAnsi="Times New Roman" w:cs="Times New Roman"/>
          <w:sz w:val="24"/>
          <w:szCs w:val="24"/>
          <w:shd w:val="clear" w:color="auto" w:fill="FFFFFF"/>
        </w:rPr>
        <w:t xml:space="preserve">AI được “phủ sóng” trên nhiều lĩnh vực như vận tải, sản xuất, y tế, giáo dục, truyền thông, các ngành dịch vụ và đặc biệt trong đó có ngành tài chính ngân hàng. Bài viết đi vào phân tích thực trạng </w:t>
      </w:r>
      <w:r w:rsidR="00040D8D" w:rsidRPr="00BE77D0">
        <w:rPr>
          <w:rFonts w:ascii="Times New Roman" w:hAnsi="Times New Roman" w:cs="Times New Roman"/>
          <w:sz w:val="24"/>
          <w:szCs w:val="24"/>
          <w:shd w:val="clear" w:color="auto" w:fill="FFFFFF"/>
        </w:rPr>
        <w:t>vận</w:t>
      </w:r>
      <w:r w:rsidR="00881660" w:rsidRPr="00BE77D0">
        <w:rPr>
          <w:rFonts w:ascii="Times New Roman" w:hAnsi="Times New Roman" w:cs="Times New Roman"/>
          <w:sz w:val="24"/>
          <w:szCs w:val="24"/>
          <w:shd w:val="clear" w:color="auto" w:fill="FFFFFF"/>
        </w:rPr>
        <w:t xml:space="preserve"> dụng AI tại các ngân hàng trên thế giới, </w:t>
      </w:r>
      <w:r w:rsidR="00040D8D" w:rsidRPr="00BE77D0">
        <w:rPr>
          <w:rFonts w:ascii="Times New Roman" w:hAnsi="Times New Roman" w:cs="Times New Roman"/>
          <w:sz w:val="24"/>
          <w:szCs w:val="24"/>
          <w:shd w:val="clear" w:color="auto" w:fill="FFFFFF"/>
        </w:rPr>
        <w:t xml:space="preserve">những thách thức và đề xuất các giải pháp </w:t>
      </w:r>
      <w:r w:rsidR="00881660" w:rsidRPr="00BE77D0">
        <w:rPr>
          <w:rFonts w:ascii="Times New Roman" w:hAnsi="Times New Roman" w:cs="Times New Roman"/>
          <w:sz w:val="24"/>
          <w:szCs w:val="24"/>
          <w:shd w:val="clear" w:color="auto" w:fill="FFFFFF"/>
        </w:rPr>
        <w:t xml:space="preserve">cho việc </w:t>
      </w:r>
      <w:r w:rsidR="00040D8D" w:rsidRPr="00BE77D0">
        <w:rPr>
          <w:rFonts w:ascii="Times New Roman" w:hAnsi="Times New Roman" w:cs="Times New Roman"/>
          <w:sz w:val="24"/>
          <w:szCs w:val="24"/>
          <w:shd w:val="clear" w:color="auto" w:fill="FFFFFF"/>
        </w:rPr>
        <w:t>vận dụng</w:t>
      </w:r>
      <w:r w:rsidR="00881660" w:rsidRPr="00BE77D0">
        <w:rPr>
          <w:rFonts w:ascii="Times New Roman" w:hAnsi="Times New Roman" w:cs="Times New Roman"/>
          <w:sz w:val="24"/>
          <w:szCs w:val="24"/>
          <w:shd w:val="clear" w:color="auto" w:fill="FFFFFF"/>
        </w:rPr>
        <w:t xml:space="preserve"> AI nhằm đưa ra các dự đoán chính xác hơn cho tương lai,</w:t>
      </w:r>
      <w:r w:rsidR="00174CFB" w:rsidRPr="00BE77D0">
        <w:rPr>
          <w:rFonts w:ascii="Times New Roman" w:hAnsi="Times New Roman" w:cs="Times New Roman"/>
          <w:sz w:val="24"/>
          <w:szCs w:val="24"/>
          <w:shd w:val="clear" w:color="auto" w:fill="FFFFFF"/>
        </w:rPr>
        <w:t xml:space="preserve"> </w:t>
      </w:r>
      <w:r w:rsidR="00881660" w:rsidRPr="00BE77D0">
        <w:rPr>
          <w:rFonts w:ascii="Times New Roman" w:hAnsi="Times New Roman" w:cs="Times New Roman"/>
          <w:sz w:val="24"/>
          <w:szCs w:val="24"/>
          <w:shd w:val="clear" w:color="auto" w:fill="FFFFFF"/>
        </w:rPr>
        <w:t>nâng cao hiệu quả dịch vụ của các ngân hàng thương mại tại Việt Nam.</w:t>
      </w:r>
    </w:p>
    <w:p w14:paraId="29772528" w14:textId="6036A51E" w:rsidR="00CC7972" w:rsidRPr="00BE77D0" w:rsidRDefault="00174CFB" w:rsidP="00FB7DBE">
      <w:pPr>
        <w:spacing w:after="0" w:line="360" w:lineRule="auto"/>
        <w:ind w:firstLine="720"/>
        <w:jc w:val="both"/>
        <w:rPr>
          <w:rFonts w:ascii="Times New Roman" w:hAnsi="Times New Roman" w:cs="Times New Roman"/>
          <w:sz w:val="24"/>
          <w:szCs w:val="24"/>
        </w:rPr>
      </w:pPr>
      <w:r w:rsidRPr="00BE77D0">
        <w:rPr>
          <w:rFonts w:ascii="Times New Roman" w:hAnsi="Times New Roman" w:cs="Times New Roman"/>
          <w:sz w:val="24"/>
          <w:szCs w:val="24"/>
        </w:rPr>
        <w:t xml:space="preserve">Từ khóa: </w:t>
      </w:r>
      <w:r w:rsidR="003D6418" w:rsidRPr="00BE77D0">
        <w:rPr>
          <w:rFonts w:ascii="Times New Roman" w:hAnsi="Times New Roman" w:cs="Times New Roman"/>
          <w:sz w:val="24"/>
          <w:szCs w:val="24"/>
        </w:rPr>
        <w:t>AI</w:t>
      </w:r>
      <w:r w:rsidRPr="00BE77D0">
        <w:rPr>
          <w:rFonts w:ascii="Times New Roman" w:hAnsi="Times New Roman" w:cs="Times New Roman"/>
          <w:sz w:val="24"/>
          <w:szCs w:val="24"/>
        </w:rPr>
        <w:t xml:space="preserve">, </w:t>
      </w:r>
      <w:r w:rsidR="0039277D" w:rsidRPr="00BE77D0">
        <w:rPr>
          <w:rFonts w:ascii="Times New Roman" w:hAnsi="Times New Roman" w:cs="Times New Roman"/>
          <w:sz w:val="24"/>
          <w:szCs w:val="24"/>
        </w:rPr>
        <w:t xml:space="preserve">vận </w:t>
      </w:r>
      <w:r w:rsidRPr="00BE77D0">
        <w:rPr>
          <w:rFonts w:ascii="Times New Roman" w:hAnsi="Times New Roman" w:cs="Times New Roman"/>
          <w:sz w:val="24"/>
          <w:szCs w:val="24"/>
        </w:rPr>
        <w:t>dụng, ngân hàng thương mại, Việt Nam.</w:t>
      </w:r>
    </w:p>
    <w:p w14:paraId="36FC0C50" w14:textId="3F5C647C" w:rsidR="00111A32" w:rsidRPr="00BE77D0" w:rsidRDefault="00111A32" w:rsidP="00FB7DBE">
      <w:pPr>
        <w:spacing w:after="0" w:line="360" w:lineRule="auto"/>
        <w:jc w:val="both"/>
        <w:rPr>
          <w:rFonts w:ascii="Times New Roman" w:hAnsi="Times New Roman" w:cs="Times New Roman"/>
          <w:b/>
          <w:bCs/>
          <w:sz w:val="24"/>
          <w:szCs w:val="24"/>
        </w:rPr>
      </w:pPr>
      <w:r w:rsidRPr="00BE77D0">
        <w:rPr>
          <w:rFonts w:ascii="Times New Roman" w:hAnsi="Times New Roman" w:cs="Times New Roman"/>
          <w:b/>
          <w:bCs/>
          <w:sz w:val="24"/>
          <w:szCs w:val="24"/>
        </w:rPr>
        <w:t>Abstract</w:t>
      </w:r>
    </w:p>
    <w:p w14:paraId="68B6C0E2" w14:textId="72E73288" w:rsidR="00A754AE" w:rsidRPr="00BE77D0" w:rsidRDefault="00A754AE" w:rsidP="00FB7DBE">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AI</w:t>
      </w:r>
      <w:r w:rsidR="00111A32" w:rsidRPr="00BE77D0">
        <w:rPr>
          <w:rFonts w:ascii="Times New Roman" w:hAnsi="Times New Roman" w:cs="Times New Roman"/>
          <w:sz w:val="24"/>
          <w:szCs w:val="24"/>
          <w:shd w:val="clear" w:color="auto" w:fill="FFFFFF"/>
        </w:rPr>
        <w:t xml:space="preserve"> </w:t>
      </w:r>
      <w:r w:rsidRPr="00BE77D0">
        <w:rPr>
          <w:rFonts w:ascii="Times New Roman" w:hAnsi="Times New Roman" w:cs="Times New Roman"/>
          <w:sz w:val="24"/>
          <w:szCs w:val="24"/>
          <w:shd w:val="clear" w:color="auto" w:fill="FFFFFF"/>
        </w:rPr>
        <w:t>or Artificial Intelligence, is a field of computer science that aims to simulate human thinking and perception in the brains of devices and systems. By doing so, these systems can acquire intelligence similar to humans, enabling them to handle different situations in various ways. AI is a core element of the ongoing Fourth Industrial Revolution and digital transformation. It has permeated multiple sectors such as transportation, manufacturing, healthcare, education, media, and notably, the financial banking industry.</w:t>
      </w:r>
    </w:p>
    <w:p w14:paraId="3769962F" w14:textId="77777777" w:rsidR="00A754AE" w:rsidRPr="00BE77D0" w:rsidRDefault="00A754AE" w:rsidP="00FB7DBE">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This article delves into the analysis of the current state of AI applications in banks worldwide, drawing valuable lessons and experiences for implementing AI to provide more accurate predictions and enhance the service efficiency of commercial banks in Vietnam.</w:t>
      </w:r>
    </w:p>
    <w:p w14:paraId="49647C22" w14:textId="16A148AA" w:rsidR="00A754AE" w:rsidRPr="00BE77D0" w:rsidRDefault="00A754AE" w:rsidP="00FB7DBE">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Keywords: AI, application, commercial banks, Vietnam.</w:t>
      </w:r>
    </w:p>
    <w:p w14:paraId="1F25937C" w14:textId="23588ABF" w:rsidR="007F652D" w:rsidRPr="00BE77D0" w:rsidRDefault="007F652D" w:rsidP="00FB7DBE">
      <w:pPr>
        <w:spacing w:after="0" w:line="360" w:lineRule="auto"/>
        <w:jc w:val="both"/>
        <w:rPr>
          <w:rFonts w:ascii="Times New Roman" w:hAnsi="Times New Roman" w:cs="Times New Roman"/>
          <w:b/>
          <w:bCs/>
          <w:sz w:val="24"/>
          <w:szCs w:val="24"/>
        </w:rPr>
      </w:pPr>
      <w:r w:rsidRPr="00BE77D0">
        <w:rPr>
          <w:rFonts w:ascii="Times New Roman" w:hAnsi="Times New Roman" w:cs="Times New Roman"/>
          <w:b/>
          <w:bCs/>
          <w:sz w:val="24"/>
          <w:szCs w:val="24"/>
        </w:rPr>
        <w:t>1.Đặt vấn đề</w:t>
      </w:r>
    </w:p>
    <w:p w14:paraId="274358E9" w14:textId="5C9B3095" w:rsidR="00866D19" w:rsidRPr="00BE77D0" w:rsidRDefault="00312808" w:rsidP="00354F3D">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 xml:space="preserve">Trong thập kỷ qua, ngành ngân hàng đã chứng kiến các tương tác ngân hàng với khách hàng nhờ các giải pháp và dịch vụ có sẵn thông qua công nghệ thông tin như Core Banking, Online Banking, Mobile Banking, Wallet, Wallets Kiosk Banking. Sự tiến hóa của Công nghệ thông tin </w:t>
      </w:r>
      <w:r w:rsidRPr="00BE77D0">
        <w:rPr>
          <w:rFonts w:ascii="Times New Roman" w:hAnsi="Times New Roman" w:cs="Times New Roman"/>
          <w:sz w:val="24"/>
          <w:szCs w:val="24"/>
          <w:shd w:val="clear" w:color="auto" w:fill="FFFFFF"/>
        </w:rPr>
        <w:lastRenderedPageBreak/>
        <w:t xml:space="preserve">trong ngành ngân hàng hỗ trợ cả ngân hàng và khách hàng của họ. Mô hình kinh doanh của ngân hàng hiện tại tập trung vào tạo ra tiện ích, sự thoải mái cho người tiêu dùng thông qua các giải pháp và dịch vụ được hỗ trợ bởi Công nghệ thông tin cho phép ngân hàng áp dụng một mô hình kỹ thuật số để cung cấp các kênh </w:t>
      </w:r>
      <w:r w:rsidR="006725E0" w:rsidRPr="00BE77D0">
        <w:rPr>
          <w:rFonts w:ascii="Times New Roman" w:hAnsi="Times New Roman" w:cs="Times New Roman"/>
          <w:sz w:val="24"/>
          <w:szCs w:val="24"/>
          <w:shd w:val="clear" w:color="auto" w:fill="FFFFFF"/>
        </w:rPr>
        <w:t xml:space="preserve">khách hàng </w:t>
      </w:r>
      <w:r w:rsidRPr="00BE77D0">
        <w:rPr>
          <w:rFonts w:ascii="Times New Roman" w:hAnsi="Times New Roman" w:cs="Times New Roman"/>
          <w:sz w:val="24"/>
          <w:szCs w:val="24"/>
          <w:shd w:val="clear" w:color="auto" w:fill="FFFFFF"/>
        </w:rPr>
        <w:t>mới, giảm thời gian chờ để ra mắt các sản phẩm mới, đáp ứng kỳ vọng của khách hàng và tuân thủ các yêu cầu quy định với chi phí thấp hơn</w:t>
      </w:r>
      <w:r w:rsidR="006725E0" w:rsidRPr="00BE77D0">
        <w:rPr>
          <w:rFonts w:ascii="Times New Roman" w:hAnsi="Times New Roman" w:cs="Times New Roman"/>
          <w:sz w:val="24"/>
          <w:szCs w:val="24"/>
          <w:shd w:val="clear" w:color="auto" w:fill="FFFFFF"/>
        </w:rPr>
        <w:t xml:space="preserve"> Tiwari</w:t>
      </w:r>
      <w:r w:rsidR="00CF229B" w:rsidRPr="00BE77D0">
        <w:rPr>
          <w:rFonts w:ascii="Times New Roman" w:hAnsi="Times New Roman" w:cs="Times New Roman"/>
          <w:sz w:val="24"/>
          <w:szCs w:val="24"/>
          <w:shd w:val="clear" w:color="auto" w:fill="FFFFFF"/>
        </w:rPr>
        <w:t xml:space="preserve"> </w:t>
      </w:r>
      <w:r w:rsidR="006725E0" w:rsidRPr="00BE77D0">
        <w:rPr>
          <w:rFonts w:ascii="Times New Roman" w:hAnsi="Times New Roman" w:cs="Times New Roman"/>
          <w:sz w:val="24"/>
          <w:szCs w:val="24"/>
          <w:shd w:val="clear" w:color="auto" w:fill="FFFFFF"/>
        </w:rPr>
        <w:t>(2021)</w:t>
      </w:r>
      <w:r w:rsidRPr="00BE77D0">
        <w:rPr>
          <w:rFonts w:ascii="Times New Roman" w:hAnsi="Times New Roman" w:cs="Times New Roman"/>
          <w:sz w:val="24"/>
          <w:szCs w:val="24"/>
          <w:shd w:val="clear" w:color="auto" w:fill="FFFFFF"/>
        </w:rPr>
        <w:t xml:space="preserve">. </w:t>
      </w:r>
      <w:r w:rsidR="007F652D" w:rsidRPr="00BE77D0">
        <w:rPr>
          <w:rFonts w:ascii="Times New Roman" w:hAnsi="Times New Roman" w:cs="Times New Roman"/>
          <w:sz w:val="24"/>
          <w:szCs w:val="24"/>
          <w:shd w:val="clear" w:color="auto" w:fill="FFFFFF"/>
        </w:rPr>
        <w:t xml:space="preserve">Cùng với việc sử dụng những phương pháp tiên tiến hơn để nghiên cứu </w:t>
      </w:r>
      <w:r w:rsidR="00586B42" w:rsidRPr="00BE77D0">
        <w:rPr>
          <w:rFonts w:ascii="Times New Roman" w:hAnsi="Times New Roman" w:cs="Times New Roman"/>
          <w:sz w:val="24"/>
          <w:szCs w:val="24"/>
          <w:shd w:val="clear" w:color="auto" w:fill="FFFFFF"/>
        </w:rPr>
        <w:t xml:space="preserve">hoạt động </w:t>
      </w:r>
      <w:r w:rsidR="007F652D" w:rsidRPr="00BE77D0">
        <w:rPr>
          <w:rFonts w:ascii="Times New Roman" w:hAnsi="Times New Roman" w:cs="Times New Roman"/>
          <w:sz w:val="24"/>
          <w:szCs w:val="24"/>
          <w:shd w:val="clear" w:color="auto" w:fill="FFFFFF"/>
        </w:rPr>
        <w:t>ngân hàng như xử lý vấn đề công bằng trong đánh giá hiệu quả hoạt động ngân hàng (Chen và cộng sự, 2020)</w:t>
      </w:r>
      <w:r w:rsidR="007B101A" w:rsidRPr="00BE77D0">
        <w:rPr>
          <w:rFonts w:ascii="Times New Roman" w:hAnsi="Times New Roman" w:cs="Times New Roman"/>
          <w:sz w:val="24"/>
          <w:szCs w:val="24"/>
          <w:shd w:val="clear" w:color="auto" w:fill="FFFFFF"/>
        </w:rPr>
        <w:t xml:space="preserve">, </w:t>
      </w:r>
      <w:r w:rsidR="007F652D" w:rsidRPr="00BE77D0">
        <w:rPr>
          <w:rFonts w:ascii="Times New Roman" w:hAnsi="Times New Roman" w:cs="Times New Roman"/>
          <w:sz w:val="24"/>
          <w:szCs w:val="24"/>
          <w:shd w:val="clear" w:color="auto" w:fill="FFFFFF"/>
        </w:rPr>
        <w:t>tăng độ chính xác của dự đoán về phá sản và sụp đổ ngân hàng (Boussemart và cộng sự, 2019) và tối ưu hoá hiệu suất của họ (Afsharian và cộng sự, 2019). Xu hướng sử dụng các kỹ thuật AI </w:t>
      </w:r>
      <w:r w:rsidR="00586B42" w:rsidRPr="00BE77D0">
        <w:rPr>
          <w:rFonts w:ascii="Times New Roman" w:hAnsi="Times New Roman" w:cs="Times New Roman"/>
          <w:sz w:val="24"/>
          <w:szCs w:val="24"/>
          <w:shd w:val="clear" w:color="auto" w:fill="FFFFFF"/>
        </w:rPr>
        <w:t xml:space="preserve">ngày càng gia tăng </w:t>
      </w:r>
      <w:r w:rsidR="007F652D" w:rsidRPr="00BE77D0">
        <w:rPr>
          <w:rFonts w:ascii="Times New Roman" w:hAnsi="Times New Roman" w:cs="Times New Roman"/>
          <w:sz w:val="24"/>
          <w:szCs w:val="24"/>
          <w:shd w:val="clear" w:color="auto" w:fill="FFFFFF"/>
        </w:rPr>
        <w:t>cho thấy tầm quan trọng và mối liên quan ngày càng lớn của chúng với lĩnh vực tài chính </w:t>
      </w:r>
      <w:r w:rsidR="00E406D0" w:rsidRPr="00BE77D0">
        <w:rPr>
          <w:rFonts w:ascii="Times New Roman" w:hAnsi="Times New Roman" w:cs="Times New Roman"/>
          <w:sz w:val="24"/>
          <w:szCs w:val="24"/>
          <w:shd w:val="clear" w:color="auto" w:fill="FFFFFF"/>
        </w:rPr>
        <w:t xml:space="preserve">ngân hàng </w:t>
      </w:r>
      <w:r w:rsidR="007F652D" w:rsidRPr="00BE77D0">
        <w:rPr>
          <w:rFonts w:ascii="Times New Roman" w:hAnsi="Times New Roman" w:cs="Times New Roman"/>
          <w:sz w:val="24"/>
          <w:szCs w:val="24"/>
          <w:shd w:val="clear" w:color="auto" w:fill="FFFFFF"/>
        </w:rPr>
        <w:t>(Akkoç, 2012; Manthoulis và cộng sự, 2020; Yao và cộng sự, 2017)</w:t>
      </w:r>
      <w:r w:rsidR="00CF229B" w:rsidRPr="00BE77D0">
        <w:rPr>
          <w:rFonts w:ascii="Times New Roman" w:hAnsi="Times New Roman" w:cs="Times New Roman"/>
          <w:sz w:val="24"/>
          <w:szCs w:val="24"/>
          <w:shd w:val="clear" w:color="auto" w:fill="FFFFFF"/>
        </w:rPr>
        <w:t>.</w:t>
      </w:r>
      <w:r w:rsidR="00BB48F5" w:rsidRPr="00BE77D0">
        <w:rPr>
          <w:rFonts w:ascii="Times New Roman" w:hAnsi="Times New Roman" w:cs="Times New Roman"/>
          <w:sz w:val="24"/>
          <w:szCs w:val="24"/>
          <w:shd w:val="clear" w:color="auto" w:fill="FFFFFF"/>
        </w:rPr>
        <w:t xml:space="preserve"> </w:t>
      </w:r>
      <w:r w:rsidR="0031522B" w:rsidRPr="00BE77D0">
        <w:rPr>
          <w:rFonts w:ascii="Times New Roman" w:hAnsi="Times New Roman" w:cs="Times New Roman"/>
          <w:sz w:val="24"/>
          <w:szCs w:val="24"/>
          <w:shd w:val="clear" w:color="auto" w:fill="FFFFFF"/>
        </w:rPr>
        <w:t>Các ngân hàng trên thế giới đã sử dụng AI để phát hiện các hành vi gian lận và tấn công mạng. Chẳng hạn như, AI có thể giúp phát hiện và chặn các giao dịch không hợp lệ hoặc bất thường, từ đó giảm thiểu rủi ro cho ngân hàng và khách hàng. AI còn có thể giúp ngân hàng tự động hoá quy trình vay vốn, giúp đơn giản hóa quá trình và giảm thiểu thời gian xử lý hồ sơ, cung cấp dịch vụ tốt hơn cho khách hàng, từ việc đề xuất sản phẩm và dịch vụ phù hợp đến hỗ trợ khách hàng trong quá trình sử dụng dịch vụ. Các ngân hàng sử dụng AI</w:t>
      </w:r>
      <w:r w:rsidR="00CF229B" w:rsidRPr="00BE77D0">
        <w:rPr>
          <w:rFonts w:ascii="Times New Roman" w:hAnsi="Times New Roman" w:cs="Times New Roman"/>
          <w:sz w:val="24"/>
          <w:szCs w:val="24"/>
          <w:shd w:val="clear" w:color="auto" w:fill="FFFFFF"/>
        </w:rPr>
        <w:t xml:space="preserve"> </w:t>
      </w:r>
      <w:r w:rsidR="0031522B" w:rsidRPr="00BE77D0">
        <w:rPr>
          <w:rFonts w:ascii="Times New Roman" w:hAnsi="Times New Roman" w:cs="Times New Roman"/>
          <w:sz w:val="24"/>
          <w:szCs w:val="24"/>
          <w:shd w:val="clear" w:color="auto" w:fill="FFFFFF"/>
        </w:rPr>
        <w:t>để phân tích dữ liệu và đưa ra dự đoán về các xu hướng và biến động trong thị trường tài chính. Điều này giúp các nhà quản lý ngân hàng đưa ra các quyết định kinh doanh thông minh hơn</w:t>
      </w:r>
    </w:p>
    <w:p w14:paraId="5BBC97BB" w14:textId="13F6B8C7" w:rsidR="007B101A" w:rsidRPr="00BE77D0" w:rsidRDefault="00E728E4" w:rsidP="00105480">
      <w:pPr>
        <w:spacing w:after="0" w:line="36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007B101A" w:rsidRPr="00BE77D0">
        <w:rPr>
          <w:rFonts w:ascii="Times New Roman" w:hAnsi="Times New Roman" w:cs="Times New Roman"/>
          <w:b/>
          <w:bCs/>
          <w:sz w:val="24"/>
          <w:szCs w:val="24"/>
          <w:shd w:val="clear" w:color="auto" w:fill="FFFFFF"/>
        </w:rPr>
        <w:t>. Thực trạng vận dụng AI tại các ngân hàng trên thế giới</w:t>
      </w:r>
    </w:p>
    <w:p w14:paraId="1088DB7D" w14:textId="7E9E8379" w:rsidR="00B70B0C" w:rsidRPr="00BE77D0" w:rsidRDefault="00B70B0C" w:rsidP="007F0E42">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Eletter (2010) cho rằng ngân hàng có thể cải thiện phương pháp phân tích tín dụng của họ bằng cách sử dụng công nghệ AI. Việc sử dụng AI giúp ngân hàng phân tích khoản vay mới và tạo ra cơ chế ra quyết định cho hệ thống ngân hàng</w:t>
      </w:r>
      <w:r w:rsidR="006D379B" w:rsidRPr="00BE77D0">
        <w:rPr>
          <w:rFonts w:ascii="Times New Roman" w:hAnsi="Times New Roman" w:cs="Times New Roman"/>
          <w:sz w:val="24"/>
          <w:szCs w:val="24"/>
          <w:shd w:val="clear" w:color="auto" w:fill="FFFFFF"/>
        </w:rPr>
        <w:t xml:space="preserve"> tại Jordan.</w:t>
      </w:r>
      <w:r w:rsidRPr="00BE77D0">
        <w:rPr>
          <w:rFonts w:ascii="Times New Roman" w:hAnsi="Times New Roman" w:cs="Times New Roman"/>
          <w:sz w:val="24"/>
          <w:szCs w:val="24"/>
          <w:shd w:val="clear" w:color="auto" w:fill="FFFFFF"/>
        </w:rPr>
        <w:t xml:space="preserve"> </w:t>
      </w:r>
    </w:p>
    <w:p w14:paraId="4E3B5904" w14:textId="77777777" w:rsidR="004B4401" w:rsidRPr="00BE77D0" w:rsidRDefault="00EE448B" w:rsidP="007F0E42">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 xml:space="preserve">Sainbury (2012) kết luận rằng </w:t>
      </w:r>
      <w:r w:rsidR="0031522B" w:rsidRPr="00BE77D0">
        <w:rPr>
          <w:rFonts w:ascii="Times New Roman" w:hAnsi="Times New Roman" w:cs="Times New Roman"/>
          <w:sz w:val="24"/>
          <w:szCs w:val="24"/>
          <w:shd w:val="clear" w:color="auto" w:fill="FFFFFF"/>
        </w:rPr>
        <w:t>A</w:t>
      </w:r>
      <w:r w:rsidR="000E4442" w:rsidRPr="00BE77D0">
        <w:rPr>
          <w:rFonts w:ascii="Times New Roman" w:hAnsi="Times New Roman" w:cs="Times New Roman"/>
          <w:sz w:val="24"/>
          <w:szCs w:val="24"/>
          <w:shd w:val="clear" w:color="auto" w:fill="FFFFFF"/>
        </w:rPr>
        <w:t>I</w:t>
      </w:r>
      <w:r w:rsidRPr="00BE77D0">
        <w:rPr>
          <w:rFonts w:ascii="Times New Roman" w:hAnsi="Times New Roman" w:cs="Times New Roman"/>
          <w:sz w:val="24"/>
          <w:szCs w:val="24"/>
          <w:shd w:val="clear" w:color="auto" w:fill="FFFFFF"/>
        </w:rPr>
        <w:t xml:space="preserve"> đã được xác định là cột mốc quan trọng cho ngành ngân hàng giúp đáp ứng ngày một tốt hơn nữa sự hài lòng của khách hàng. Các ngân hàng như Standard Chartered và Citi đang phát triển các giải pháp AI nhằm giúp tuyển dụng và đào tạo nhân sự, đồng thời hạn chế sai sót của con người ở mọi khâu trong quá trình làm việc và quy trình giao dịch. Các giám đốc điều hành ngân hàng đã nhìn ra tiềm năng trong những chương trình AI nhằm thực hiện vai trò của cá nhân trợ lý, sau thành công của nền tảng Apple Siri.</w:t>
      </w:r>
    </w:p>
    <w:p w14:paraId="72A4F4EE" w14:textId="55D2DE78" w:rsidR="00EE448B" w:rsidRPr="00BE77D0" w:rsidRDefault="00EE448B" w:rsidP="007F0E42">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lastRenderedPageBreak/>
        <w:t>Dass (2012) trong báo cáo của mình đã kết luận rằng sử dụng AI sẽ giúp các ngân hàng giải quyết tốt hơn việc xây dựng hệ khách hàng, xây dựng chiến lược kinh doanh thông minh và phân tích dữ liệu để quản lý tài chính tốt hơn.</w:t>
      </w:r>
    </w:p>
    <w:p w14:paraId="50141EA2" w14:textId="5968ED78" w:rsidR="007E6156" w:rsidRPr="00BE77D0" w:rsidRDefault="007E6156" w:rsidP="007F0E42">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Sabharwal (2014) trong nghiên cứu của mình đã phân tích các ngân hàng ở Ấn Độ có sử dụng AI và cho mục đích gì, các cuộc phỏng vấn cấu trúc của 16 chi nhánh ngân hàng khác nhau đã được thực hiện. Ông xác định các ngân hàng sử dụng AI trong quản lý tín dụng, định giá tài sản và phân tích danh mục đầu tư. </w:t>
      </w:r>
    </w:p>
    <w:p w14:paraId="1DF1B314" w14:textId="7B290C25" w:rsidR="00506C29" w:rsidRPr="00BE77D0" w:rsidRDefault="00AB3924" w:rsidP="00AB3924">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 xml:space="preserve">Trong nghiên cứu về việc ứng dụng AI trong các ngân hàng của Trung Đông, Alzaidi (2018) nhấn mạnh những lợi ích liên quan đến sử dụng AI và ảnh hưởng của </w:t>
      </w:r>
      <w:r w:rsidR="00506C29" w:rsidRPr="00BE77D0">
        <w:rPr>
          <w:rFonts w:ascii="Times New Roman" w:hAnsi="Times New Roman" w:cs="Times New Roman"/>
          <w:sz w:val="24"/>
          <w:szCs w:val="24"/>
          <w:shd w:val="clear" w:color="auto" w:fill="FFFFFF"/>
        </w:rPr>
        <w:t xml:space="preserve">nó trong việc tăng hiệu quả hoạt động của ngân hàng. Kết quả đã chỉ ra rằng 64% người trả lời cho biết hệ thống </w:t>
      </w:r>
      <w:r w:rsidR="0031522B" w:rsidRPr="00BE77D0">
        <w:rPr>
          <w:rFonts w:ascii="Times New Roman" w:hAnsi="Times New Roman" w:cs="Times New Roman"/>
          <w:sz w:val="24"/>
          <w:szCs w:val="24"/>
          <w:shd w:val="clear" w:color="auto" w:fill="FFFFFF"/>
        </w:rPr>
        <w:t>AI</w:t>
      </w:r>
      <w:r w:rsidR="00604AE7" w:rsidRPr="00BE77D0">
        <w:rPr>
          <w:rFonts w:ascii="Times New Roman" w:hAnsi="Times New Roman" w:cs="Times New Roman"/>
          <w:sz w:val="24"/>
          <w:szCs w:val="24"/>
          <w:shd w:val="clear" w:color="auto" w:fill="FFFFFF"/>
        </w:rPr>
        <w:t xml:space="preserve"> </w:t>
      </w:r>
      <w:r w:rsidR="00506C29" w:rsidRPr="00BE77D0">
        <w:rPr>
          <w:rFonts w:ascii="Times New Roman" w:hAnsi="Times New Roman" w:cs="Times New Roman"/>
          <w:sz w:val="24"/>
          <w:szCs w:val="24"/>
          <w:shd w:val="clear" w:color="auto" w:fill="FFFFFF"/>
        </w:rPr>
        <w:t>chưa được áp dụng trong ngân hàng của họ, 33% trong số đó đồng ý ứng dụng các hệ thống AI trong ngân hàng của mình và 3% còn lại không xác định được. Kết quả cho thấy rằng việc triển khai AI đang ở giai đoạn đầu ở một số ngân hàng Trung Đông và có nhiều thời gian chờ để khám phá.</w:t>
      </w:r>
    </w:p>
    <w:p w14:paraId="61C5EBAA" w14:textId="26AEBB5E" w:rsidR="000E4442" w:rsidRPr="00BE77D0" w:rsidRDefault="007979B0" w:rsidP="007F0E42">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Ngân hàng luôn cần các dữ liệu liên quan đến các ngành nghề kinh doanh của khách hàng hoặc nhu cầu của khách hàng để triển khai hoạt động tiết kiệm hoặc cho vay đến các khách hàng có nhu cầu</w:t>
      </w:r>
      <w:r w:rsidR="00E02B37" w:rsidRPr="00BE77D0">
        <w:rPr>
          <w:rFonts w:ascii="Times New Roman" w:hAnsi="Times New Roman" w:cs="Times New Roman"/>
          <w:sz w:val="24"/>
          <w:szCs w:val="24"/>
          <w:shd w:val="clear" w:color="auto" w:fill="FFFFFF"/>
        </w:rPr>
        <w:t xml:space="preserve"> (Kaya, O và cộng sự ,2019)</w:t>
      </w:r>
      <w:r w:rsidR="00A464C1" w:rsidRPr="00BE77D0">
        <w:rPr>
          <w:rFonts w:ascii="Times New Roman" w:hAnsi="Times New Roman" w:cs="Times New Roman"/>
          <w:sz w:val="24"/>
          <w:szCs w:val="24"/>
          <w:shd w:val="clear" w:color="auto" w:fill="FFFFFF"/>
        </w:rPr>
        <w:t>.</w:t>
      </w:r>
      <w:r w:rsidRPr="00BE77D0">
        <w:rPr>
          <w:rFonts w:ascii="Times New Roman" w:hAnsi="Times New Roman" w:cs="Times New Roman"/>
          <w:sz w:val="24"/>
          <w:szCs w:val="24"/>
          <w:shd w:val="clear" w:color="auto" w:fill="FFFFFF"/>
        </w:rPr>
        <w:t xml:space="preserve"> </w:t>
      </w:r>
      <w:r w:rsidR="007B101A" w:rsidRPr="00BE77D0">
        <w:rPr>
          <w:rFonts w:ascii="Times New Roman" w:hAnsi="Times New Roman" w:cs="Times New Roman"/>
          <w:sz w:val="24"/>
          <w:szCs w:val="24"/>
          <w:shd w:val="clear" w:color="auto" w:fill="FFFFFF"/>
        </w:rPr>
        <w:t>AI được ứng dụng trong ngân hàng</w:t>
      </w:r>
      <w:r w:rsidR="00316965" w:rsidRPr="00BE77D0">
        <w:rPr>
          <w:rFonts w:ascii="Times New Roman" w:hAnsi="Times New Roman" w:cs="Times New Roman"/>
          <w:sz w:val="24"/>
          <w:szCs w:val="24"/>
          <w:shd w:val="clear" w:color="auto" w:fill="FFFFFF"/>
        </w:rPr>
        <w:t xml:space="preserve"> tại Đức </w:t>
      </w:r>
      <w:r w:rsidR="007B101A" w:rsidRPr="00BE77D0">
        <w:rPr>
          <w:rFonts w:ascii="Times New Roman" w:hAnsi="Times New Roman" w:cs="Times New Roman"/>
          <w:sz w:val="24"/>
          <w:szCs w:val="24"/>
          <w:shd w:val="clear" w:color="auto" w:fill="FFFFFF"/>
        </w:rPr>
        <w:t>có thể được chia làm bốn nhóm</w:t>
      </w:r>
      <w:r w:rsidR="00E02B37" w:rsidRPr="00BE77D0">
        <w:rPr>
          <w:rFonts w:ascii="Times New Roman" w:hAnsi="Times New Roman" w:cs="Times New Roman"/>
          <w:sz w:val="24"/>
          <w:szCs w:val="24"/>
          <w:shd w:val="clear" w:color="auto" w:fill="FFFFFF"/>
        </w:rPr>
        <w:t xml:space="preserve"> Orçun Kaya (2019):</w:t>
      </w:r>
      <w:r w:rsidR="00CF229B" w:rsidRPr="00BE77D0">
        <w:rPr>
          <w:rFonts w:ascii="Times New Roman" w:hAnsi="Times New Roman" w:cs="Times New Roman"/>
          <w:sz w:val="24"/>
          <w:szCs w:val="24"/>
          <w:shd w:val="clear" w:color="auto" w:fill="FFFFFF"/>
        </w:rPr>
        <w:t xml:space="preserve"> </w:t>
      </w:r>
      <w:r w:rsidR="00316965" w:rsidRPr="00BE77D0">
        <w:rPr>
          <w:rFonts w:ascii="Times New Roman" w:hAnsi="Times New Roman" w:cs="Times New Roman"/>
          <w:sz w:val="24"/>
          <w:szCs w:val="24"/>
          <w:shd w:val="clear" w:color="auto" w:fill="FFFFFF"/>
        </w:rPr>
        <w:t>ứng dụng tập trung vào khách hàng, Ứng dụng tập trung vào hoạt động của ngân hàng, Các ứng dụng liên quan đến giao dịch và</w:t>
      </w:r>
      <w:r w:rsidR="00746AD6" w:rsidRPr="00BE77D0">
        <w:rPr>
          <w:rFonts w:ascii="Times New Roman" w:hAnsi="Times New Roman" w:cs="Times New Roman"/>
          <w:sz w:val="24"/>
          <w:szCs w:val="24"/>
          <w:shd w:val="clear" w:color="auto" w:fill="FFFFFF"/>
        </w:rPr>
        <w:t xml:space="preserve"> </w:t>
      </w:r>
      <w:r w:rsidR="00316965" w:rsidRPr="00BE77D0">
        <w:rPr>
          <w:rFonts w:ascii="Times New Roman" w:hAnsi="Times New Roman" w:cs="Times New Roman"/>
          <w:sz w:val="24"/>
          <w:szCs w:val="24"/>
          <w:shd w:val="clear" w:color="auto" w:fill="FFFFFF"/>
        </w:rPr>
        <w:t xml:space="preserve">quản lý danh mục đầu tư, Các ứng dụng liên quan đến </w:t>
      </w:r>
      <w:r w:rsidR="00A464C1" w:rsidRPr="00BE77D0">
        <w:rPr>
          <w:rFonts w:ascii="Times New Roman" w:hAnsi="Times New Roman" w:cs="Times New Roman"/>
          <w:sz w:val="24"/>
          <w:szCs w:val="24"/>
          <w:shd w:val="clear" w:color="auto" w:fill="FFFFFF"/>
        </w:rPr>
        <w:t>tuân thủ các quy định.</w:t>
      </w:r>
      <w:r w:rsidR="00C56C04" w:rsidRPr="00BE77D0">
        <w:rPr>
          <w:rFonts w:ascii="Times New Roman" w:hAnsi="Times New Roman" w:cs="Times New Roman"/>
          <w:sz w:val="24"/>
          <w:szCs w:val="24"/>
          <w:shd w:val="clear" w:color="auto" w:fill="FFFFFF"/>
        </w:rPr>
        <w:t xml:space="preserve"> </w:t>
      </w:r>
      <w:r w:rsidR="000E4442" w:rsidRPr="00BE77D0">
        <w:rPr>
          <w:rFonts w:ascii="Times New Roman" w:hAnsi="Times New Roman" w:cs="Times New Roman"/>
          <w:sz w:val="24"/>
          <w:szCs w:val="24"/>
          <w:shd w:val="clear" w:color="auto" w:fill="FFFFFF"/>
        </w:rPr>
        <w:t xml:space="preserve">Ngày nay, ngành tài chính đang tích cực tìm cách khai thác điều này dữ liệu nhằm phát triển những dịch vụ mới và mang tính đột phá. Các ngân hàng tại Nigeria đã vận dụng AI để thực hiện các yêu cầu như: đánh giá rủi ro, giám sát tài chính, quản trị danh mục đầu tư, quy trình xét duyệt cấp tín dụng, kiểm tra hệ thống khách hàng (KYC) và phòng chống rửa tiền </w:t>
      </w:r>
      <w:bookmarkStart w:id="0" w:name="_Hlk132145236"/>
      <w:r w:rsidR="000E4442" w:rsidRPr="00BE77D0">
        <w:rPr>
          <w:rFonts w:ascii="Times New Roman" w:hAnsi="Times New Roman" w:cs="Times New Roman"/>
          <w:sz w:val="24"/>
          <w:szCs w:val="24"/>
          <w:shd w:val="clear" w:color="auto" w:fill="FFFFFF"/>
        </w:rPr>
        <w:t>(Agidi, R. C. 2019</w:t>
      </w:r>
      <w:bookmarkEnd w:id="0"/>
      <w:r w:rsidR="000E4442" w:rsidRPr="00BE77D0">
        <w:rPr>
          <w:rFonts w:ascii="Times New Roman" w:hAnsi="Times New Roman" w:cs="Times New Roman"/>
          <w:sz w:val="24"/>
          <w:szCs w:val="24"/>
          <w:shd w:val="clear" w:color="auto" w:fill="FFFFFF"/>
        </w:rPr>
        <w:t>).</w:t>
      </w:r>
    </w:p>
    <w:p w14:paraId="45CBD8F8" w14:textId="3844817A" w:rsidR="008B67E9" w:rsidRPr="00BE77D0" w:rsidRDefault="00513183" w:rsidP="007F0E42">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 xml:space="preserve">AI có ích trong lĩnh vực ngân hàng thông qua việc phát hiện và quản lý gian lận, đánh giá rủi ro, cung cấp các dịch vụ tư vấn tài chính, quản lý tài chính, thanh toán, ra quyết định nhanh chóng, chăm sóc khách hàng trực tuyến, quản lý yêu cầu, quản lý tín dụng, trợ lý tài chính ảo tự động hoá, quản lý tài sản và phân tích tiên đoán. </w:t>
      </w:r>
      <w:r w:rsidR="0031522B" w:rsidRPr="00BE77D0">
        <w:rPr>
          <w:rFonts w:ascii="Times New Roman" w:hAnsi="Times New Roman" w:cs="Times New Roman"/>
          <w:sz w:val="24"/>
          <w:szCs w:val="24"/>
          <w:shd w:val="clear" w:color="auto" w:fill="FFFFFF"/>
        </w:rPr>
        <w:t>AI</w:t>
      </w:r>
      <w:r w:rsidR="00D9768E" w:rsidRPr="00BE77D0">
        <w:rPr>
          <w:rFonts w:ascii="Times New Roman" w:hAnsi="Times New Roman" w:cs="Times New Roman"/>
          <w:sz w:val="24"/>
          <w:szCs w:val="24"/>
          <w:shd w:val="clear" w:color="auto" w:fill="FFFFFF"/>
        </w:rPr>
        <w:t xml:space="preserve"> </w:t>
      </w:r>
      <w:r w:rsidRPr="00BE77D0">
        <w:rPr>
          <w:rFonts w:ascii="Times New Roman" w:hAnsi="Times New Roman" w:cs="Times New Roman"/>
          <w:sz w:val="24"/>
          <w:szCs w:val="24"/>
          <w:shd w:val="clear" w:color="auto" w:fill="FFFFFF"/>
        </w:rPr>
        <w:t xml:space="preserve">giúp đánh giá điểm tín dụng, theo dõi tài sản kỹ thuật số và đưa ra quyết định về việc cho vay dựa trên hồ sơ tín dụng của một người. Nhiều ngân hàng đã triển khai các Bot nhằm nâng cao sự hài lòng của nhân viên và tăng sự trải nghiệm của khách hàng </w:t>
      </w:r>
      <w:r w:rsidR="00B70B0C" w:rsidRPr="00BE77D0">
        <w:rPr>
          <w:rFonts w:ascii="Times New Roman" w:hAnsi="Times New Roman" w:cs="Times New Roman"/>
          <w:sz w:val="24"/>
          <w:szCs w:val="24"/>
          <w:shd w:val="clear" w:color="auto" w:fill="FFFFFF"/>
        </w:rPr>
        <w:t xml:space="preserve">tại các ngân hàng ở Ấn Độ </w:t>
      </w:r>
      <w:r w:rsidRPr="00BE77D0">
        <w:rPr>
          <w:rFonts w:ascii="Times New Roman" w:hAnsi="Times New Roman" w:cs="Times New Roman"/>
          <w:sz w:val="24"/>
          <w:szCs w:val="24"/>
          <w:shd w:val="clear" w:color="auto" w:fill="FFFFFF"/>
        </w:rPr>
        <w:t xml:space="preserve">(Malali &amp; Gopalakrishnan 2020). </w:t>
      </w:r>
    </w:p>
    <w:p w14:paraId="22BF3352" w14:textId="5B9425FC" w:rsidR="00FE644F" w:rsidRPr="00BE77D0" w:rsidRDefault="008B67E9" w:rsidP="007F0E42">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lastRenderedPageBreak/>
        <w:t>Ngiên cứu các ứng dụng khác nhau của AI trong ngành ngân hàng cho thấy AI giúp cải thiện dịch vụ khách hàng, tương tác khách hàng, chatbot và ngân hàng hỗ trợ giọng nói, quản lý gian lận và rủi ro, đánh giá tín dụng, giao dịch và chứng khoán, đáp ứng yêu cầu quy định theo thời gian thực (Singh ,2020)</w:t>
      </w:r>
      <w:r w:rsidR="00CF229B" w:rsidRPr="00BE77D0">
        <w:rPr>
          <w:rFonts w:ascii="Times New Roman" w:hAnsi="Times New Roman" w:cs="Times New Roman"/>
          <w:sz w:val="24"/>
          <w:szCs w:val="24"/>
          <w:shd w:val="clear" w:color="auto" w:fill="FFFFFF"/>
        </w:rPr>
        <w:t xml:space="preserve">. </w:t>
      </w:r>
      <w:r w:rsidR="00C56C04" w:rsidRPr="00BE77D0">
        <w:rPr>
          <w:rFonts w:ascii="Times New Roman" w:hAnsi="Times New Roman" w:cs="Times New Roman"/>
          <w:sz w:val="24"/>
          <w:szCs w:val="24"/>
          <w:shd w:val="clear" w:color="auto" w:fill="FFFFFF"/>
        </w:rPr>
        <w:t>Milana và Ashta (2021) trong nghiên cứu của họ kết luận rằng các ngân hàng áp AI vào hoạt động cho vay</w:t>
      </w:r>
      <w:r w:rsidR="000E4442" w:rsidRPr="00BE77D0">
        <w:rPr>
          <w:rFonts w:ascii="Times New Roman" w:hAnsi="Times New Roman" w:cs="Times New Roman"/>
          <w:sz w:val="24"/>
          <w:szCs w:val="24"/>
          <w:shd w:val="clear" w:color="auto" w:fill="FFFFFF"/>
        </w:rPr>
        <w:t xml:space="preserve"> </w:t>
      </w:r>
      <w:r w:rsidR="00C56C04" w:rsidRPr="00BE77D0">
        <w:rPr>
          <w:rFonts w:ascii="Times New Roman" w:hAnsi="Times New Roman" w:cs="Times New Roman"/>
          <w:sz w:val="24"/>
          <w:szCs w:val="24"/>
          <w:shd w:val="clear" w:color="auto" w:fill="FFFFFF"/>
        </w:rPr>
        <w:t>bằng việc đưa ra những mô hình để xử lý các khoản nợ có tài sản bảo đảm trong đó các khoản lỗ sẽ được thu lại. Bên cạnh đó, áp dụng AI nhằm tăng cường trải nghiệm của khách,</w:t>
      </w:r>
      <w:r w:rsidR="00CF229B" w:rsidRPr="00BE77D0">
        <w:rPr>
          <w:rFonts w:ascii="Times New Roman" w:hAnsi="Times New Roman" w:cs="Times New Roman"/>
          <w:sz w:val="24"/>
          <w:szCs w:val="24"/>
          <w:shd w:val="clear" w:color="auto" w:fill="FFFFFF"/>
        </w:rPr>
        <w:t xml:space="preserve"> </w:t>
      </w:r>
      <w:r w:rsidR="00C56C04" w:rsidRPr="00BE77D0">
        <w:rPr>
          <w:rFonts w:ascii="Times New Roman" w:hAnsi="Times New Roman" w:cs="Times New Roman"/>
          <w:sz w:val="24"/>
          <w:szCs w:val="24"/>
          <w:shd w:val="clear" w:color="auto" w:fill="FFFFFF"/>
        </w:rPr>
        <w:t>cải thiện chất lượng dịch vụ trực tuyến, trả lời các câu hỏi của khách hàng và phát triển những công cụ và giải pháp tài chính thích hợp.</w:t>
      </w:r>
      <w:r w:rsidR="000C1B6E" w:rsidRPr="00BE77D0">
        <w:rPr>
          <w:rFonts w:ascii="Times New Roman" w:hAnsi="Times New Roman" w:cs="Times New Roman"/>
          <w:sz w:val="24"/>
          <w:szCs w:val="24"/>
          <w:shd w:val="clear" w:color="auto" w:fill="FFFFFF"/>
        </w:rPr>
        <w:t xml:space="preserve"> Theo nghiên cứu của Viện Nghiên cứu Kinh doanh Quốc gia và Narrative Science, 32% các công ty dịch vụ tài chính đang sử dụng AI cho các nhiệm vụ của họ. Một số các ngân hàng tại Ấn Độ đang sử dụng AI, chẳng hạn như SBI sử dụng AI để giải quyết các câu hỏi của khách hàng, ngân hàng ICICI sử dụng robot cho các chức năng kinh doanh và nhận dạng giọng nói và khuôn mặt, và ngân hàng HDFC sử dụng IRA và EVA làm trợ lý robot và ảo. Các ngân hàng khác được đề cập bao gồm Yes bank, Bank of Baroda, Andhra bank, Axis bank, Canara bank và Punjab National bank, tất cả đều sử dụng AI cho các mục đích khác nhau như chatbot và phân tích tài khoản. Tương lai của ngân hàng phụ thuộc vào AI vì nó cung cấp sự tiện lợi và hài lòng cho khách hàng </w:t>
      </w:r>
      <w:r w:rsidR="000F36C1" w:rsidRPr="00BE77D0">
        <w:rPr>
          <w:rFonts w:ascii="Times New Roman" w:hAnsi="Times New Roman" w:cs="Times New Roman"/>
          <w:sz w:val="24"/>
          <w:szCs w:val="24"/>
          <w:shd w:val="clear" w:color="auto" w:fill="FFFFFF"/>
        </w:rPr>
        <w:t>và cả nhân viên.</w:t>
      </w:r>
      <w:r w:rsidR="000C1B6E" w:rsidRPr="00BE77D0">
        <w:rPr>
          <w:rFonts w:ascii="Times New Roman" w:hAnsi="Times New Roman" w:cs="Times New Roman"/>
          <w:sz w:val="24"/>
          <w:szCs w:val="24"/>
          <w:shd w:val="clear" w:color="auto" w:fill="FFFFFF"/>
        </w:rPr>
        <w:t xml:space="preserve"> </w:t>
      </w:r>
      <w:r w:rsidR="00FE644F" w:rsidRPr="00BE77D0">
        <w:rPr>
          <w:rFonts w:ascii="Times New Roman" w:hAnsi="Times New Roman" w:cs="Times New Roman"/>
          <w:sz w:val="24"/>
          <w:szCs w:val="24"/>
          <w:shd w:val="clear" w:color="auto" w:fill="FFFFFF"/>
        </w:rPr>
        <w:t>Veerla (2021) đánh giá ứng dụng của AI ở Ấn Độ lĩnh vực ngân hàng và HDFC, ICICI, Axis, SBI đã sử dụng AI</w:t>
      </w:r>
      <w:r w:rsidR="00C853C6" w:rsidRPr="00BE77D0">
        <w:rPr>
          <w:rFonts w:ascii="Times New Roman" w:hAnsi="Times New Roman" w:cs="Times New Roman"/>
          <w:sz w:val="24"/>
          <w:szCs w:val="24"/>
          <w:shd w:val="clear" w:color="auto" w:fill="FFFFFF"/>
        </w:rPr>
        <w:t xml:space="preserve"> </w:t>
      </w:r>
      <w:r w:rsidR="00FE644F" w:rsidRPr="00BE77D0">
        <w:rPr>
          <w:rFonts w:ascii="Times New Roman" w:hAnsi="Times New Roman" w:cs="Times New Roman"/>
          <w:sz w:val="24"/>
          <w:szCs w:val="24"/>
          <w:shd w:val="clear" w:color="auto" w:fill="FFFFFF"/>
        </w:rPr>
        <w:t>cho ngân hàng trực tuyến và chatbot nhằm cải thiện trải nghiệm khách hàng AI có thể cải thiện năng suất của nhân viên và mức độ hài lòng của khách hàng và có xu hướng giao quyền hoàn toàn cho đội ngũ nhân lực ngành ngân hàng để giảm bớt chi phí, thời gian. AI sẽ mang lại lợi thế cho ngành ngân hàng về khả năng phân tích dữ liệu, dự đoán và quản lý rủi ro chiến lược</w:t>
      </w:r>
    </w:p>
    <w:p w14:paraId="14BD9E16" w14:textId="590E5DBA" w:rsidR="00316965" w:rsidRPr="00BE77D0" w:rsidRDefault="00FE644F" w:rsidP="007F0E42">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 xml:space="preserve">Để có được lợi thế cạnh tranh, các công ty dịch vụ tài chính cần sử dụng dữ liệu chính xác nhằm tuân thủ tốt hơn quy định, phát hiện và ngăn ngừa gian lận, xác định hành vi của khách hàng, gia tăng lợi nhuận. Việc số hoá các giao dịch tài chính trước đây đã dẫn đến sự tích luỹ của lượng khổng lồ dữ liệu tài chính và cá nhân. </w:t>
      </w:r>
    </w:p>
    <w:p w14:paraId="0663BB57" w14:textId="51718F4D" w:rsidR="00D57352" w:rsidRPr="00BE77D0" w:rsidRDefault="002044A2" w:rsidP="007F0E42">
      <w:pPr>
        <w:pStyle w:val="NoSpacing"/>
        <w:spacing w:line="360" w:lineRule="auto"/>
        <w:ind w:firstLine="720"/>
        <w:jc w:val="both"/>
        <w:rPr>
          <w:rStyle w:val="colorsuggestion"/>
        </w:rPr>
      </w:pPr>
      <w:r w:rsidRPr="00BE77D0">
        <w:rPr>
          <w:rFonts w:ascii="Times New Roman" w:hAnsi="Times New Roman" w:cs="Times New Roman"/>
          <w:sz w:val="24"/>
          <w:szCs w:val="24"/>
          <w:shd w:val="clear" w:color="auto" w:fill="FFFFFF"/>
        </w:rPr>
        <w:t xml:space="preserve">      </w:t>
      </w:r>
      <w:r w:rsidR="00167EBB" w:rsidRPr="00BE77D0">
        <w:rPr>
          <w:rFonts w:ascii="Times New Roman" w:hAnsi="Times New Roman" w:cs="Times New Roman"/>
          <w:sz w:val="24"/>
          <w:szCs w:val="24"/>
          <w:shd w:val="clear" w:color="auto" w:fill="FFFFFF"/>
        </w:rPr>
        <w:t>Trong </w:t>
      </w:r>
      <w:r w:rsidR="00167EBB" w:rsidRPr="00BE77D0">
        <w:rPr>
          <w:rFonts w:ascii="Times New Roman" w:hAnsi="Times New Roman" w:cs="Times New Roman"/>
          <w:sz w:val="24"/>
          <w:szCs w:val="24"/>
        </w:rPr>
        <w:t>bối cảnh</w:t>
      </w:r>
      <w:r w:rsidR="00167EBB" w:rsidRPr="00BE77D0">
        <w:rPr>
          <w:rFonts w:ascii="Times New Roman" w:hAnsi="Times New Roman" w:cs="Times New Roman"/>
          <w:sz w:val="24"/>
          <w:szCs w:val="24"/>
          <w:shd w:val="clear" w:color="auto" w:fill="FFFFFF"/>
        </w:rPr>
        <w:t> thay đổi </w:t>
      </w:r>
      <w:r w:rsidR="00167EBB" w:rsidRPr="00BE77D0">
        <w:rPr>
          <w:rFonts w:ascii="Times New Roman" w:hAnsi="Times New Roman" w:cs="Times New Roman"/>
          <w:sz w:val="24"/>
          <w:szCs w:val="24"/>
        </w:rPr>
        <w:t>nhanh</w:t>
      </w:r>
      <w:r w:rsidR="00167EBB" w:rsidRPr="00BE77D0">
        <w:rPr>
          <w:rFonts w:ascii="Times New Roman" w:hAnsi="Times New Roman" w:cs="Times New Roman"/>
          <w:sz w:val="24"/>
          <w:szCs w:val="24"/>
          <w:shd w:val="clear" w:color="auto" w:fill="FFFFFF"/>
        </w:rPr>
        <w:t> </w:t>
      </w:r>
      <w:r w:rsidR="000E4442" w:rsidRPr="00BE77D0">
        <w:rPr>
          <w:rFonts w:ascii="Times New Roman" w:hAnsi="Times New Roman" w:cs="Times New Roman"/>
          <w:sz w:val="24"/>
          <w:szCs w:val="24"/>
          <w:shd w:val="clear" w:color="auto" w:fill="FFFFFF"/>
        </w:rPr>
        <w:t xml:space="preserve">như </w:t>
      </w:r>
      <w:r w:rsidR="00167EBB" w:rsidRPr="00BE77D0">
        <w:rPr>
          <w:rFonts w:ascii="Times New Roman" w:hAnsi="Times New Roman" w:cs="Times New Roman"/>
          <w:sz w:val="24"/>
          <w:szCs w:val="24"/>
        </w:rPr>
        <w:t>ngày nay</w:t>
      </w:r>
      <w:r w:rsidR="00167EBB" w:rsidRPr="00BE77D0">
        <w:rPr>
          <w:rFonts w:ascii="Times New Roman" w:hAnsi="Times New Roman" w:cs="Times New Roman"/>
          <w:sz w:val="24"/>
          <w:szCs w:val="24"/>
          <w:shd w:val="clear" w:color="auto" w:fill="FFFFFF"/>
        </w:rPr>
        <w:t>, nơi </w:t>
      </w:r>
      <w:r w:rsidR="00167EBB" w:rsidRPr="00BE77D0">
        <w:rPr>
          <w:rFonts w:ascii="Times New Roman" w:hAnsi="Times New Roman" w:cs="Times New Roman"/>
          <w:sz w:val="24"/>
          <w:szCs w:val="24"/>
        </w:rPr>
        <w:t>những</w:t>
      </w:r>
      <w:r w:rsidR="00167EBB" w:rsidRPr="00BE77D0">
        <w:rPr>
          <w:rFonts w:ascii="Times New Roman" w:hAnsi="Times New Roman" w:cs="Times New Roman"/>
          <w:sz w:val="24"/>
          <w:szCs w:val="24"/>
          <w:shd w:val="clear" w:color="auto" w:fill="FFFFFF"/>
        </w:rPr>
        <w:t> phương pháp truyền thống đang được</w:t>
      </w:r>
      <w:r w:rsidRPr="00BE77D0">
        <w:rPr>
          <w:rFonts w:ascii="Times New Roman" w:hAnsi="Times New Roman" w:cs="Times New Roman"/>
          <w:sz w:val="24"/>
          <w:szCs w:val="24"/>
          <w:shd w:val="clear" w:color="auto" w:fill="FFFFFF"/>
        </w:rPr>
        <w:t xml:space="preserve"> </w:t>
      </w:r>
      <w:r w:rsidR="00167EBB" w:rsidRPr="00BE77D0">
        <w:rPr>
          <w:rFonts w:ascii="Times New Roman" w:hAnsi="Times New Roman" w:cs="Times New Roman"/>
          <w:sz w:val="24"/>
          <w:szCs w:val="24"/>
          <w:shd w:val="clear" w:color="auto" w:fill="FFFFFF"/>
        </w:rPr>
        <w:t>chuyển </w:t>
      </w:r>
      <w:r w:rsidR="00167EBB" w:rsidRPr="00BE77D0">
        <w:rPr>
          <w:rFonts w:ascii="Times New Roman" w:hAnsi="Times New Roman" w:cs="Times New Roman"/>
          <w:sz w:val="24"/>
          <w:szCs w:val="24"/>
        </w:rPr>
        <w:t>qua</w:t>
      </w:r>
      <w:r w:rsidR="00167EBB" w:rsidRPr="00BE77D0">
        <w:rPr>
          <w:rFonts w:ascii="Times New Roman" w:hAnsi="Times New Roman" w:cs="Times New Roman"/>
          <w:sz w:val="24"/>
          <w:szCs w:val="24"/>
          <w:shd w:val="clear" w:color="auto" w:fill="FFFFFF"/>
        </w:rPr>
        <w:t> </w:t>
      </w:r>
      <w:r w:rsidR="00167EBB" w:rsidRPr="00BE77D0">
        <w:rPr>
          <w:rFonts w:ascii="Times New Roman" w:hAnsi="Times New Roman" w:cs="Times New Roman"/>
          <w:sz w:val="24"/>
          <w:szCs w:val="24"/>
        </w:rPr>
        <w:t>số hoá</w:t>
      </w:r>
      <w:r w:rsidR="00167EBB" w:rsidRPr="00BE77D0">
        <w:rPr>
          <w:rFonts w:ascii="Times New Roman" w:hAnsi="Times New Roman" w:cs="Times New Roman"/>
          <w:sz w:val="24"/>
          <w:szCs w:val="24"/>
          <w:shd w:val="clear" w:color="auto" w:fill="FFFFFF"/>
        </w:rPr>
        <w:t> và nơi tốc độ và </w:t>
      </w:r>
      <w:r w:rsidR="00167EBB" w:rsidRPr="00BE77D0">
        <w:rPr>
          <w:rFonts w:ascii="Times New Roman" w:hAnsi="Times New Roman" w:cs="Times New Roman"/>
          <w:sz w:val="24"/>
          <w:szCs w:val="24"/>
        </w:rPr>
        <w:t>hiệu quả</w:t>
      </w:r>
      <w:r w:rsidR="00167EBB" w:rsidRPr="00BE77D0">
        <w:rPr>
          <w:rFonts w:ascii="Times New Roman" w:hAnsi="Times New Roman" w:cs="Times New Roman"/>
          <w:sz w:val="24"/>
          <w:szCs w:val="24"/>
          <w:shd w:val="clear" w:color="auto" w:fill="FFFFFF"/>
        </w:rPr>
        <w:t> được </w:t>
      </w:r>
      <w:r w:rsidR="00167EBB" w:rsidRPr="00BE77D0">
        <w:rPr>
          <w:rFonts w:ascii="Times New Roman" w:hAnsi="Times New Roman" w:cs="Times New Roman"/>
          <w:sz w:val="24"/>
          <w:szCs w:val="24"/>
        </w:rPr>
        <w:t>chú trọng</w:t>
      </w:r>
      <w:r w:rsidR="00167EBB" w:rsidRPr="00BE77D0">
        <w:rPr>
          <w:rFonts w:ascii="Times New Roman" w:hAnsi="Times New Roman" w:cs="Times New Roman"/>
          <w:sz w:val="24"/>
          <w:szCs w:val="24"/>
          <w:shd w:val="clear" w:color="auto" w:fill="FFFFFF"/>
        </w:rPr>
        <w:t xml:space="preserve"> hàng đầu, ngành ngân hàng đang áp dụng </w:t>
      </w:r>
      <w:r w:rsidR="0031522B" w:rsidRPr="00BE77D0">
        <w:rPr>
          <w:rFonts w:ascii="Times New Roman" w:hAnsi="Times New Roman" w:cs="Times New Roman"/>
          <w:sz w:val="24"/>
          <w:szCs w:val="24"/>
          <w:shd w:val="clear" w:color="auto" w:fill="FFFFFF"/>
        </w:rPr>
        <w:t>AI</w:t>
      </w:r>
      <w:r w:rsidR="00C853C6" w:rsidRPr="00BE77D0">
        <w:rPr>
          <w:rFonts w:ascii="Times New Roman" w:hAnsi="Times New Roman" w:cs="Times New Roman"/>
          <w:sz w:val="24"/>
          <w:szCs w:val="24"/>
          <w:shd w:val="clear" w:color="auto" w:fill="FFFFFF"/>
        </w:rPr>
        <w:t xml:space="preserve"> </w:t>
      </w:r>
      <w:r w:rsidR="00167EBB" w:rsidRPr="00BE77D0">
        <w:rPr>
          <w:rFonts w:ascii="Times New Roman" w:hAnsi="Times New Roman" w:cs="Times New Roman"/>
          <w:sz w:val="24"/>
          <w:szCs w:val="24"/>
        </w:rPr>
        <w:t>nhằm</w:t>
      </w:r>
      <w:r w:rsidR="00167EBB" w:rsidRPr="00BE77D0">
        <w:rPr>
          <w:rFonts w:ascii="Times New Roman" w:hAnsi="Times New Roman" w:cs="Times New Roman"/>
          <w:sz w:val="24"/>
          <w:szCs w:val="24"/>
          <w:shd w:val="clear" w:color="auto" w:fill="FFFFFF"/>
        </w:rPr>
        <w:t> </w:t>
      </w:r>
      <w:r w:rsidR="00C853C6" w:rsidRPr="00BE77D0">
        <w:rPr>
          <w:rFonts w:ascii="Times New Roman" w:hAnsi="Times New Roman" w:cs="Times New Roman"/>
          <w:sz w:val="24"/>
          <w:szCs w:val="24"/>
          <w:shd w:val="clear" w:color="auto" w:fill="FFFFFF"/>
        </w:rPr>
        <w:t>cải thiện dịch vụ ngân hàng</w:t>
      </w:r>
      <w:r w:rsidR="00315478" w:rsidRPr="00BE77D0">
        <w:rPr>
          <w:rFonts w:ascii="Times New Roman" w:hAnsi="Times New Roman" w:cs="Times New Roman"/>
          <w:sz w:val="24"/>
          <w:szCs w:val="24"/>
        </w:rPr>
        <w:t xml:space="preserve"> </w:t>
      </w:r>
      <w:r w:rsidR="00134892" w:rsidRPr="00BE77D0">
        <w:rPr>
          <w:rFonts w:ascii="Times New Roman" w:hAnsi="Times New Roman" w:cs="Times New Roman"/>
          <w:sz w:val="24"/>
          <w:szCs w:val="24"/>
        </w:rPr>
        <w:t>Yashika Garg</w:t>
      </w:r>
      <w:r w:rsidR="00CF229B" w:rsidRPr="00BE77D0">
        <w:rPr>
          <w:rFonts w:ascii="Times New Roman" w:hAnsi="Times New Roman" w:cs="Times New Roman"/>
          <w:sz w:val="24"/>
          <w:szCs w:val="24"/>
        </w:rPr>
        <w:t xml:space="preserve"> </w:t>
      </w:r>
      <w:r w:rsidR="00315478" w:rsidRPr="00BE77D0">
        <w:rPr>
          <w:rFonts w:ascii="Times New Roman" w:hAnsi="Times New Roman" w:cs="Times New Roman"/>
          <w:sz w:val="24"/>
          <w:szCs w:val="24"/>
        </w:rPr>
        <w:t>(2022)</w:t>
      </w:r>
      <w:r w:rsidR="00167EBB" w:rsidRPr="00BE77D0">
        <w:rPr>
          <w:rFonts w:ascii="Times New Roman" w:hAnsi="Times New Roman" w:cs="Times New Roman"/>
          <w:sz w:val="24"/>
          <w:szCs w:val="24"/>
          <w:shd w:val="clear" w:color="auto" w:fill="FFFFFF"/>
        </w:rPr>
        <w:t xml:space="preserve">. </w:t>
      </w:r>
      <w:r w:rsidR="0031522B" w:rsidRPr="00BE77D0">
        <w:rPr>
          <w:rFonts w:ascii="Times New Roman" w:hAnsi="Times New Roman" w:cs="Times New Roman"/>
          <w:sz w:val="24"/>
          <w:szCs w:val="24"/>
          <w:shd w:val="clear" w:color="auto" w:fill="FFFFFF"/>
        </w:rPr>
        <w:t>AI</w:t>
      </w:r>
      <w:r w:rsidR="00134892" w:rsidRPr="00BE77D0">
        <w:rPr>
          <w:rFonts w:ascii="Times New Roman" w:hAnsi="Times New Roman" w:cs="Times New Roman"/>
          <w:sz w:val="24"/>
          <w:szCs w:val="24"/>
          <w:shd w:val="clear" w:color="auto" w:fill="FFFFFF"/>
        </w:rPr>
        <w:t xml:space="preserve"> </w:t>
      </w:r>
      <w:r w:rsidR="00167EBB" w:rsidRPr="00BE77D0">
        <w:rPr>
          <w:rFonts w:ascii="Times New Roman" w:hAnsi="Times New Roman" w:cs="Times New Roman"/>
          <w:sz w:val="24"/>
          <w:szCs w:val="24"/>
          <w:shd w:val="clear" w:color="auto" w:fill="FFFFFF"/>
        </w:rPr>
        <w:t>trong ngân hàng là nhân tố thay đổi cuộc chơi và nhiều ngân hàng Ấn Độ đã </w:t>
      </w:r>
      <w:r w:rsidR="00167EBB" w:rsidRPr="00BE77D0">
        <w:rPr>
          <w:rFonts w:ascii="Times New Roman" w:hAnsi="Times New Roman" w:cs="Times New Roman"/>
          <w:sz w:val="24"/>
          <w:szCs w:val="24"/>
        </w:rPr>
        <w:t>sử dụng</w:t>
      </w:r>
      <w:r w:rsidR="00167EBB" w:rsidRPr="00BE77D0">
        <w:rPr>
          <w:rFonts w:ascii="Times New Roman" w:hAnsi="Times New Roman" w:cs="Times New Roman"/>
          <w:sz w:val="24"/>
          <w:szCs w:val="24"/>
          <w:shd w:val="clear" w:color="auto" w:fill="FFFFFF"/>
        </w:rPr>
        <w:t> công nghệ </w:t>
      </w:r>
      <w:r w:rsidR="00167EBB" w:rsidRPr="00BE77D0">
        <w:rPr>
          <w:rFonts w:ascii="Times New Roman" w:hAnsi="Times New Roman" w:cs="Times New Roman"/>
          <w:sz w:val="24"/>
          <w:szCs w:val="24"/>
        </w:rPr>
        <w:t>ai</w:t>
      </w:r>
      <w:r w:rsidR="00167EBB" w:rsidRPr="00BE77D0">
        <w:rPr>
          <w:rFonts w:ascii="Times New Roman" w:hAnsi="Times New Roman" w:cs="Times New Roman"/>
          <w:sz w:val="24"/>
          <w:szCs w:val="24"/>
          <w:shd w:val="clear" w:color="auto" w:fill="FFFFFF"/>
        </w:rPr>
        <w:t> </w:t>
      </w:r>
      <w:r w:rsidR="00167EBB" w:rsidRPr="00BE77D0">
        <w:rPr>
          <w:rFonts w:ascii="Times New Roman" w:hAnsi="Times New Roman" w:cs="Times New Roman"/>
          <w:sz w:val="24"/>
          <w:szCs w:val="24"/>
        </w:rPr>
        <w:t>có thể</w:t>
      </w:r>
      <w:r w:rsidR="00167EBB" w:rsidRPr="00BE77D0">
        <w:rPr>
          <w:rFonts w:ascii="Times New Roman" w:hAnsi="Times New Roman" w:cs="Times New Roman"/>
          <w:sz w:val="24"/>
          <w:szCs w:val="24"/>
          <w:shd w:val="clear" w:color="auto" w:fill="FFFFFF"/>
        </w:rPr>
        <w:t> thu được </w:t>
      </w:r>
      <w:r w:rsidR="00167EBB" w:rsidRPr="00BE77D0">
        <w:rPr>
          <w:rFonts w:ascii="Times New Roman" w:hAnsi="Times New Roman" w:cs="Times New Roman"/>
          <w:sz w:val="24"/>
          <w:szCs w:val="24"/>
        </w:rPr>
        <w:t>lợi nhuận</w:t>
      </w:r>
      <w:r w:rsidR="00167EBB" w:rsidRPr="00BE77D0">
        <w:rPr>
          <w:rFonts w:ascii="Times New Roman" w:hAnsi="Times New Roman" w:cs="Times New Roman"/>
          <w:sz w:val="24"/>
          <w:szCs w:val="24"/>
          <w:shd w:val="clear" w:color="auto" w:fill="FFFFFF"/>
        </w:rPr>
        <w:t> từ nó. AI trong ngân hàng có thể giúp </w:t>
      </w:r>
      <w:r w:rsidR="00167EBB" w:rsidRPr="00BE77D0">
        <w:rPr>
          <w:rFonts w:ascii="Times New Roman" w:hAnsi="Times New Roman" w:cs="Times New Roman"/>
          <w:sz w:val="24"/>
          <w:szCs w:val="24"/>
        </w:rPr>
        <w:t>ngăn ngừa</w:t>
      </w:r>
      <w:r w:rsidR="00167EBB" w:rsidRPr="00BE77D0">
        <w:rPr>
          <w:rFonts w:ascii="Times New Roman" w:hAnsi="Times New Roman" w:cs="Times New Roman"/>
          <w:sz w:val="24"/>
          <w:szCs w:val="24"/>
          <w:shd w:val="clear" w:color="auto" w:fill="FFFFFF"/>
        </w:rPr>
        <w:t> gian lận </w:t>
      </w:r>
      <w:r w:rsidR="00167EBB" w:rsidRPr="00BE77D0">
        <w:rPr>
          <w:rFonts w:ascii="Times New Roman" w:hAnsi="Times New Roman" w:cs="Times New Roman"/>
          <w:sz w:val="24"/>
          <w:szCs w:val="24"/>
        </w:rPr>
        <w:t>thông qua</w:t>
      </w:r>
      <w:r w:rsidR="00167EBB" w:rsidRPr="00BE77D0">
        <w:rPr>
          <w:rFonts w:ascii="Times New Roman" w:hAnsi="Times New Roman" w:cs="Times New Roman"/>
          <w:sz w:val="24"/>
          <w:szCs w:val="24"/>
          <w:shd w:val="clear" w:color="auto" w:fill="FFFFFF"/>
        </w:rPr>
        <w:t> </w:t>
      </w:r>
      <w:r w:rsidR="00167EBB" w:rsidRPr="00BE77D0">
        <w:rPr>
          <w:rFonts w:ascii="Times New Roman" w:hAnsi="Times New Roman" w:cs="Times New Roman"/>
          <w:sz w:val="24"/>
          <w:szCs w:val="24"/>
        </w:rPr>
        <w:t>nhận diện</w:t>
      </w:r>
      <w:r w:rsidR="00167EBB" w:rsidRPr="00BE77D0">
        <w:rPr>
          <w:rFonts w:ascii="Times New Roman" w:hAnsi="Times New Roman" w:cs="Times New Roman"/>
          <w:sz w:val="24"/>
          <w:szCs w:val="24"/>
          <w:shd w:val="clear" w:color="auto" w:fill="FFFFFF"/>
        </w:rPr>
        <w:t> </w:t>
      </w:r>
      <w:r w:rsidR="00167EBB" w:rsidRPr="00BE77D0">
        <w:rPr>
          <w:rFonts w:ascii="Times New Roman" w:hAnsi="Times New Roman" w:cs="Times New Roman"/>
          <w:sz w:val="24"/>
          <w:szCs w:val="24"/>
        </w:rPr>
        <w:t>khuôn mặt</w:t>
      </w:r>
      <w:r w:rsidR="00167EBB" w:rsidRPr="00BE77D0">
        <w:rPr>
          <w:rFonts w:ascii="Times New Roman" w:hAnsi="Times New Roman" w:cs="Times New Roman"/>
          <w:sz w:val="24"/>
          <w:szCs w:val="24"/>
          <w:shd w:val="clear" w:color="auto" w:fill="FFFFFF"/>
        </w:rPr>
        <w:t>, </w:t>
      </w:r>
      <w:r w:rsidR="00167EBB" w:rsidRPr="00BE77D0">
        <w:rPr>
          <w:rFonts w:ascii="Times New Roman" w:hAnsi="Times New Roman" w:cs="Times New Roman"/>
          <w:sz w:val="24"/>
          <w:szCs w:val="24"/>
        </w:rPr>
        <w:t>phân tích</w:t>
      </w:r>
      <w:r w:rsidR="00167EBB" w:rsidRPr="00BE77D0">
        <w:rPr>
          <w:rFonts w:ascii="Times New Roman" w:hAnsi="Times New Roman" w:cs="Times New Roman"/>
          <w:sz w:val="24"/>
          <w:szCs w:val="24"/>
          <w:shd w:val="clear" w:color="auto" w:fill="FFFFFF"/>
        </w:rPr>
        <w:t> dữ liệu tự động mà không cần sự </w:t>
      </w:r>
      <w:r w:rsidR="00167EBB" w:rsidRPr="00BE77D0">
        <w:rPr>
          <w:rFonts w:ascii="Times New Roman" w:hAnsi="Times New Roman" w:cs="Times New Roman"/>
          <w:sz w:val="24"/>
          <w:szCs w:val="24"/>
        </w:rPr>
        <w:t>tham gia</w:t>
      </w:r>
      <w:r w:rsidR="00167EBB" w:rsidRPr="00BE77D0">
        <w:rPr>
          <w:rFonts w:ascii="Times New Roman" w:hAnsi="Times New Roman" w:cs="Times New Roman"/>
          <w:sz w:val="24"/>
          <w:szCs w:val="24"/>
          <w:shd w:val="clear" w:color="auto" w:fill="FFFFFF"/>
        </w:rPr>
        <w:t xml:space="preserve"> của con người, nhiệm vụ phía trước và </w:t>
      </w:r>
      <w:r w:rsidR="00167EBB" w:rsidRPr="00BE77D0">
        <w:rPr>
          <w:rFonts w:ascii="Times New Roman" w:hAnsi="Times New Roman" w:cs="Times New Roman"/>
          <w:sz w:val="24"/>
          <w:szCs w:val="24"/>
          <w:shd w:val="clear" w:color="auto" w:fill="FFFFFF"/>
        </w:rPr>
        <w:lastRenderedPageBreak/>
        <w:t>phía sau, </w:t>
      </w:r>
      <w:r w:rsidR="00167EBB" w:rsidRPr="00BE77D0">
        <w:rPr>
          <w:rFonts w:ascii="Times New Roman" w:hAnsi="Times New Roman" w:cs="Times New Roman"/>
          <w:sz w:val="24"/>
          <w:szCs w:val="24"/>
        </w:rPr>
        <w:t>giám sát</w:t>
      </w:r>
      <w:r w:rsidR="00167EBB" w:rsidRPr="00BE77D0">
        <w:rPr>
          <w:rFonts w:ascii="Times New Roman" w:hAnsi="Times New Roman" w:cs="Times New Roman"/>
          <w:sz w:val="24"/>
          <w:szCs w:val="24"/>
          <w:shd w:val="clear" w:color="auto" w:fill="FFFFFF"/>
        </w:rPr>
        <w:t> và quản lý danh mục đầu tư, v.v. </w:t>
      </w:r>
      <w:r w:rsidR="00167EBB" w:rsidRPr="00BE77D0">
        <w:rPr>
          <w:rFonts w:ascii="Times New Roman" w:hAnsi="Times New Roman" w:cs="Times New Roman"/>
          <w:sz w:val="24"/>
          <w:szCs w:val="24"/>
        </w:rPr>
        <w:t>Các</w:t>
      </w:r>
      <w:r w:rsidR="00167EBB" w:rsidRPr="00BE77D0">
        <w:rPr>
          <w:rFonts w:ascii="Times New Roman" w:hAnsi="Times New Roman" w:cs="Times New Roman"/>
          <w:sz w:val="24"/>
          <w:szCs w:val="24"/>
          <w:shd w:val="clear" w:color="auto" w:fill="FFFFFF"/>
        </w:rPr>
        <w:t> ngân hàng </w:t>
      </w:r>
      <w:r w:rsidR="00167EBB" w:rsidRPr="00BE77D0">
        <w:rPr>
          <w:rFonts w:ascii="Times New Roman" w:hAnsi="Times New Roman" w:cs="Times New Roman"/>
          <w:sz w:val="24"/>
          <w:szCs w:val="24"/>
        </w:rPr>
        <w:t>lớn</w:t>
      </w:r>
      <w:r w:rsidR="00167EBB" w:rsidRPr="00BE77D0">
        <w:rPr>
          <w:rFonts w:ascii="Times New Roman" w:hAnsi="Times New Roman" w:cs="Times New Roman"/>
          <w:sz w:val="24"/>
          <w:szCs w:val="24"/>
          <w:shd w:val="clear" w:color="auto" w:fill="FFFFFF"/>
        </w:rPr>
        <w:t> của Ấn Độ đã bắt đầu triển khai AI như ngân hàng HDFC, ngân hàng ICICI, ngân hàng SBI, v.v. (Donepudi</w:t>
      </w:r>
      <w:r w:rsidR="00A464C1" w:rsidRPr="00BE77D0">
        <w:rPr>
          <w:rFonts w:ascii="Times New Roman" w:hAnsi="Times New Roman" w:cs="Times New Roman"/>
          <w:sz w:val="24"/>
          <w:szCs w:val="24"/>
        </w:rPr>
        <w:t xml:space="preserve"> ,</w:t>
      </w:r>
      <w:r w:rsidR="00167EBB" w:rsidRPr="00BE77D0">
        <w:rPr>
          <w:rFonts w:ascii="Times New Roman" w:hAnsi="Times New Roman" w:cs="Times New Roman"/>
          <w:sz w:val="24"/>
          <w:szCs w:val="24"/>
          <w:shd w:val="clear" w:color="auto" w:fill="FFFFFF"/>
        </w:rPr>
        <w:t>2021)</w:t>
      </w:r>
      <w:r w:rsidR="00A464C1" w:rsidRPr="00BE77D0">
        <w:rPr>
          <w:rFonts w:ascii="Times New Roman" w:hAnsi="Times New Roman" w:cs="Times New Roman"/>
          <w:sz w:val="24"/>
          <w:szCs w:val="24"/>
          <w:shd w:val="clear" w:color="auto" w:fill="FFFFFF"/>
        </w:rPr>
        <w:t>.</w:t>
      </w:r>
      <w:r w:rsidR="00167EBB" w:rsidRPr="00BE77D0">
        <w:rPr>
          <w:rFonts w:ascii="Times New Roman" w:hAnsi="Times New Roman" w:cs="Times New Roman"/>
          <w:sz w:val="24"/>
          <w:szCs w:val="24"/>
          <w:shd w:val="clear" w:color="auto" w:fill="FFFFFF"/>
        </w:rPr>
        <w:t xml:space="preserve"> Theo nghiên cứu được thực hiện bởi</w:t>
      </w:r>
      <w:r w:rsidR="000E4442" w:rsidRPr="00BE77D0">
        <w:rPr>
          <w:rFonts w:ascii="Times New Roman" w:hAnsi="Times New Roman" w:cs="Times New Roman"/>
          <w:sz w:val="24"/>
          <w:szCs w:val="24"/>
        </w:rPr>
        <w:t xml:space="preserve"> </w:t>
      </w:r>
      <w:r w:rsidR="00167EBB" w:rsidRPr="00BE77D0">
        <w:rPr>
          <w:rFonts w:ascii="Times New Roman" w:hAnsi="Times New Roman" w:cs="Times New Roman"/>
          <w:sz w:val="24"/>
          <w:szCs w:val="24"/>
          <w:shd w:val="clear" w:color="auto" w:fill="FFFFFF"/>
        </w:rPr>
        <w:t>BCG, Trung Quốc đang dẫn đầu về ứng dụng AI và ML trong ngành tài chính và </w:t>
      </w:r>
      <w:r w:rsidR="00167EBB" w:rsidRPr="00BE77D0">
        <w:rPr>
          <w:rFonts w:ascii="Times New Roman" w:hAnsi="Times New Roman" w:cs="Times New Roman"/>
          <w:sz w:val="24"/>
          <w:szCs w:val="24"/>
        </w:rPr>
        <w:t>vào</w:t>
      </w:r>
      <w:r w:rsidR="00167EBB" w:rsidRPr="00BE77D0">
        <w:rPr>
          <w:rFonts w:ascii="Times New Roman" w:hAnsi="Times New Roman" w:cs="Times New Roman"/>
          <w:sz w:val="24"/>
          <w:szCs w:val="24"/>
          <w:shd w:val="clear" w:color="auto" w:fill="FFFFFF"/>
        </w:rPr>
        <w:t> năm 2027 sẽ có một thay đổi 23% thị trường việc làm trong lĩnh vực tài chính.</w:t>
      </w:r>
      <w:r w:rsidR="00D57352" w:rsidRPr="00BE77D0">
        <w:rPr>
          <w:rFonts w:ascii="Times New Roman" w:hAnsi="Times New Roman" w:cs="Times New Roman"/>
          <w:sz w:val="24"/>
          <w:szCs w:val="24"/>
          <w:shd w:val="clear" w:color="auto" w:fill="FFFFFF"/>
        </w:rPr>
        <w:t xml:space="preserve"> </w:t>
      </w:r>
      <w:r w:rsidR="002B4B5A" w:rsidRPr="00BE77D0">
        <w:rPr>
          <w:rFonts w:ascii="Times New Roman" w:hAnsi="Times New Roman" w:cs="Times New Roman"/>
          <w:sz w:val="24"/>
          <w:szCs w:val="24"/>
          <w:shd w:val="clear" w:color="auto" w:fill="FFFFFF"/>
        </w:rPr>
        <w:t xml:space="preserve">Trí tuệ nhân tạo là một trong những công nghệ mới nổi có ảnh hưởng lớn nhất trong lĩnh vực tài chính. Chan, L và cộng sự (2022) cho rằng AI được vận dụng trong đầu tư, tài chính cá nhân, quản lý tín dụng, cho vay và vay vốn, quản lý tài sản, phát hiện gian lận và tuân thủ quy định. Hai nghiên cứu trường hợp được cung cấp để khám phá việc sử dụng trí tuệ nhân tạo trong </w:t>
      </w:r>
      <w:r w:rsidR="003610AB" w:rsidRPr="00BE77D0">
        <w:rPr>
          <w:rFonts w:ascii="Times New Roman" w:hAnsi="Times New Roman" w:cs="Times New Roman"/>
          <w:sz w:val="24"/>
          <w:szCs w:val="24"/>
          <w:shd w:val="clear" w:color="auto" w:fill="FFFFFF"/>
        </w:rPr>
        <w:t xml:space="preserve">là ngân hàng </w:t>
      </w:r>
      <w:r w:rsidR="002B4B5A" w:rsidRPr="00BE77D0">
        <w:rPr>
          <w:rFonts w:ascii="Times New Roman" w:hAnsi="Times New Roman" w:cs="Times New Roman"/>
          <w:sz w:val="24"/>
          <w:szCs w:val="24"/>
          <w:shd w:val="clear" w:color="auto" w:fill="FFFFFF"/>
        </w:rPr>
        <w:t xml:space="preserve">JPMorgan Chase và Goldman Sachs tại Pháp. </w:t>
      </w:r>
      <w:r w:rsidR="00E100D5" w:rsidRPr="00BE77D0">
        <w:rPr>
          <w:rFonts w:ascii="Times New Roman" w:hAnsi="Times New Roman" w:cs="Times New Roman"/>
          <w:sz w:val="24"/>
          <w:szCs w:val="24"/>
          <w:shd w:val="clear" w:color="auto" w:fill="FFFFFF"/>
        </w:rPr>
        <w:t>T</w:t>
      </w:r>
      <w:r w:rsidR="00D57352" w:rsidRPr="00BE77D0">
        <w:rPr>
          <w:rFonts w:ascii="Times New Roman" w:hAnsi="Times New Roman" w:cs="Times New Roman"/>
          <w:sz w:val="24"/>
          <w:szCs w:val="24"/>
          <w:shd w:val="clear" w:color="auto" w:fill="FFFFFF"/>
        </w:rPr>
        <w:t xml:space="preserve">heo một nghiên cứu của </w:t>
      </w:r>
      <w:r w:rsidR="00F2544B" w:rsidRPr="00BE77D0">
        <w:rPr>
          <w:rFonts w:ascii="Times New Roman" w:hAnsi="Times New Roman" w:cs="Times New Roman"/>
          <w:sz w:val="24"/>
          <w:szCs w:val="24"/>
          <w:shd w:val="clear" w:color="auto" w:fill="FFFFFF"/>
        </w:rPr>
        <w:t>Zainol, S và cộng sự (2023)</w:t>
      </w:r>
      <w:r w:rsidR="00E100D5" w:rsidRPr="00BE77D0">
        <w:rPr>
          <w:rFonts w:ascii="Times New Roman" w:hAnsi="Times New Roman" w:cs="Times New Roman"/>
          <w:sz w:val="24"/>
          <w:szCs w:val="24"/>
          <w:shd w:val="clear" w:color="auto" w:fill="FFFFFF"/>
        </w:rPr>
        <w:t xml:space="preserve"> tại Malaysi</w:t>
      </w:r>
      <w:r w:rsidRPr="00BE77D0">
        <w:rPr>
          <w:rFonts w:ascii="Times New Roman" w:hAnsi="Times New Roman" w:cs="Times New Roman"/>
          <w:sz w:val="24"/>
          <w:szCs w:val="24"/>
          <w:shd w:val="clear" w:color="auto" w:fill="FFFFFF"/>
        </w:rPr>
        <w:t>a</w:t>
      </w:r>
      <w:r w:rsidR="00D57352" w:rsidRPr="00BE77D0">
        <w:rPr>
          <w:rFonts w:ascii="Times New Roman" w:hAnsi="Times New Roman" w:cs="Times New Roman"/>
          <w:sz w:val="24"/>
          <w:szCs w:val="24"/>
          <w:shd w:val="clear" w:color="auto" w:fill="FFFFFF"/>
        </w:rPr>
        <w:t>, việc sử dụng chatbot sẽ giúp gia tăng sự hài lòng của khách hàng, cải thiện hiệu suất hoạt động, từ đó giảm chi phí vận hành của các ngân hàng.</w:t>
      </w:r>
    </w:p>
    <w:p w14:paraId="1BCEAACA" w14:textId="627EF088" w:rsidR="007B101A" w:rsidRPr="00BE77D0" w:rsidRDefault="00E728E4" w:rsidP="0013489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3</w:t>
      </w:r>
      <w:r w:rsidR="00134892" w:rsidRPr="00BE77D0">
        <w:rPr>
          <w:rFonts w:ascii="Times New Roman" w:hAnsi="Times New Roman" w:cs="Times New Roman"/>
          <w:b/>
          <w:bCs/>
          <w:sz w:val="24"/>
          <w:szCs w:val="24"/>
        </w:rPr>
        <w:t>.</w:t>
      </w:r>
      <w:r w:rsidR="002044A2" w:rsidRPr="00BE77D0">
        <w:rPr>
          <w:rFonts w:ascii="Times New Roman" w:hAnsi="Times New Roman" w:cs="Times New Roman"/>
          <w:b/>
          <w:bCs/>
          <w:sz w:val="24"/>
          <w:szCs w:val="24"/>
        </w:rPr>
        <w:t xml:space="preserve"> </w:t>
      </w:r>
      <w:r w:rsidR="00A754AE" w:rsidRPr="00BE77D0">
        <w:rPr>
          <w:rFonts w:ascii="Times New Roman" w:hAnsi="Times New Roman" w:cs="Times New Roman"/>
          <w:b/>
          <w:bCs/>
          <w:sz w:val="24"/>
          <w:szCs w:val="24"/>
        </w:rPr>
        <w:t xml:space="preserve">Những thách thức và giải pháp vận dụng </w:t>
      </w:r>
      <w:r w:rsidR="00AE0037" w:rsidRPr="00BE77D0">
        <w:rPr>
          <w:rFonts w:ascii="Times New Roman" w:hAnsi="Times New Roman" w:cs="Times New Roman"/>
          <w:b/>
          <w:bCs/>
          <w:sz w:val="24"/>
          <w:szCs w:val="24"/>
        </w:rPr>
        <w:t>AI cho các ngân hàng tại Việt Nam</w:t>
      </w:r>
    </w:p>
    <w:p w14:paraId="52BDDEE3" w14:textId="6BA1BA72" w:rsidR="00AE0037" w:rsidRPr="00BE77D0" w:rsidRDefault="00AE0037" w:rsidP="00AB3924">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 xml:space="preserve">Việt Nam cũng đang dần áp dụng </w:t>
      </w:r>
      <w:r w:rsidR="003D6418" w:rsidRPr="00BE77D0">
        <w:rPr>
          <w:rFonts w:ascii="Times New Roman" w:hAnsi="Times New Roman" w:cs="Times New Roman"/>
          <w:sz w:val="24"/>
          <w:szCs w:val="24"/>
          <w:shd w:val="clear" w:color="auto" w:fill="FFFFFF"/>
        </w:rPr>
        <w:t>AI</w:t>
      </w:r>
      <w:r w:rsidRPr="00BE77D0">
        <w:rPr>
          <w:rFonts w:ascii="Times New Roman" w:hAnsi="Times New Roman" w:cs="Times New Roman"/>
          <w:sz w:val="24"/>
          <w:szCs w:val="24"/>
          <w:shd w:val="clear" w:color="auto" w:fill="FFFFFF"/>
        </w:rPr>
        <w:t xml:space="preserve"> vào hoạt động của các ngân hàng thương mại. Tuy nhiên, việc ứng dụng </w:t>
      </w:r>
      <w:r w:rsidR="003D6418" w:rsidRPr="00BE77D0">
        <w:rPr>
          <w:rFonts w:ascii="Times New Roman" w:hAnsi="Times New Roman" w:cs="Times New Roman"/>
          <w:sz w:val="24"/>
          <w:szCs w:val="24"/>
          <w:shd w:val="clear" w:color="auto" w:fill="FFFFFF"/>
        </w:rPr>
        <w:t>AI</w:t>
      </w:r>
      <w:r w:rsidRPr="00BE77D0">
        <w:rPr>
          <w:rFonts w:ascii="Times New Roman" w:hAnsi="Times New Roman" w:cs="Times New Roman"/>
          <w:sz w:val="24"/>
          <w:szCs w:val="24"/>
          <w:shd w:val="clear" w:color="auto" w:fill="FFFFFF"/>
        </w:rPr>
        <w:t xml:space="preserve"> tại các ngân hàng Việt Nam vẫn chưa được phát triển mạnh mẽ như các ngân hàng trên thế giới. Ngoài ra, một số thách phải đối mặt khi ứng dụng </w:t>
      </w:r>
      <w:r w:rsidR="003D6418" w:rsidRPr="00BE77D0">
        <w:rPr>
          <w:rFonts w:ascii="Times New Roman" w:hAnsi="Times New Roman" w:cs="Times New Roman"/>
          <w:sz w:val="24"/>
          <w:szCs w:val="24"/>
          <w:shd w:val="clear" w:color="auto" w:fill="FFFFFF"/>
        </w:rPr>
        <w:t>AI</w:t>
      </w:r>
      <w:r w:rsidRPr="00BE77D0">
        <w:rPr>
          <w:rFonts w:ascii="Times New Roman" w:hAnsi="Times New Roman" w:cs="Times New Roman"/>
          <w:sz w:val="24"/>
          <w:szCs w:val="24"/>
          <w:shd w:val="clear" w:color="auto" w:fill="FFFFFF"/>
        </w:rPr>
        <w:t xml:space="preserve"> tại các ngân hàng Việt Nam, bao gồm:</w:t>
      </w:r>
    </w:p>
    <w:p w14:paraId="591C7C36" w14:textId="163AE751" w:rsidR="00AE0037" w:rsidRPr="00BE77D0" w:rsidRDefault="00134892" w:rsidP="00AB3924">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w:t>
      </w:r>
      <w:r w:rsidR="001E7BBF" w:rsidRPr="00BE77D0">
        <w:rPr>
          <w:rFonts w:ascii="Times New Roman" w:hAnsi="Times New Roman" w:cs="Times New Roman"/>
          <w:sz w:val="24"/>
          <w:szCs w:val="24"/>
          <w:shd w:val="clear" w:color="auto" w:fill="FFFFFF"/>
        </w:rPr>
        <w:t xml:space="preserve"> </w:t>
      </w:r>
      <w:r w:rsidR="00AE0037" w:rsidRPr="00BE77D0">
        <w:rPr>
          <w:rFonts w:ascii="Times New Roman" w:hAnsi="Times New Roman" w:cs="Times New Roman"/>
          <w:sz w:val="24"/>
          <w:szCs w:val="24"/>
          <w:shd w:val="clear" w:color="auto" w:fill="FFFFFF"/>
        </w:rPr>
        <w:t xml:space="preserve">Thiếu chuyên môn: Việc áp dụng </w:t>
      </w:r>
      <w:r w:rsidR="003D6418" w:rsidRPr="00BE77D0">
        <w:rPr>
          <w:rFonts w:ascii="Times New Roman" w:hAnsi="Times New Roman" w:cs="Times New Roman"/>
          <w:sz w:val="24"/>
          <w:szCs w:val="24"/>
          <w:shd w:val="clear" w:color="auto" w:fill="FFFFFF"/>
        </w:rPr>
        <w:t>AI</w:t>
      </w:r>
      <w:r w:rsidR="00AE0037" w:rsidRPr="00BE77D0">
        <w:rPr>
          <w:rFonts w:ascii="Times New Roman" w:hAnsi="Times New Roman" w:cs="Times New Roman"/>
          <w:sz w:val="24"/>
          <w:szCs w:val="24"/>
          <w:shd w:val="clear" w:color="auto" w:fill="FFFFFF"/>
        </w:rPr>
        <w:t xml:space="preserve"> yêu cầu sự hiểu biết chuyên môn sâu về lĩnh vực này, tuy nhiên, hiện nay vẫn còn thiếu nguồn nhân lực có trình độ chuyên môn cao và có kinh nghiệm trong lĩnh vực này.</w:t>
      </w:r>
    </w:p>
    <w:p w14:paraId="34D603FA" w14:textId="6CC8CA97" w:rsidR="00AE0037" w:rsidRPr="00BE77D0" w:rsidRDefault="00134892" w:rsidP="00AB3924">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w:t>
      </w:r>
      <w:r w:rsidR="001E7BBF" w:rsidRPr="00BE77D0">
        <w:rPr>
          <w:rFonts w:ascii="Times New Roman" w:hAnsi="Times New Roman" w:cs="Times New Roman"/>
          <w:sz w:val="24"/>
          <w:szCs w:val="24"/>
          <w:shd w:val="clear" w:color="auto" w:fill="FFFFFF"/>
        </w:rPr>
        <w:t xml:space="preserve"> </w:t>
      </w:r>
      <w:r w:rsidR="00AE0037" w:rsidRPr="00BE77D0">
        <w:rPr>
          <w:rFonts w:ascii="Times New Roman" w:hAnsi="Times New Roman" w:cs="Times New Roman"/>
          <w:sz w:val="24"/>
          <w:szCs w:val="24"/>
          <w:shd w:val="clear" w:color="auto" w:fill="FFFFFF"/>
        </w:rPr>
        <w:t xml:space="preserve">Chi phí đầu tư cao: Việc triển khai các hệ thống </w:t>
      </w:r>
      <w:r w:rsidR="003D6418" w:rsidRPr="00BE77D0">
        <w:rPr>
          <w:rFonts w:ascii="Times New Roman" w:hAnsi="Times New Roman" w:cs="Times New Roman"/>
          <w:sz w:val="24"/>
          <w:szCs w:val="24"/>
          <w:shd w:val="clear" w:color="auto" w:fill="FFFFFF"/>
        </w:rPr>
        <w:t>AI</w:t>
      </w:r>
      <w:r w:rsidR="00AE0037" w:rsidRPr="00BE77D0">
        <w:rPr>
          <w:rFonts w:ascii="Times New Roman" w:hAnsi="Times New Roman" w:cs="Times New Roman"/>
          <w:sz w:val="24"/>
          <w:szCs w:val="24"/>
          <w:shd w:val="clear" w:color="auto" w:fill="FFFFFF"/>
        </w:rPr>
        <w:t xml:space="preserve"> tại các ngân hàng yêu cầu đầu tư khá lớn, bao gồm cả chi phí cho việc thu thập và xử lý dữ liệu cũng như đào tạo nhân lực.</w:t>
      </w:r>
    </w:p>
    <w:p w14:paraId="116357ED" w14:textId="6E10FD96" w:rsidR="00AE0037" w:rsidRPr="00BE77D0" w:rsidRDefault="00134892" w:rsidP="00AB3924">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w:t>
      </w:r>
      <w:r w:rsidR="001E7BBF" w:rsidRPr="00BE77D0">
        <w:rPr>
          <w:rFonts w:ascii="Times New Roman" w:hAnsi="Times New Roman" w:cs="Times New Roman"/>
          <w:sz w:val="24"/>
          <w:szCs w:val="24"/>
          <w:shd w:val="clear" w:color="auto" w:fill="FFFFFF"/>
        </w:rPr>
        <w:t xml:space="preserve"> </w:t>
      </w:r>
      <w:r w:rsidR="00AE0037" w:rsidRPr="00BE77D0">
        <w:rPr>
          <w:rFonts w:ascii="Times New Roman" w:hAnsi="Times New Roman" w:cs="Times New Roman"/>
          <w:sz w:val="24"/>
          <w:szCs w:val="24"/>
          <w:shd w:val="clear" w:color="auto" w:fill="FFFFFF"/>
        </w:rPr>
        <w:t xml:space="preserve">Bảo mật thông tin: Việc áp dụng </w:t>
      </w:r>
      <w:r w:rsidR="003D6418" w:rsidRPr="00BE77D0">
        <w:rPr>
          <w:rFonts w:ascii="Times New Roman" w:hAnsi="Times New Roman" w:cs="Times New Roman"/>
          <w:sz w:val="24"/>
          <w:szCs w:val="24"/>
          <w:shd w:val="clear" w:color="auto" w:fill="FFFFFF"/>
        </w:rPr>
        <w:t>AI</w:t>
      </w:r>
      <w:r w:rsidR="00AE0037" w:rsidRPr="00BE77D0">
        <w:rPr>
          <w:rFonts w:ascii="Times New Roman" w:hAnsi="Times New Roman" w:cs="Times New Roman"/>
          <w:sz w:val="24"/>
          <w:szCs w:val="24"/>
          <w:shd w:val="clear" w:color="auto" w:fill="FFFFFF"/>
        </w:rPr>
        <w:t xml:space="preserve"> đặt ra nhiều thách thức về bảo mật thông tin, bởi vì dữ liệu của khách hàng và ngân hàng đang được xử lý và lưu trữ trên các hệ thống máy tính.</w:t>
      </w:r>
    </w:p>
    <w:p w14:paraId="2C4F11FE" w14:textId="5F98E939" w:rsidR="00AE0037" w:rsidRPr="00BE77D0" w:rsidRDefault="00AE0037" w:rsidP="00AB3924">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 xml:space="preserve">Để </w:t>
      </w:r>
      <w:r w:rsidR="00A754AE" w:rsidRPr="00BE77D0">
        <w:rPr>
          <w:rFonts w:ascii="Times New Roman" w:hAnsi="Times New Roman" w:cs="Times New Roman"/>
          <w:sz w:val="24"/>
          <w:szCs w:val="24"/>
          <w:shd w:val="clear" w:color="auto" w:fill="FFFFFF"/>
        </w:rPr>
        <w:t xml:space="preserve">vận dụng </w:t>
      </w:r>
      <w:r w:rsidR="003D6418" w:rsidRPr="00BE77D0">
        <w:rPr>
          <w:rFonts w:ascii="Times New Roman" w:hAnsi="Times New Roman" w:cs="Times New Roman"/>
          <w:sz w:val="24"/>
          <w:szCs w:val="24"/>
          <w:shd w:val="clear" w:color="auto" w:fill="FFFFFF"/>
        </w:rPr>
        <w:t>AI</w:t>
      </w:r>
      <w:r w:rsidRPr="00BE77D0">
        <w:rPr>
          <w:rFonts w:ascii="Times New Roman" w:hAnsi="Times New Roman" w:cs="Times New Roman"/>
          <w:sz w:val="24"/>
          <w:szCs w:val="24"/>
          <w:shd w:val="clear" w:color="auto" w:fill="FFFFFF"/>
        </w:rPr>
        <w:t xml:space="preserve"> tại các ngân hàng Việt Nam, các nhà quản lý ngân hàng cần phải:</w:t>
      </w:r>
    </w:p>
    <w:p w14:paraId="68DBFD83" w14:textId="23007B90" w:rsidR="00AE0037" w:rsidRPr="00BE77D0" w:rsidRDefault="00346361" w:rsidP="00AB3924">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 xml:space="preserve">- </w:t>
      </w:r>
      <w:r w:rsidR="00AE0037" w:rsidRPr="00BE77D0">
        <w:rPr>
          <w:rFonts w:ascii="Times New Roman" w:hAnsi="Times New Roman" w:cs="Times New Roman"/>
          <w:sz w:val="24"/>
          <w:szCs w:val="24"/>
          <w:shd w:val="clear" w:color="auto" w:fill="FFFFFF"/>
        </w:rPr>
        <w:t xml:space="preserve">Tập trung vào giải quyết các vấn đề cụ thể của ngân hàng: Các ngân hàng cần định hướng rõ ràng về các vấn đề cụ thể mà </w:t>
      </w:r>
      <w:r w:rsidR="003D6418" w:rsidRPr="00BE77D0">
        <w:rPr>
          <w:rFonts w:ascii="Times New Roman" w:hAnsi="Times New Roman" w:cs="Times New Roman"/>
          <w:sz w:val="24"/>
          <w:szCs w:val="24"/>
          <w:shd w:val="clear" w:color="auto" w:fill="FFFFFF"/>
        </w:rPr>
        <w:t>AI</w:t>
      </w:r>
      <w:r w:rsidR="00AE0037" w:rsidRPr="00BE77D0">
        <w:rPr>
          <w:rFonts w:ascii="Times New Roman" w:hAnsi="Times New Roman" w:cs="Times New Roman"/>
          <w:sz w:val="24"/>
          <w:szCs w:val="24"/>
          <w:shd w:val="clear" w:color="auto" w:fill="FFFFFF"/>
        </w:rPr>
        <w:t xml:space="preserve"> có thể giúp giải quyết, thay vì chỉ áp dụng công nghệ này một cách trừu tượng.</w:t>
      </w:r>
    </w:p>
    <w:p w14:paraId="5A9980E6" w14:textId="7C945581" w:rsidR="00AE0037" w:rsidRPr="00BE77D0" w:rsidRDefault="00346361" w:rsidP="00AB3924">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 xml:space="preserve">- </w:t>
      </w:r>
      <w:r w:rsidR="00AE0037" w:rsidRPr="00BE77D0">
        <w:rPr>
          <w:rFonts w:ascii="Times New Roman" w:hAnsi="Times New Roman" w:cs="Times New Roman"/>
          <w:sz w:val="24"/>
          <w:szCs w:val="24"/>
          <w:shd w:val="clear" w:color="auto" w:fill="FFFFFF"/>
        </w:rPr>
        <w:t xml:space="preserve">Xây dựng hệ thống thu thập và xử lý dữ liệu hiệu quả: </w:t>
      </w:r>
      <w:r w:rsidR="003D6418" w:rsidRPr="00BE77D0">
        <w:rPr>
          <w:rFonts w:ascii="Times New Roman" w:hAnsi="Times New Roman" w:cs="Times New Roman"/>
          <w:sz w:val="24"/>
          <w:szCs w:val="24"/>
          <w:shd w:val="clear" w:color="auto" w:fill="FFFFFF"/>
        </w:rPr>
        <w:t>AI</w:t>
      </w:r>
      <w:r w:rsidR="00AE0037" w:rsidRPr="00BE77D0">
        <w:rPr>
          <w:rFonts w:ascii="Times New Roman" w:hAnsi="Times New Roman" w:cs="Times New Roman"/>
          <w:sz w:val="24"/>
          <w:szCs w:val="24"/>
          <w:shd w:val="clear" w:color="auto" w:fill="FFFFFF"/>
        </w:rPr>
        <w:t xml:space="preserve"> yêu cầu các nguồn dữ liệu phong phú và chính xác để đưa ra các dự đoán chính xác. Các ngân hàng cần xây dựng hệ thống thu thập và xử lý dữ liệu hiệu quả để sử dụng </w:t>
      </w:r>
      <w:r w:rsidR="003D6418" w:rsidRPr="00BE77D0">
        <w:rPr>
          <w:rFonts w:ascii="Times New Roman" w:hAnsi="Times New Roman" w:cs="Times New Roman"/>
          <w:sz w:val="24"/>
          <w:szCs w:val="24"/>
          <w:shd w:val="clear" w:color="auto" w:fill="FFFFFF"/>
        </w:rPr>
        <w:t>AI</w:t>
      </w:r>
      <w:r w:rsidR="00AE0037" w:rsidRPr="00BE77D0">
        <w:rPr>
          <w:rFonts w:ascii="Times New Roman" w:hAnsi="Times New Roman" w:cs="Times New Roman"/>
          <w:sz w:val="24"/>
          <w:szCs w:val="24"/>
          <w:shd w:val="clear" w:color="auto" w:fill="FFFFFF"/>
        </w:rPr>
        <w:t xml:space="preserve"> một cách hiệu quả.</w:t>
      </w:r>
    </w:p>
    <w:p w14:paraId="4DF2F07D" w14:textId="3AA88843" w:rsidR="00AE0037" w:rsidRPr="00BE77D0" w:rsidRDefault="00346361" w:rsidP="00AB3924">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lastRenderedPageBreak/>
        <w:t xml:space="preserve">- </w:t>
      </w:r>
      <w:r w:rsidR="00AE0037" w:rsidRPr="00BE77D0">
        <w:rPr>
          <w:rFonts w:ascii="Times New Roman" w:hAnsi="Times New Roman" w:cs="Times New Roman"/>
          <w:sz w:val="24"/>
          <w:szCs w:val="24"/>
          <w:shd w:val="clear" w:color="auto" w:fill="FFFFFF"/>
        </w:rPr>
        <w:t xml:space="preserve">Đào tạo nhân lực: Để áp dụng </w:t>
      </w:r>
      <w:r w:rsidR="003D6418" w:rsidRPr="00BE77D0">
        <w:rPr>
          <w:rFonts w:ascii="Times New Roman" w:hAnsi="Times New Roman" w:cs="Times New Roman"/>
          <w:sz w:val="24"/>
          <w:szCs w:val="24"/>
          <w:shd w:val="clear" w:color="auto" w:fill="FFFFFF"/>
        </w:rPr>
        <w:t>AI</w:t>
      </w:r>
      <w:r w:rsidR="00AE0037" w:rsidRPr="00BE77D0">
        <w:rPr>
          <w:rFonts w:ascii="Times New Roman" w:hAnsi="Times New Roman" w:cs="Times New Roman"/>
          <w:sz w:val="24"/>
          <w:szCs w:val="24"/>
          <w:shd w:val="clear" w:color="auto" w:fill="FFFFFF"/>
        </w:rPr>
        <w:t xml:space="preserve"> trong hoạt động của ngân hàng, các nhà quản lý cần có kiến thức về lĩnh vực này và kỹ năng sử dụng các công cụ </w:t>
      </w:r>
      <w:r w:rsidR="003D6418" w:rsidRPr="00BE77D0">
        <w:rPr>
          <w:rFonts w:ascii="Times New Roman" w:hAnsi="Times New Roman" w:cs="Times New Roman"/>
          <w:sz w:val="24"/>
          <w:szCs w:val="24"/>
          <w:shd w:val="clear" w:color="auto" w:fill="FFFFFF"/>
        </w:rPr>
        <w:t>AI</w:t>
      </w:r>
      <w:r w:rsidR="00AE0037" w:rsidRPr="00BE77D0">
        <w:rPr>
          <w:rFonts w:ascii="Times New Roman" w:hAnsi="Times New Roman" w:cs="Times New Roman"/>
          <w:sz w:val="24"/>
          <w:szCs w:val="24"/>
          <w:shd w:val="clear" w:color="auto" w:fill="FFFFFF"/>
        </w:rPr>
        <w:t xml:space="preserve">. Các ngân hàng cần đào tạo và nghiên cứu để có thể áp dụng </w:t>
      </w:r>
      <w:r w:rsidR="003D6418" w:rsidRPr="00BE77D0">
        <w:rPr>
          <w:rFonts w:ascii="Times New Roman" w:hAnsi="Times New Roman" w:cs="Times New Roman"/>
          <w:sz w:val="24"/>
          <w:szCs w:val="24"/>
          <w:shd w:val="clear" w:color="auto" w:fill="FFFFFF"/>
        </w:rPr>
        <w:t>AI</w:t>
      </w:r>
      <w:r w:rsidR="00AE0037" w:rsidRPr="00BE77D0">
        <w:rPr>
          <w:rFonts w:ascii="Times New Roman" w:hAnsi="Times New Roman" w:cs="Times New Roman"/>
          <w:sz w:val="24"/>
          <w:szCs w:val="24"/>
          <w:shd w:val="clear" w:color="auto" w:fill="FFFFFF"/>
        </w:rPr>
        <w:t xml:space="preserve"> một cách hiệu quả.</w:t>
      </w:r>
    </w:p>
    <w:p w14:paraId="7C00CBB1" w14:textId="1CDD51B7" w:rsidR="00AE0037" w:rsidRPr="00BE77D0" w:rsidRDefault="00346361" w:rsidP="00AB3924">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w:t>
      </w:r>
      <w:r w:rsidR="001E7BBF" w:rsidRPr="00BE77D0">
        <w:rPr>
          <w:rFonts w:ascii="Times New Roman" w:hAnsi="Times New Roman" w:cs="Times New Roman"/>
          <w:sz w:val="24"/>
          <w:szCs w:val="24"/>
          <w:shd w:val="clear" w:color="auto" w:fill="FFFFFF"/>
        </w:rPr>
        <w:t xml:space="preserve"> </w:t>
      </w:r>
      <w:r w:rsidR="00AE0037" w:rsidRPr="00BE77D0">
        <w:rPr>
          <w:rFonts w:ascii="Times New Roman" w:hAnsi="Times New Roman" w:cs="Times New Roman"/>
          <w:sz w:val="24"/>
          <w:szCs w:val="24"/>
          <w:shd w:val="clear" w:color="auto" w:fill="FFFFFF"/>
        </w:rPr>
        <w:t xml:space="preserve">Bảo vệ thông tin cá nhân của khách hàng: Khi sử dụng </w:t>
      </w:r>
      <w:r w:rsidR="003D6418" w:rsidRPr="00BE77D0">
        <w:rPr>
          <w:rFonts w:ascii="Times New Roman" w:hAnsi="Times New Roman" w:cs="Times New Roman"/>
          <w:sz w:val="24"/>
          <w:szCs w:val="24"/>
          <w:shd w:val="clear" w:color="auto" w:fill="FFFFFF"/>
        </w:rPr>
        <w:t>AI</w:t>
      </w:r>
      <w:r w:rsidR="00AE0037" w:rsidRPr="00BE77D0">
        <w:rPr>
          <w:rFonts w:ascii="Times New Roman" w:hAnsi="Times New Roman" w:cs="Times New Roman"/>
          <w:sz w:val="24"/>
          <w:szCs w:val="24"/>
          <w:shd w:val="clear" w:color="auto" w:fill="FFFFFF"/>
        </w:rPr>
        <w:t xml:space="preserve"> trong hoạt động của ngân hàng, cần đảm bảo bảo mật thông tin cá nhân của khách hàng. Các ngân hàng cần đảm bảo rằng các hệ thống </w:t>
      </w:r>
      <w:r w:rsidR="003D6418" w:rsidRPr="00BE77D0">
        <w:rPr>
          <w:rFonts w:ascii="Times New Roman" w:hAnsi="Times New Roman" w:cs="Times New Roman"/>
          <w:sz w:val="24"/>
          <w:szCs w:val="24"/>
          <w:shd w:val="clear" w:color="auto" w:fill="FFFFFF"/>
        </w:rPr>
        <w:t>AI</w:t>
      </w:r>
      <w:r w:rsidR="00AE0037" w:rsidRPr="00BE77D0">
        <w:rPr>
          <w:rFonts w:ascii="Times New Roman" w:hAnsi="Times New Roman" w:cs="Times New Roman"/>
          <w:sz w:val="24"/>
          <w:szCs w:val="24"/>
          <w:shd w:val="clear" w:color="auto" w:fill="FFFFFF"/>
        </w:rPr>
        <w:t xml:space="preserve"> của họ đáp ứng các tiêu chuẩn an ninh và bảo mật cao nhất.</w:t>
      </w:r>
    </w:p>
    <w:p w14:paraId="0BB98D65" w14:textId="49141045" w:rsidR="00EB5FF5" w:rsidRPr="00BE77D0" w:rsidRDefault="00346361" w:rsidP="00AB3924">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 xml:space="preserve">- </w:t>
      </w:r>
      <w:r w:rsidR="00EB5FF5" w:rsidRPr="00BE77D0">
        <w:rPr>
          <w:rFonts w:ascii="Times New Roman" w:hAnsi="Times New Roman" w:cs="Times New Roman"/>
          <w:sz w:val="24"/>
          <w:szCs w:val="24"/>
          <w:shd w:val="clear" w:color="auto" w:fill="FFFFFF"/>
        </w:rPr>
        <w:t>Nâng cao khả năng thu thập và quản lý dữ liệu: Các ngân hàng cần có các hệ thống quản lý dữ liệu hiệu quả để thu thập và phân tích dữ liệu từ nhiều nguồn khác nhau. Hệ thống này sẽ giúp các ngân hàng tối ưu hóa hoạt động kinh doanh của mình và đưa ra các quyết định thông minh hơn.</w:t>
      </w:r>
    </w:p>
    <w:p w14:paraId="68721F6D" w14:textId="2A2AE7DD" w:rsidR="00EB5FF5" w:rsidRPr="00BE77D0" w:rsidRDefault="00346361" w:rsidP="00AB3924">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 xml:space="preserve">- </w:t>
      </w:r>
      <w:r w:rsidR="00EB5FF5" w:rsidRPr="00BE77D0">
        <w:rPr>
          <w:rFonts w:ascii="Times New Roman" w:hAnsi="Times New Roman" w:cs="Times New Roman"/>
          <w:sz w:val="24"/>
          <w:szCs w:val="24"/>
          <w:shd w:val="clear" w:color="auto" w:fill="FFFFFF"/>
        </w:rPr>
        <w:t xml:space="preserve">Đầu tư vào hệ thống công nghệ hiện đại: Các ngân hàng cần đầu tư vào hệ thống công nghệ hiện đại để áp dụng </w:t>
      </w:r>
      <w:r w:rsidR="003D6418" w:rsidRPr="00BE77D0">
        <w:rPr>
          <w:rFonts w:ascii="Times New Roman" w:hAnsi="Times New Roman" w:cs="Times New Roman"/>
          <w:sz w:val="24"/>
          <w:szCs w:val="24"/>
          <w:shd w:val="clear" w:color="auto" w:fill="FFFFFF"/>
        </w:rPr>
        <w:t>AI</w:t>
      </w:r>
      <w:r w:rsidR="00EB5FF5" w:rsidRPr="00BE77D0">
        <w:rPr>
          <w:rFonts w:ascii="Times New Roman" w:hAnsi="Times New Roman" w:cs="Times New Roman"/>
          <w:sz w:val="24"/>
          <w:szCs w:val="24"/>
          <w:shd w:val="clear" w:color="auto" w:fill="FFFFFF"/>
        </w:rPr>
        <w:t xml:space="preserve"> một cách hiệu quả. Điều này bao gồm cả việc nâng cấp hệ thống máy chủ, hệ thống mạng và các hệ thống phần mềm.</w:t>
      </w:r>
    </w:p>
    <w:p w14:paraId="7D2C7A3A" w14:textId="6F283049" w:rsidR="00EB5FF5" w:rsidRPr="00BE77D0" w:rsidRDefault="00346361" w:rsidP="00AB3924">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 xml:space="preserve">- </w:t>
      </w:r>
      <w:r w:rsidR="00EB5FF5" w:rsidRPr="00BE77D0">
        <w:rPr>
          <w:rFonts w:ascii="Times New Roman" w:hAnsi="Times New Roman" w:cs="Times New Roman"/>
          <w:sz w:val="24"/>
          <w:szCs w:val="24"/>
          <w:shd w:val="clear" w:color="auto" w:fill="FFFFFF"/>
        </w:rPr>
        <w:t xml:space="preserve">Tăng cường bảo mật thông tin: Khi áp dụng </w:t>
      </w:r>
      <w:r w:rsidR="003D6418" w:rsidRPr="00BE77D0">
        <w:rPr>
          <w:rFonts w:ascii="Times New Roman" w:hAnsi="Times New Roman" w:cs="Times New Roman"/>
          <w:sz w:val="24"/>
          <w:szCs w:val="24"/>
          <w:shd w:val="clear" w:color="auto" w:fill="FFFFFF"/>
        </w:rPr>
        <w:t>AI</w:t>
      </w:r>
      <w:r w:rsidR="00EB5FF5" w:rsidRPr="00BE77D0">
        <w:rPr>
          <w:rFonts w:ascii="Times New Roman" w:hAnsi="Times New Roman" w:cs="Times New Roman"/>
          <w:sz w:val="24"/>
          <w:szCs w:val="24"/>
          <w:shd w:val="clear" w:color="auto" w:fill="FFFFFF"/>
        </w:rPr>
        <w:t xml:space="preserve"> trong hoạt động của ngân hàng, bảo mật thông tin là một trong những vấn đề quan trọng. Các ngân hàng cần tăng cường bảo mật thông tin bằng cách sử dụng các giải pháp bảo mật tiên tiến và đào tạo nhân lực về an ninh mạng.</w:t>
      </w:r>
    </w:p>
    <w:p w14:paraId="2E59F6E9" w14:textId="6BBB4866" w:rsidR="00EB5FF5" w:rsidRPr="00BE77D0" w:rsidRDefault="00346361" w:rsidP="00AB3924">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 xml:space="preserve">- </w:t>
      </w:r>
      <w:r w:rsidR="00EB5FF5" w:rsidRPr="00BE77D0">
        <w:rPr>
          <w:rFonts w:ascii="Times New Roman" w:hAnsi="Times New Roman" w:cs="Times New Roman"/>
          <w:sz w:val="24"/>
          <w:szCs w:val="24"/>
          <w:shd w:val="clear" w:color="auto" w:fill="FFFFFF"/>
        </w:rPr>
        <w:t>Phát triển các ứng dụng di động và trực tuyến: Các ngân hàng cần phát triển các ứng dụng di động và trực tuyến để cung cấp dịch vụ cho khách hàng. Các ứng dụng này cần được thiết kế và phát triển để tối ưu hóa trải nghiệm khách hàng và đáp ứng nhu cầu của họ.</w:t>
      </w:r>
    </w:p>
    <w:p w14:paraId="4C621B97" w14:textId="29CA3F0E" w:rsidR="00EB5FF5" w:rsidRPr="00BE77D0" w:rsidRDefault="00346361" w:rsidP="00AB3924">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 xml:space="preserve">- </w:t>
      </w:r>
      <w:r w:rsidR="00EB5FF5" w:rsidRPr="00BE77D0">
        <w:rPr>
          <w:rFonts w:ascii="Times New Roman" w:hAnsi="Times New Roman" w:cs="Times New Roman"/>
          <w:sz w:val="24"/>
          <w:szCs w:val="24"/>
          <w:shd w:val="clear" w:color="auto" w:fill="FFFFFF"/>
        </w:rPr>
        <w:t>Tạo ra các hệ thống giao dịch điện tử an toàn và tiện lợi: Các ngân hàng cần phát triển các hệ thống giao dịch điện tử an toàn và tiện lợi để giúp khách hàng thực hiện các giao dịch trực tuyến một cách dễ dàng và an toàn hơn.</w:t>
      </w:r>
    </w:p>
    <w:p w14:paraId="73DF75D5" w14:textId="64E30FB5" w:rsidR="00EB5FF5" w:rsidRPr="00BE77D0" w:rsidRDefault="00EB5FF5" w:rsidP="00AB3924">
      <w:pPr>
        <w:pStyle w:val="NoSpacing"/>
        <w:spacing w:line="360" w:lineRule="auto"/>
        <w:ind w:firstLine="72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 xml:space="preserve">Tóm lại, ứng dụng </w:t>
      </w:r>
      <w:r w:rsidR="00D4751F" w:rsidRPr="00BE77D0">
        <w:rPr>
          <w:rFonts w:ascii="Times New Roman" w:hAnsi="Times New Roman" w:cs="Times New Roman"/>
          <w:sz w:val="24"/>
          <w:szCs w:val="24"/>
          <w:shd w:val="clear" w:color="auto" w:fill="FFFFFF"/>
        </w:rPr>
        <w:t>AI</w:t>
      </w:r>
      <w:r w:rsidRPr="00BE77D0">
        <w:rPr>
          <w:rFonts w:ascii="Times New Roman" w:hAnsi="Times New Roman" w:cs="Times New Roman"/>
          <w:sz w:val="24"/>
          <w:szCs w:val="24"/>
          <w:shd w:val="clear" w:color="auto" w:fill="FFFFFF"/>
        </w:rPr>
        <w:t xml:space="preserve"> trong ngành ngân hàng tại Việt Nam đang là một xu hướng phát triển. Các ngân hàng cần đưa ra chiến lược phù hợp để áp dụng </w:t>
      </w:r>
      <w:r w:rsidR="00D4751F" w:rsidRPr="00BE77D0">
        <w:rPr>
          <w:rFonts w:ascii="Times New Roman" w:hAnsi="Times New Roman" w:cs="Times New Roman"/>
          <w:sz w:val="24"/>
          <w:szCs w:val="24"/>
          <w:shd w:val="clear" w:color="auto" w:fill="FFFFFF"/>
        </w:rPr>
        <w:t>AI</w:t>
      </w:r>
      <w:r w:rsidR="003D6418" w:rsidRPr="00BE77D0">
        <w:rPr>
          <w:rFonts w:ascii="Times New Roman" w:hAnsi="Times New Roman" w:cs="Times New Roman"/>
          <w:sz w:val="24"/>
          <w:szCs w:val="24"/>
          <w:shd w:val="clear" w:color="auto" w:fill="FFFFFF"/>
        </w:rPr>
        <w:t xml:space="preserve"> </w:t>
      </w:r>
      <w:r w:rsidRPr="00BE77D0">
        <w:rPr>
          <w:rFonts w:ascii="Times New Roman" w:hAnsi="Times New Roman" w:cs="Times New Roman"/>
          <w:sz w:val="24"/>
          <w:szCs w:val="24"/>
          <w:shd w:val="clear" w:color="auto" w:fill="FFFFFF"/>
        </w:rPr>
        <w:t>một cách hiệu quả và đáp ứng các thách thức về nhân lực, chi phí và bảo mật thông tin.</w:t>
      </w:r>
    </w:p>
    <w:p w14:paraId="3FD91681" w14:textId="12601C1E" w:rsidR="00AE0037" w:rsidRPr="00BE77D0" w:rsidRDefault="00EB5FF5" w:rsidP="00346361">
      <w:pPr>
        <w:pStyle w:val="NormalWeb"/>
        <w:spacing w:before="0" w:beforeAutospacing="0" w:after="0" w:afterAutospacing="0" w:line="360" w:lineRule="auto"/>
        <w:rPr>
          <w:b/>
          <w:bCs/>
        </w:rPr>
      </w:pPr>
      <w:r w:rsidRPr="00BE77D0">
        <w:rPr>
          <w:b/>
          <w:bCs/>
        </w:rPr>
        <w:t>Tài liệu tham khảo:</w:t>
      </w:r>
    </w:p>
    <w:p w14:paraId="1E3B4E47" w14:textId="3CF23D71" w:rsidR="0087432B" w:rsidRPr="00BE77D0" w:rsidRDefault="0087432B" w:rsidP="00AB3924">
      <w:pPr>
        <w:spacing w:after="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Board, F. F. S. (2017). </w:t>
      </w:r>
      <w:r w:rsidRPr="00BE77D0">
        <w:rPr>
          <w:rFonts w:ascii="Times New Roman" w:hAnsi="Times New Roman" w:cs="Times New Roman"/>
          <w:i/>
          <w:iCs/>
          <w:sz w:val="24"/>
          <w:szCs w:val="24"/>
          <w:shd w:val="clear" w:color="auto" w:fill="FFFFFF"/>
        </w:rPr>
        <w:t>Artificial intelligence and machine learning in financial services: Market developments and financial stability implications</w:t>
      </w:r>
      <w:r w:rsidRPr="00BE77D0">
        <w:rPr>
          <w:rFonts w:ascii="Times New Roman" w:hAnsi="Times New Roman" w:cs="Times New Roman"/>
          <w:sz w:val="24"/>
          <w:szCs w:val="24"/>
          <w:shd w:val="clear" w:color="auto" w:fill="FFFFFF"/>
        </w:rPr>
        <w:t>. Financial Stability Board.</w:t>
      </w:r>
    </w:p>
    <w:p w14:paraId="0B389A96" w14:textId="3E2F73FA" w:rsidR="002B4B5A" w:rsidRPr="00BE77D0" w:rsidRDefault="002B4B5A" w:rsidP="00AB3924">
      <w:pPr>
        <w:spacing w:after="0"/>
        <w:jc w:val="both"/>
        <w:rPr>
          <w:rFonts w:ascii="Times New Roman" w:hAnsi="Times New Roman" w:cs="Times New Roman"/>
          <w:sz w:val="24"/>
          <w:szCs w:val="24"/>
          <w:shd w:val="clear" w:color="auto" w:fill="FFFFFF"/>
        </w:rPr>
      </w:pPr>
      <w:r w:rsidRPr="00BE77D0">
        <w:rPr>
          <w:rFonts w:ascii="Times New Roman" w:hAnsi="Times New Roman" w:cs="Times New Roman"/>
          <w:color w:val="222222"/>
          <w:sz w:val="24"/>
          <w:szCs w:val="24"/>
          <w:shd w:val="clear" w:color="auto" w:fill="FFFFFF"/>
        </w:rPr>
        <w:t>Chan, L., Hogaboam, L., &amp; Cao, R. (2022). Artificial Intelligence in Finance. In </w:t>
      </w:r>
      <w:r w:rsidRPr="00BE77D0">
        <w:rPr>
          <w:rFonts w:ascii="Times New Roman" w:hAnsi="Times New Roman" w:cs="Times New Roman"/>
          <w:i/>
          <w:iCs/>
          <w:color w:val="222222"/>
          <w:sz w:val="24"/>
          <w:szCs w:val="24"/>
          <w:shd w:val="clear" w:color="auto" w:fill="FFFFFF"/>
        </w:rPr>
        <w:t>Applied Artificial Intelligence in Business: Concepts and Cases</w:t>
      </w:r>
      <w:r w:rsidRPr="00BE77D0">
        <w:rPr>
          <w:rFonts w:ascii="Times New Roman" w:hAnsi="Times New Roman" w:cs="Times New Roman"/>
          <w:color w:val="222222"/>
          <w:sz w:val="24"/>
          <w:szCs w:val="24"/>
          <w:shd w:val="clear" w:color="auto" w:fill="FFFFFF"/>
        </w:rPr>
        <w:t> (pp. 101-118). Cham: Springer International Publishing.</w:t>
      </w:r>
    </w:p>
    <w:p w14:paraId="24FFFD59" w14:textId="36D47774" w:rsidR="00AA662C" w:rsidRPr="00BE77D0" w:rsidRDefault="00D36D94" w:rsidP="00AB3924">
      <w:pPr>
        <w:spacing w:after="0"/>
        <w:jc w:val="both"/>
        <w:rPr>
          <w:rFonts w:ascii="Times New Roman" w:hAnsi="Times New Roman" w:cs="Times New Roman"/>
          <w:sz w:val="24"/>
          <w:szCs w:val="24"/>
        </w:rPr>
      </w:pPr>
      <w:r w:rsidRPr="00BE77D0">
        <w:rPr>
          <w:rFonts w:ascii="Times New Roman" w:hAnsi="Times New Roman" w:cs="Times New Roman"/>
          <w:color w:val="222222"/>
          <w:sz w:val="24"/>
          <w:szCs w:val="24"/>
          <w:shd w:val="clear" w:color="auto" w:fill="FFFFFF"/>
        </w:rPr>
        <w:t>Dass, R. (2006). Data mining in banking and finance: a note for bankers. </w:t>
      </w:r>
      <w:r w:rsidRPr="00BE77D0">
        <w:rPr>
          <w:rFonts w:ascii="Times New Roman" w:hAnsi="Times New Roman" w:cs="Times New Roman"/>
          <w:i/>
          <w:iCs/>
          <w:color w:val="222222"/>
          <w:sz w:val="24"/>
          <w:szCs w:val="24"/>
          <w:shd w:val="clear" w:color="auto" w:fill="FFFFFF"/>
        </w:rPr>
        <w:t>Indian Institute of Management Ahmadabad</w:t>
      </w:r>
      <w:r w:rsidRPr="00BE77D0">
        <w:rPr>
          <w:rFonts w:ascii="Times New Roman" w:hAnsi="Times New Roman" w:cs="Times New Roman"/>
          <w:color w:val="222222"/>
          <w:sz w:val="24"/>
          <w:szCs w:val="24"/>
          <w:shd w:val="clear" w:color="auto" w:fill="FFFFFF"/>
        </w:rPr>
        <w:t>.</w:t>
      </w:r>
    </w:p>
    <w:p w14:paraId="78D6D220" w14:textId="059856C2" w:rsidR="00AA1101" w:rsidRPr="00BE77D0" w:rsidRDefault="00134892" w:rsidP="00AB3924">
      <w:pPr>
        <w:jc w:val="both"/>
        <w:rPr>
          <w:rFonts w:ascii="Times New Roman" w:hAnsi="Times New Roman" w:cs="Times New Roman"/>
          <w:sz w:val="24"/>
          <w:szCs w:val="24"/>
        </w:rPr>
      </w:pPr>
      <w:r w:rsidRPr="00BE77D0">
        <w:rPr>
          <w:rFonts w:ascii="Times New Roman" w:hAnsi="Times New Roman" w:cs="Times New Roman"/>
          <w:sz w:val="24"/>
          <w:szCs w:val="24"/>
          <w:shd w:val="clear" w:color="auto" w:fill="FFFFFF"/>
        </w:rPr>
        <w:lastRenderedPageBreak/>
        <w:t>Doumpos, M., Zopounidis, C., Gounopoulos, D., Platanakis, E., &amp; Zhang, W. (2022). Operational research and artificial intelligence methods in banking. </w:t>
      </w:r>
      <w:r w:rsidRPr="00BE77D0">
        <w:rPr>
          <w:rFonts w:ascii="Times New Roman" w:hAnsi="Times New Roman" w:cs="Times New Roman"/>
          <w:i/>
          <w:iCs/>
          <w:sz w:val="24"/>
          <w:szCs w:val="24"/>
          <w:shd w:val="clear" w:color="auto" w:fill="FFFFFF"/>
        </w:rPr>
        <w:t>European Journal of Operational Research</w:t>
      </w:r>
      <w:r w:rsidRPr="00BE77D0">
        <w:rPr>
          <w:rFonts w:ascii="Times New Roman" w:hAnsi="Times New Roman" w:cs="Times New Roman"/>
          <w:sz w:val="24"/>
          <w:szCs w:val="24"/>
          <w:shd w:val="clear" w:color="auto" w:fill="FFFFFF"/>
        </w:rPr>
        <w:t>.</w:t>
      </w:r>
    </w:p>
    <w:p w14:paraId="42709C30" w14:textId="11CDEA90" w:rsidR="00AA1101" w:rsidRPr="00BE77D0" w:rsidRDefault="00AA1101" w:rsidP="00AB3924">
      <w:pPr>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Gary, Y., &amp; Sachdeva, K.A</w:t>
      </w:r>
      <w:r w:rsidRPr="00BE77D0">
        <w:rPr>
          <w:rFonts w:ascii="Times New Roman" w:hAnsi="Times New Roman" w:cs="Times New Roman"/>
          <w:color w:val="222222"/>
          <w:sz w:val="24"/>
          <w:szCs w:val="24"/>
          <w:shd w:val="clear" w:color="auto" w:fill="FFFFFF"/>
        </w:rPr>
        <w:t>.</w:t>
      </w:r>
      <w:r w:rsidR="001E7BBF" w:rsidRPr="00BE77D0">
        <w:rPr>
          <w:rFonts w:ascii="Times New Roman" w:hAnsi="Times New Roman" w:cs="Times New Roman"/>
          <w:color w:val="222222"/>
          <w:sz w:val="24"/>
          <w:szCs w:val="24"/>
          <w:shd w:val="clear" w:color="auto" w:fill="FFFFFF"/>
        </w:rPr>
        <w:t xml:space="preserve"> </w:t>
      </w:r>
      <w:r w:rsidRPr="00BE77D0">
        <w:rPr>
          <w:rFonts w:ascii="Times New Roman" w:hAnsi="Times New Roman" w:cs="Times New Roman"/>
          <w:color w:val="222222"/>
          <w:sz w:val="24"/>
          <w:szCs w:val="24"/>
          <w:shd w:val="clear" w:color="auto" w:fill="FFFFFF"/>
        </w:rPr>
        <w:t>Artificial Intelligence inIndian Banking sector: a game changer</w:t>
      </w:r>
    </w:p>
    <w:p w14:paraId="07D6D2B0" w14:textId="1DFE8596" w:rsidR="00134892" w:rsidRPr="00BE77D0" w:rsidRDefault="00134892" w:rsidP="00AB3924">
      <w:pPr>
        <w:jc w:val="both"/>
        <w:rPr>
          <w:rFonts w:ascii="Times New Roman" w:hAnsi="Times New Roman" w:cs="Times New Roman"/>
          <w:sz w:val="24"/>
          <w:szCs w:val="24"/>
        </w:rPr>
      </w:pPr>
      <w:r w:rsidRPr="00BE77D0">
        <w:rPr>
          <w:rFonts w:ascii="Times New Roman" w:hAnsi="Times New Roman" w:cs="Times New Roman"/>
          <w:sz w:val="24"/>
          <w:szCs w:val="24"/>
        </w:rPr>
        <w:t>Eletter. (2010). Neuro-Based Artificial Intelligence Model for Loan Decisions. American Journal of Economics and Business Administration, 2(1), 27–34</w:t>
      </w:r>
      <w:r w:rsidR="00AA1101" w:rsidRPr="00BE77D0">
        <w:rPr>
          <w:rFonts w:ascii="Times New Roman" w:hAnsi="Times New Roman" w:cs="Times New Roman"/>
          <w:sz w:val="24"/>
          <w:szCs w:val="24"/>
        </w:rPr>
        <w:t>,</w:t>
      </w:r>
      <w:r w:rsidRPr="00BE77D0">
        <w:rPr>
          <w:rFonts w:ascii="Times New Roman" w:hAnsi="Times New Roman" w:cs="Times New Roman"/>
          <w:sz w:val="24"/>
          <w:szCs w:val="24"/>
        </w:rPr>
        <w:t xml:space="preserve"> </w:t>
      </w:r>
      <w:hyperlink r:id="rId7" w:history="1">
        <w:r w:rsidRPr="00BE77D0">
          <w:rPr>
            <w:rStyle w:val="Hyperlink"/>
            <w:rFonts w:ascii="Times New Roman" w:hAnsi="Times New Roman" w:cs="Times New Roman"/>
            <w:color w:val="auto"/>
            <w:sz w:val="24"/>
            <w:szCs w:val="24"/>
          </w:rPr>
          <w:t>doi.org/10.3844/ajebasp.2010.27.34</w:t>
        </w:r>
      </w:hyperlink>
    </w:p>
    <w:p w14:paraId="575D6188" w14:textId="141BB5FE" w:rsidR="00134892" w:rsidRPr="00BE77D0" w:rsidRDefault="00134892" w:rsidP="00AB3924">
      <w:pPr>
        <w:spacing w:after="0"/>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Kaya, O., Schildbach, J., AG, D. B., &amp; Schneider, S. (2019). Artificial intelligence in banking. </w:t>
      </w:r>
      <w:r w:rsidRPr="00BE77D0">
        <w:rPr>
          <w:rFonts w:ascii="Times New Roman" w:hAnsi="Times New Roman" w:cs="Times New Roman"/>
          <w:i/>
          <w:iCs/>
          <w:sz w:val="24"/>
          <w:szCs w:val="24"/>
          <w:shd w:val="clear" w:color="auto" w:fill="FFFFFF"/>
        </w:rPr>
        <w:t>Artificial intelligence</w:t>
      </w:r>
      <w:r w:rsidRPr="00BE77D0">
        <w:rPr>
          <w:rFonts w:ascii="Times New Roman" w:hAnsi="Times New Roman" w:cs="Times New Roman"/>
          <w:sz w:val="24"/>
          <w:szCs w:val="24"/>
          <w:shd w:val="clear" w:color="auto" w:fill="FFFFFF"/>
        </w:rPr>
        <w:t>.</w:t>
      </w:r>
    </w:p>
    <w:p w14:paraId="06218414" w14:textId="3FE4132F" w:rsidR="00AA662C" w:rsidRPr="00BE77D0" w:rsidRDefault="00AA662C" w:rsidP="00AB3924">
      <w:pPr>
        <w:pStyle w:val="NormalWeb"/>
        <w:spacing w:before="0" w:beforeAutospacing="0" w:after="0" w:afterAutospacing="0" w:line="360" w:lineRule="auto"/>
        <w:jc w:val="both"/>
      </w:pPr>
      <w:r w:rsidRPr="00BE77D0">
        <w:t>Milana, C., &amp; Ashta, A. (2021). Artificial intelligence techniques in finance and financial markets: A survey of the literature. Strategic Change, 30(3), 189–209</w:t>
      </w:r>
      <w:r w:rsidR="00AA1101" w:rsidRPr="00BE77D0">
        <w:t>,</w:t>
      </w:r>
      <w:r w:rsidRPr="00BE77D0">
        <w:t xml:space="preserve"> </w:t>
      </w:r>
      <w:hyperlink r:id="rId8" w:history="1">
        <w:r w:rsidRPr="00BE77D0">
          <w:rPr>
            <w:rStyle w:val="Hyperlink"/>
            <w:color w:val="auto"/>
          </w:rPr>
          <w:t>doi.org/10.1002/jsc.2403</w:t>
        </w:r>
      </w:hyperlink>
    </w:p>
    <w:p w14:paraId="34739611" w14:textId="67E8C77A" w:rsidR="00134892" w:rsidRPr="00BE77D0" w:rsidRDefault="00134892" w:rsidP="00AB3924">
      <w:pPr>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Tiwari, S., Bharadwaj, S., &amp; Joshi, S. (2021). A study of impact of cloud computing and artificial intelligence on banking services, profitability and operational benefits. Turkish Journal of Computer and Mathematics Education (TURCOMAT), 12(6), 1617-1627.</w:t>
      </w:r>
    </w:p>
    <w:p w14:paraId="68398BCE" w14:textId="7137FCCB" w:rsidR="00AA662C" w:rsidRPr="00BE77D0" w:rsidRDefault="00024C1E" w:rsidP="00AB3924">
      <w:pPr>
        <w:spacing w:after="0" w:line="360" w:lineRule="auto"/>
        <w:jc w:val="both"/>
        <w:rPr>
          <w:rFonts w:ascii="Times New Roman" w:hAnsi="Times New Roman" w:cs="Times New Roman"/>
          <w:sz w:val="24"/>
          <w:szCs w:val="24"/>
        </w:rPr>
      </w:pPr>
      <w:r w:rsidRPr="00BE77D0">
        <w:rPr>
          <w:rFonts w:ascii="Times New Roman" w:hAnsi="Times New Roman" w:cs="Times New Roman"/>
          <w:color w:val="222222"/>
          <w:sz w:val="24"/>
          <w:szCs w:val="24"/>
          <w:shd w:val="clear" w:color="auto" w:fill="FFFFFF"/>
        </w:rPr>
        <w:t>Sabharwal, M. (2014). The use of Artificial Intelligence (AI) based technological applications by Indian Banks. </w:t>
      </w:r>
      <w:r w:rsidRPr="00BE77D0">
        <w:rPr>
          <w:rFonts w:ascii="Times New Roman" w:hAnsi="Times New Roman" w:cs="Times New Roman"/>
          <w:i/>
          <w:iCs/>
          <w:color w:val="222222"/>
          <w:sz w:val="24"/>
          <w:szCs w:val="24"/>
          <w:shd w:val="clear" w:color="auto" w:fill="FFFFFF"/>
        </w:rPr>
        <w:t>International Journal of Artificial Intelligence and Agent Technology</w:t>
      </w:r>
      <w:r w:rsidRPr="00BE77D0">
        <w:rPr>
          <w:rFonts w:ascii="Times New Roman" w:hAnsi="Times New Roman" w:cs="Times New Roman"/>
          <w:color w:val="222222"/>
          <w:sz w:val="24"/>
          <w:szCs w:val="24"/>
          <w:shd w:val="clear" w:color="auto" w:fill="FFFFFF"/>
        </w:rPr>
        <w:t>, </w:t>
      </w:r>
      <w:r w:rsidRPr="00BE77D0">
        <w:rPr>
          <w:rFonts w:ascii="Times New Roman" w:hAnsi="Times New Roman" w:cs="Times New Roman"/>
          <w:i/>
          <w:iCs/>
          <w:color w:val="222222"/>
          <w:sz w:val="24"/>
          <w:szCs w:val="24"/>
          <w:shd w:val="clear" w:color="auto" w:fill="FFFFFF"/>
        </w:rPr>
        <w:t>2</w:t>
      </w:r>
      <w:r w:rsidRPr="00BE77D0">
        <w:rPr>
          <w:rFonts w:ascii="Times New Roman" w:hAnsi="Times New Roman" w:cs="Times New Roman"/>
          <w:color w:val="222222"/>
          <w:sz w:val="24"/>
          <w:szCs w:val="24"/>
          <w:shd w:val="clear" w:color="auto" w:fill="FFFFFF"/>
        </w:rPr>
        <w:t>(1), 1-5.</w:t>
      </w:r>
      <w:r w:rsidRPr="00BE77D0">
        <w:rPr>
          <w:rFonts w:ascii="Times New Roman" w:hAnsi="Times New Roman" w:cs="Times New Roman"/>
          <w:sz w:val="24"/>
          <w:szCs w:val="24"/>
        </w:rPr>
        <w:t xml:space="preserve"> </w:t>
      </w:r>
    </w:p>
    <w:p w14:paraId="7E3FC5B4" w14:textId="6C43DED1" w:rsidR="003B4499" w:rsidRPr="00BE77D0" w:rsidRDefault="003B4499" w:rsidP="00AB3924">
      <w:pPr>
        <w:spacing w:after="0" w:line="360" w:lineRule="auto"/>
        <w:jc w:val="both"/>
        <w:rPr>
          <w:rFonts w:ascii="Times New Roman" w:hAnsi="Times New Roman" w:cs="Times New Roman"/>
          <w:sz w:val="24"/>
          <w:szCs w:val="24"/>
          <w:shd w:val="clear" w:color="auto" w:fill="FFFFFF"/>
        </w:rPr>
      </w:pPr>
      <w:r w:rsidRPr="00BE77D0">
        <w:rPr>
          <w:rFonts w:ascii="Times New Roman" w:hAnsi="Times New Roman" w:cs="Times New Roman"/>
          <w:sz w:val="24"/>
          <w:szCs w:val="24"/>
          <w:shd w:val="clear" w:color="auto" w:fill="FFFFFF"/>
        </w:rPr>
        <w:t xml:space="preserve">Smith, Aaron and Nobanee, Haitham and Nobanee, Haitham, Artificial Intelligence: In Banking </w:t>
      </w:r>
      <w:r w:rsidR="002A5DA1" w:rsidRPr="00BE77D0">
        <w:rPr>
          <w:rFonts w:ascii="Times New Roman" w:hAnsi="Times New Roman" w:cs="Times New Roman"/>
          <w:sz w:val="24"/>
          <w:szCs w:val="24"/>
          <w:shd w:val="clear" w:color="auto" w:fill="FFFFFF"/>
        </w:rPr>
        <w:t xml:space="preserve">a </w:t>
      </w:r>
      <w:r w:rsidRPr="00BE77D0">
        <w:rPr>
          <w:rFonts w:ascii="Times New Roman" w:hAnsi="Times New Roman" w:cs="Times New Roman"/>
          <w:sz w:val="24"/>
          <w:szCs w:val="24"/>
          <w:shd w:val="clear" w:color="auto" w:fill="FFFFFF"/>
        </w:rPr>
        <w:t>Mini-Review (February 16, 2020)</w:t>
      </w:r>
      <w:r w:rsidR="009F6F4F" w:rsidRPr="00BE77D0">
        <w:rPr>
          <w:rFonts w:ascii="Times New Roman" w:hAnsi="Times New Roman" w:cs="Times New Roman"/>
          <w:sz w:val="24"/>
          <w:szCs w:val="24"/>
          <w:shd w:val="clear" w:color="auto" w:fill="FFFFFF"/>
        </w:rPr>
        <w:t xml:space="preserve">, </w:t>
      </w:r>
      <w:hyperlink r:id="rId9" w:tgtFrame="_blank" w:history="1">
        <w:r w:rsidRPr="00BE77D0">
          <w:rPr>
            <w:rStyle w:val="Hyperlink"/>
            <w:rFonts w:ascii="Times New Roman" w:hAnsi="Times New Roman" w:cs="Times New Roman"/>
            <w:color w:val="auto"/>
            <w:sz w:val="24"/>
            <w:szCs w:val="24"/>
            <w:u w:val="none"/>
            <w:shd w:val="clear" w:color="auto" w:fill="FFFFFF"/>
          </w:rPr>
          <w:t>doi.org/10.2139/ssrn.3539171</w:t>
        </w:r>
      </w:hyperlink>
    </w:p>
    <w:p w14:paraId="5691F727" w14:textId="711E4D0E" w:rsidR="003B4499" w:rsidRPr="00BE77D0" w:rsidRDefault="009F6F4F" w:rsidP="00AB3924">
      <w:pPr>
        <w:spacing w:after="0"/>
        <w:jc w:val="both"/>
        <w:rPr>
          <w:rFonts w:ascii="Times New Roman" w:hAnsi="Times New Roman" w:cs="Times New Roman"/>
          <w:sz w:val="24"/>
          <w:szCs w:val="24"/>
          <w:shd w:val="clear" w:color="auto" w:fill="FFFFFF"/>
        </w:rPr>
      </w:pPr>
      <w:r w:rsidRPr="00BE77D0">
        <w:rPr>
          <w:rFonts w:ascii="Times New Roman" w:hAnsi="Times New Roman" w:cs="Times New Roman"/>
          <w:color w:val="222222"/>
          <w:sz w:val="24"/>
          <w:szCs w:val="24"/>
          <w:shd w:val="clear" w:color="auto" w:fill="FFFFFF"/>
        </w:rPr>
        <w:t>Subudhi, S. R. I. H. A. R. I. (2019). Banking on artificial intelligence: Opportunities &amp; challenges for banks in India. </w:t>
      </w:r>
      <w:r w:rsidRPr="00BE77D0">
        <w:rPr>
          <w:rFonts w:ascii="Times New Roman" w:hAnsi="Times New Roman" w:cs="Times New Roman"/>
          <w:i/>
          <w:iCs/>
          <w:color w:val="222222"/>
          <w:sz w:val="24"/>
          <w:szCs w:val="24"/>
          <w:shd w:val="clear" w:color="auto" w:fill="FFFFFF"/>
        </w:rPr>
        <w:t>International Journal of Research in Commerce, Economics &amp; Management</w:t>
      </w:r>
      <w:r w:rsidRPr="00BE77D0">
        <w:rPr>
          <w:rFonts w:ascii="Times New Roman" w:hAnsi="Times New Roman" w:cs="Times New Roman"/>
          <w:color w:val="222222"/>
          <w:sz w:val="24"/>
          <w:szCs w:val="24"/>
          <w:shd w:val="clear" w:color="auto" w:fill="FFFFFF"/>
        </w:rPr>
        <w:t>, </w:t>
      </w:r>
      <w:r w:rsidRPr="00BE77D0">
        <w:rPr>
          <w:rFonts w:ascii="Times New Roman" w:hAnsi="Times New Roman" w:cs="Times New Roman"/>
          <w:i/>
          <w:iCs/>
          <w:color w:val="222222"/>
          <w:sz w:val="24"/>
          <w:szCs w:val="24"/>
          <w:shd w:val="clear" w:color="auto" w:fill="FFFFFF"/>
        </w:rPr>
        <w:t>9</w:t>
      </w:r>
      <w:r w:rsidRPr="00BE77D0">
        <w:rPr>
          <w:rFonts w:ascii="Times New Roman" w:hAnsi="Times New Roman" w:cs="Times New Roman"/>
          <w:color w:val="222222"/>
          <w:sz w:val="24"/>
          <w:szCs w:val="24"/>
          <w:shd w:val="clear" w:color="auto" w:fill="FFFFFF"/>
        </w:rPr>
        <w:t>(7).</w:t>
      </w:r>
      <w:r w:rsidR="001E7BBF" w:rsidRPr="00BE77D0">
        <w:rPr>
          <w:rFonts w:ascii="Times New Roman" w:hAnsi="Times New Roman" w:cs="Times New Roman"/>
          <w:sz w:val="24"/>
          <w:szCs w:val="24"/>
        </w:rPr>
        <w:t xml:space="preserve"> </w:t>
      </w:r>
      <w:r w:rsidR="00AA662C" w:rsidRPr="00BE77D0">
        <w:rPr>
          <w:rFonts w:ascii="Times New Roman" w:hAnsi="Times New Roman" w:cs="Times New Roman"/>
          <w:sz w:val="24"/>
          <w:szCs w:val="24"/>
        </w:rPr>
        <w:t xml:space="preserve">Varghese, N. </w:t>
      </w:r>
      <w:r w:rsidR="00EC467A" w:rsidRPr="00BE77D0">
        <w:rPr>
          <w:rFonts w:ascii="Times New Roman" w:hAnsi="Times New Roman" w:cs="Times New Roman"/>
          <w:color w:val="222222"/>
          <w:sz w:val="24"/>
          <w:szCs w:val="24"/>
          <w:shd w:val="clear" w:color="auto" w:fill="FFFFFF"/>
        </w:rPr>
        <w:t>Sadok, H., Sakka, F., &amp; El Maknouzi, M. E. H. (2022). Artificial intelligence and bank credit analysis: A review. </w:t>
      </w:r>
      <w:r w:rsidR="00EC467A" w:rsidRPr="00BE77D0">
        <w:rPr>
          <w:rFonts w:ascii="Times New Roman" w:hAnsi="Times New Roman" w:cs="Times New Roman"/>
          <w:i/>
          <w:iCs/>
          <w:color w:val="222222"/>
          <w:sz w:val="24"/>
          <w:szCs w:val="24"/>
          <w:shd w:val="clear" w:color="auto" w:fill="FFFFFF"/>
        </w:rPr>
        <w:t>Cogent Economics &amp; Finance</w:t>
      </w:r>
      <w:r w:rsidR="00EC467A" w:rsidRPr="00BE77D0">
        <w:rPr>
          <w:rFonts w:ascii="Times New Roman" w:hAnsi="Times New Roman" w:cs="Times New Roman"/>
          <w:color w:val="222222"/>
          <w:sz w:val="24"/>
          <w:szCs w:val="24"/>
          <w:shd w:val="clear" w:color="auto" w:fill="FFFFFF"/>
        </w:rPr>
        <w:t>, </w:t>
      </w:r>
      <w:r w:rsidR="00EC467A" w:rsidRPr="00BE77D0">
        <w:rPr>
          <w:rFonts w:ascii="Times New Roman" w:hAnsi="Times New Roman" w:cs="Times New Roman"/>
          <w:i/>
          <w:iCs/>
          <w:color w:val="222222"/>
          <w:sz w:val="24"/>
          <w:szCs w:val="24"/>
          <w:shd w:val="clear" w:color="auto" w:fill="FFFFFF"/>
        </w:rPr>
        <w:t>10</w:t>
      </w:r>
      <w:r w:rsidR="00EC467A" w:rsidRPr="00BE77D0">
        <w:rPr>
          <w:rFonts w:ascii="Times New Roman" w:hAnsi="Times New Roman" w:cs="Times New Roman"/>
          <w:color w:val="222222"/>
          <w:sz w:val="24"/>
          <w:szCs w:val="24"/>
          <w:shd w:val="clear" w:color="auto" w:fill="FFFFFF"/>
        </w:rPr>
        <w:t>(1), 2023262.</w:t>
      </w:r>
    </w:p>
    <w:p w14:paraId="7AE7C33B" w14:textId="50039EA1" w:rsidR="00AC291B" w:rsidRPr="00BE77D0" w:rsidRDefault="00AC291B" w:rsidP="00AB3924">
      <w:pPr>
        <w:spacing w:after="0"/>
        <w:jc w:val="both"/>
        <w:rPr>
          <w:rFonts w:ascii="Times New Roman" w:hAnsi="Times New Roman" w:cs="Times New Roman"/>
          <w:sz w:val="24"/>
          <w:szCs w:val="24"/>
        </w:rPr>
      </w:pPr>
      <w:r w:rsidRPr="00BE77D0">
        <w:rPr>
          <w:rFonts w:ascii="Times New Roman" w:hAnsi="Times New Roman" w:cs="Times New Roman"/>
          <w:color w:val="222222"/>
          <w:sz w:val="24"/>
          <w:szCs w:val="24"/>
          <w:shd w:val="clear" w:color="auto" w:fill="FFFFFF"/>
        </w:rPr>
        <w:t>Umamaheswari, S., &amp; Valarmathi, A. (2023). Role of Artificial Intelligence in The Banking Sector. </w:t>
      </w:r>
      <w:r w:rsidRPr="00BE77D0">
        <w:rPr>
          <w:rFonts w:ascii="Times New Roman" w:hAnsi="Times New Roman" w:cs="Times New Roman"/>
          <w:i/>
          <w:iCs/>
          <w:color w:val="222222"/>
          <w:sz w:val="24"/>
          <w:szCs w:val="24"/>
          <w:shd w:val="clear" w:color="auto" w:fill="FFFFFF"/>
        </w:rPr>
        <w:t>Journal of Survey in Fisheries Sciences</w:t>
      </w:r>
      <w:r w:rsidRPr="00BE77D0">
        <w:rPr>
          <w:rFonts w:ascii="Times New Roman" w:hAnsi="Times New Roman" w:cs="Times New Roman"/>
          <w:color w:val="222222"/>
          <w:sz w:val="24"/>
          <w:szCs w:val="24"/>
          <w:shd w:val="clear" w:color="auto" w:fill="FFFFFF"/>
        </w:rPr>
        <w:t>, </w:t>
      </w:r>
      <w:r w:rsidRPr="00BE77D0">
        <w:rPr>
          <w:rFonts w:ascii="Times New Roman" w:hAnsi="Times New Roman" w:cs="Times New Roman"/>
          <w:i/>
          <w:iCs/>
          <w:color w:val="222222"/>
          <w:sz w:val="24"/>
          <w:szCs w:val="24"/>
          <w:shd w:val="clear" w:color="auto" w:fill="FFFFFF"/>
        </w:rPr>
        <w:t>10</w:t>
      </w:r>
      <w:r w:rsidRPr="00BE77D0">
        <w:rPr>
          <w:rFonts w:ascii="Times New Roman" w:hAnsi="Times New Roman" w:cs="Times New Roman"/>
          <w:color w:val="222222"/>
          <w:sz w:val="24"/>
          <w:szCs w:val="24"/>
          <w:shd w:val="clear" w:color="auto" w:fill="FFFFFF"/>
        </w:rPr>
        <w:t>(4S), 2841-2849.</w:t>
      </w:r>
    </w:p>
    <w:p w14:paraId="0D17949B" w14:textId="37C67EE6" w:rsidR="00AA662C" w:rsidRPr="00BE77D0" w:rsidRDefault="00AA662C" w:rsidP="00AB3924">
      <w:pPr>
        <w:spacing w:after="0"/>
        <w:jc w:val="both"/>
        <w:rPr>
          <w:rFonts w:ascii="Times New Roman" w:hAnsi="Times New Roman" w:cs="Times New Roman"/>
          <w:sz w:val="24"/>
          <w:szCs w:val="24"/>
        </w:rPr>
      </w:pPr>
      <w:r w:rsidRPr="00BE77D0">
        <w:rPr>
          <w:rFonts w:ascii="Times New Roman" w:hAnsi="Times New Roman" w:cs="Times New Roman"/>
          <w:sz w:val="24"/>
          <w:szCs w:val="24"/>
        </w:rPr>
        <w:t>Veerla, V. (2021). To Study the Impact of Artificial Intelligence as Predictive Model in Banking Sector: Novel Approach.</w:t>
      </w:r>
    </w:p>
    <w:p w14:paraId="4B314187" w14:textId="170D5C95" w:rsidR="005A6FC2" w:rsidRPr="007F27C7" w:rsidRDefault="005A6FC2" w:rsidP="00AB3924">
      <w:pPr>
        <w:spacing w:after="0"/>
        <w:jc w:val="both"/>
        <w:rPr>
          <w:rFonts w:ascii="Times New Roman" w:hAnsi="Times New Roman" w:cs="Times New Roman"/>
          <w:sz w:val="24"/>
          <w:szCs w:val="24"/>
        </w:rPr>
      </w:pPr>
      <w:r w:rsidRPr="00BE77D0">
        <w:rPr>
          <w:rFonts w:ascii="Times New Roman" w:hAnsi="Times New Roman" w:cs="Times New Roman"/>
          <w:color w:val="222222"/>
          <w:sz w:val="24"/>
          <w:szCs w:val="24"/>
          <w:shd w:val="clear" w:color="auto" w:fill="FFFFFF"/>
        </w:rPr>
        <w:t>Zainol, S., Shamsudin, M. F., Hassan, S., &amp; Mohd Noor, N. A. (2023). Understanding Customer Satisfaction of Chatbots Service and System Quality in Banking Services. </w:t>
      </w:r>
      <w:r w:rsidRPr="00BE77D0">
        <w:rPr>
          <w:rFonts w:ascii="Times New Roman" w:hAnsi="Times New Roman" w:cs="Times New Roman"/>
          <w:i/>
          <w:iCs/>
          <w:color w:val="222222"/>
          <w:sz w:val="24"/>
          <w:szCs w:val="24"/>
          <w:shd w:val="clear" w:color="auto" w:fill="FFFFFF"/>
        </w:rPr>
        <w:t>Journal of Information Technology Management</w:t>
      </w:r>
      <w:r w:rsidRPr="00BE77D0">
        <w:rPr>
          <w:rFonts w:ascii="Times New Roman" w:hAnsi="Times New Roman" w:cs="Times New Roman"/>
          <w:color w:val="222222"/>
          <w:sz w:val="24"/>
          <w:szCs w:val="24"/>
          <w:shd w:val="clear" w:color="auto" w:fill="FFFFFF"/>
        </w:rPr>
        <w:t>, </w:t>
      </w:r>
      <w:r w:rsidRPr="00BE77D0">
        <w:rPr>
          <w:rFonts w:ascii="Times New Roman" w:hAnsi="Times New Roman" w:cs="Times New Roman"/>
          <w:i/>
          <w:iCs/>
          <w:color w:val="222222"/>
          <w:sz w:val="24"/>
          <w:szCs w:val="24"/>
          <w:shd w:val="clear" w:color="auto" w:fill="FFFFFF"/>
        </w:rPr>
        <w:t>15</w:t>
      </w:r>
      <w:r w:rsidRPr="00BE77D0">
        <w:rPr>
          <w:rFonts w:ascii="Times New Roman" w:hAnsi="Times New Roman" w:cs="Times New Roman"/>
          <w:color w:val="222222"/>
          <w:sz w:val="24"/>
          <w:szCs w:val="24"/>
          <w:shd w:val="clear" w:color="auto" w:fill="FFFFFF"/>
        </w:rPr>
        <w:t>(Special Issue), 142-152</w:t>
      </w:r>
      <w:r w:rsidR="003E3155" w:rsidRPr="00BE77D0">
        <w:rPr>
          <w:rFonts w:ascii="Times New Roman" w:hAnsi="Times New Roman" w:cs="Times New Roman"/>
          <w:color w:val="222222"/>
          <w:sz w:val="24"/>
          <w:szCs w:val="24"/>
          <w:shd w:val="clear" w:color="auto" w:fill="FFFFFF"/>
        </w:rPr>
        <w:t xml:space="preserve">, doi: </w:t>
      </w:r>
      <w:r w:rsidR="003E3155" w:rsidRPr="00BE77D0">
        <w:rPr>
          <w:rFonts w:ascii="Times New Roman" w:hAnsi="Times New Roman" w:cs="Times New Roman"/>
          <w:color w:val="000000"/>
          <w:sz w:val="24"/>
          <w:szCs w:val="24"/>
        </w:rPr>
        <w:t>10.22059/jitm.2022.89417</w:t>
      </w:r>
    </w:p>
    <w:p w14:paraId="2EFA99B6" w14:textId="77777777" w:rsidR="00AC291B" w:rsidRPr="007F27C7" w:rsidRDefault="00AC291B" w:rsidP="00AB3924">
      <w:pPr>
        <w:spacing w:after="0"/>
        <w:jc w:val="both"/>
        <w:rPr>
          <w:rFonts w:ascii="Times New Roman" w:hAnsi="Times New Roman" w:cs="Times New Roman"/>
          <w:sz w:val="24"/>
          <w:szCs w:val="24"/>
        </w:rPr>
      </w:pPr>
    </w:p>
    <w:p w14:paraId="2F289EBA" w14:textId="77777777" w:rsidR="00AE0037" w:rsidRPr="007F27C7" w:rsidRDefault="00AE0037" w:rsidP="00F866B9">
      <w:pPr>
        <w:spacing w:after="0" w:line="360" w:lineRule="auto"/>
        <w:ind w:left="360"/>
        <w:rPr>
          <w:rFonts w:ascii="Times New Roman" w:hAnsi="Times New Roman" w:cs="Times New Roman"/>
          <w:sz w:val="24"/>
          <w:szCs w:val="24"/>
        </w:rPr>
      </w:pPr>
    </w:p>
    <w:sectPr w:rsidR="00AE0037" w:rsidRPr="007F27C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330B4" w14:textId="77777777" w:rsidR="004B6D3D" w:rsidRDefault="004B6D3D" w:rsidP="00FB7DBE">
      <w:pPr>
        <w:spacing w:after="0" w:line="240" w:lineRule="auto"/>
      </w:pPr>
      <w:r>
        <w:separator/>
      </w:r>
    </w:p>
  </w:endnote>
  <w:endnote w:type="continuationSeparator" w:id="0">
    <w:p w14:paraId="13FD30CB" w14:textId="77777777" w:rsidR="004B6D3D" w:rsidRDefault="004B6D3D" w:rsidP="00FB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CD6E" w14:textId="633AD168" w:rsidR="007B4981" w:rsidRDefault="007B4981">
    <w:pPr>
      <w:pStyle w:val="Footer"/>
    </w:pPr>
    <w:r>
      <w:t>Email: maitquynhnhu@dtu.edu.vn</w:t>
    </w:r>
  </w:p>
  <w:p w14:paraId="7BA344B8" w14:textId="77777777" w:rsidR="007B4981" w:rsidRDefault="007B4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4BD5E" w14:textId="77777777" w:rsidR="004B6D3D" w:rsidRDefault="004B6D3D" w:rsidP="00FB7DBE">
      <w:pPr>
        <w:spacing w:after="0" w:line="240" w:lineRule="auto"/>
      </w:pPr>
      <w:r>
        <w:separator/>
      </w:r>
    </w:p>
  </w:footnote>
  <w:footnote w:type="continuationSeparator" w:id="0">
    <w:p w14:paraId="77035B57" w14:textId="77777777" w:rsidR="004B6D3D" w:rsidRDefault="004B6D3D" w:rsidP="00FB7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4F1"/>
    <w:multiLevelType w:val="hybridMultilevel"/>
    <w:tmpl w:val="B772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421C2"/>
    <w:multiLevelType w:val="multilevel"/>
    <w:tmpl w:val="A6405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21625"/>
    <w:multiLevelType w:val="multilevel"/>
    <w:tmpl w:val="66ECC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EE20AB"/>
    <w:multiLevelType w:val="hybridMultilevel"/>
    <w:tmpl w:val="7462653E"/>
    <w:lvl w:ilvl="0" w:tplc="DBA86880">
      <w:start w:val="3"/>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65ED2"/>
    <w:multiLevelType w:val="multilevel"/>
    <w:tmpl w:val="DF86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8C4780"/>
    <w:multiLevelType w:val="hybridMultilevel"/>
    <w:tmpl w:val="0A40B002"/>
    <w:lvl w:ilvl="0" w:tplc="774E88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D68B0"/>
    <w:multiLevelType w:val="multilevel"/>
    <w:tmpl w:val="D220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2620D6"/>
    <w:multiLevelType w:val="multilevel"/>
    <w:tmpl w:val="B56C9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F9185F"/>
    <w:multiLevelType w:val="hybridMultilevel"/>
    <w:tmpl w:val="5E5C8916"/>
    <w:lvl w:ilvl="0" w:tplc="6A76A520">
      <w:start w:val="2"/>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16cid:durableId="359824296">
    <w:abstractNumId w:val="1"/>
  </w:num>
  <w:num w:numId="2" w16cid:durableId="1295867239">
    <w:abstractNumId w:val="6"/>
  </w:num>
  <w:num w:numId="3" w16cid:durableId="984971451">
    <w:abstractNumId w:val="3"/>
  </w:num>
  <w:num w:numId="4" w16cid:durableId="942617766">
    <w:abstractNumId w:val="2"/>
  </w:num>
  <w:num w:numId="5" w16cid:durableId="2099206413">
    <w:abstractNumId w:val="7"/>
  </w:num>
  <w:num w:numId="6" w16cid:durableId="337924179">
    <w:abstractNumId w:val="5"/>
  </w:num>
  <w:num w:numId="7" w16cid:durableId="1799369718">
    <w:abstractNumId w:val="8"/>
  </w:num>
  <w:num w:numId="8" w16cid:durableId="1242909436">
    <w:abstractNumId w:val="0"/>
  </w:num>
  <w:num w:numId="9" w16cid:durableId="120803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60"/>
    <w:rsid w:val="00024112"/>
    <w:rsid w:val="00024C1E"/>
    <w:rsid w:val="00040D8D"/>
    <w:rsid w:val="00071667"/>
    <w:rsid w:val="0008100F"/>
    <w:rsid w:val="00085027"/>
    <w:rsid w:val="000B159A"/>
    <w:rsid w:val="000B22E4"/>
    <w:rsid w:val="000C1B6E"/>
    <w:rsid w:val="000E4442"/>
    <w:rsid w:val="000F36C1"/>
    <w:rsid w:val="001005BC"/>
    <w:rsid w:val="00105480"/>
    <w:rsid w:val="00111A32"/>
    <w:rsid w:val="00134892"/>
    <w:rsid w:val="00154413"/>
    <w:rsid w:val="00156497"/>
    <w:rsid w:val="00165304"/>
    <w:rsid w:val="00167EBB"/>
    <w:rsid w:val="00174CFB"/>
    <w:rsid w:val="001E096E"/>
    <w:rsid w:val="001E7BBF"/>
    <w:rsid w:val="001F7A48"/>
    <w:rsid w:val="00200F85"/>
    <w:rsid w:val="002044A2"/>
    <w:rsid w:val="00210800"/>
    <w:rsid w:val="0022509B"/>
    <w:rsid w:val="00291557"/>
    <w:rsid w:val="002A5DA1"/>
    <w:rsid w:val="002B35CB"/>
    <w:rsid w:val="002B4889"/>
    <w:rsid w:val="002B4B5A"/>
    <w:rsid w:val="002D64BB"/>
    <w:rsid w:val="002E3AE6"/>
    <w:rsid w:val="00312808"/>
    <w:rsid w:val="0031522B"/>
    <w:rsid w:val="00315478"/>
    <w:rsid w:val="00316965"/>
    <w:rsid w:val="00327343"/>
    <w:rsid w:val="003379FA"/>
    <w:rsid w:val="00346361"/>
    <w:rsid w:val="00354F3D"/>
    <w:rsid w:val="003610AB"/>
    <w:rsid w:val="00372EC2"/>
    <w:rsid w:val="00390D15"/>
    <w:rsid w:val="0039277D"/>
    <w:rsid w:val="003B4499"/>
    <w:rsid w:val="003B7889"/>
    <w:rsid w:val="003D6418"/>
    <w:rsid w:val="003E3155"/>
    <w:rsid w:val="0044044A"/>
    <w:rsid w:val="004726ED"/>
    <w:rsid w:val="0048131F"/>
    <w:rsid w:val="004B4401"/>
    <w:rsid w:val="004B6D3D"/>
    <w:rsid w:val="004E6340"/>
    <w:rsid w:val="00506C29"/>
    <w:rsid w:val="00511C00"/>
    <w:rsid w:val="00513183"/>
    <w:rsid w:val="0054243C"/>
    <w:rsid w:val="00586B42"/>
    <w:rsid w:val="005A5446"/>
    <w:rsid w:val="005A6FC2"/>
    <w:rsid w:val="00604AE7"/>
    <w:rsid w:val="00614A9F"/>
    <w:rsid w:val="00627601"/>
    <w:rsid w:val="006455CF"/>
    <w:rsid w:val="00654E48"/>
    <w:rsid w:val="00656157"/>
    <w:rsid w:val="006725E0"/>
    <w:rsid w:val="006B3142"/>
    <w:rsid w:val="006C2B56"/>
    <w:rsid w:val="006C79FB"/>
    <w:rsid w:val="006D165B"/>
    <w:rsid w:val="006D379B"/>
    <w:rsid w:val="00723D71"/>
    <w:rsid w:val="007272FA"/>
    <w:rsid w:val="0073639F"/>
    <w:rsid w:val="00746AD6"/>
    <w:rsid w:val="007709F3"/>
    <w:rsid w:val="007979B0"/>
    <w:rsid w:val="007B0277"/>
    <w:rsid w:val="007B101A"/>
    <w:rsid w:val="007B4981"/>
    <w:rsid w:val="007C562E"/>
    <w:rsid w:val="007E0D15"/>
    <w:rsid w:val="007E6156"/>
    <w:rsid w:val="007F0E42"/>
    <w:rsid w:val="007F27C7"/>
    <w:rsid w:val="007F652D"/>
    <w:rsid w:val="007F7E88"/>
    <w:rsid w:val="0084366E"/>
    <w:rsid w:val="008454F8"/>
    <w:rsid w:val="00845B23"/>
    <w:rsid w:val="008610BE"/>
    <w:rsid w:val="00866D19"/>
    <w:rsid w:val="00870394"/>
    <w:rsid w:val="0087432B"/>
    <w:rsid w:val="00881317"/>
    <w:rsid w:val="00881660"/>
    <w:rsid w:val="0088458C"/>
    <w:rsid w:val="008B67E9"/>
    <w:rsid w:val="008E19B9"/>
    <w:rsid w:val="008F022A"/>
    <w:rsid w:val="009424EA"/>
    <w:rsid w:val="009A4BC2"/>
    <w:rsid w:val="009C1CFF"/>
    <w:rsid w:val="009F6F4F"/>
    <w:rsid w:val="00A12D9E"/>
    <w:rsid w:val="00A132E2"/>
    <w:rsid w:val="00A464C1"/>
    <w:rsid w:val="00A520A5"/>
    <w:rsid w:val="00A754AE"/>
    <w:rsid w:val="00A86F51"/>
    <w:rsid w:val="00A9552B"/>
    <w:rsid w:val="00A9798A"/>
    <w:rsid w:val="00AA1101"/>
    <w:rsid w:val="00AA662C"/>
    <w:rsid w:val="00AB3924"/>
    <w:rsid w:val="00AC291B"/>
    <w:rsid w:val="00AD19F4"/>
    <w:rsid w:val="00AD6605"/>
    <w:rsid w:val="00AE0037"/>
    <w:rsid w:val="00B63AB5"/>
    <w:rsid w:val="00B70B0C"/>
    <w:rsid w:val="00B811BA"/>
    <w:rsid w:val="00BB48F5"/>
    <w:rsid w:val="00BE77D0"/>
    <w:rsid w:val="00C56C04"/>
    <w:rsid w:val="00C777D0"/>
    <w:rsid w:val="00C853C6"/>
    <w:rsid w:val="00C93BE6"/>
    <w:rsid w:val="00CA2A5D"/>
    <w:rsid w:val="00CA3A1A"/>
    <w:rsid w:val="00CC7972"/>
    <w:rsid w:val="00CF229B"/>
    <w:rsid w:val="00CF4DE2"/>
    <w:rsid w:val="00D0760D"/>
    <w:rsid w:val="00D36D94"/>
    <w:rsid w:val="00D4751F"/>
    <w:rsid w:val="00D57352"/>
    <w:rsid w:val="00D64BE5"/>
    <w:rsid w:val="00D829CB"/>
    <w:rsid w:val="00D87D6E"/>
    <w:rsid w:val="00D9768E"/>
    <w:rsid w:val="00DC6C0B"/>
    <w:rsid w:val="00DD4081"/>
    <w:rsid w:val="00DE3EDA"/>
    <w:rsid w:val="00E01E17"/>
    <w:rsid w:val="00E02B37"/>
    <w:rsid w:val="00E05539"/>
    <w:rsid w:val="00E100D5"/>
    <w:rsid w:val="00E406D0"/>
    <w:rsid w:val="00E45053"/>
    <w:rsid w:val="00E630FC"/>
    <w:rsid w:val="00E728E4"/>
    <w:rsid w:val="00EB5FF5"/>
    <w:rsid w:val="00EC467A"/>
    <w:rsid w:val="00EE448B"/>
    <w:rsid w:val="00F015BC"/>
    <w:rsid w:val="00F15310"/>
    <w:rsid w:val="00F2544B"/>
    <w:rsid w:val="00F8570D"/>
    <w:rsid w:val="00F866B9"/>
    <w:rsid w:val="00F925F6"/>
    <w:rsid w:val="00FA7E95"/>
    <w:rsid w:val="00FB7DBE"/>
    <w:rsid w:val="00FE3ED4"/>
    <w:rsid w:val="00FE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3B04"/>
  <w15:chartTrackingRefBased/>
  <w15:docId w15:val="{10BCA1E6-90B9-4DF7-AC6A-6EDA316D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816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1660"/>
    <w:rPr>
      <w:rFonts w:ascii="Times New Roman" w:eastAsia="Times New Roman" w:hAnsi="Times New Roman" w:cs="Times New Roman"/>
      <w:b/>
      <w:bCs/>
      <w:sz w:val="27"/>
      <w:szCs w:val="27"/>
    </w:rPr>
  </w:style>
  <w:style w:type="paragraph" w:styleId="NoSpacing">
    <w:name w:val="No Spacing"/>
    <w:uiPriority w:val="1"/>
    <w:qFormat/>
    <w:rsid w:val="00881660"/>
    <w:pPr>
      <w:spacing w:after="0" w:line="240" w:lineRule="auto"/>
    </w:pPr>
  </w:style>
  <w:style w:type="character" w:styleId="Hyperlink">
    <w:name w:val="Hyperlink"/>
    <w:basedOn w:val="DefaultParagraphFont"/>
    <w:uiPriority w:val="99"/>
    <w:unhideWhenUsed/>
    <w:rsid w:val="00154413"/>
    <w:rPr>
      <w:color w:val="0563C1" w:themeColor="hyperlink"/>
      <w:u w:val="single"/>
    </w:rPr>
  </w:style>
  <w:style w:type="character" w:styleId="UnresolvedMention">
    <w:name w:val="Unresolved Mention"/>
    <w:basedOn w:val="DefaultParagraphFont"/>
    <w:uiPriority w:val="99"/>
    <w:semiHidden/>
    <w:unhideWhenUsed/>
    <w:rsid w:val="00154413"/>
    <w:rPr>
      <w:color w:val="605E5C"/>
      <w:shd w:val="clear" w:color="auto" w:fill="E1DFDD"/>
    </w:rPr>
  </w:style>
  <w:style w:type="character" w:customStyle="1" w:styleId="colorsuggestion">
    <w:name w:val="___color_suggestion"/>
    <w:basedOn w:val="DefaultParagraphFont"/>
    <w:rsid w:val="007F652D"/>
  </w:style>
  <w:style w:type="table" w:styleId="TableGrid">
    <w:name w:val="Table Grid"/>
    <w:basedOn w:val="TableNormal"/>
    <w:uiPriority w:val="39"/>
    <w:rsid w:val="00E02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0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2B37"/>
    <w:rPr>
      <w:rFonts w:ascii="Courier New" w:eastAsia="Times New Roman" w:hAnsi="Courier New" w:cs="Courier New"/>
      <w:sz w:val="20"/>
      <w:szCs w:val="20"/>
    </w:rPr>
  </w:style>
  <w:style w:type="character" w:customStyle="1" w:styleId="y2iqfc">
    <w:name w:val="y2iqfc"/>
    <w:basedOn w:val="DefaultParagraphFont"/>
    <w:rsid w:val="00E02B37"/>
  </w:style>
  <w:style w:type="paragraph" w:styleId="NormalWeb">
    <w:name w:val="Normal (Web)"/>
    <w:basedOn w:val="Normal"/>
    <w:uiPriority w:val="99"/>
    <w:unhideWhenUsed/>
    <w:rsid w:val="000C1B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0037"/>
    <w:pPr>
      <w:ind w:left="720"/>
      <w:contextualSpacing/>
    </w:pPr>
  </w:style>
  <w:style w:type="character" w:styleId="Strong">
    <w:name w:val="Strong"/>
    <w:uiPriority w:val="22"/>
    <w:qFormat/>
    <w:rsid w:val="00105480"/>
    <w:rPr>
      <w:b/>
      <w:bCs/>
    </w:rPr>
  </w:style>
  <w:style w:type="paragraph" w:styleId="z-TopofForm">
    <w:name w:val="HTML Top of Form"/>
    <w:basedOn w:val="Normal"/>
    <w:next w:val="Normal"/>
    <w:link w:val="z-TopofFormChar"/>
    <w:hidden/>
    <w:uiPriority w:val="99"/>
    <w:semiHidden/>
    <w:unhideWhenUsed/>
    <w:rsid w:val="00D573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5735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573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57352"/>
    <w:rPr>
      <w:rFonts w:ascii="Arial" w:eastAsia="Times New Roman" w:hAnsi="Arial" w:cs="Arial"/>
      <w:vanish/>
      <w:sz w:val="16"/>
      <w:szCs w:val="16"/>
    </w:rPr>
  </w:style>
  <w:style w:type="paragraph" w:styleId="Header">
    <w:name w:val="header"/>
    <w:basedOn w:val="Normal"/>
    <w:link w:val="HeaderChar"/>
    <w:uiPriority w:val="99"/>
    <w:unhideWhenUsed/>
    <w:rsid w:val="007B4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981"/>
  </w:style>
  <w:style w:type="paragraph" w:styleId="Footer">
    <w:name w:val="footer"/>
    <w:basedOn w:val="Normal"/>
    <w:link w:val="FooterChar"/>
    <w:uiPriority w:val="99"/>
    <w:unhideWhenUsed/>
    <w:rsid w:val="007B4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6392">
      <w:bodyDiv w:val="1"/>
      <w:marLeft w:val="0"/>
      <w:marRight w:val="0"/>
      <w:marTop w:val="0"/>
      <w:marBottom w:val="0"/>
      <w:divBdr>
        <w:top w:val="none" w:sz="0" w:space="0" w:color="auto"/>
        <w:left w:val="none" w:sz="0" w:space="0" w:color="auto"/>
        <w:bottom w:val="none" w:sz="0" w:space="0" w:color="auto"/>
        <w:right w:val="none" w:sz="0" w:space="0" w:color="auto"/>
      </w:divBdr>
    </w:div>
    <w:div w:id="33386924">
      <w:bodyDiv w:val="1"/>
      <w:marLeft w:val="0"/>
      <w:marRight w:val="0"/>
      <w:marTop w:val="0"/>
      <w:marBottom w:val="0"/>
      <w:divBdr>
        <w:top w:val="none" w:sz="0" w:space="0" w:color="auto"/>
        <w:left w:val="none" w:sz="0" w:space="0" w:color="auto"/>
        <w:bottom w:val="none" w:sz="0" w:space="0" w:color="auto"/>
        <w:right w:val="none" w:sz="0" w:space="0" w:color="auto"/>
      </w:divBdr>
    </w:div>
    <w:div w:id="55009359">
      <w:bodyDiv w:val="1"/>
      <w:marLeft w:val="0"/>
      <w:marRight w:val="0"/>
      <w:marTop w:val="0"/>
      <w:marBottom w:val="0"/>
      <w:divBdr>
        <w:top w:val="none" w:sz="0" w:space="0" w:color="auto"/>
        <w:left w:val="none" w:sz="0" w:space="0" w:color="auto"/>
        <w:bottom w:val="none" w:sz="0" w:space="0" w:color="auto"/>
        <w:right w:val="none" w:sz="0" w:space="0" w:color="auto"/>
      </w:divBdr>
    </w:div>
    <w:div w:id="289943135">
      <w:bodyDiv w:val="1"/>
      <w:marLeft w:val="0"/>
      <w:marRight w:val="0"/>
      <w:marTop w:val="0"/>
      <w:marBottom w:val="0"/>
      <w:divBdr>
        <w:top w:val="none" w:sz="0" w:space="0" w:color="auto"/>
        <w:left w:val="none" w:sz="0" w:space="0" w:color="auto"/>
        <w:bottom w:val="none" w:sz="0" w:space="0" w:color="auto"/>
        <w:right w:val="none" w:sz="0" w:space="0" w:color="auto"/>
      </w:divBdr>
    </w:div>
    <w:div w:id="579674926">
      <w:bodyDiv w:val="1"/>
      <w:marLeft w:val="0"/>
      <w:marRight w:val="0"/>
      <w:marTop w:val="0"/>
      <w:marBottom w:val="0"/>
      <w:divBdr>
        <w:top w:val="none" w:sz="0" w:space="0" w:color="auto"/>
        <w:left w:val="none" w:sz="0" w:space="0" w:color="auto"/>
        <w:bottom w:val="none" w:sz="0" w:space="0" w:color="auto"/>
        <w:right w:val="none" w:sz="0" w:space="0" w:color="auto"/>
      </w:divBdr>
    </w:div>
    <w:div w:id="647174467">
      <w:bodyDiv w:val="1"/>
      <w:marLeft w:val="0"/>
      <w:marRight w:val="0"/>
      <w:marTop w:val="0"/>
      <w:marBottom w:val="0"/>
      <w:divBdr>
        <w:top w:val="none" w:sz="0" w:space="0" w:color="auto"/>
        <w:left w:val="none" w:sz="0" w:space="0" w:color="auto"/>
        <w:bottom w:val="none" w:sz="0" w:space="0" w:color="auto"/>
        <w:right w:val="none" w:sz="0" w:space="0" w:color="auto"/>
      </w:divBdr>
    </w:div>
    <w:div w:id="786241362">
      <w:bodyDiv w:val="1"/>
      <w:marLeft w:val="0"/>
      <w:marRight w:val="0"/>
      <w:marTop w:val="0"/>
      <w:marBottom w:val="0"/>
      <w:divBdr>
        <w:top w:val="none" w:sz="0" w:space="0" w:color="auto"/>
        <w:left w:val="none" w:sz="0" w:space="0" w:color="auto"/>
        <w:bottom w:val="none" w:sz="0" w:space="0" w:color="auto"/>
        <w:right w:val="none" w:sz="0" w:space="0" w:color="auto"/>
      </w:divBdr>
    </w:div>
    <w:div w:id="817460774">
      <w:bodyDiv w:val="1"/>
      <w:marLeft w:val="0"/>
      <w:marRight w:val="0"/>
      <w:marTop w:val="0"/>
      <w:marBottom w:val="0"/>
      <w:divBdr>
        <w:top w:val="none" w:sz="0" w:space="0" w:color="auto"/>
        <w:left w:val="none" w:sz="0" w:space="0" w:color="auto"/>
        <w:bottom w:val="none" w:sz="0" w:space="0" w:color="auto"/>
        <w:right w:val="none" w:sz="0" w:space="0" w:color="auto"/>
      </w:divBdr>
    </w:div>
    <w:div w:id="884949511">
      <w:bodyDiv w:val="1"/>
      <w:marLeft w:val="0"/>
      <w:marRight w:val="0"/>
      <w:marTop w:val="0"/>
      <w:marBottom w:val="0"/>
      <w:divBdr>
        <w:top w:val="none" w:sz="0" w:space="0" w:color="auto"/>
        <w:left w:val="none" w:sz="0" w:space="0" w:color="auto"/>
        <w:bottom w:val="none" w:sz="0" w:space="0" w:color="auto"/>
        <w:right w:val="none" w:sz="0" w:space="0" w:color="auto"/>
      </w:divBdr>
    </w:div>
    <w:div w:id="963971855">
      <w:bodyDiv w:val="1"/>
      <w:marLeft w:val="0"/>
      <w:marRight w:val="0"/>
      <w:marTop w:val="0"/>
      <w:marBottom w:val="0"/>
      <w:divBdr>
        <w:top w:val="none" w:sz="0" w:space="0" w:color="auto"/>
        <w:left w:val="none" w:sz="0" w:space="0" w:color="auto"/>
        <w:bottom w:val="none" w:sz="0" w:space="0" w:color="auto"/>
        <w:right w:val="none" w:sz="0" w:space="0" w:color="auto"/>
      </w:divBdr>
    </w:div>
    <w:div w:id="1009258735">
      <w:bodyDiv w:val="1"/>
      <w:marLeft w:val="0"/>
      <w:marRight w:val="0"/>
      <w:marTop w:val="0"/>
      <w:marBottom w:val="0"/>
      <w:divBdr>
        <w:top w:val="none" w:sz="0" w:space="0" w:color="auto"/>
        <w:left w:val="none" w:sz="0" w:space="0" w:color="auto"/>
        <w:bottom w:val="none" w:sz="0" w:space="0" w:color="auto"/>
        <w:right w:val="none" w:sz="0" w:space="0" w:color="auto"/>
      </w:divBdr>
    </w:div>
    <w:div w:id="1069420964">
      <w:bodyDiv w:val="1"/>
      <w:marLeft w:val="0"/>
      <w:marRight w:val="0"/>
      <w:marTop w:val="0"/>
      <w:marBottom w:val="0"/>
      <w:divBdr>
        <w:top w:val="none" w:sz="0" w:space="0" w:color="auto"/>
        <w:left w:val="none" w:sz="0" w:space="0" w:color="auto"/>
        <w:bottom w:val="none" w:sz="0" w:space="0" w:color="auto"/>
        <w:right w:val="none" w:sz="0" w:space="0" w:color="auto"/>
      </w:divBdr>
    </w:div>
    <w:div w:id="1073160078">
      <w:bodyDiv w:val="1"/>
      <w:marLeft w:val="0"/>
      <w:marRight w:val="0"/>
      <w:marTop w:val="0"/>
      <w:marBottom w:val="0"/>
      <w:divBdr>
        <w:top w:val="none" w:sz="0" w:space="0" w:color="auto"/>
        <w:left w:val="none" w:sz="0" w:space="0" w:color="auto"/>
        <w:bottom w:val="none" w:sz="0" w:space="0" w:color="auto"/>
        <w:right w:val="none" w:sz="0" w:space="0" w:color="auto"/>
      </w:divBdr>
    </w:div>
    <w:div w:id="1085690741">
      <w:bodyDiv w:val="1"/>
      <w:marLeft w:val="0"/>
      <w:marRight w:val="0"/>
      <w:marTop w:val="0"/>
      <w:marBottom w:val="0"/>
      <w:divBdr>
        <w:top w:val="none" w:sz="0" w:space="0" w:color="auto"/>
        <w:left w:val="none" w:sz="0" w:space="0" w:color="auto"/>
        <w:bottom w:val="none" w:sz="0" w:space="0" w:color="auto"/>
        <w:right w:val="none" w:sz="0" w:space="0" w:color="auto"/>
      </w:divBdr>
    </w:div>
    <w:div w:id="1248466478">
      <w:bodyDiv w:val="1"/>
      <w:marLeft w:val="0"/>
      <w:marRight w:val="0"/>
      <w:marTop w:val="0"/>
      <w:marBottom w:val="0"/>
      <w:divBdr>
        <w:top w:val="none" w:sz="0" w:space="0" w:color="auto"/>
        <w:left w:val="none" w:sz="0" w:space="0" w:color="auto"/>
        <w:bottom w:val="none" w:sz="0" w:space="0" w:color="auto"/>
        <w:right w:val="none" w:sz="0" w:space="0" w:color="auto"/>
      </w:divBdr>
      <w:divsChild>
        <w:div w:id="971641427">
          <w:marLeft w:val="0"/>
          <w:marRight w:val="0"/>
          <w:marTop w:val="0"/>
          <w:marBottom w:val="0"/>
          <w:divBdr>
            <w:top w:val="single" w:sz="2" w:space="0" w:color="D9D9E3"/>
            <w:left w:val="single" w:sz="2" w:space="0" w:color="D9D9E3"/>
            <w:bottom w:val="single" w:sz="2" w:space="0" w:color="D9D9E3"/>
            <w:right w:val="single" w:sz="2" w:space="0" w:color="D9D9E3"/>
          </w:divBdr>
          <w:divsChild>
            <w:div w:id="220603850">
              <w:marLeft w:val="0"/>
              <w:marRight w:val="0"/>
              <w:marTop w:val="0"/>
              <w:marBottom w:val="0"/>
              <w:divBdr>
                <w:top w:val="single" w:sz="2" w:space="0" w:color="D9D9E3"/>
                <w:left w:val="single" w:sz="2" w:space="0" w:color="D9D9E3"/>
                <w:bottom w:val="single" w:sz="2" w:space="0" w:color="D9D9E3"/>
                <w:right w:val="single" w:sz="2" w:space="0" w:color="D9D9E3"/>
              </w:divBdr>
              <w:divsChild>
                <w:div w:id="2140099543">
                  <w:marLeft w:val="0"/>
                  <w:marRight w:val="0"/>
                  <w:marTop w:val="0"/>
                  <w:marBottom w:val="0"/>
                  <w:divBdr>
                    <w:top w:val="single" w:sz="2" w:space="0" w:color="D9D9E3"/>
                    <w:left w:val="single" w:sz="2" w:space="0" w:color="D9D9E3"/>
                    <w:bottom w:val="single" w:sz="2" w:space="0" w:color="D9D9E3"/>
                    <w:right w:val="single" w:sz="2" w:space="0" w:color="D9D9E3"/>
                  </w:divBdr>
                  <w:divsChild>
                    <w:div w:id="645359016">
                      <w:marLeft w:val="0"/>
                      <w:marRight w:val="0"/>
                      <w:marTop w:val="0"/>
                      <w:marBottom w:val="0"/>
                      <w:divBdr>
                        <w:top w:val="single" w:sz="2" w:space="0" w:color="D9D9E3"/>
                        <w:left w:val="single" w:sz="2" w:space="0" w:color="D9D9E3"/>
                        <w:bottom w:val="single" w:sz="2" w:space="0" w:color="D9D9E3"/>
                        <w:right w:val="single" w:sz="2" w:space="0" w:color="D9D9E3"/>
                      </w:divBdr>
                      <w:divsChild>
                        <w:div w:id="14384011">
                          <w:marLeft w:val="0"/>
                          <w:marRight w:val="0"/>
                          <w:marTop w:val="0"/>
                          <w:marBottom w:val="0"/>
                          <w:divBdr>
                            <w:top w:val="single" w:sz="2" w:space="0" w:color="auto"/>
                            <w:left w:val="single" w:sz="2" w:space="0" w:color="auto"/>
                            <w:bottom w:val="single" w:sz="6" w:space="0" w:color="auto"/>
                            <w:right w:val="single" w:sz="2" w:space="0" w:color="auto"/>
                          </w:divBdr>
                          <w:divsChild>
                            <w:div w:id="507603568">
                              <w:marLeft w:val="0"/>
                              <w:marRight w:val="0"/>
                              <w:marTop w:val="100"/>
                              <w:marBottom w:val="100"/>
                              <w:divBdr>
                                <w:top w:val="single" w:sz="2" w:space="0" w:color="D9D9E3"/>
                                <w:left w:val="single" w:sz="2" w:space="0" w:color="D9D9E3"/>
                                <w:bottom w:val="single" w:sz="2" w:space="0" w:color="D9D9E3"/>
                                <w:right w:val="single" w:sz="2" w:space="0" w:color="D9D9E3"/>
                              </w:divBdr>
                              <w:divsChild>
                                <w:div w:id="1004895485">
                                  <w:marLeft w:val="0"/>
                                  <w:marRight w:val="0"/>
                                  <w:marTop w:val="0"/>
                                  <w:marBottom w:val="0"/>
                                  <w:divBdr>
                                    <w:top w:val="single" w:sz="2" w:space="0" w:color="D9D9E3"/>
                                    <w:left w:val="single" w:sz="2" w:space="0" w:color="D9D9E3"/>
                                    <w:bottom w:val="single" w:sz="2" w:space="0" w:color="D9D9E3"/>
                                    <w:right w:val="single" w:sz="2" w:space="0" w:color="D9D9E3"/>
                                  </w:divBdr>
                                  <w:divsChild>
                                    <w:div w:id="1779525631">
                                      <w:marLeft w:val="0"/>
                                      <w:marRight w:val="0"/>
                                      <w:marTop w:val="0"/>
                                      <w:marBottom w:val="0"/>
                                      <w:divBdr>
                                        <w:top w:val="single" w:sz="2" w:space="0" w:color="D9D9E3"/>
                                        <w:left w:val="single" w:sz="2" w:space="0" w:color="D9D9E3"/>
                                        <w:bottom w:val="single" w:sz="2" w:space="0" w:color="D9D9E3"/>
                                        <w:right w:val="single" w:sz="2" w:space="0" w:color="D9D9E3"/>
                                      </w:divBdr>
                                      <w:divsChild>
                                        <w:div w:id="458959617">
                                          <w:marLeft w:val="0"/>
                                          <w:marRight w:val="0"/>
                                          <w:marTop w:val="0"/>
                                          <w:marBottom w:val="0"/>
                                          <w:divBdr>
                                            <w:top w:val="single" w:sz="2" w:space="0" w:color="D9D9E3"/>
                                            <w:left w:val="single" w:sz="2" w:space="0" w:color="D9D9E3"/>
                                            <w:bottom w:val="single" w:sz="2" w:space="0" w:color="D9D9E3"/>
                                            <w:right w:val="single" w:sz="2" w:space="0" w:color="D9D9E3"/>
                                          </w:divBdr>
                                          <w:divsChild>
                                            <w:div w:id="494761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37611593">
          <w:marLeft w:val="0"/>
          <w:marRight w:val="0"/>
          <w:marTop w:val="0"/>
          <w:marBottom w:val="0"/>
          <w:divBdr>
            <w:top w:val="none" w:sz="0" w:space="0" w:color="auto"/>
            <w:left w:val="none" w:sz="0" w:space="0" w:color="auto"/>
            <w:bottom w:val="none" w:sz="0" w:space="0" w:color="auto"/>
            <w:right w:val="none" w:sz="0" w:space="0" w:color="auto"/>
          </w:divBdr>
          <w:divsChild>
            <w:div w:id="1635452289">
              <w:marLeft w:val="0"/>
              <w:marRight w:val="0"/>
              <w:marTop w:val="0"/>
              <w:marBottom w:val="0"/>
              <w:divBdr>
                <w:top w:val="single" w:sz="2" w:space="0" w:color="D9D9E3"/>
                <w:left w:val="single" w:sz="2" w:space="0" w:color="D9D9E3"/>
                <w:bottom w:val="single" w:sz="2" w:space="0" w:color="D9D9E3"/>
                <w:right w:val="single" w:sz="2" w:space="0" w:color="D9D9E3"/>
              </w:divBdr>
              <w:divsChild>
                <w:div w:id="737048160">
                  <w:marLeft w:val="0"/>
                  <w:marRight w:val="0"/>
                  <w:marTop w:val="0"/>
                  <w:marBottom w:val="0"/>
                  <w:divBdr>
                    <w:top w:val="single" w:sz="2" w:space="0" w:color="D9D9E3"/>
                    <w:left w:val="single" w:sz="2" w:space="0" w:color="D9D9E3"/>
                    <w:bottom w:val="single" w:sz="2" w:space="0" w:color="D9D9E3"/>
                    <w:right w:val="single" w:sz="2" w:space="0" w:color="D9D9E3"/>
                  </w:divBdr>
                  <w:divsChild>
                    <w:div w:id="724372755">
                      <w:marLeft w:val="0"/>
                      <w:marRight w:val="0"/>
                      <w:marTop w:val="0"/>
                      <w:marBottom w:val="0"/>
                      <w:divBdr>
                        <w:top w:val="single" w:sz="2" w:space="0" w:color="D9D9E3"/>
                        <w:left w:val="single" w:sz="2" w:space="0" w:color="D9D9E3"/>
                        <w:bottom w:val="single" w:sz="2" w:space="0" w:color="D9D9E3"/>
                        <w:right w:val="single" w:sz="2" w:space="0" w:color="D9D9E3"/>
                      </w:divBdr>
                      <w:divsChild>
                        <w:div w:id="20939700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25401359">
      <w:bodyDiv w:val="1"/>
      <w:marLeft w:val="0"/>
      <w:marRight w:val="0"/>
      <w:marTop w:val="0"/>
      <w:marBottom w:val="0"/>
      <w:divBdr>
        <w:top w:val="none" w:sz="0" w:space="0" w:color="auto"/>
        <w:left w:val="none" w:sz="0" w:space="0" w:color="auto"/>
        <w:bottom w:val="none" w:sz="0" w:space="0" w:color="auto"/>
        <w:right w:val="none" w:sz="0" w:space="0" w:color="auto"/>
      </w:divBdr>
    </w:div>
    <w:div w:id="1421876992">
      <w:bodyDiv w:val="1"/>
      <w:marLeft w:val="0"/>
      <w:marRight w:val="0"/>
      <w:marTop w:val="0"/>
      <w:marBottom w:val="0"/>
      <w:divBdr>
        <w:top w:val="none" w:sz="0" w:space="0" w:color="auto"/>
        <w:left w:val="none" w:sz="0" w:space="0" w:color="auto"/>
        <w:bottom w:val="none" w:sz="0" w:space="0" w:color="auto"/>
        <w:right w:val="none" w:sz="0" w:space="0" w:color="auto"/>
      </w:divBdr>
    </w:div>
    <w:div w:id="1526014936">
      <w:bodyDiv w:val="1"/>
      <w:marLeft w:val="0"/>
      <w:marRight w:val="0"/>
      <w:marTop w:val="0"/>
      <w:marBottom w:val="0"/>
      <w:divBdr>
        <w:top w:val="none" w:sz="0" w:space="0" w:color="auto"/>
        <w:left w:val="none" w:sz="0" w:space="0" w:color="auto"/>
        <w:bottom w:val="none" w:sz="0" w:space="0" w:color="auto"/>
        <w:right w:val="none" w:sz="0" w:space="0" w:color="auto"/>
      </w:divBdr>
    </w:div>
    <w:div w:id="1776365053">
      <w:bodyDiv w:val="1"/>
      <w:marLeft w:val="0"/>
      <w:marRight w:val="0"/>
      <w:marTop w:val="0"/>
      <w:marBottom w:val="0"/>
      <w:divBdr>
        <w:top w:val="none" w:sz="0" w:space="0" w:color="auto"/>
        <w:left w:val="none" w:sz="0" w:space="0" w:color="auto"/>
        <w:bottom w:val="none" w:sz="0" w:space="0" w:color="auto"/>
        <w:right w:val="none" w:sz="0" w:space="0" w:color="auto"/>
      </w:divBdr>
    </w:div>
    <w:div w:id="191034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jsc.2403" TargetMode="External"/><Relationship Id="rId3" Type="http://schemas.openxmlformats.org/officeDocument/2006/relationships/settings" Target="settings.xml"/><Relationship Id="rId7" Type="http://schemas.openxmlformats.org/officeDocument/2006/relationships/hyperlink" Target="https://doi.org/10.3844/ajebasp.2010.27.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x.doi.org/10.2139/ssrn.3539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15</cp:revision>
  <dcterms:created xsi:type="dcterms:W3CDTF">2023-05-18T07:49:00Z</dcterms:created>
  <dcterms:modified xsi:type="dcterms:W3CDTF">2023-06-13T06:56:00Z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8fd645-e468-4239-9c47-332e67bbe4ea_Enabled">
    <vt:lpwstr>true</vt:lpwstr>
  </property>
  <property fmtid="{D5CDD505-2E9C-101B-9397-08002B2CF9AE}" pid="3" name="MSIP_Label_6b8fd645-e468-4239-9c47-332e67bbe4ea_SetDate">
    <vt:lpwstr>2023-05-18T07:24:20Z</vt:lpwstr>
  </property>
  <property fmtid="{D5CDD505-2E9C-101B-9397-08002B2CF9AE}" pid="4" name="MSIP_Label_6b8fd645-e468-4239-9c47-332e67bbe4ea_Method">
    <vt:lpwstr>Standard</vt:lpwstr>
  </property>
  <property fmtid="{D5CDD505-2E9C-101B-9397-08002B2CF9AE}" pid="5" name="MSIP_Label_6b8fd645-e468-4239-9c47-332e67bbe4ea_Name">
    <vt:lpwstr>6b8fd645-e468-4239-9c47-332e67bbe4ea</vt:lpwstr>
  </property>
  <property fmtid="{D5CDD505-2E9C-101B-9397-08002B2CF9AE}" pid="6" name="MSIP_Label_6b8fd645-e468-4239-9c47-332e67bbe4ea_SiteId">
    <vt:lpwstr>43a92d1d-98ce-4726-bec3-32955dbb6944</vt:lpwstr>
  </property>
  <property fmtid="{D5CDD505-2E9C-101B-9397-08002B2CF9AE}" pid="7" name="MSIP_Label_6b8fd645-e468-4239-9c47-332e67bbe4ea_ActionId">
    <vt:lpwstr>8d5f9068-b7f7-4e39-97f0-44a51f98795f</vt:lpwstr>
  </property>
  <property fmtid="{D5CDD505-2E9C-101B-9397-08002B2CF9AE}" pid="8" name="MSIP_Label_6b8fd645-e468-4239-9c47-332e67bbe4ea_ContentBits">
    <vt:lpwstr>0</vt:lpwstr>
  </property>
</Properties>
</file>