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9FB" w:rsidRDefault="0090591D" w:rsidP="00A169FB">
      <w:pPr>
        <w:spacing w:after="75" w:line="343" w:lineRule="atLeast"/>
        <w:jc w:val="center"/>
        <w:outlineLvl w:val="0"/>
        <w:rPr>
          <w:rFonts w:ascii="Tahoma" w:hAnsi="Tahoma" w:cs="Tahoma"/>
          <w:b/>
          <w:bCs/>
          <w:color w:val="1F497D"/>
          <w:sz w:val="26"/>
          <w:shd w:val="clear" w:color="auto" w:fill="FFFFFF"/>
          <w:lang w:val="en-US"/>
        </w:rPr>
      </w:pPr>
      <w:r>
        <w:rPr>
          <w:rFonts w:ascii="Tahoma" w:hAnsi="Tahoma" w:cs="Tahoma"/>
          <w:b/>
          <w:bCs/>
          <w:color w:val="1F497D"/>
          <w:sz w:val="26"/>
          <w:shd w:val="clear" w:color="auto" w:fill="FFFFFF"/>
          <w:lang w:val="en-US"/>
        </w:rPr>
        <w:t>K</w:t>
      </w:r>
      <w:r w:rsidR="00A169FB" w:rsidRPr="00040BCF">
        <w:rPr>
          <w:rFonts w:ascii="Tahoma" w:hAnsi="Tahoma" w:cs="Tahoma"/>
          <w:b/>
          <w:bCs/>
          <w:color w:val="1F497D"/>
          <w:sz w:val="26"/>
          <w:shd w:val="clear" w:color="auto" w:fill="FFFFFF"/>
        </w:rPr>
        <w:t xml:space="preserve">ế toán quản trị chi phí </w:t>
      </w:r>
      <w:r w:rsidR="00A169FB">
        <w:rPr>
          <w:rFonts w:ascii="Tahoma" w:hAnsi="Tahoma" w:cs="Tahoma"/>
          <w:b/>
          <w:bCs/>
          <w:color w:val="1F497D"/>
          <w:sz w:val="26"/>
          <w:shd w:val="clear" w:color="auto" w:fill="FFFFFF"/>
          <w:lang w:val="en-US"/>
        </w:rPr>
        <w:t>của Pháp, Mỹ</w:t>
      </w:r>
      <w:r>
        <w:rPr>
          <w:rFonts w:ascii="Tahoma" w:hAnsi="Tahoma" w:cs="Tahoma"/>
          <w:b/>
          <w:bCs/>
          <w:color w:val="1F497D"/>
          <w:sz w:val="26"/>
          <w:shd w:val="clear" w:color="auto" w:fill="FFFFFF"/>
          <w:lang w:val="en-US"/>
        </w:rPr>
        <w:t xml:space="preserve">- bài học </w:t>
      </w:r>
      <w:r w:rsidR="00F52A8E">
        <w:rPr>
          <w:rFonts w:ascii="Tahoma" w:hAnsi="Tahoma" w:cs="Tahoma"/>
          <w:b/>
          <w:bCs/>
          <w:color w:val="1F497D"/>
          <w:sz w:val="26"/>
          <w:shd w:val="clear" w:color="auto" w:fill="FFFFFF"/>
          <w:lang w:val="en-US"/>
        </w:rPr>
        <w:t xml:space="preserve">vận dụng </w:t>
      </w:r>
      <w:r>
        <w:rPr>
          <w:rFonts w:ascii="Tahoma" w:hAnsi="Tahoma" w:cs="Tahoma"/>
          <w:b/>
          <w:bCs/>
          <w:color w:val="1F497D"/>
          <w:sz w:val="26"/>
          <w:shd w:val="clear" w:color="auto" w:fill="FFFFFF"/>
          <w:lang w:val="en-US"/>
        </w:rPr>
        <w:t xml:space="preserve">cho </w:t>
      </w:r>
      <w:r w:rsidR="00A169FB">
        <w:rPr>
          <w:rFonts w:ascii="Tahoma" w:hAnsi="Tahoma" w:cs="Tahoma"/>
          <w:b/>
          <w:bCs/>
          <w:color w:val="1F497D"/>
          <w:sz w:val="26"/>
          <w:shd w:val="clear" w:color="auto" w:fill="FFFFFF"/>
          <w:lang w:val="en-US"/>
        </w:rPr>
        <w:t xml:space="preserve">kế toán quản trị </w:t>
      </w:r>
      <w:r>
        <w:rPr>
          <w:rFonts w:ascii="Tahoma" w:hAnsi="Tahoma" w:cs="Tahoma"/>
          <w:b/>
          <w:bCs/>
          <w:color w:val="1F497D"/>
          <w:sz w:val="26"/>
          <w:shd w:val="clear" w:color="auto" w:fill="FFFFFF"/>
          <w:lang w:val="en-US"/>
        </w:rPr>
        <w:t xml:space="preserve">chi phí </w:t>
      </w:r>
      <w:r w:rsidR="00A169FB">
        <w:rPr>
          <w:rFonts w:ascii="Tahoma" w:hAnsi="Tahoma" w:cs="Tahoma"/>
          <w:b/>
          <w:bCs/>
          <w:color w:val="1F497D"/>
          <w:sz w:val="26"/>
          <w:shd w:val="clear" w:color="auto" w:fill="FFFFFF"/>
          <w:lang w:val="en-US"/>
        </w:rPr>
        <w:t>trong các doanh nghiệp ở Việt Nam</w:t>
      </w:r>
    </w:p>
    <w:p w:rsidR="00F94C26" w:rsidRPr="00F94C26" w:rsidRDefault="00F94C26" w:rsidP="00A169FB">
      <w:pPr>
        <w:spacing w:after="75" w:line="343" w:lineRule="atLeast"/>
        <w:jc w:val="center"/>
        <w:outlineLvl w:val="0"/>
        <w:rPr>
          <w:rFonts w:ascii="Tahoma" w:hAnsi="Tahoma" w:cs="Tahoma"/>
          <w:b/>
          <w:bCs/>
          <w:color w:val="1F497D"/>
          <w:sz w:val="26"/>
          <w:shd w:val="clear" w:color="auto" w:fill="FFFFFF"/>
          <w:lang w:val="en-US"/>
        </w:rPr>
      </w:pPr>
      <w:r>
        <w:rPr>
          <w:rFonts w:ascii="Tahoma" w:hAnsi="Tahoma" w:cs="Tahoma"/>
          <w:b/>
          <w:bCs/>
          <w:color w:val="1F497D"/>
          <w:sz w:val="26"/>
          <w:shd w:val="clear" w:color="auto" w:fill="FFFFFF"/>
          <w:lang w:val="en-US"/>
        </w:rPr>
        <w:t>Co</w:t>
      </w:r>
      <w:r w:rsidR="00993294">
        <w:rPr>
          <w:rFonts w:ascii="Tahoma" w:hAnsi="Tahoma" w:cs="Tahoma"/>
          <w:b/>
          <w:bCs/>
          <w:color w:val="1F497D"/>
          <w:sz w:val="26"/>
          <w:shd w:val="clear" w:color="auto" w:fill="FFFFFF"/>
          <w:lang w:val="en-US"/>
        </w:rPr>
        <w:t>st management accounting in France and the United States of America - apply lessons for cost management accounting in Viet Nam</w:t>
      </w:r>
    </w:p>
    <w:p w:rsidR="00A169FB" w:rsidRPr="00A50176" w:rsidRDefault="00A169FB" w:rsidP="00A169FB">
      <w:pPr>
        <w:jc w:val="center"/>
        <w:rPr>
          <w:rFonts w:ascii="Tahoma" w:hAnsi="Tahoma" w:cs="Tahoma"/>
          <w:b/>
          <w:bCs/>
          <w:color w:val="333333"/>
          <w:sz w:val="22"/>
          <w:szCs w:val="20"/>
          <w:lang w:val="en-US"/>
        </w:rPr>
      </w:pPr>
    </w:p>
    <w:p w:rsidR="00A169FB" w:rsidRPr="0082184B" w:rsidRDefault="00A169FB" w:rsidP="00A169FB">
      <w:pPr>
        <w:tabs>
          <w:tab w:val="left" w:pos="4500"/>
        </w:tabs>
        <w:jc w:val="right"/>
        <w:rPr>
          <w:rFonts w:ascii="Tahoma" w:hAnsi="Tahoma" w:cs="Tahoma"/>
          <w:b/>
          <w:bCs/>
          <w:color w:val="FF0000"/>
          <w:sz w:val="20"/>
          <w:lang w:val="en-US"/>
        </w:rPr>
      </w:pPr>
      <w:r>
        <w:rPr>
          <w:rFonts w:ascii="Tahoma" w:hAnsi="Tahoma" w:cs="Tahoma"/>
          <w:b/>
          <w:bCs/>
          <w:color w:val="333333"/>
          <w:sz w:val="20"/>
          <w:szCs w:val="20"/>
          <w:lang w:val="en-US"/>
        </w:rPr>
        <w:tab/>
      </w:r>
      <w:r>
        <w:rPr>
          <w:rFonts w:ascii="Tahoma" w:hAnsi="Tahoma" w:cs="Tahoma"/>
          <w:b/>
          <w:bCs/>
          <w:sz w:val="20"/>
          <w:lang w:val="en-US"/>
        </w:rPr>
        <w:t>ThS. Nguyễn Thị Tấm</w:t>
      </w:r>
    </w:p>
    <w:p w:rsidR="00A169FB" w:rsidRPr="00332359" w:rsidRDefault="00A169FB" w:rsidP="00A169FB">
      <w:pPr>
        <w:tabs>
          <w:tab w:val="left" w:pos="4500"/>
        </w:tabs>
        <w:jc w:val="right"/>
        <w:rPr>
          <w:rFonts w:ascii="Tahoma" w:hAnsi="Tahoma" w:cs="Tahoma"/>
          <w:b/>
          <w:bCs/>
          <w:sz w:val="20"/>
          <w:lang w:val="en-US"/>
        </w:rPr>
      </w:pPr>
      <w:r w:rsidRPr="00332359">
        <w:rPr>
          <w:rFonts w:ascii="Tahoma" w:hAnsi="Tahoma" w:cs="Tahoma"/>
          <w:b/>
          <w:bCs/>
          <w:sz w:val="20"/>
          <w:lang w:val="en-US"/>
        </w:rPr>
        <w:t>Khoa Kế toán – Đại học Duy Tân Đà Nẵng</w:t>
      </w:r>
    </w:p>
    <w:p w:rsidR="00A169FB" w:rsidRPr="00332359" w:rsidRDefault="00A169FB" w:rsidP="00A169FB">
      <w:pPr>
        <w:tabs>
          <w:tab w:val="left" w:pos="4500"/>
        </w:tabs>
        <w:jc w:val="right"/>
        <w:rPr>
          <w:rFonts w:ascii="Tahoma" w:hAnsi="Tahoma" w:cs="Tahoma"/>
          <w:b/>
          <w:bCs/>
          <w:sz w:val="20"/>
          <w:lang w:val="en-US"/>
        </w:rPr>
      </w:pPr>
      <w:r w:rsidRPr="00332359">
        <w:rPr>
          <w:rFonts w:ascii="Tahoma" w:hAnsi="Tahoma" w:cs="Tahoma"/>
          <w:b/>
          <w:bCs/>
          <w:sz w:val="20"/>
          <w:lang w:val="en-US"/>
        </w:rPr>
        <w:t>182 Nguyễn Văn Linh – TP Đà Nẵng</w:t>
      </w:r>
    </w:p>
    <w:p w:rsidR="00A169FB" w:rsidRDefault="00A169FB" w:rsidP="00A169FB">
      <w:pPr>
        <w:tabs>
          <w:tab w:val="left" w:pos="4500"/>
        </w:tabs>
        <w:jc w:val="right"/>
        <w:rPr>
          <w:lang w:val="en-US"/>
        </w:rPr>
      </w:pPr>
    </w:p>
    <w:p w:rsidR="00F94C26" w:rsidRPr="007E6202" w:rsidRDefault="00F94C26" w:rsidP="00F94C26">
      <w:pPr>
        <w:widowControl w:val="0"/>
        <w:shd w:val="clear" w:color="auto" w:fill="FFFFFF" w:themeFill="background1"/>
        <w:tabs>
          <w:tab w:val="left" w:pos="360"/>
        </w:tabs>
        <w:spacing w:before="120" w:after="120"/>
        <w:rPr>
          <w:b/>
          <w:i/>
          <w:sz w:val="26"/>
          <w:szCs w:val="26"/>
        </w:rPr>
      </w:pPr>
      <w:r w:rsidRPr="007E6202">
        <w:rPr>
          <w:b/>
          <w:i/>
          <w:sz w:val="26"/>
          <w:szCs w:val="26"/>
        </w:rPr>
        <w:t>Tóm tắt</w:t>
      </w:r>
    </w:p>
    <w:p w:rsidR="00A169FB" w:rsidRDefault="00A169FB" w:rsidP="00A169FB">
      <w:pPr>
        <w:tabs>
          <w:tab w:val="left" w:pos="360"/>
        </w:tabs>
        <w:jc w:val="both"/>
        <w:rPr>
          <w:rFonts w:ascii="Tahoma" w:hAnsi="Tahoma" w:cs="Tahoma"/>
          <w:b/>
          <w:bCs/>
          <w:i/>
          <w:iCs/>
          <w:color w:val="333333"/>
          <w:sz w:val="20"/>
          <w:szCs w:val="20"/>
          <w:lang w:val="en-US"/>
        </w:rPr>
      </w:pPr>
    </w:p>
    <w:p w:rsidR="00A169FB" w:rsidRDefault="00A169FB" w:rsidP="00A169FB">
      <w:pPr>
        <w:autoSpaceDE w:val="0"/>
        <w:autoSpaceDN w:val="0"/>
        <w:adjustRightInd w:val="0"/>
        <w:ind w:firstLine="360"/>
        <w:jc w:val="both"/>
        <w:rPr>
          <w:rFonts w:ascii="Tahoma" w:hAnsi="Tahoma" w:cs="Tahoma"/>
          <w:b/>
          <w:i/>
          <w:color w:val="000000"/>
          <w:sz w:val="20"/>
          <w:szCs w:val="20"/>
          <w:lang w:val="en-US"/>
        </w:rPr>
      </w:pPr>
      <w:r w:rsidRPr="004D0204">
        <w:rPr>
          <w:rFonts w:ascii="Tahoma" w:hAnsi="Tahoma" w:cs="Tahoma"/>
          <w:b/>
          <w:i/>
          <w:color w:val="000000"/>
          <w:sz w:val="20"/>
          <w:szCs w:val="20"/>
        </w:rPr>
        <w:t>Kế toán quản trị đang ở trong thời kỳ phát triển để đáp ứng với những thay đổi về kỹ thuật, toàn cầu hoá và những mối quan tâm ngày càng tăng đối với việc quản trị rủi ro. Tuy nhiên, trong thực tiễn ở các doanh nghiệp Việt Nam, việc áp dụng kế toán quản trị (KTQT) và vai trò của KTQT còn chưa phổ biến và phát triển. Vì vậy, học tập kinh nghiệm</w:t>
      </w:r>
      <w:r w:rsidR="0090591D">
        <w:rPr>
          <w:rFonts w:ascii="Tahoma" w:hAnsi="Tahoma" w:cs="Tahoma"/>
          <w:b/>
          <w:i/>
          <w:color w:val="000000"/>
          <w:sz w:val="20"/>
          <w:szCs w:val="20"/>
          <w:lang w:val="en-US"/>
        </w:rPr>
        <w:t xml:space="preserve"> trong</w:t>
      </w:r>
      <w:r w:rsidRPr="004D0204">
        <w:rPr>
          <w:rFonts w:ascii="Tahoma" w:hAnsi="Tahoma" w:cs="Tahoma"/>
          <w:b/>
          <w:i/>
          <w:color w:val="000000"/>
          <w:sz w:val="20"/>
          <w:szCs w:val="20"/>
        </w:rPr>
        <w:t xml:space="preserve"> kế toán quản trị của các nước có nền kinh tế phát triển nhằm xây dựng và hoàn thiện kế toán quản trị nói chung và kế toán </w:t>
      </w:r>
      <w:r>
        <w:rPr>
          <w:rFonts w:ascii="Tahoma" w:hAnsi="Tahoma" w:cs="Tahoma"/>
          <w:b/>
          <w:i/>
          <w:color w:val="000000"/>
          <w:sz w:val="20"/>
          <w:szCs w:val="20"/>
          <w:lang w:val="en-US"/>
        </w:rPr>
        <w:t xml:space="preserve">quản trị </w:t>
      </w:r>
      <w:r w:rsidRPr="004D0204">
        <w:rPr>
          <w:rFonts w:ascii="Tahoma" w:hAnsi="Tahoma" w:cs="Tahoma"/>
          <w:b/>
          <w:i/>
          <w:color w:val="000000"/>
          <w:sz w:val="20"/>
          <w:szCs w:val="20"/>
        </w:rPr>
        <w:t>chi phí nói riêng trong các doanh nghiệp</w:t>
      </w:r>
      <w:r w:rsidR="0050716C">
        <w:rPr>
          <w:rFonts w:ascii="Tahoma" w:hAnsi="Tahoma" w:cs="Tahoma"/>
          <w:b/>
          <w:i/>
          <w:color w:val="000000"/>
          <w:sz w:val="20"/>
          <w:szCs w:val="20"/>
          <w:lang w:val="en-US"/>
        </w:rPr>
        <w:t xml:space="preserve"> (DN)</w:t>
      </w:r>
      <w:r w:rsidR="002270C9">
        <w:rPr>
          <w:rFonts w:ascii="Tahoma" w:hAnsi="Tahoma" w:cs="Tahoma"/>
          <w:b/>
          <w:i/>
          <w:color w:val="000000"/>
          <w:sz w:val="20"/>
          <w:szCs w:val="20"/>
          <w:lang w:val="en-US"/>
        </w:rPr>
        <w:t xml:space="preserve"> Việt Nam hiện nay là điều rất </w:t>
      </w:r>
      <w:r w:rsidR="00FC3AF1">
        <w:rPr>
          <w:rFonts w:ascii="Tahoma" w:hAnsi="Tahoma" w:cs="Tahoma"/>
          <w:b/>
          <w:i/>
          <w:color w:val="000000"/>
          <w:sz w:val="20"/>
          <w:szCs w:val="20"/>
          <w:lang w:val="en-US"/>
        </w:rPr>
        <w:t>cấp bách và cần thiết</w:t>
      </w:r>
      <w:r w:rsidR="002270C9">
        <w:rPr>
          <w:rFonts w:ascii="Tahoma" w:hAnsi="Tahoma" w:cs="Tahoma"/>
          <w:b/>
          <w:i/>
          <w:color w:val="000000"/>
          <w:sz w:val="20"/>
          <w:szCs w:val="20"/>
          <w:lang w:val="en-US"/>
        </w:rPr>
        <w:t>.</w:t>
      </w:r>
    </w:p>
    <w:p w:rsidR="00F94C26" w:rsidRDefault="00F94C26" w:rsidP="00A169FB">
      <w:pPr>
        <w:autoSpaceDE w:val="0"/>
        <w:autoSpaceDN w:val="0"/>
        <w:adjustRightInd w:val="0"/>
        <w:ind w:firstLine="360"/>
        <w:jc w:val="both"/>
        <w:rPr>
          <w:rFonts w:ascii="Tahoma" w:hAnsi="Tahoma" w:cs="Tahoma"/>
          <w:b/>
          <w:i/>
          <w:color w:val="000000"/>
          <w:sz w:val="20"/>
          <w:szCs w:val="20"/>
          <w:lang w:val="en-US"/>
        </w:rPr>
      </w:pPr>
    </w:p>
    <w:p w:rsidR="00F94C26" w:rsidRPr="007E6202" w:rsidRDefault="00F94C26" w:rsidP="00F94C26">
      <w:pPr>
        <w:widowControl w:val="0"/>
        <w:shd w:val="clear" w:color="auto" w:fill="FFFFFF" w:themeFill="background1"/>
        <w:tabs>
          <w:tab w:val="left" w:pos="360"/>
        </w:tabs>
        <w:spacing w:before="120" w:after="120"/>
        <w:rPr>
          <w:b/>
          <w:i/>
          <w:sz w:val="26"/>
          <w:szCs w:val="26"/>
          <w:lang w:val="en-US"/>
        </w:rPr>
      </w:pPr>
      <w:r w:rsidRPr="007E6202">
        <w:rPr>
          <w:b/>
          <w:i/>
          <w:sz w:val="26"/>
          <w:szCs w:val="26"/>
        </w:rPr>
        <w:t>Abstract</w:t>
      </w:r>
    </w:p>
    <w:p w:rsidR="00993294" w:rsidRPr="007E6202" w:rsidRDefault="00993294" w:rsidP="007E6202">
      <w:pPr>
        <w:widowControl w:val="0"/>
        <w:shd w:val="clear" w:color="auto" w:fill="FFFFFF" w:themeFill="background1"/>
        <w:tabs>
          <w:tab w:val="left" w:pos="360"/>
        </w:tabs>
        <w:spacing w:before="120" w:after="120"/>
        <w:jc w:val="both"/>
        <w:rPr>
          <w:b/>
          <w:i/>
          <w:sz w:val="26"/>
          <w:szCs w:val="26"/>
          <w:lang w:val="en-US"/>
        </w:rPr>
      </w:pPr>
      <w:r w:rsidRPr="007E6202">
        <w:rPr>
          <w:b/>
          <w:i/>
          <w:sz w:val="26"/>
          <w:szCs w:val="26"/>
          <w:lang w:val="en-US"/>
        </w:rPr>
        <w:tab/>
        <w:t>Management accounting is in development to respond the changes in technology, globalization and the growing concern with regard to the risk management</w:t>
      </w:r>
      <w:r w:rsidR="00C42128" w:rsidRPr="007E6202">
        <w:rPr>
          <w:b/>
          <w:i/>
          <w:sz w:val="26"/>
          <w:szCs w:val="26"/>
          <w:lang w:val="en-US"/>
        </w:rPr>
        <w:t>.</w:t>
      </w:r>
      <w:r w:rsidRPr="007E6202">
        <w:rPr>
          <w:b/>
          <w:i/>
          <w:sz w:val="26"/>
          <w:szCs w:val="26"/>
          <w:lang w:val="en-US"/>
        </w:rPr>
        <w:t xml:space="preserve"> </w:t>
      </w:r>
      <w:r w:rsidR="00C42128" w:rsidRPr="007E6202">
        <w:rPr>
          <w:b/>
          <w:i/>
          <w:sz w:val="26"/>
          <w:szCs w:val="26"/>
          <w:lang w:val="en-US"/>
        </w:rPr>
        <w:t>However, in practice in Viet Nam now, the application of management accounting and its role is not so popular and growing. So, study the experience of management accounting in countries with develop</w:t>
      </w:r>
      <w:r w:rsidR="007E6202" w:rsidRPr="007E6202">
        <w:rPr>
          <w:b/>
          <w:i/>
          <w:sz w:val="26"/>
          <w:szCs w:val="26"/>
          <w:lang w:val="en-US"/>
        </w:rPr>
        <w:t>ed</w:t>
      </w:r>
      <w:r w:rsidR="00C42128" w:rsidRPr="007E6202">
        <w:rPr>
          <w:b/>
          <w:i/>
          <w:sz w:val="26"/>
          <w:szCs w:val="26"/>
          <w:lang w:val="en-US"/>
        </w:rPr>
        <w:t xml:space="preserve"> economies </w:t>
      </w:r>
      <w:r w:rsidR="007E6202" w:rsidRPr="007E6202">
        <w:rPr>
          <w:b/>
          <w:i/>
          <w:sz w:val="26"/>
          <w:szCs w:val="26"/>
          <w:lang w:val="en-US"/>
        </w:rPr>
        <w:t>in order to build and perfect the General management accounting and cost accounting management in particular in Viet Nam is very urgent and necessary.</w:t>
      </w:r>
    </w:p>
    <w:p w:rsidR="00F94C26" w:rsidRPr="009D0C0F" w:rsidRDefault="00F94C26" w:rsidP="00A169FB">
      <w:pPr>
        <w:autoSpaceDE w:val="0"/>
        <w:autoSpaceDN w:val="0"/>
        <w:adjustRightInd w:val="0"/>
        <w:ind w:firstLine="360"/>
        <w:jc w:val="both"/>
        <w:rPr>
          <w:rFonts w:ascii="Tahoma" w:hAnsi="Tahoma" w:cs="Tahoma"/>
          <w:b/>
          <w:i/>
          <w:color w:val="000000"/>
          <w:sz w:val="20"/>
          <w:szCs w:val="20"/>
        </w:rPr>
      </w:pPr>
    </w:p>
    <w:p w:rsidR="00A169FB" w:rsidRPr="00357F76" w:rsidRDefault="00A169FB" w:rsidP="00644F85">
      <w:pPr>
        <w:spacing w:after="150" w:line="343" w:lineRule="atLeast"/>
        <w:ind w:firstLine="180"/>
        <w:jc w:val="both"/>
        <w:rPr>
          <w:rFonts w:ascii="Tahoma" w:hAnsi="Tahoma" w:cs="Tahoma"/>
          <w:b/>
          <w:bCs/>
          <w:color w:val="0070C0"/>
          <w:sz w:val="22"/>
          <w:szCs w:val="20"/>
          <w:lang w:val="en-US"/>
        </w:rPr>
      </w:pPr>
      <w:r w:rsidRPr="00F72FE9">
        <w:rPr>
          <w:rFonts w:ascii="Tahoma" w:hAnsi="Tahoma" w:cs="Tahoma"/>
          <w:b/>
          <w:bCs/>
          <w:color w:val="0070C0"/>
          <w:sz w:val="22"/>
          <w:szCs w:val="20"/>
          <w:lang w:val="en-US"/>
        </w:rPr>
        <w:t xml:space="preserve">Khái quát chung về </w:t>
      </w:r>
      <w:r w:rsidRPr="00357F76">
        <w:rPr>
          <w:rFonts w:ascii="Tahoma" w:hAnsi="Tahoma" w:cs="Tahoma"/>
          <w:b/>
          <w:bCs/>
          <w:color w:val="0070C0"/>
          <w:sz w:val="22"/>
          <w:szCs w:val="20"/>
          <w:lang w:val="en-US"/>
        </w:rPr>
        <w:t>kế toán quản trị chi phí ở Mỹ</w:t>
      </w:r>
    </w:p>
    <w:p w:rsidR="00A169FB" w:rsidRDefault="00A169FB" w:rsidP="007F2E8A">
      <w:pPr>
        <w:autoSpaceDE w:val="0"/>
        <w:autoSpaceDN w:val="0"/>
        <w:adjustRightInd w:val="0"/>
        <w:ind w:firstLine="180"/>
        <w:jc w:val="both"/>
        <w:rPr>
          <w:rFonts w:ascii="Tahoma" w:hAnsi="Tahoma" w:cs="Tahoma"/>
          <w:color w:val="000000"/>
          <w:sz w:val="20"/>
          <w:szCs w:val="20"/>
          <w:lang w:val="en-US"/>
        </w:rPr>
      </w:pPr>
      <w:r w:rsidRPr="00357F76">
        <w:rPr>
          <w:rFonts w:ascii="Tahoma" w:hAnsi="Tahoma" w:cs="Tahoma"/>
          <w:color w:val="000000"/>
          <w:sz w:val="20"/>
          <w:szCs w:val="20"/>
        </w:rPr>
        <w:t xml:space="preserve">Hiện nay, Mỹ là nước có nền kinh tế thị trường phát triển cao nhất. Trình độ tổ chức quản lý nói chung, tổ chức kế toán nói riêng được nhiều nước vận dụng. Ở Mỹ, </w:t>
      </w:r>
      <w:r w:rsidRPr="009A5D52">
        <w:rPr>
          <w:rFonts w:ascii="Tahoma" w:hAnsi="Tahoma" w:cs="Tahoma"/>
          <w:sz w:val="20"/>
          <w:szCs w:val="20"/>
        </w:rPr>
        <w:t xml:space="preserve">không sử dụng một hệ thống tài khoản kế toán thống nhất cho các DN mà dựa trên các nguyên tắc kế toán </w:t>
      </w:r>
      <w:r w:rsidRPr="00357F76">
        <w:rPr>
          <w:rFonts w:ascii="Tahoma" w:hAnsi="Tahoma" w:cs="Tahoma"/>
          <w:color w:val="000000"/>
          <w:sz w:val="20"/>
          <w:szCs w:val="20"/>
        </w:rPr>
        <w:t xml:space="preserve">để DN </w:t>
      </w:r>
      <w:r w:rsidR="00FC3AF1">
        <w:rPr>
          <w:rFonts w:ascii="Tahoma" w:hAnsi="Tahoma" w:cs="Tahoma"/>
          <w:color w:val="000000"/>
          <w:sz w:val="20"/>
          <w:szCs w:val="20"/>
          <w:lang w:val="en-US"/>
        </w:rPr>
        <w:t xml:space="preserve">tự </w:t>
      </w:r>
      <w:r w:rsidRPr="00357F76">
        <w:rPr>
          <w:rFonts w:ascii="Tahoma" w:hAnsi="Tahoma" w:cs="Tahoma"/>
          <w:color w:val="000000"/>
          <w:sz w:val="20"/>
          <w:szCs w:val="20"/>
        </w:rPr>
        <w:t xml:space="preserve">thiết kế hệ thống tài khoản kế toán phù hợp với đặc điểm hoạt động kinh doanh và yêu cầu quản lý </w:t>
      </w:r>
      <w:r w:rsidR="00FC3AF1">
        <w:rPr>
          <w:rFonts w:ascii="Tahoma" w:hAnsi="Tahoma" w:cs="Tahoma"/>
          <w:color w:val="000000"/>
          <w:sz w:val="20"/>
          <w:szCs w:val="20"/>
          <w:lang w:val="en-US"/>
        </w:rPr>
        <w:t xml:space="preserve">cuả </w:t>
      </w:r>
      <w:r w:rsidRPr="00357F76">
        <w:rPr>
          <w:rFonts w:ascii="Tahoma" w:hAnsi="Tahoma" w:cs="Tahoma"/>
          <w:color w:val="000000"/>
          <w:sz w:val="20"/>
          <w:szCs w:val="20"/>
        </w:rPr>
        <w:t>DN.</w:t>
      </w:r>
    </w:p>
    <w:p w:rsidR="0050716C" w:rsidRPr="0050716C" w:rsidRDefault="0050716C" w:rsidP="007F2E8A">
      <w:pPr>
        <w:spacing w:after="150"/>
        <w:ind w:firstLine="180"/>
        <w:jc w:val="both"/>
        <w:rPr>
          <w:rFonts w:ascii="Tahoma" w:hAnsi="Tahoma" w:cs="Tahoma"/>
          <w:color w:val="000000"/>
          <w:sz w:val="20"/>
          <w:szCs w:val="20"/>
        </w:rPr>
      </w:pPr>
      <w:r w:rsidRPr="0050716C">
        <w:rPr>
          <w:rFonts w:ascii="Tahoma" w:hAnsi="Tahoma" w:cs="Tahoma"/>
          <w:color w:val="000000"/>
          <w:sz w:val="20"/>
          <w:szCs w:val="20"/>
        </w:rPr>
        <w:t>Đặc trưng cơ bản của mô hình kế toán Mỹ là mô hình kế toán động, nên tổ chức kế toán có những đặc điểm khác biệt với mô hình kế toán tĩnh, cụ thể:</w:t>
      </w:r>
    </w:p>
    <w:p w:rsidR="0050716C" w:rsidRPr="0050716C" w:rsidRDefault="0050716C" w:rsidP="007F2E8A">
      <w:pPr>
        <w:spacing w:after="150"/>
        <w:ind w:firstLine="180"/>
        <w:jc w:val="both"/>
        <w:rPr>
          <w:rFonts w:ascii="Tahoma" w:hAnsi="Tahoma" w:cs="Tahoma"/>
          <w:color w:val="000000"/>
          <w:sz w:val="20"/>
          <w:szCs w:val="20"/>
        </w:rPr>
      </w:pPr>
      <w:r w:rsidRPr="0050716C">
        <w:rPr>
          <w:rFonts w:ascii="Tahoma" w:hAnsi="Tahoma" w:cs="Tahoma"/>
          <w:color w:val="000000"/>
          <w:sz w:val="20"/>
          <w:szCs w:val="20"/>
        </w:rPr>
        <w:t>- Hệ thống kế toán bao gồm: Kế toán tài chính và kế toán quản trị kết hợp trong cùng một bộ máy kế toán.</w:t>
      </w:r>
    </w:p>
    <w:p w:rsidR="0050716C" w:rsidRDefault="0050716C" w:rsidP="007F2E8A">
      <w:pPr>
        <w:spacing w:after="150"/>
        <w:ind w:firstLine="180"/>
        <w:jc w:val="both"/>
        <w:rPr>
          <w:rFonts w:ascii="Tahoma" w:hAnsi="Tahoma" w:cs="Tahoma"/>
          <w:color w:val="000000"/>
          <w:sz w:val="20"/>
          <w:szCs w:val="20"/>
          <w:lang w:val="en-US"/>
        </w:rPr>
      </w:pPr>
      <w:r w:rsidRPr="0050716C">
        <w:rPr>
          <w:rFonts w:ascii="Tahoma" w:hAnsi="Tahoma" w:cs="Tahoma"/>
          <w:color w:val="000000"/>
          <w:sz w:val="20"/>
          <w:szCs w:val="20"/>
        </w:rPr>
        <w:t xml:space="preserve">- Kế toán tài chính và kế toán </w:t>
      </w:r>
      <w:r>
        <w:rPr>
          <w:rFonts w:ascii="Tahoma" w:hAnsi="Tahoma" w:cs="Tahoma"/>
          <w:color w:val="000000"/>
          <w:sz w:val="20"/>
          <w:szCs w:val="20"/>
        </w:rPr>
        <w:t>quản trị cùng sử dụng một hệ th</w:t>
      </w:r>
      <w:r>
        <w:rPr>
          <w:rFonts w:ascii="Tahoma" w:hAnsi="Tahoma" w:cs="Tahoma"/>
          <w:color w:val="000000"/>
          <w:sz w:val="20"/>
          <w:szCs w:val="20"/>
          <w:lang w:val="en-US"/>
        </w:rPr>
        <w:t>ố</w:t>
      </w:r>
      <w:r w:rsidRPr="0050716C">
        <w:rPr>
          <w:rFonts w:ascii="Tahoma" w:hAnsi="Tahoma" w:cs="Tahoma"/>
          <w:color w:val="000000"/>
          <w:sz w:val="20"/>
          <w:szCs w:val="20"/>
        </w:rPr>
        <w:t>ng tài khoản, trong đó kế toán tài chính sử dụng các tài khoản tổng hợp, còn kế toán quản trị sử dụng các tài khoản chi tiết.</w:t>
      </w:r>
    </w:p>
    <w:p w:rsidR="0050716C" w:rsidRPr="0050716C" w:rsidRDefault="0050716C" w:rsidP="007F2E8A">
      <w:pPr>
        <w:spacing w:after="150"/>
        <w:ind w:firstLine="180"/>
        <w:jc w:val="both"/>
        <w:rPr>
          <w:rFonts w:ascii="Tahoma" w:hAnsi="Tahoma" w:cs="Tahoma"/>
          <w:color w:val="000000"/>
          <w:sz w:val="20"/>
          <w:szCs w:val="20"/>
          <w:lang w:val="en-US"/>
        </w:rPr>
      </w:pPr>
      <w:r>
        <w:rPr>
          <w:rFonts w:ascii="Tahoma" w:hAnsi="Tahoma" w:cs="Tahoma"/>
          <w:color w:val="000000"/>
          <w:sz w:val="20"/>
          <w:szCs w:val="20"/>
          <w:lang w:val="en-US"/>
        </w:rPr>
        <w:t xml:space="preserve">Việc để DN tự thiết kế tài khoản kế toán </w:t>
      </w:r>
      <w:r w:rsidR="003B5C67">
        <w:rPr>
          <w:rFonts w:ascii="Tahoma" w:hAnsi="Tahoma" w:cs="Tahoma"/>
          <w:color w:val="000000"/>
          <w:sz w:val="20"/>
          <w:szCs w:val="20"/>
          <w:lang w:val="en-US"/>
        </w:rPr>
        <w:t xml:space="preserve">phù hợp với đặc điểm hoạt động kinh doanh và yêu cầu quản lý cuả từng đơn vị </w:t>
      </w:r>
      <w:r>
        <w:rPr>
          <w:rFonts w:ascii="Tahoma" w:hAnsi="Tahoma" w:cs="Tahoma"/>
          <w:color w:val="000000"/>
          <w:sz w:val="20"/>
          <w:szCs w:val="20"/>
          <w:lang w:val="en-US"/>
        </w:rPr>
        <w:t>nên mô hình kế toán Mỹ rất linh động</w:t>
      </w:r>
      <w:r w:rsidR="003B5C67">
        <w:rPr>
          <w:rFonts w:ascii="Tahoma" w:hAnsi="Tahoma" w:cs="Tahoma"/>
          <w:color w:val="000000"/>
          <w:sz w:val="20"/>
          <w:szCs w:val="20"/>
          <w:lang w:val="en-US"/>
        </w:rPr>
        <w:t>,</w:t>
      </w:r>
      <w:r>
        <w:rPr>
          <w:rFonts w:ascii="Tahoma" w:hAnsi="Tahoma" w:cs="Tahoma"/>
          <w:color w:val="000000"/>
          <w:sz w:val="20"/>
          <w:szCs w:val="20"/>
          <w:lang w:val="en-US"/>
        </w:rPr>
        <w:t xml:space="preserve"> </w:t>
      </w:r>
      <w:r w:rsidR="003B5C67">
        <w:rPr>
          <w:rFonts w:ascii="Tahoma" w:hAnsi="Tahoma" w:cs="Tahoma"/>
          <w:color w:val="000000"/>
          <w:sz w:val="20"/>
          <w:szCs w:val="20"/>
          <w:lang w:val="en-US"/>
        </w:rPr>
        <w:t>hướng nội, phục vụ đắc lực cho yêu cầu quản lý của DN. Kế toán quản trị là một bộ phận của bộ máy kế toán, nó vận hành song song cùng với kế toán tài chính nên tầm ảnh hưởng và vai trò của nó đối với toàn bộ máy là rất quan trọng, ngang hàng với kế toán tài chính.</w:t>
      </w:r>
      <w:r>
        <w:rPr>
          <w:rFonts w:ascii="Tahoma" w:hAnsi="Tahoma" w:cs="Tahoma"/>
          <w:color w:val="000000"/>
          <w:sz w:val="20"/>
          <w:szCs w:val="20"/>
          <w:lang w:val="en-US"/>
        </w:rPr>
        <w:t xml:space="preserve"> </w:t>
      </w:r>
    </w:p>
    <w:p w:rsidR="00EB3ADA" w:rsidRPr="0050716C" w:rsidRDefault="003B5C67" w:rsidP="007F2E8A">
      <w:pPr>
        <w:spacing w:after="150"/>
        <w:jc w:val="both"/>
        <w:rPr>
          <w:rFonts w:ascii="Tahoma" w:hAnsi="Tahoma" w:cs="Tahoma"/>
          <w:color w:val="000000"/>
          <w:sz w:val="20"/>
          <w:szCs w:val="20"/>
          <w:lang w:val="en-US"/>
        </w:rPr>
      </w:pPr>
      <w:r>
        <w:rPr>
          <w:rFonts w:ascii="Tahoma" w:hAnsi="Tahoma" w:cs="Tahoma"/>
          <w:color w:val="000000"/>
          <w:sz w:val="20"/>
          <w:szCs w:val="20"/>
          <w:lang w:val="en-US"/>
        </w:rPr>
        <w:t xml:space="preserve">   Thích ứng với mô hình này trong việc kiểm soát chi phí</w:t>
      </w:r>
      <w:r w:rsidR="00213E0B">
        <w:rPr>
          <w:rFonts w:ascii="Tahoma" w:hAnsi="Tahoma" w:cs="Tahoma"/>
          <w:color w:val="000000"/>
          <w:sz w:val="20"/>
          <w:szCs w:val="20"/>
          <w:lang w:val="en-US"/>
        </w:rPr>
        <w:t>,</w:t>
      </w:r>
      <w:r>
        <w:rPr>
          <w:rFonts w:ascii="Tahoma" w:hAnsi="Tahoma" w:cs="Tahoma"/>
          <w:color w:val="000000"/>
          <w:sz w:val="20"/>
          <w:szCs w:val="20"/>
          <w:lang w:val="en-US"/>
        </w:rPr>
        <w:t xml:space="preserve"> kế toán </w:t>
      </w:r>
      <w:r w:rsidR="00213E0B">
        <w:rPr>
          <w:rFonts w:ascii="Tahoma" w:hAnsi="Tahoma" w:cs="Tahoma"/>
          <w:color w:val="000000"/>
          <w:sz w:val="20"/>
          <w:szCs w:val="20"/>
          <w:lang w:val="en-US"/>
        </w:rPr>
        <w:t xml:space="preserve">quản trị </w:t>
      </w:r>
      <w:r>
        <w:rPr>
          <w:rFonts w:ascii="Tahoma" w:hAnsi="Tahoma" w:cs="Tahoma"/>
          <w:color w:val="000000"/>
          <w:sz w:val="20"/>
          <w:szCs w:val="20"/>
          <w:lang w:val="en-US"/>
        </w:rPr>
        <w:t xml:space="preserve">Mỹ phân loại chi phí theo các tiêu thức </w:t>
      </w:r>
      <w:r w:rsidR="00775CC7">
        <w:rPr>
          <w:rFonts w:ascii="Tahoma" w:hAnsi="Tahoma" w:cs="Tahoma"/>
          <w:color w:val="000000"/>
          <w:sz w:val="20"/>
          <w:szCs w:val="20"/>
          <w:lang w:val="en-US"/>
        </w:rPr>
        <w:t xml:space="preserve">chủ yếu </w:t>
      </w:r>
      <w:r>
        <w:rPr>
          <w:rFonts w:ascii="Tahoma" w:hAnsi="Tahoma" w:cs="Tahoma"/>
          <w:color w:val="000000"/>
          <w:sz w:val="20"/>
          <w:szCs w:val="20"/>
          <w:lang w:val="en-US"/>
        </w:rPr>
        <w:t>sau</w:t>
      </w:r>
      <w:r w:rsidR="00EB3ADA">
        <w:rPr>
          <w:rFonts w:ascii="Tahoma" w:hAnsi="Tahoma" w:cs="Tahoma"/>
          <w:color w:val="000000"/>
          <w:sz w:val="20"/>
          <w:szCs w:val="20"/>
          <w:lang w:val="en-US"/>
        </w:rPr>
        <w:t>:</w:t>
      </w:r>
    </w:p>
    <w:p w:rsidR="0090591D" w:rsidRDefault="007E53B2" w:rsidP="007F2E8A">
      <w:pPr>
        <w:autoSpaceDE w:val="0"/>
        <w:autoSpaceDN w:val="0"/>
        <w:adjustRightInd w:val="0"/>
        <w:ind w:firstLine="180"/>
        <w:jc w:val="both"/>
        <w:rPr>
          <w:rFonts w:ascii="Tahoma" w:hAnsi="Tahoma" w:cs="Tahoma"/>
          <w:b/>
          <w:i/>
          <w:color w:val="000000"/>
          <w:sz w:val="20"/>
          <w:szCs w:val="20"/>
          <w:lang w:val="en-US"/>
        </w:rPr>
      </w:pPr>
      <w:r>
        <w:rPr>
          <w:rFonts w:ascii="Tahoma" w:hAnsi="Tahoma" w:cs="Tahoma"/>
          <w:b/>
          <w:i/>
          <w:color w:val="000000"/>
          <w:sz w:val="20"/>
          <w:szCs w:val="20"/>
          <w:lang w:val="en-US"/>
        </w:rPr>
        <w:t xml:space="preserve">* </w:t>
      </w:r>
      <w:r w:rsidR="00A169FB" w:rsidRPr="005B4F12">
        <w:rPr>
          <w:rFonts w:ascii="Tahoma" w:hAnsi="Tahoma" w:cs="Tahoma"/>
          <w:b/>
          <w:i/>
          <w:color w:val="000000"/>
          <w:sz w:val="20"/>
          <w:szCs w:val="20"/>
        </w:rPr>
        <w:t>Phân loại chi phí theo chức năng hoạt động của chi phí</w:t>
      </w:r>
    </w:p>
    <w:p w:rsidR="00A169FB" w:rsidRPr="00357F76" w:rsidRDefault="00A169FB" w:rsidP="007F2E8A">
      <w:pPr>
        <w:autoSpaceDE w:val="0"/>
        <w:autoSpaceDN w:val="0"/>
        <w:adjustRightInd w:val="0"/>
        <w:ind w:firstLine="180"/>
        <w:jc w:val="both"/>
        <w:rPr>
          <w:rFonts w:ascii="Tahoma" w:hAnsi="Tahoma" w:cs="Tahoma"/>
          <w:color w:val="000000"/>
          <w:sz w:val="20"/>
          <w:szCs w:val="20"/>
        </w:rPr>
      </w:pPr>
      <w:r w:rsidRPr="00357F76">
        <w:rPr>
          <w:rFonts w:ascii="Tahoma" w:hAnsi="Tahoma" w:cs="Tahoma"/>
          <w:color w:val="000000"/>
          <w:sz w:val="20"/>
          <w:szCs w:val="20"/>
        </w:rPr>
        <w:t>+ Chi phí sản xuất: Chi phí nhân công trực tiếp, chi phí sản xuất chung…</w:t>
      </w:r>
    </w:p>
    <w:p w:rsidR="00A169FB" w:rsidRPr="00357F76" w:rsidRDefault="00A169FB" w:rsidP="007F2E8A">
      <w:pPr>
        <w:autoSpaceDE w:val="0"/>
        <w:autoSpaceDN w:val="0"/>
        <w:adjustRightInd w:val="0"/>
        <w:ind w:firstLine="180"/>
        <w:jc w:val="both"/>
        <w:rPr>
          <w:rFonts w:ascii="Tahoma" w:hAnsi="Tahoma" w:cs="Tahoma"/>
          <w:color w:val="000000"/>
          <w:sz w:val="20"/>
          <w:szCs w:val="20"/>
        </w:rPr>
      </w:pPr>
      <w:r w:rsidRPr="00357F76">
        <w:rPr>
          <w:rFonts w:ascii="Tahoma" w:hAnsi="Tahoma" w:cs="Tahoma"/>
          <w:color w:val="000000"/>
          <w:sz w:val="20"/>
          <w:szCs w:val="20"/>
        </w:rPr>
        <w:t>+ Chi phí ngoài sản xuất: Chi phí bán hàng, chi phí quản lý DN.</w:t>
      </w:r>
    </w:p>
    <w:p w:rsidR="00213E0B" w:rsidRDefault="00A169FB" w:rsidP="007F2E8A">
      <w:pPr>
        <w:autoSpaceDE w:val="0"/>
        <w:autoSpaceDN w:val="0"/>
        <w:adjustRightInd w:val="0"/>
        <w:ind w:firstLine="180"/>
        <w:jc w:val="both"/>
        <w:rPr>
          <w:rFonts w:ascii="Tahoma" w:hAnsi="Tahoma" w:cs="Tahoma"/>
          <w:color w:val="000000"/>
          <w:sz w:val="20"/>
          <w:szCs w:val="20"/>
          <w:lang w:val="en-US"/>
        </w:rPr>
      </w:pPr>
      <w:r w:rsidRPr="00357F76">
        <w:rPr>
          <w:rFonts w:ascii="Tahoma" w:hAnsi="Tahoma" w:cs="Tahoma"/>
          <w:color w:val="000000"/>
          <w:sz w:val="20"/>
          <w:szCs w:val="20"/>
        </w:rPr>
        <w:t xml:space="preserve">Qua phân loại này, </w:t>
      </w:r>
      <w:r w:rsidR="00213E0B">
        <w:rPr>
          <w:rFonts w:ascii="Tahoma" w:hAnsi="Tahoma" w:cs="Tahoma"/>
          <w:color w:val="000000"/>
          <w:sz w:val="20"/>
          <w:szCs w:val="20"/>
          <w:lang w:val="en-US"/>
        </w:rPr>
        <w:t xml:space="preserve">cho ta thấy được </w:t>
      </w:r>
      <w:r w:rsidRPr="00357F76">
        <w:rPr>
          <w:rFonts w:ascii="Tahoma" w:hAnsi="Tahoma" w:cs="Tahoma"/>
          <w:color w:val="000000"/>
          <w:sz w:val="20"/>
          <w:szCs w:val="20"/>
        </w:rPr>
        <w:t>vị trí</w:t>
      </w:r>
      <w:r w:rsidR="00213E0B">
        <w:rPr>
          <w:rFonts w:ascii="Tahoma" w:hAnsi="Tahoma" w:cs="Tahoma"/>
          <w:color w:val="000000"/>
          <w:sz w:val="20"/>
          <w:szCs w:val="20"/>
          <w:lang w:val="en-US"/>
        </w:rPr>
        <w:t>,</w:t>
      </w:r>
      <w:r w:rsidRPr="00357F76">
        <w:rPr>
          <w:rFonts w:ascii="Tahoma" w:hAnsi="Tahoma" w:cs="Tahoma"/>
          <w:color w:val="000000"/>
          <w:sz w:val="20"/>
          <w:szCs w:val="20"/>
        </w:rPr>
        <w:t xml:space="preserve"> chức năng hoạt động của </w:t>
      </w:r>
      <w:r w:rsidR="00FC3AF1">
        <w:rPr>
          <w:rFonts w:ascii="Tahoma" w:hAnsi="Tahoma" w:cs="Tahoma"/>
          <w:color w:val="000000"/>
          <w:sz w:val="20"/>
          <w:szCs w:val="20"/>
          <w:lang w:val="en-US"/>
        </w:rPr>
        <w:t xml:space="preserve">từng </w:t>
      </w:r>
      <w:r w:rsidRPr="00357F76">
        <w:rPr>
          <w:rFonts w:ascii="Tahoma" w:hAnsi="Tahoma" w:cs="Tahoma"/>
          <w:color w:val="000000"/>
          <w:sz w:val="20"/>
          <w:szCs w:val="20"/>
        </w:rPr>
        <w:t>chi phí trong quá trình hoạt động sản xuất kinh doanh ở DN</w:t>
      </w:r>
    </w:p>
    <w:p w:rsidR="00A169FB" w:rsidRPr="005B4F12" w:rsidRDefault="007E53B2" w:rsidP="007F2E8A">
      <w:pPr>
        <w:autoSpaceDE w:val="0"/>
        <w:autoSpaceDN w:val="0"/>
        <w:adjustRightInd w:val="0"/>
        <w:ind w:firstLine="180"/>
        <w:jc w:val="both"/>
        <w:rPr>
          <w:rFonts w:ascii="Tahoma" w:hAnsi="Tahoma" w:cs="Tahoma"/>
          <w:b/>
          <w:i/>
          <w:color w:val="000000"/>
          <w:sz w:val="20"/>
          <w:szCs w:val="20"/>
        </w:rPr>
      </w:pPr>
      <w:r>
        <w:rPr>
          <w:rFonts w:ascii="Tahoma" w:hAnsi="Tahoma" w:cs="Tahoma"/>
          <w:b/>
          <w:i/>
          <w:color w:val="000000"/>
          <w:sz w:val="20"/>
          <w:szCs w:val="20"/>
          <w:lang w:val="en-US"/>
        </w:rPr>
        <w:lastRenderedPageBreak/>
        <w:t>*</w:t>
      </w:r>
      <w:r w:rsidR="00A169FB" w:rsidRPr="005B4F12">
        <w:rPr>
          <w:rFonts w:ascii="Tahoma" w:hAnsi="Tahoma" w:cs="Tahoma"/>
          <w:b/>
          <w:i/>
          <w:color w:val="000000"/>
          <w:sz w:val="20"/>
          <w:szCs w:val="20"/>
        </w:rPr>
        <w:t xml:space="preserve"> Phân loại chi phí theo cách ứng xử của chi phí.</w:t>
      </w:r>
    </w:p>
    <w:p w:rsidR="00A169FB" w:rsidRPr="00357F76" w:rsidRDefault="00A169FB" w:rsidP="007F2E8A">
      <w:pPr>
        <w:autoSpaceDE w:val="0"/>
        <w:autoSpaceDN w:val="0"/>
        <w:adjustRightInd w:val="0"/>
        <w:ind w:firstLine="180"/>
        <w:jc w:val="both"/>
        <w:rPr>
          <w:rFonts w:ascii="Tahoma" w:hAnsi="Tahoma" w:cs="Tahoma"/>
          <w:color w:val="000000"/>
          <w:sz w:val="20"/>
          <w:szCs w:val="20"/>
        </w:rPr>
      </w:pPr>
      <w:r w:rsidRPr="00357F76">
        <w:rPr>
          <w:rFonts w:ascii="Tahoma" w:hAnsi="Tahoma" w:cs="Tahoma"/>
          <w:color w:val="000000"/>
          <w:sz w:val="20"/>
          <w:szCs w:val="20"/>
        </w:rPr>
        <w:t>Nhằm mục đích đáp ứng yêu cầu lập kế hoạch, kiểm soát và chủ động điều tiết chi phí của nhà quản trị DN, kế toán quản trị phân loại chi phí theo cách ứng xử của chi phí, nghĩa là khi hai mức độ hoạt động biến động chì chi phí sẽ biến động như thế nào. Khi mức hoạt động kinh doanh thay đổi, các nhà quản trị cần phải thấy trước chi phí sẽ biến động như thế nào? Biến động bao nhiêu và loại nào biến động tương ứng với biến động của mức hoạt động. Theo cách phân loại này có t</w:t>
      </w:r>
      <w:r w:rsidR="00213E0B">
        <w:rPr>
          <w:rFonts w:ascii="Tahoma" w:hAnsi="Tahoma" w:cs="Tahoma"/>
          <w:color w:val="000000"/>
          <w:sz w:val="20"/>
          <w:szCs w:val="20"/>
          <w:lang w:val="en-US"/>
        </w:rPr>
        <w:t>h</w:t>
      </w:r>
      <w:r w:rsidRPr="00357F76">
        <w:rPr>
          <w:rFonts w:ascii="Tahoma" w:hAnsi="Tahoma" w:cs="Tahoma"/>
          <w:color w:val="000000"/>
          <w:sz w:val="20"/>
          <w:szCs w:val="20"/>
        </w:rPr>
        <w:t>ể chia thành:</w:t>
      </w:r>
    </w:p>
    <w:p w:rsidR="00A169FB" w:rsidRPr="00357F76" w:rsidRDefault="00A169FB" w:rsidP="007F2E8A">
      <w:pPr>
        <w:autoSpaceDE w:val="0"/>
        <w:autoSpaceDN w:val="0"/>
        <w:adjustRightInd w:val="0"/>
        <w:ind w:firstLine="180"/>
        <w:jc w:val="both"/>
        <w:rPr>
          <w:rFonts w:ascii="Tahoma" w:hAnsi="Tahoma" w:cs="Tahoma"/>
          <w:color w:val="000000"/>
          <w:sz w:val="20"/>
          <w:szCs w:val="20"/>
        </w:rPr>
      </w:pPr>
      <w:r w:rsidRPr="00357F76">
        <w:rPr>
          <w:rFonts w:ascii="Tahoma" w:hAnsi="Tahoma" w:cs="Tahoma"/>
          <w:color w:val="000000"/>
          <w:sz w:val="20"/>
          <w:szCs w:val="20"/>
        </w:rPr>
        <w:t xml:space="preserve">+ Biến phí: Biến phí là những khoản mục chi phí có quan hệ tỷ lệ thuận với biến động về mức độ hoạt động. Biến phí khi tính cho một đơn vị thì nó ổn định, không thay đổi. Biến phí khi không có hoạt động </w:t>
      </w:r>
      <w:r w:rsidR="00213E0B">
        <w:rPr>
          <w:rFonts w:ascii="Tahoma" w:hAnsi="Tahoma" w:cs="Tahoma"/>
          <w:color w:val="000000"/>
          <w:sz w:val="20"/>
          <w:szCs w:val="20"/>
          <w:lang w:val="en-US"/>
        </w:rPr>
        <w:t xml:space="preserve">thì </w:t>
      </w:r>
      <w:r w:rsidRPr="00357F76">
        <w:rPr>
          <w:rFonts w:ascii="Tahoma" w:hAnsi="Tahoma" w:cs="Tahoma"/>
          <w:color w:val="000000"/>
          <w:sz w:val="20"/>
          <w:szCs w:val="20"/>
        </w:rPr>
        <w:t>bằng 0.</w:t>
      </w:r>
    </w:p>
    <w:p w:rsidR="00A169FB" w:rsidRPr="00357F76" w:rsidRDefault="00A169FB" w:rsidP="007F2E8A">
      <w:pPr>
        <w:autoSpaceDE w:val="0"/>
        <w:autoSpaceDN w:val="0"/>
        <w:adjustRightInd w:val="0"/>
        <w:ind w:firstLine="180"/>
        <w:jc w:val="both"/>
        <w:rPr>
          <w:rFonts w:ascii="Tahoma" w:hAnsi="Tahoma" w:cs="Tahoma"/>
          <w:color w:val="000000"/>
          <w:sz w:val="20"/>
          <w:szCs w:val="20"/>
        </w:rPr>
      </w:pPr>
      <w:r w:rsidRPr="00357F76">
        <w:rPr>
          <w:rFonts w:ascii="Tahoma" w:hAnsi="Tahoma" w:cs="Tahoma"/>
          <w:color w:val="000000"/>
          <w:sz w:val="20"/>
          <w:szCs w:val="20"/>
        </w:rPr>
        <w:t>+ Định phí: Định phí là những khoản chi phí không biến đổi khi mức độ hoạt động thay đổi. Tuy nhi</w:t>
      </w:r>
      <w:r w:rsidR="00213E0B">
        <w:rPr>
          <w:rFonts w:ascii="Tahoma" w:hAnsi="Tahoma" w:cs="Tahoma"/>
          <w:color w:val="000000"/>
          <w:sz w:val="20"/>
          <w:szCs w:val="20"/>
          <w:lang w:val="en-US"/>
        </w:rPr>
        <w:t>ê</w:t>
      </w:r>
      <w:r w:rsidRPr="00357F76">
        <w:rPr>
          <w:rFonts w:ascii="Tahoma" w:hAnsi="Tahoma" w:cs="Tahoma"/>
          <w:color w:val="000000"/>
          <w:sz w:val="20"/>
          <w:szCs w:val="20"/>
        </w:rPr>
        <w:t>n, khi tính cho một đơn vị hoạt động, thì định phí thay đổi. Khi mức độ hoạt động tăng thì định phí tính cho một đơn vị hoạt động giảm và ngược lại.</w:t>
      </w:r>
    </w:p>
    <w:p w:rsidR="00A169FB" w:rsidRPr="00357F76" w:rsidRDefault="00A169FB" w:rsidP="007F2E8A">
      <w:pPr>
        <w:autoSpaceDE w:val="0"/>
        <w:autoSpaceDN w:val="0"/>
        <w:adjustRightInd w:val="0"/>
        <w:ind w:firstLine="180"/>
        <w:jc w:val="both"/>
        <w:rPr>
          <w:rFonts w:ascii="Tahoma" w:hAnsi="Tahoma" w:cs="Tahoma"/>
          <w:color w:val="000000"/>
          <w:sz w:val="20"/>
          <w:szCs w:val="20"/>
        </w:rPr>
      </w:pPr>
      <w:r w:rsidRPr="00357F76">
        <w:rPr>
          <w:rFonts w:ascii="Tahoma" w:hAnsi="Tahoma" w:cs="Tahoma"/>
          <w:color w:val="000000"/>
          <w:sz w:val="20"/>
          <w:szCs w:val="20"/>
        </w:rPr>
        <w:t>+ Chi phí hỗn hợp: Đây là loại chi phí mà bản thân nó gồm cả các yếu tố của định phí và biến phí. Ở mức độ hoạt động căn bản, chi phí hỗn hợp thể hiện các đặc điểm của định phí, quá mức đó nó lại thể hiện đặc tính của biến phí.</w:t>
      </w:r>
    </w:p>
    <w:p w:rsidR="00644F85" w:rsidRDefault="00644F85" w:rsidP="007F2E8A">
      <w:pPr>
        <w:autoSpaceDE w:val="0"/>
        <w:autoSpaceDN w:val="0"/>
        <w:adjustRightInd w:val="0"/>
        <w:ind w:firstLine="180"/>
        <w:jc w:val="both"/>
        <w:rPr>
          <w:rFonts w:ascii="Tahoma" w:hAnsi="Tahoma" w:cs="Tahoma"/>
          <w:color w:val="000000"/>
          <w:sz w:val="20"/>
          <w:szCs w:val="20"/>
          <w:lang w:val="en-US"/>
        </w:rPr>
      </w:pPr>
    </w:p>
    <w:p w:rsidR="00213E0B" w:rsidRDefault="001E73E2"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Qua trên ta thấy, v</w:t>
      </w:r>
      <w:r w:rsidR="00213E0B">
        <w:rPr>
          <w:rFonts w:ascii="Tahoma" w:hAnsi="Tahoma" w:cs="Tahoma"/>
          <w:color w:val="000000"/>
          <w:sz w:val="20"/>
          <w:szCs w:val="20"/>
          <w:lang w:val="en-US"/>
        </w:rPr>
        <w:t xml:space="preserve">ới cách phân loại chi phí trên cùng với việc sử dụng các tài khoản chi tiết </w:t>
      </w:r>
      <w:r w:rsidR="00EB3ADA">
        <w:rPr>
          <w:rFonts w:ascii="Tahoma" w:hAnsi="Tahoma" w:cs="Tahoma"/>
          <w:color w:val="000000"/>
          <w:sz w:val="20"/>
          <w:szCs w:val="20"/>
          <w:lang w:val="en-US"/>
        </w:rPr>
        <w:t xml:space="preserve">tương ứng </w:t>
      </w:r>
      <w:r w:rsidR="00213E0B">
        <w:rPr>
          <w:rFonts w:ascii="Tahoma" w:hAnsi="Tahoma" w:cs="Tahoma"/>
          <w:color w:val="000000"/>
          <w:sz w:val="20"/>
          <w:szCs w:val="20"/>
          <w:lang w:val="en-US"/>
        </w:rPr>
        <w:t>để phản ánh</w:t>
      </w:r>
      <w:r>
        <w:rPr>
          <w:rFonts w:ascii="Tahoma" w:hAnsi="Tahoma" w:cs="Tahoma"/>
          <w:color w:val="000000"/>
          <w:sz w:val="20"/>
          <w:szCs w:val="20"/>
          <w:lang w:val="en-US"/>
        </w:rPr>
        <w:t xml:space="preserve"> trong cùng một hệ thống kế toán. Kế toán quản trị Mỹ dễ dàng </w:t>
      </w:r>
      <w:r w:rsidR="0060116F">
        <w:rPr>
          <w:rFonts w:ascii="Tahoma" w:hAnsi="Tahoma" w:cs="Tahoma"/>
          <w:color w:val="000000"/>
          <w:sz w:val="20"/>
          <w:szCs w:val="20"/>
          <w:lang w:val="en-US"/>
        </w:rPr>
        <w:t xml:space="preserve">chiết xuất dữ liệu từ các tài khoản chi tiết để </w:t>
      </w:r>
      <w:r>
        <w:rPr>
          <w:rFonts w:ascii="Tahoma" w:hAnsi="Tahoma" w:cs="Tahoma"/>
          <w:color w:val="000000"/>
          <w:sz w:val="20"/>
          <w:szCs w:val="20"/>
          <w:lang w:val="en-US"/>
        </w:rPr>
        <w:t>cung cấp các thông tin về chi phí cho nhà quản trị một cách nhanh nhất và cụ thể nhất</w:t>
      </w:r>
      <w:r w:rsidR="00EB3ADA">
        <w:rPr>
          <w:rFonts w:ascii="Tahoma" w:hAnsi="Tahoma" w:cs="Tahoma"/>
          <w:color w:val="000000"/>
          <w:sz w:val="20"/>
          <w:szCs w:val="20"/>
          <w:lang w:val="en-US"/>
        </w:rPr>
        <w:t xml:space="preserve">. Đồng thời đứng ở phương diện kế toán tài chính cũng có thể cung cấp được các thông tin về kế toán quản trị (trên cơ sở các tài khoản chi tiết) và ngược lại. </w:t>
      </w:r>
      <w:r>
        <w:rPr>
          <w:rFonts w:ascii="Tahoma" w:hAnsi="Tahoma" w:cs="Tahoma"/>
          <w:color w:val="000000"/>
          <w:sz w:val="20"/>
          <w:szCs w:val="20"/>
          <w:lang w:val="en-US"/>
        </w:rPr>
        <w:t xml:space="preserve">  </w:t>
      </w:r>
    </w:p>
    <w:p w:rsidR="001E73E2" w:rsidRPr="00644F85" w:rsidRDefault="001E73E2" w:rsidP="007F2E8A">
      <w:pPr>
        <w:autoSpaceDE w:val="0"/>
        <w:autoSpaceDN w:val="0"/>
        <w:adjustRightInd w:val="0"/>
        <w:ind w:firstLine="180"/>
        <w:jc w:val="both"/>
        <w:rPr>
          <w:rFonts w:ascii="Tahoma" w:hAnsi="Tahoma" w:cs="Tahoma"/>
          <w:color w:val="000000"/>
          <w:sz w:val="20"/>
          <w:szCs w:val="20"/>
          <w:lang w:val="en-US"/>
        </w:rPr>
      </w:pPr>
    </w:p>
    <w:p w:rsidR="00A169FB" w:rsidRDefault="00A169FB" w:rsidP="00A169FB">
      <w:pPr>
        <w:autoSpaceDE w:val="0"/>
        <w:autoSpaceDN w:val="0"/>
        <w:adjustRightInd w:val="0"/>
        <w:ind w:firstLine="180"/>
        <w:jc w:val="both"/>
        <w:rPr>
          <w:rFonts w:ascii="Tahoma" w:hAnsi="Tahoma" w:cs="Tahoma"/>
          <w:b/>
          <w:bCs/>
          <w:color w:val="0070C0"/>
          <w:sz w:val="22"/>
          <w:szCs w:val="20"/>
          <w:lang w:val="en-US"/>
        </w:rPr>
      </w:pPr>
      <w:r w:rsidRPr="00F72FE9">
        <w:rPr>
          <w:rFonts w:ascii="Tahoma" w:hAnsi="Tahoma" w:cs="Tahoma"/>
          <w:b/>
          <w:bCs/>
          <w:color w:val="0070C0"/>
          <w:sz w:val="22"/>
          <w:szCs w:val="20"/>
          <w:lang w:val="en-US"/>
        </w:rPr>
        <w:t xml:space="preserve">Khái quát chung về </w:t>
      </w:r>
      <w:r w:rsidRPr="005B4F12">
        <w:rPr>
          <w:rFonts w:ascii="Tahoma" w:hAnsi="Tahoma" w:cs="Tahoma"/>
          <w:b/>
          <w:bCs/>
          <w:color w:val="0070C0"/>
          <w:sz w:val="22"/>
          <w:szCs w:val="20"/>
          <w:lang w:val="en-US"/>
        </w:rPr>
        <w:t>kế toán quản trị</w:t>
      </w:r>
      <w:r w:rsidR="007F2E8A">
        <w:rPr>
          <w:rFonts w:ascii="Tahoma" w:hAnsi="Tahoma" w:cs="Tahoma"/>
          <w:b/>
          <w:bCs/>
          <w:color w:val="0070C0"/>
          <w:sz w:val="22"/>
          <w:szCs w:val="20"/>
          <w:lang w:val="en-US"/>
        </w:rPr>
        <w:t xml:space="preserve"> chi phí</w:t>
      </w:r>
      <w:r w:rsidRPr="005B4F12">
        <w:rPr>
          <w:rFonts w:ascii="Tahoma" w:hAnsi="Tahoma" w:cs="Tahoma"/>
          <w:b/>
          <w:bCs/>
          <w:color w:val="0070C0"/>
          <w:sz w:val="22"/>
          <w:szCs w:val="20"/>
          <w:lang w:val="en-US"/>
        </w:rPr>
        <w:t xml:space="preserve"> ở Cộng hòa Pháp</w:t>
      </w:r>
    </w:p>
    <w:p w:rsidR="00775CC7" w:rsidRPr="00775CC7" w:rsidRDefault="00775CC7" w:rsidP="00A169FB">
      <w:pPr>
        <w:autoSpaceDE w:val="0"/>
        <w:autoSpaceDN w:val="0"/>
        <w:adjustRightInd w:val="0"/>
        <w:ind w:firstLine="180"/>
        <w:jc w:val="both"/>
        <w:rPr>
          <w:rFonts w:ascii="Tahoma" w:hAnsi="Tahoma" w:cs="Tahoma"/>
          <w:b/>
          <w:bCs/>
          <w:color w:val="0070C0"/>
          <w:sz w:val="8"/>
          <w:szCs w:val="20"/>
          <w:lang w:val="en-US"/>
        </w:rPr>
      </w:pPr>
    </w:p>
    <w:p w:rsidR="00162E70" w:rsidRDefault="001E73E2" w:rsidP="007F2E8A">
      <w:pPr>
        <w:tabs>
          <w:tab w:val="left" w:pos="9630"/>
        </w:tabs>
        <w:autoSpaceDE w:val="0"/>
        <w:autoSpaceDN w:val="0"/>
        <w:adjustRightInd w:val="0"/>
        <w:ind w:firstLine="180"/>
        <w:jc w:val="both"/>
        <w:rPr>
          <w:rFonts w:ascii="Tahoma" w:hAnsi="Tahoma" w:cs="Tahoma"/>
          <w:color w:val="000000"/>
          <w:sz w:val="20"/>
          <w:szCs w:val="20"/>
          <w:lang w:val="en-US"/>
        </w:rPr>
      </w:pPr>
      <w:r w:rsidRPr="00A968A9">
        <w:rPr>
          <w:sz w:val="21"/>
          <w:szCs w:val="21"/>
        </w:rPr>
        <w:t xml:space="preserve">Đặc trưng cơ bản của mô hình kế toán Cộng hoà Pháp là mô hình kế toán tĩnh, nên tổ chức kế toán có những đặc điểm khác biệt với mô hình kế toán động, cụ thể: </w:t>
      </w:r>
      <w:r w:rsidR="00A169FB" w:rsidRPr="005B4F12">
        <w:rPr>
          <w:rFonts w:ascii="Tahoma" w:hAnsi="Tahoma" w:cs="Tahoma"/>
          <w:color w:val="000000"/>
          <w:sz w:val="20"/>
          <w:szCs w:val="20"/>
          <w:lang w:val="en-US"/>
        </w:rPr>
        <w:t xml:space="preserve">Hệ thống kế toán bao gồm kế toán tổng quát (Kế toán tài chính) và kế toán phân tích (Kế toán quản trị). </w:t>
      </w:r>
    </w:p>
    <w:p w:rsidR="001E73E2" w:rsidRDefault="00162E70"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xml:space="preserve">- </w:t>
      </w:r>
      <w:r w:rsidR="00A169FB" w:rsidRPr="005B4F12">
        <w:rPr>
          <w:rFonts w:ascii="Tahoma" w:hAnsi="Tahoma" w:cs="Tahoma"/>
          <w:color w:val="000000"/>
          <w:sz w:val="20"/>
          <w:szCs w:val="20"/>
          <w:lang w:val="en-US"/>
        </w:rPr>
        <w:t xml:space="preserve">Kế toán tổng quát và kế toán phân tích được tổ chức tách rời nhau, độc lập tương đối. </w:t>
      </w:r>
    </w:p>
    <w:p w:rsidR="00162E70" w:rsidRDefault="001E73E2"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xml:space="preserve">- </w:t>
      </w:r>
      <w:r w:rsidR="00A169FB" w:rsidRPr="005B4F12">
        <w:rPr>
          <w:rFonts w:ascii="Tahoma" w:hAnsi="Tahoma" w:cs="Tahoma"/>
          <w:color w:val="000000"/>
          <w:sz w:val="20"/>
          <w:szCs w:val="20"/>
          <w:lang w:val="en-US"/>
        </w:rPr>
        <w:t>Kế toán phân tích (Kế toán quản trị) sử dụng hệ thống tài khoản riêng, sổ kế toán và báo cáo kế toán riêng. Kế toán phân tích đặt trọng tâm xử lý và cung cấp thông tin về chi phí ,thu nhập và kết quả của từng lo</w:t>
      </w:r>
      <w:r>
        <w:rPr>
          <w:rFonts w:ascii="Tahoma" w:hAnsi="Tahoma" w:cs="Tahoma"/>
          <w:color w:val="000000"/>
          <w:sz w:val="20"/>
          <w:szCs w:val="20"/>
          <w:lang w:val="en-US"/>
        </w:rPr>
        <w:t>ại hoạt động SXKD của DN theo từ</w:t>
      </w:r>
      <w:r w:rsidR="00A169FB" w:rsidRPr="005B4F12">
        <w:rPr>
          <w:rFonts w:ascii="Tahoma" w:hAnsi="Tahoma" w:cs="Tahoma"/>
          <w:color w:val="000000"/>
          <w:sz w:val="20"/>
          <w:szCs w:val="20"/>
          <w:lang w:val="en-US"/>
        </w:rPr>
        <w:t>ng sản phẩm, dịch vụ.</w:t>
      </w:r>
    </w:p>
    <w:p w:rsidR="00A169FB" w:rsidRDefault="00A169FB" w:rsidP="007F2E8A">
      <w:pPr>
        <w:autoSpaceDE w:val="0"/>
        <w:autoSpaceDN w:val="0"/>
        <w:adjustRightInd w:val="0"/>
        <w:ind w:firstLine="180"/>
        <w:jc w:val="both"/>
        <w:rPr>
          <w:rFonts w:ascii="Tahoma" w:hAnsi="Tahoma" w:cs="Tahoma"/>
          <w:color w:val="000000"/>
          <w:sz w:val="20"/>
          <w:szCs w:val="20"/>
          <w:lang w:val="en-US"/>
        </w:rPr>
      </w:pPr>
      <w:r w:rsidRPr="005B4F12">
        <w:rPr>
          <w:rFonts w:ascii="Tahoma" w:hAnsi="Tahoma" w:cs="Tahoma"/>
          <w:color w:val="000000"/>
          <w:sz w:val="20"/>
          <w:szCs w:val="20"/>
          <w:lang w:val="en-US"/>
        </w:rPr>
        <w:t xml:space="preserve"> Như vậy, kế toán phân tích của Cộng hoà Pháp thực hiện những nội dung tương tự như kế toán quản trị, nhằm cung cấp các thông tin cần thiết phục vụ cho việc kiểm tra, kiểm soát chi phí, lập dự toán chi phí và các loại dự toán khác.</w:t>
      </w:r>
    </w:p>
    <w:p w:rsidR="0060116F" w:rsidRPr="0050716C" w:rsidRDefault="0060116F" w:rsidP="007F2E8A">
      <w:pPr>
        <w:spacing w:after="150"/>
        <w:jc w:val="both"/>
        <w:rPr>
          <w:rFonts w:ascii="Tahoma" w:hAnsi="Tahoma" w:cs="Tahoma"/>
          <w:color w:val="000000"/>
          <w:sz w:val="20"/>
          <w:szCs w:val="20"/>
          <w:lang w:val="en-US"/>
        </w:rPr>
      </w:pPr>
      <w:r>
        <w:rPr>
          <w:rFonts w:ascii="Tahoma" w:hAnsi="Tahoma" w:cs="Tahoma"/>
          <w:color w:val="000000"/>
          <w:sz w:val="20"/>
          <w:szCs w:val="20"/>
          <w:lang w:val="en-US"/>
        </w:rPr>
        <w:t xml:space="preserve">   Thích ứng với mô hình này trong việc kiểm soát chi phí, kế toán quản trị</w:t>
      </w:r>
      <w:r w:rsidR="00F21817">
        <w:rPr>
          <w:rFonts w:ascii="Tahoma" w:hAnsi="Tahoma" w:cs="Tahoma"/>
          <w:color w:val="000000"/>
          <w:sz w:val="20"/>
          <w:szCs w:val="20"/>
          <w:lang w:val="en-US"/>
        </w:rPr>
        <w:t xml:space="preserve"> (Kế toán phân tích) </w:t>
      </w:r>
      <w:r>
        <w:rPr>
          <w:rFonts w:ascii="Tahoma" w:hAnsi="Tahoma" w:cs="Tahoma"/>
          <w:color w:val="000000"/>
          <w:sz w:val="20"/>
          <w:szCs w:val="20"/>
          <w:lang w:val="en-US"/>
        </w:rPr>
        <w:t>Pháp phân loại chi phí theo các tiêu thức</w:t>
      </w:r>
      <w:r w:rsidR="00775CC7">
        <w:rPr>
          <w:rFonts w:ascii="Tahoma" w:hAnsi="Tahoma" w:cs="Tahoma"/>
          <w:color w:val="000000"/>
          <w:sz w:val="20"/>
          <w:szCs w:val="20"/>
          <w:lang w:val="en-US"/>
        </w:rPr>
        <w:t xml:space="preserve"> chủ yếu</w:t>
      </w:r>
      <w:r>
        <w:rPr>
          <w:rFonts w:ascii="Tahoma" w:hAnsi="Tahoma" w:cs="Tahoma"/>
          <w:color w:val="000000"/>
          <w:sz w:val="20"/>
          <w:szCs w:val="20"/>
          <w:lang w:val="en-US"/>
        </w:rPr>
        <w:t xml:space="preserve"> sau</w:t>
      </w:r>
      <w:r w:rsidR="00627A99">
        <w:rPr>
          <w:rFonts w:ascii="Tahoma" w:hAnsi="Tahoma" w:cs="Tahoma"/>
          <w:color w:val="000000"/>
          <w:sz w:val="20"/>
          <w:szCs w:val="20"/>
          <w:lang w:val="en-US"/>
        </w:rPr>
        <w:t>:</w:t>
      </w:r>
      <w:r>
        <w:rPr>
          <w:rFonts w:ascii="Tahoma" w:hAnsi="Tahoma" w:cs="Tahoma"/>
          <w:color w:val="000000"/>
          <w:sz w:val="20"/>
          <w:szCs w:val="20"/>
          <w:lang w:val="en-US"/>
        </w:rPr>
        <w:tab/>
      </w:r>
    </w:p>
    <w:p w:rsidR="00A169FB" w:rsidRDefault="007E53B2" w:rsidP="007F2E8A">
      <w:pPr>
        <w:autoSpaceDE w:val="0"/>
        <w:autoSpaceDN w:val="0"/>
        <w:adjustRightInd w:val="0"/>
        <w:ind w:firstLine="180"/>
        <w:jc w:val="both"/>
        <w:rPr>
          <w:rFonts w:ascii="Tahoma" w:hAnsi="Tahoma" w:cs="Tahoma"/>
          <w:b/>
          <w:i/>
          <w:color w:val="000000"/>
          <w:sz w:val="20"/>
          <w:szCs w:val="20"/>
          <w:lang w:val="en-US"/>
        </w:rPr>
      </w:pPr>
      <w:r>
        <w:rPr>
          <w:rFonts w:ascii="Tahoma" w:hAnsi="Tahoma" w:cs="Tahoma"/>
          <w:b/>
          <w:i/>
          <w:color w:val="000000"/>
          <w:sz w:val="20"/>
          <w:szCs w:val="20"/>
          <w:lang w:val="en-US"/>
        </w:rPr>
        <w:t xml:space="preserve">* </w:t>
      </w:r>
      <w:r w:rsidRPr="005B4F12">
        <w:rPr>
          <w:rFonts w:ascii="Tahoma" w:hAnsi="Tahoma" w:cs="Tahoma"/>
          <w:b/>
          <w:i/>
          <w:color w:val="000000"/>
          <w:sz w:val="20"/>
          <w:szCs w:val="20"/>
        </w:rPr>
        <w:t xml:space="preserve">Phân loại chi phí </w:t>
      </w:r>
      <w:r w:rsidR="00A169FB" w:rsidRPr="004B7919">
        <w:rPr>
          <w:rFonts w:ascii="Tahoma" w:hAnsi="Tahoma" w:cs="Tahoma"/>
          <w:b/>
          <w:i/>
          <w:color w:val="000000"/>
          <w:sz w:val="20"/>
          <w:szCs w:val="20"/>
          <w:lang w:val="en-US"/>
        </w:rPr>
        <w:t xml:space="preserve"> theo chức năng:</w:t>
      </w:r>
    </w:p>
    <w:p w:rsidR="00BB66C2" w:rsidRPr="00BB66C2" w:rsidRDefault="00BB66C2" w:rsidP="007F2E8A">
      <w:pPr>
        <w:autoSpaceDE w:val="0"/>
        <w:autoSpaceDN w:val="0"/>
        <w:adjustRightInd w:val="0"/>
        <w:ind w:firstLine="180"/>
        <w:jc w:val="both"/>
        <w:rPr>
          <w:rFonts w:ascii="Tahoma" w:hAnsi="Tahoma" w:cs="Tahoma"/>
          <w:color w:val="000000"/>
          <w:sz w:val="20"/>
          <w:szCs w:val="20"/>
          <w:lang w:val="en-US"/>
        </w:rPr>
      </w:pPr>
      <w:r w:rsidRPr="00BB66C2">
        <w:rPr>
          <w:rFonts w:ascii="Tahoma" w:hAnsi="Tahoma" w:cs="Tahoma"/>
          <w:color w:val="000000"/>
          <w:sz w:val="20"/>
          <w:szCs w:val="20"/>
          <w:lang w:val="en-US"/>
        </w:rPr>
        <w:t>Để cung cấp thông tin phục vụ cho yêu cầu quản lý thì KTQT Pháp phân loại chi phí theo các chức năng sau</w:t>
      </w:r>
      <w:r w:rsidR="00775CC7">
        <w:rPr>
          <w:rFonts w:ascii="Tahoma" w:hAnsi="Tahoma" w:cs="Tahoma"/>
          <w:color w:val="000000"/>
          <w:sz w:val="20"/>
          <w:szCs w:val="20"/>
          <w:lang w:val="en-US"/>
        </w:rPr>
        <w:t>:</w:t>
      </w:r>
      <w:r w:rsidRPr="00BB66C2">
        <w:rPr>
          <w:rFonts w:ascii="Tahoma" w:hAnsi="Tahoma" w:cs="Tahoma"/>
          <w:color w:val="000000"/>
          <w:sz w:val="20"/>
          <w:szCs w:val="20"/>
          <w:lang w:val="en-US"/>
        </w:rPr>
        <w:t xml:space="preserve"> </w:t>
      </w:r>
    </w:p>
    <w:p w:rsidR="00162E70" w:rsidRDefault="00162E70"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Chức năng quản trị hành chính</w:t>
      </w:r>
    </w:p>
    <w:p w:rsidR="00162E70" w:rsidRDefault="00162E70"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C</w:t>
      </w:r>
      <w:r w:rsidR="00A169FB" w:rsidRPr="005B4F12">
        <w:rPr>
          <w:rFonts w:ascii="Tahoma" w:hAnsi="Tahoma" w:cs="Tahoma"/>
          <w:color w:val="000000"/>
          <w:sz w:val="20"/>
          <w:szCs w:val="20"/>
          <w:lang w:val="en-US"/>
        </w:rPr>
        <w:t>hức năng tài chính</w:t>
      </w:r>
    </w:p>
    <w:p w:rsidR="00162E70" w:rsidRDefault="00162E70"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C</w:t>
      </w:r>
      <w:r w:rsidR="00A169FB" w:rsidRPr="005B4F12">
        <w:rPr>
          <w:rFonts w:ascii="Tahoma" w:hAnsi="Tahoma" w:cs="Tahoma"/>
          <w:color w:val="000000"/>
          <w:sz w:val="20"/>
          <w:szCs w:val="20"/>
          <w:lang w:val="en-US"/>
        </w:rPr>
        <w:t>hức năng tiếp liệu</w:t>
      </w:r>
    </w:p>
    <w:p w:rsidR="00162E70" w:rsidRDefault="00162E70"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C</w:t>
      </w:r>
      <w:r w:rsidR="00A169FB" w:rsidRPr="005B4F12">
        <w:rPr>
          <w:rFonts w:ascii="Tahoma" w:hAnsi="Tahoma" w:cs="Tahoma"/>
          <w:color w:val="000000"/>
          <w:sz w:val="20"/>
          <w:szCs w:val="20"/>
          <w:lang w:val="en-US"/>
        </w:rPr>
        <w:t>hức năng sản xuất</w:t>
      </w:r>
    </w:p>
    <w:p w:rsidR="00162E70" w:rsidRDefault="00162E70"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C</w:t>
      </w:r>
      <w:r w:rsidR="00A169FB" w:rsidRPr="005B4F12">
        <w:rPr>
          <w:rFonts w:ascii="Tahoma" w:hAnsi="Tahoma" w:cs="Tahoma"/>
          <w:color w:val="000000"/>
          <w:sz w:val="20"/>
          <w:szCs w:val="20"/>
          <w:lang w:val="en-US"/>
        </w:rPr>
        <w:t>hức năng phân phối</w:t>
      </w:r>
    </w:p>
    <w:p w:rsidR="004B7919" w:rsidRPr="004B7919" w:rsidRDefault="007E53B2" w:rsidP="007F2E8A">
      <w:pPr>
        <w:autoSpaceDE w:val="0"/>
        <w:autoSpaceDN w:val="0"/>
        <w:adjustRightInd w:val="0"/>
        <w:ind w:firstLine="180"/>
        <w:jc w:val="both"/>
        <w:rPr>
          <w:rFonts w:ascii="Tahoma" w:hAnsi="Tahoma" w:cs="Tahoma"/>
          <w:b/>
          <w:i/>
          <w:color w:val="000000"/>
          <w:sz w:val="20"/>
          <w:szCs w:val="20"/>
          <w:lang w:val="en-US"/>
        </w:rPr>
      </w:pPr>
      <w:r>
        <w:rPr>
          <w:rFonts w:ascii="Tahoma" w:hAnsi="Tahoma" w:cs="Tahoma"/>
          <w:b/>
          <w:i/>
          <w:color w:val="000000"/>
          <w:sz w:val="20"/>
          <w:szCs w:val="20"/>
          <w:lang w:val="en-US"/>
        </w:rPr>
        <w:t xml:space="preserve">* </w:t>
      </w:r>
      <w:r w:rsidRPr="005B4F12">
        <w:rPr>
          <w:rFonts w:ascii="Tahoma" w:hAnsi="Tahoma" w:cs="Tahoma"/>
          <w:b/>
          <w:i/>
          <w:color w:val="000000"/>
          <w:sz w:val="20"/>
          <w:szCs w:val="20"/>
        </w:rPr>
        <w:t xml:space="preserve">Phân loại chi phí </w:t>
      </w:r>
      <w:r>
        <w:rPr>
          <w:rFonts w:ascii="Tahoma" w:hAnsi="Tahoma" w:cs="Tahoma"/>
          <w:b/>
          <w:i/>
          <w:color w:val="000000"/>
          <w:sz w:val="20"/>
          <w:szCs w:val="20"/>
          <w:lang w:val="en-US"/>
        </w:rPr>
        <w:t>t</w:t>
      </w:r>
      <w:r w:rsidR="004B7919" w:rsidRPr="004B7919">
        <w:rPr>
          <w:rFonts w:ascii="Tahoma" w:hAnsi="Tahoma" w:cs="Tahoma"/>
          <w:b/>
          <w:i/>
          <w:color w:val="000000"/>
          <w:sz w:val="20"/>
          <w:szCs w:val="20"/>
          <w:lang w:val="en-US"/>
        </w:rPr>
        <w:t>heo mức độ liên quan đến đối tượng tập hợp chi phí</w:t>
      </w:r>
    </w:p>
    <w:p w:rsidR="00A169FB" w:rsidRPr="005B4F12" w:rsidRDefault="00A169FB" w:rsidP="007F2E8A">
      <w:pPr>
        <w:autoSpaceDE w:val="0"/>
        <w:autoSpaceDN w:val="0"/>
        <w:adjustRightInd w:val="0"/>
        <w:ind w:firstLine="180"/>
        <w:jc w:val="both"/>
        <w:rPr>
          <w:rFonts w:ascii="Tahoma" w:hAnsi="Tahoma" w:cs="Tahoma"/>
          <w:color w:val="000000"/>
          <w:sz w:val="20"/>
          <w:szCs w:val="20"/>
          <w:lang w:val="en-US"/>
        </w:rPr>
      </w:pPr>
      <w:r w:rsidRPr="005B4F12">
        <w:rPr>
          <w:rFonts w:ascii="Tahoma" w:hAnsi="Tahoma" w:cs="Tahoma"/>
          <w:color w:val="000000"/>
          <w:sz w:val="20"/>
          <w:szCs w:val="20"/>
          <w:lang w:val="en-US"/>
        </w:rPr>
        <w:t xml:space="preserve">+ Chi phí trực tiếp: Là các chi phí có liên quan trực tiếp đến </w:t>
      </w:r>
      <w:r w:rsidR="00627A99">
        <w:rPr>
          <w:rFonts w:ascii="Tahoma" w:hAnsi="Tahoma" w:cs="Tahoma"/>
          <w:color w:val="000000"/>
          <w:sz w:val="20"/>
          <w:szCs w:val="20"/>
          <w:lang w:val="en-US"/>
        </w:rPr>
        <w:t>chất lượng và số lượng sản phẩm</w:t>
      </w:r>
    </w:p>
    <w:p w:rsidR="00A169FB" w:rsidRPr="005B4F12" w:rsidRDefault="00A169FB" w:rsidP="007F2E8A">
      <w:pPr>
        <w:autoSpaceDE w:val="0"/>
        <w:autoSpaceDN w:val="0"/>
        <w:adjustRightInd w:val="0"/>
        <w:ind w:firstLine="180"/>
        <w:jc w:val="both"/>
        <w:rPr>
          <w:rFonts w:ascii="Tahoma" w:hAnsi="Tahoma" w:cs="Tahoma"/>
          <w:color w:val="000000"/>
          <w:sz w:val="20"/>
          <w:szCs w:val="20"/>
          <w:lang w:val="en-US"/>
        </w:rPr>
      </w:pPr>
      <w:r w:rsidRPr="005B4F12">
        <w:rPr>
          <w:rFonts w:ascii="Tahoma" w:hAnsi="Tahoma" w:cs="Tahoma"/>
          <w:color w:val="000000"/>
          <w:sz w:val="20"/>
          <w:szCs w:val="20"/>
          <w:lang w:val="en-US"/>
        </w:rPr>
        <w:t>+ Chi phí gián tiếp: Là chi phí không liên quan trực tiếp đến chất lượng và số lượng hoặc có thể liên quan đến chất lượng và số lượng s</w:t>
      </w:r>
      <w:r w:rsidR="00627A99">
        <w:rPr>
          <w:rFonts w:ascii="Tahoma" w:hAnsi="Tahoma" w:cs="Tahoma"/>
          <w:color w:val="000000"/>
          <w:sz w:val="20"/>
          <w:szCs w:val="20"/>
          <w:lang w:val="en-US"/>
        </w:rPr>
        <w:t>ả</w:t>
      </w:r>
      <w:r w:rsidRPr="005B4F12">
        <w:rPr>
          <w:rFonts w:ascii="Tahoma" w:hAnsi="Tahoma" w:cs="Tahoma"/>
          <w:color w:val="000000"/>
          <w:sz w:val="20"/>
          <w:szCs w:val="20"/>
          <w:lang w:val="en-US"/>
        </w:rPr>
        <w:t>n phẩm nhưng không theo tỷ lệ thuận và không liên quan trực tiếp đến sản phẩm nào, cho nên chúng không thể được tính trực tiếp cho từng sản phẩm mà phải trải qua giai đoạn phân bổ gián tiếp vào các loại sản phẩm liên quan.</w:t>
      </w:r>
    </w:p>
    <w:p w:rsidR="0071419B" w:rsidRDefault="00F21817"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xml:space="preserve">Với mô hình </w:t>
      </w:r>
      <w:r w:rsidR="00627A99">
        <w:rPr>
          <w:rFonts w:ascii="Tahoma" w:hAnsi="Tahoma" w:cs="Tahoma"/>
          <w:color w:val="000000"/>
          <w:sz w:val="20"/>
          <w:szCs w:val="20"/>
          <w:lang w:val="en-US"/>
        </w:rPr>
        <w:t xml:space="preserve">kế toán </w:t>
      </w:r>
      <w:r>
        <w:rPr>
          <w:rFonts w:ascii="Tahoma" w:hAnsi="Tahoma" w:cs="Tahoma"/>
          <w:color w:val="000000"/>
          <w:sz w:val="20"/>
          <w:szCs w:val="20"/>
          <w:lang w:val="en-US"/>
        </w:rPr>
        <w:t>của Pháp</w:t>
      </w:r>
      <w:r w:rsidR="00627A99">
        <w:rPr>
          <w:rFonts w:ascii="Tahoma" w:hAnsi="Tahoma" w:cs="Tahoma"/>
          <w:color w:val="000000"/>
          <w:sz w:val="20"/>
          <w:szCs w:val="20"/>
          <w:lang w:val="en-US"/>
        </w:rPr>
        <w:t xml:space="preserve"> thì </w:t>
      </w:r>
      <w:r>
        <w:rPr>
          <w:rFonts w:ascii="Tahoma" w:hAnsi="Tahoma" w:cs="Tahoma"/>
          <w:color w:val="000000"/>
          <w:sz w:val="20"/>
          <w:szCs w:val="20"/>
          <w:lang w:val="en-US"/>
        </w:rPr>
        <w:t xml:space="preserve">kế toán quản trị tách rời </w:t>
      </w:r>
      <w:r w:rsidR="004F6143">
        <w:rPr>
          <w:rFonts w:ascii="Tahoma" w:hAnsi="Tahoma" w:cs="Tahoma"/>
          <w:color w:val="000000"/>
          <w:sz w:val="20"/>
          <w:szCs w:val="20"/>
          <w:lang w:val="en-US"/>
        </w:rPr>
        <w:t xml:space="preserve">với </w:t>
      </w:r>
      <w:r>
        <w:rPr>
          <w:rFonts w:ascii="Tahoma" w:hAnsi="Tahoma" w:cs="Tahoma"/>
          <w:color w:val="000000"/>
          <w:sz w:val="20"/>
          <w:szCs w:val="20"/>
          <w:lang w:val="en-US"/>
        </w:rPr>
        <w:t xml:space="preserve">kế toán tài chính, độc lập tương đối, sử dụng hệ thống tài khoản riêng, báo cáo riêng. </w:t>
      </w:r>
      <w:r w:rsidR="006D6436">
        <w:rPr>
          <w:rFonts w:ascii="Tahoma" w:hAnsi="Tahoma" w:cs="Tahoma"/>
          <w:color w:val="000000"/>
          <w:sz w:val="20"/>
          <w:szCs w:val="20"/>
          <w:lang w:val="en-US"/>
        </w:rPr>
        <w:t>T</w:t>
      </w:r>
      <w:r>
        <w:rPr>
          <w:rFonts w:ascii="Tahoma" w:hAnsi="Tahoma" w:cs="Tahoma"/>
          <w:color w:val="000000"/>
          <w:sz w:val="20"/>
          <w:szCs w:val="20"/>
          <w:lang w:val="en-US"/>
        </w:rPr>
        <w:t>rong việc kiểm soát chi phí, kế toán tài chính</w:t>
      </w:r>
      <w:r w:rsidR="004F6143">
        <w:rPr>
          <w:rFonts w:ascii="Tahoma" w:hAnsi="Tahoma" w:cs="Tahoma"/>
          <w:color w:val="000000"/>
          <w:sz w:val="20"/>
          <w:szCs w:val="20"/>
          <w:lang w:val="en-US"/>
        </w:rPr>
        <w:t xml:space="preserve"> và kế toán quản trị của Pháp cũng có cách </w:t>
      </w:r>
      <w:r w:rsidR="006D6436">
        <w:rPr>
          <w:rFonts w:ascii="Tahoma" w:hAnsi="Tahoma" w:cs="Tahoma"/>
          <w:color w:val="000000"/>
          <w:sz w:val="20"/>
          <w:szCs w:val="20"/>
          <w:lang w:val="en-US"/>
        </w:rPr>
        <w:t xml:space="preserve">theo dõi, </w:t>
      </w:r>
      <w:r w:rsidR="004F6143">
        <w:rPr>
          <w:rFonts w:ascii="Tahoma" w:hAnsi="Tahoma" w:cs="Tahoma"/>
          <w:color w:val="000000"/>
          <w:sz w:val="20"/>
          <w:szCs w:val="20"/>
          <w:lang w:val="en-US"/>
        </w:rPr>
        <w:t>phân loại chi phí khác nhau. Nếu như kế toán quản trị phân loại như trên thì kế toán tài chính của Pháp lại phân loại chi phí</w:t>
      </w:r>
      <w:r>
        <w:rPr>
          <w:rFonts w:ascii="Tahoma" w:hAnsi="Tahoma" w:cs="Tahoma"/>
          <w:color w:val="000000"/>
          <w:sz w:val="20"/>
          <w:szCs w:val="20"/>
          <w:lang w:val="en-US"/>
        </w:rPr>
        <w:t xml:space="preserve"> </w:t>
      </w:r>
      <w:r w:rsidRPr="005B4F12">
        <w:rPr>
          <w:rFonts w:ascii="Tahoma" w:hAnsi="Tahoma" w:cs="Tahoma"/>
          <w:color w:val="000000"/>
          <w:sz w:val="20"/>
          <w:szCs w:val="20"/>
          <w:lang w:val="en-US"/>
        </w:rPr>
        <w:t>theo bản chất kinh tế hay còn gọi là chi phí thông thường.</w:t>
      </w:r>
      <w:r w:rsidR="006D6436">
        <w:rPr>
          <w:rFonts w:ascii="Tahoma" w:hAnsi="Tahoma" w:cs="Tahoma"/>
          <w:color w:val="000000"/>
          <w:sz w:val="20"/>
          <w:szCs w:val="20"/>
          <w:lang w:val="en-US"/>
        </w:rPr>
        <w:t xml:space="preserve"> Hơn thế nữa việc theo dõi chi phí này lại thể hiện trên hai hệ thống </w:t>
      </w:r>
      <w:r w:rsidR="00627A99">
        <w:rPr>
          <w:rFonts w:ascii="Tahoma" w:hAnsi="Tahoma" w:cs="Tahoma"/>
          <w:color w:val="000000"/>
          <w:sz w:val="20"/>
          <w:szCs w:val="20"/>
          <w:lang w:val="en-US"/>
        </w:rPr>
        <w:t xml:space="preserve">tài khoản và </w:t>
      </w:r>
      <w:r w:rsidR="006D6436">
        <w:rPr>
          <w:rFonts w:ascii="Tahoma" w:hAnsi="Tahoma" w:cs="Tahoma"/>
          <w:color w:val="000000"/>
          <w:sz w:val="20"/>
          <w:szCs w:val="20"/>
          <w:lang w:val="en-US"/>
        </w:rPr>
        <w:t xml:space="preserve">sổ sách khác nhau, </w:t>
      </w:r>
      <w:r w:rsidR="0071419B">
        <w:rPr>
          <w:rFonts w:ascii="Tahoma" w:hAnsi="Tahoma" w:cs="Tahoma"/>
          <w:color w:val="000000"/>
          <w:sz w:val="20"/>
          <w:szCs w:val="20"/>
          <w:lang w:val="en-US"/>
        </w:rPr>
        <w:t>dẫn đến</w:t>
      </w:r>
      <w:r w:rsidR="00E55FA4">
        <w:rPr>
          <w:rFonts w:ascii="Tahoma" w:hAnsi="Tahoma" w:cs="Tahoma"/>
          <w:color w:val="000000"/>
          <w:sz w:val="20"/>
          <w:szCs w:val="20"/>
          <w:lang w:val="en-US"/>
        </w:rPr>
        <w:t xml:space="preserve"> </w:t>
      </w:r>
      <w:r w:rsidR="0071419B">
        <w:rPr>
          <w:rFonts w:ascii="Tahoma" w:hAnsi="Tahoma" w:cs="Tahoma"/>
          <w:color w:val="000000"/>
          <w:sz w:val="20"/>
          <w:szCs w:val="20"/>
          <w:lang w:val="en-US"/>
        </w:rPr>
        <w:t>thông tin cung cấp kh</w:t>
      </w:r>
      <w:r w:rsidR="00E55FA4">
        <w:rPr>
          <w:rFonts w:ascii="Tahoma" w:hAnsi="Tahoma" w:cs="Tahoma"/>
          <w:color w:val="000000"/>
          <w:sz w:val="20"/>
          <w:szCs w:val="20"/>
          <w:lang w:val="en-US"/>
        </w:rPr>
        <w:t>ó so sánh, khó kiểm tra, không</w:t>
      </w:r>
      <w:r w:rsidR="0071419B">
        <w:rPr>
          <w:rFonts w:ascii="Tahoma" w:hAnsi="Tahoma" w:cs="Tahoma"/>
          <w:color w:val="000000"/>
          <w:sz w:val="20"/>
          <w:szCs w:val="20"/>
          <w:lang w:val="en-US"/>
        </w:rPr>
        <w:t xml:space="preserve"> thống nhất giữa kế toán tài chính và kế toán </w:t>
      </w:r>
      <w:r w:rsidR="00E55FA4">
        <w:rPr>
          <w:rFonts w:ascii="Tahoma" w:hAnsi="Tahoma" w:cs="Tahoma"/>
          <w:color w:val="000000"/>
          <w:sz w:val="20"/>
          <w:szCs w:val="20"/>
          <w:lang w:val="en-US"/>
        </w:rPr>
        <w:t>quản trị.</w:t>
      </w:r>
    </w:p>
    <w:p w:rsidR="004F6143" w:rsidRDefault="004F6143"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Qua trên ta thấy rằng việc không vận hành đồng bộ giữa kế toán tài chính và kế toán quản trị</w:t>
      </w:r>
      <w:r w:rsidR="00BB66C2">
        <w:rPr>
          <w:rFonts w:ascii="Tahoma" w:hAnsi="Tahoma" w:cs="Tahoma"/>
          <w:color w:val="000000"/>
          <w:sz w:val="20"/>
          <w:szCs w:val="20"/>
          <w:lang w:val="en-US"/>
        </w:rPr>
        <w:t xml:space="preserve"> trong cùng một bộ máy</w:t>
      </w:r>
      <w:r>
        <w:rPr>
          <w:rFonts w:ascii="Tahoma" w:hAnsi="Tahoma" w:cs="Tahoma"/>
          <w:color w:val="000000"/>
          <w:sz w:val="20"/>
          <w:szCs w:val="20"/>
          <w:lang w:val="en-US"/>
        </w:rPr>
        <w:t xml:space="preserve"> nó sẽ phát sinh nhiều nhược điểm như: Hệ thống tài khoản phức tạp (vì sử dụng hai hệ thống tài khoản riêng biệt), nhiều số sách biểu mẫu (biểu mẫu cho kế toán quản trị riêng và cho kế toán tài chính riêng), thông tin cung cấp không đồng bộ, thống nhất</w:t>
      </w:r>
      <w:r w:rsidR="00627A99">
        <w:rPr>
          <w:rFonts w:ascii="Tahoma" w:hAnsi="Tahoma" w:cs="Tahoma"/>
          <w:color w:val="000000"/>
          <w:sz w:val="20"/>
          <w:szCs w:val="20"/>
          <w:lang w:val="en-US"/>
        </w:rPr>
        <w:t>. Kế toán tài chính kho có</w:t>
      </w:r>
      <w:r w:rsidR="006D6436">
        <w:rPr>
          <w:rFonts w:ascii="Tahoma" w:hAnsi="Tahoma" w:cs="Tahoma"/>
          <w:color w:val="000000"/>
          <w:sz w:val="20"/>
          <w:szCs w:val="20"/>
          <w:lang w:val="en-US"/>
        </w:rPr>
        <w:t xml:space="preserve"> thể cung cấp các thông tin cho yêu cầu quản trị</w:t>
      </w:r>
      <w:r>
        <w:rPr>
          <w:rFonts w:ascii="Tahoma" w:hAnsi="Tahoma" w:cs="Tahoma"/>
          <w:color w:val="000000"/>
          <w:sz w:val="20"/>
          <w:szCs w:val="20"/>
          <w:lang w:val="en-US"/>
        </w:rPr>
        <w:t xml:space="preserve"> </w:t>
      </w:r>
      <w:r w:rsidR="006D6436">
        <w:rPr>
          <w:rFonts w:ascii="Tahoma" w:hAnsi="Tahoma" w:cs="Tahoma"/>
          <w:color w:val="000000"/>
          <w:sz w:val="20"/>
          <w:szCs w:val="20"/>
          <w:lang w:val="en-US"/>
        </w:rPr>
        <w:t>và ngược lại.</w:t>
      </w:r>
    </w:p>
    <w:p w:rsidR="00F21817" w:rsidRDefault="00F21817"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xml:space="preserve"> </w:t>
      </w:r>
    </w:p>
    <w:p w:rsidR="00A169FB" w:rsidRDefault="00A169FB" w:rsidP="00A169FB">
      <w:pPr>
        <w:autoSpaceDE w:val="0"/>
        <w:autoSpaceDN w:val="0"/>
        <w:adjustRightInd w:val="0"/>
        <w:ind w:firstLine="180"/>
        <w:jc w:val="both"/>
        <w:rPr>
          <w:rFonts w:ascii="Tahoma" w:hAnsi="Tahoma" w:cs="Tahoma"/>
          <w:b/>
          <w:iCs/>
          <w:color w:val="0070C0"/>
          <w:sz w:val="22"/>
          <w:szCs w:val="20"/>
          <w:lang w:val="en-US"/>
        </w:rPr>
      </w:pPr>
      <w:r w:rsidRPr="003E4FC2">
        <w:rPr>
          <w:rFonts w:ascii="Tahoma" w:hAnsi="Tahoma" w:cs="Tahoma"/>
          <w:b/>
          <w:iCs/>
          <w:color w:val="0070C0"/>
          <w:sz w:val="22"/>
          <w:szCs w:val="20"/>
        </w:rPr>
        <w:lastRenderedPageBreak/>
        <w:t xml:space="preserve">Thực trạng kế toán quản trị </w:t>
      </w:r>
      <w:r w:rsidR="007F2E8A">
        <w:rPr>
          <w:rFonts w:ascii="Tahoma" w:hAnsi="Tahoma" w:cs="Tahoma"/>
          <w:b/>
          <w:iCs/>
          <w:color w:val="0070C0"/>
          <w:sz w:val="22"/>
          <w:szCs w:val="20"/>
          <w:lang w:val="en-US"/>
        </w:rPr>
        <w:t xml:space="preserve">chi phí </w:t>
      </w:r>
      <w:r w:rsidRPr="003E4FC2">
        <w:rPr>
          <w:rFonts w:ascii="Tahoma" w:hAnsi="Tahoma" w:cs="Tahoma"/>
          <w:b/>
          <w:iCs/>
          <w:color w:val="0070C0"/>
          <w:sz w:val="22"/>
          <w:szCs w:val="20"/>
        </w:rPr>
        <w:t xml:space="preserve">ở các </w:t>
      </w:r>
      <w:r w:rsidR="007F2E8A">
        <w:rPr>
          <w:rFonts w:ascii="Tahoma" w:hAnsi="Tahoma" w:cs="Tahoma"/>
          <w:b/>
          <w:iCs/>
          <w:color w:val="0070C0"/>
          <w:sz w:val="22"/>
          <w:szCs w:val="20"/>
          <w:lang w:val="en-US"/>
        </w:rPr>
        <w:t>DN</w:t>
      </w:r>
      <w:r w:rsidRPr="003E4FC2">
        <w:rPr>
          <w:rFonts w:ascii="Tahoma" w:hAnsi="Tahoma" w:cs="Tahoma"/>
          <w:b/>
          <w:iCs/>
          <w:color w:val="0070C0"/>
          <w:sz w:val="22"/>
          <w:szCs w:val="20"/>
        </w:rPr>
        <w:t xml:space="preserve"> </w:t>
      </w:r>
      <w:r>
        <w:rPr>
          <w:rFonts w:ascii="Tahoma" w:hAnsi="Tahoma" w:cs="Tahoma"/>
          <w:b/>
          <w:iCs/>
          <w:color w:val="0070C0"/>
          <w:sz w:val="22"/>
          <w:szCs w:val="20"/>
          <w:lang w:val="en-US"/>
        </w:rPr>
        <w:t>Việt Nam</w:t>
      </w:r>
      <w:r w:rsidR="00BB66C2">
        <w:rPr>
          <w:rFonts w:ascii="Tahoma" w:hAnsi="Tahoma" w:cs="Tahoma"/>
          <w:b/>
          <w:iCs/>
          <w:color w:val="0070C0"/>
          <w:sz w:val="22"/>
          <w:szCs w:val="20"/>
          <w:lang w:val="en-US"/>
        </w:rPr>
        <w:t xml:space="preserve"> hiện nay</w:t>
      </w:r>
    </w:p>
    <w:p w:rsidR="007E6202" w:rsidRPr="007E6202" w:rsidRDefault="007E6202" w:rsidP="00A169FB">
      <w:pPr>
        <w:autoSpaceDE w:val="0"/>
        <w:autoSpaceDN w:val="0"/>
        <w:adjustRightInd w:val="0"/>
        <w:ind w:firstLine="180"/>
        <w:jc w:val="both"/>
        <w:rPr>
          <w:rFonts w:ascii="Tahoma" w:hAnsi="Tahoma" w:cs="Tahoma"/>
          <w:b/>
          <w:iCs/>
          <w:color w:val="0070C0"/>
          <w:sz w:val="12"/>
          <w:szCs w:val="20"/>
          <w:lang w:val="en-US"/>
        </w:rPr>
      </w:pPr>
    </w:p>
    <w:p w:rsidR="00AB5E0B" w:rsidRDefault="00BB66C2"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Về cơ bản gần giống theo mô hình kế toán của cộng hòa Pháp. Trong đó, h</w:t>
      </w:r>
      <w:r w:rsidR="00AB5E0B" w:rsidRPr="005B4F12">
        <w:rPr>
          <w:rFonts w:ascii="Tahoma" w:hAnsi="Tahoma" w:cs="Tahoma"/>
          <w:color w:val="000000"/>
          <w:sz w:val="20"/>
          <w:szCs w:val="20"/>
          <w:lang w:val="en-US"/>
        </w:rPr>
        <w:t>ệ thống kế toán bao gồm kế toán tài chính và kế toán quản tr</w:t>
      </w:r>
      <w:r w:rsidR="00AB5E0B">
        <w:rPr>
          <w:rFonts w:ascii="Tahoma" w:hAnsi="Tahoma" w:cs="Tahoma"/>
          <w:color w:val="000000"/>
          <w:sz w:val="20"/>
          <w:szCs w:val="20"/>
          <w:lang w:val="en-US"/>
        </w:rPr>
        <w:t>ị,</w:t>
      </w:r>
      <w:r w:rsidR="00AB5E0B" w:rsidRPr="005B4F12">
        <w:rPr>
          <w:rFonts w:ascii="Tahoma" w:hAnsi="Tahoma" w:cs="Tahoma"/>
          <w:color w:val="000000"/>
          <w:sz w:val="20"/>
          <w:szCs w:val="20"/>
          <w:lang w:val="en-US"/>
        </w:rPr>
        <w:t xml:space="preserve"> được tổ chức tách rời nhau, độc lập</w:t>
      </w:r>
      <w:r w:rsidR="00AB5E0B">
        <w:rPr>
          <w:rFonts w:ascii="Tahoma" w:hAnsi="Tahoma" w:cs="Tahoma"/>
          <w:color w:val="000000"/>
          <w:sz w:val="20"/>
          <w:szCs w:val="20"/>
          <w:lang w:val="en-US"/>
        </w:rPr>
        <w:t>.</w:t>
      </w:r>
    </w:p>
    <w:p w:rsidR="00AB5E0B" w:rsidRDefault="007E53B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w:t>
      </w:r>
      <w:r w:rsidR="00AB5E0B">
        <w:rPr>
          <w:rFonts w:ascii="Tahoma" w:hAnsi="Tahoma" w:cs="Tahoma"/>
          <w:color w:val="000000"/>
          <w:sz w:val="20"/>
          <w:szCs w:val="20"/>
          <w:lang w:val="en-US"/>
        </w:rPr>
        <w:t xml:space="preserve"> Kế toán tài chính bao gồm kế toán tổng hợp và kế toán chi tiết</w:t>
      </w:r>
      <w:r w:rsidR="00F96EFB">
        <w:rPr>
          <w:rFonts w:ascii="Tahoma" w:hAnsi="Tahoma" w:cs="Tahoma"/>
          <w:color w:val="000000"/>
          <w:sz w:val="20"/>
          <w:szCs w:val="20"/>
          <w:lang w:val="en-US"/>
        </w:rPr>
        <w:t xml:space="preserve">, sử dụng hệ thống các tài khoản tổng hợp và các tài khoản chi tiết. Kế toán tài chính </w:t>
      </w:r>
      <w:r w:rsidR="00AB5E0B">
        <w:rPr>
          <w:rFonts w:ascii="Tahoma" w:hAnsi="Tahoma" w:cs="Tahoma"/>
          <w:color w:val="000000"/>
          <w:sz w:val="20"/>
          <w:szCs w:val="20"/>
          <w:lang w:val="en-US"/>
        </w:rPr>
        <w:t>cung cấp các</w:t>
      </w:r>
      <w:r w:rsidR="00BB66C2">
        <w:rPr>
          <w:rFonts w:ascii="Tahoma" w:hAnsi="Tahoma" w:cs="Tahoma"/>
          <w:color w:val="000000"/>
          <w:sz w:val="20"/>
          <w:szCs w:val="20"/>
          <w:lang w:val="en-US"/>
        </w:rPr>
        <w:t xml:space="preserve"> thông tin về chi phí, thu nhập,</w:t>
      </w:r>
      <w:r w:rsidR="00AB5E0B" w:rsidRPr="005B4F12">
        <w:rPr>
          <w:rFonts w:ascii="Tahoma" w:hAnsi="Tahoma" w:cs="Tahoma"/>
          <w:color w:val="000000"/>
          <w:sz w:val="20"/>
          <w:szCs w:val="20"/>
          <w:lang w:val="en-US"/>
        </w:rPr>
        <w:t xml:space="preserve"> kết quả của </w:t>
      </w:r>
      <w:r w:rsidR="000B0D54">
        <w:rPr>
          <w:rFonts w:ascii="Tahoma" w:hAnsi="Tahoma" w:cs="Tahoma"/>
          <w:color w:val="000000"/>
          <w:sz w:val="20"/>
          <w:szCs w:val="20"/>
          <w:lang w:val="en-US"/>
        </w:rPr>
        <w:t xml:space="preserve">từng loại hoạt động SXKD của DN và kết quả là </w:t>
      </w:r>
      <w:r w:rsidR="00AB5E0B">
        <w:rPr>
          <w:rFonts w:ascii="Tahoma" w:hAnsi="Tahoma" w:cs="Tahoma"/>
          <w:color w:val="000000"/>
          <w:sz w:val="20"/>
          <w:szCs w:val="20"/>
          <w:lang w:val="en-US"/>
        </w:rPr>
        <w:t>các báo cáo tài chính.</w:t>
      </w:r>
      <w:r w:rsidR="00F96EFB">
        <w:rPr>
          <w:rFonts w:ascii="Tahoma" w:hAnsi="Tahoma" w:cs="Tahoma"/>
          <w:color w:val="000000"/>
          <w:sz w:val="20"/>
          <w:szCs w:val="20"/>
          <w:lang w:val="en-US"/>
        </w:rPr>
        <w:t xml:space="preserve"> </w:t>
      </w:r>
    </w:p>
    <w:p w:rsidR="00F96EFB" w:rsidRDefault="007E53B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w:t>
      </w:r>
      <w:r w:rsidR="000B0D54">
        <w:rPr>
          <w:rFonts w:ascii="Tahoma" w:hAnsi="Tahoma" w:cs="Tahoma"/>
          <w:color w:val="000000"/>
          <w:sz w:val="20"/>
          <w:szCs w:val="20"/>
          <w:lang w:val="en-US"/>
        </w:rPr>
        <w:t xml:space="preserve"> Kế toán quản trị </w:t>
      </w:r>
      <w:r w:rsidR="00AB5E0B" w:rsidRPr="005B4F12">
        <w:rPr>
          <w:rFonts w:ascii="Tahoma" w:hAnsi="Tahoma" w:cs="Tahoma"/>
          <w:color w:val="000000"/>
          <w:sz w:val="20"/>
          <w:szCs w:val="20"/>
          <w:lang w:val="en-US"/>
        </w:rPr>
        <w:t>cung cấp các thông tin cần thiết phục vụ cho việc kiểm tra, kiểm soát chi phí, lập dự toán c</w:t>
      </w:r>
      <w:r w:rsidR="00142FBD">
        <w:rPr>
          <w:rFonts w:ascii="Tahoma" w:hAnsi="Tahoma" w:cs="Tahoma"/>
          <w:color w:val="000000"/>
          <w:sz w:val="20"/>
          <w:szCs w:val="20"/>
          <w:lang w:val="en-US"/>
        </w:rPr>
        <w:t>hi phí và các loại dự toán khác và kết quả là các báo cáo quản trị.</w:t>
      </w:r>
      <w:r w:rsidR="00F96EFB" w:rsidRPr="00F96EFB">
        <w:rPr>
          <w:rFonts w:ascii="Tahoma" w:hAnsi="Tahoma" w:cs="Tahoma"/>
          <w:color w:val="000000"/>
          <w:sz w:val="20"/>
          <w:szCs w:val="20"/>
          <w:lang w:val="en-US"/>
        </w:rPr>
        <w:t xml:space="preserve"> </w:t>
      </w:r>
      <w:r w:rsidR="00F96EFB">
        <w:rPr>
          <w:rFonts w:ascii="Tahoma" w:hAnsi="Tahoma" w:cs="Tahoma"/>
          <w:color w:val="000000"/>
          <w:sz w:val="20"/>
          <w:szCs w:val="20"/>
          <w:lang w:val="en-US"/>
        </w:rPr>
        <w:t>Kế toán quản trị chưa có hệ thống tài khoản để theo dõi.</w:t>
      </w:r>
    </w:p>
    <w:p w:rsidR="007E53B2" w:rsidRDefault="00B102A4"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 xml:space="preserve">   Thích ứng với mô hình này trong việc kiểm soát chi phí, kế toán quản trị phân loại chi phí theo các tiêu thức </w:t>
      </w:r>
      <w:r w:rsidR="00775CC7">
        <w:rPr>
          <w:rFonts w:ascii="Tahoma" w:hAnsi="Tahoma" w:cs="Tahoma"/>
          <w:color w:val="000000"/>
          <w:sz w:val="20"/>
          <w:szCs w:val="20"/>
          <w:lang w:val="en-US"/>
        </w:rPr>
        <w:t xml:space="preserve">chủ yếu </w:t>
      </w:r>
      <w:r>
        <w:rPr>
          <w:rFonts w:ascii="Tahoma" w:hAnsi="Tahoma" w:cs="Tahoma"/>
          <w:color w:val="000000"/>
          <w:sz w:val="20"/>
          <w:szCs w:val="20"/>
          <w:lang w:val="en-US"/>
        </w:rPr>
        <w:t>sau:</w:t>
      </w:r>
    </w:p>
    <w:p w:rsidR="007E53B2" w:rsidRPr="007F2E8A" w:rsidRDefault="007E53B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 xml:space="preserve">   * </w:t>
      </w:r>
      <w:r w:rsidRPr="007F2E8A">
        <w:rPr>
          <w:rFonts w:ascii="Tahoma" w:hAnsi="Tahoma" w:cs="Tahoma"/>
          <w:color w:val="000000"/>
          <w:sz w:val="20"/>
          <w:szCs w:val="20"/>
          <w:lang w:val="en-US"/>
        </w:rPr>
        <w:t>Phân loại chi phí theo chức năng hoạt động</w:t>
      </w:r>
    </w:p>
    <w:p w:rsidR="007E53B2" w:rsidRDefault="007E620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 xml:space="preserve">   </w:t>
      </w:r>
      <w:r w:rsidR="007E53B2">
        <w:rPr>
          <w:rFonts w:ascii="Tahoma" w:hAnsi="Tahoma" w:cs="Tahoma"/>
          <w:color w:val="000000"/>
          <w:sz w:val="20"/>
          <w:szCs w:val="20"/>
          <w:lang w:val="en-US"/>
        </w:rPr>
        <w:t>+ Chi phí sản xuất</w:t>
      </w:r>
    </w:p>
    <w:p w:rsidR="007E53B2" w:rsidRDefault="007E53B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 xml:space="preserve">   + Chi phí ngoài sản xuất</w:t>
      </w:r>
    </w:p>
    <w:p w:rsidR="007E53B2" w:rsidRPr="007F2E8A" w:rsidRDefault="007E53B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 xml:space="preserve">   * </w:t>
      </w:r>
      <w:r w:rsidRPr="007F2E8A">
        <w:rPr>
          <w:rFonts w:ascii="Tahoma" w:hAnsi="Tahoma" w:cs="Tahoma"/>
          <w:color w:val="000000"/>
          <w:sz w:val="20"/>
          <w:szCs w:val="20"/>
          <w:lang w:val="en-US"/>
        </w:rPr>
        <w:t>Phân loại chi phí theo cách ứng xử của chi phí</w:t>
      </w:r>
    </w:p>
    <w:p w:rsidR="007E53B2" w:rsidRDefault="007E620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 xml:space="preserve">   </w:t>
      </w:r>
      <w:r w:rsidR="007E53B2">
        <w:rPr>
          <w:rFonts w:ascii="Tahoma" w:hAnsi="Tahoma" w:cs="Tahoma"/>
          <w:color w:val="000000"/>
          <w:sz w:val="20"/>
          <w:szCs w:val="20"/>
          <w:lang w:val="en-US"/>
        </w:rPr>
        <w:t>+ Chi phí khả biến</w:t>
      </w:r>
    </w:p>
    <w:p w:rsidR="007E53B2" w:rsidRDefault="007E53B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 xml:space="preserve">   + Chi phí ngoài bất biến</w:t>
      </w:r>
    </w:p>
    <w:p w:rsidR="007E53B2" w:rsidRDefault="007E6202" w:rsidP="007F2E8A">
      <w:pPr>
        <w:autoSpaceDE w:val="0"/>
        <w:autoSpaceDN w:val="0"/>
        <w:adjustRightInd w:val="0"/>
        <w:jc w:val="both"/>
        <w:rPr>
          <w:rFonts w:ascii="Tahoma" w:hAnsi="Tahoma" w:cs="Tahoma"/>
          <w:color w:val="000000"/>
          <w:sz w:val="20"/>
          <w:szCs w:val="20"/>
          <w:lang w:val="en-US"/>
        </w:rPr>
      </w:pPr>
      <w:r>
        <w:rPr>
          <w:rFonts w:ascii="Tahoma" w:hAnsi="Tahoma" w:cs="Tahoma"/>
          <w:color w:val="000000"/>
          <w:sz w:val="20"/>
          <w:szCs w:val="20"/>
          <w:lang w:val="en-US"/>
        </w:rPr>
        <w:t xml:space="preserve">   </w:t>
      </w:r>
      <w:r w:rsidR="007E53B2">
        <w:rPr>
          <w:rFonts w:ascii="Tahoma" w:hAnsi="Tahoma" w:cs="Tahoma"/>
          <w:color w:val="000000"/>
          <w:sz w:val="20"/>
          <w:szCs w:val="20"/>
          <w:lang w:val="en-US"/>
        </w:rPr>
        <w:t>+ Chi phí hỗn hợp</w:t>
      </w:r>
    </w:p>
    <w:p w:rsidR="00F96EFB" w:rsidRDefault="00775CC7" w:rsidP="007F2E8A">
      <w:pPr>
        <w:autoSpaceDE w:val="0"/>
        <w:autoSpaceDN w:val="0"/>
        <w:adjustRightInd w:val="0"/>
        <w:ind w:firstLine="180"/>
        <w:jc w:val="both"/>
        <w:rPr>
          <w:rFonts w:ascii="Tahoma" w:hAnsi="Tahoma" w:cs="Tahoma"/>
          <w:color w:val="000000"/>
          <w:sz w:val="20"/>
          <w:szCs w:val="20"/>
          <w:lang w:val="en-US"/>
        </w:rPr>
      </w:pPr>
      <w:r>
        <w:rPr>
          <w:rFonts w:ascii="Tahoma" w:hAnsi="Tahoma" w:cs="Tahoma"/>
          <w:color w:val="000000"/>
          <w:sz w:val="20"/>
          <w:szCs w:val="20"/>
          <w:lang w:val="en-US"/>
        </w:rPr>
        <w:t xml:space="preserve">    Với mô hình kế toán quản trị tách rời với </w:t>
      </w:r>
      <w:r w:rsidR="006D6436">
        <w:rPr>
          <w:rFonts w:ascii="Tahoma" w:hAnsi="Tahoma" w:cs="Tahoma"/>
          <w:color w:val="000000"/>
          <w:sz w:val="20"/>
          <w:szCs w:val="20"/>
          <w:lang w:val="en-US"/>
        </w:rPr>
        <w:t xml:space="preserve">kế toán tài </w:t>
      </w:r>
      <w:r w:rsidR="00F96EFB">
        <w:rPr>
          <w:rFonts w:ascii="Tahoma" w:hAnsi="Tahoma" w:cs="Tahoma"/>
          <w:color w:val="000000"/>
          <w:sz w:val="20"/>
          <w:szCs w:val="20"/>
          <w:lang w:val="en-US"/>
        </w:rPr>
        <w:t>chính</w:t>
      </w:r>
      <w:r w:rsidR="006D6436">
        <w:rPr>
          <w:rFonts w:ascii="Tahoma" w:hAnsi="Tahoma" w:cs="Tahoma"/>
          <w:color w:val="000000"/>
          <w:sz w:val="20"/>
          <w:szCs w:val="20"/>
          <w:lang w:val="en-US"/>
        </w:rPr>
        <w:t xml:space="preserve"> một cách </w:t>
      </w:r>
      <w:r>
        <w:rPr>
          <w:rFonts w:ascii="Tahoma" w:hAnsi="Tahoma" w:cs="Tahoma"/>
          <w:color w:val="000000"/>
          <w:sz w:val="20"/>
          <w:szCs w:val="20"/>
          <w:lang w:val="en-US"/>
        </w:rPr>
        <w:t>độc lập</w:t>
      </w:r>
      <w:r w:rsidR="006D6436">
        <w:rPr>
          <w:rFonts w:ascii="Tahoma" w:hAnsi="Tahoma" w:cs="Tahoma"/>
          <w:color w:val="000000"/>
          <w:sz w:val="20"/>
          <w:szCs w:val="20"/>
          <w:lang w:val="en-US"/>
        </w:rPr>
        <w:t>.</w:t>
      </w:r>
      <w:r w:rsidR="00F96EFB">
        <w:rPr>
          <w:rFonts w:ascii="Tahoma" w:hAnsi="Tahoma" w:cs="Tahoma"/>
          <w:color w:val="000000"/>
          <w:sz w:val="20"/>
          <w:szCs w:val="20"/>
          <w:lang w:val="en-US"/>
        </w:rPr>
        <w:t xml:space="preserve"> có hệ thống</w:t>
      </w:r>
      <w:r>
        <w:rPr>
          <w:rFonts w:ascii="Tahoma" w:hAnsi="Tahoma" w:cs="Tahoma"/>
          <w:color w:val="000000"/>
          <w:sz w:val="20"/>
          <w:szCs w:val="20"/>
          <w:lang w:val="en-US"/>
        </w:rPr>
        <w:t xml:space="preserve"> báo cáo riêng. </w:t>
      </w:r>
      <w:r w:rsidR="006D6436">
        <w:rPr>
          <w:rFonts w:ascii="Tahoma" w:hAnsi="Tahoma" w:cs="Tahoma"/>
          <w:color w:val="000000"/>
          <w:sz w:val="20"/>
          <w:szCs w:val="20"/>
          <w:lang w:val="en-US"/>
        </w:rPr>
        <w:t>T</w:t>
      </w:r>
      <w:r>
        <w:rPr>
          <w:rFonts w:ascii="Tahoma" w:hAnsi="Tahoma" w:cs="Tahoma"/>
          <w:color w:val="000000"/>
          <w:sz w:val="20"/>
          <w:szCs w:val="20"/>
          <w:lang w:val="en-US"/>
        </w:rPr>
        <w:t xml:space="preserve">rong việc kiểm soát chi phí, kế toán quản trị </w:t>
      </w:r>
      <w:r w:rsidR="006D6436">
        <w:rPr>
          <w:rFonts w:ascii="Tahoma" w:hAnsi="Tahoma" w:cs="Tahoma"/>
          <w:color w:val="000000"/>
          <w:sz w:val="20"/>
          <w:szCs w:val="20"/>
          <w:lang w:val="en-US"/>
        </w:rPr>
        <w:t xml:space="preserve">theo dõi, </w:t>
      </w:r>
      <w:r>
        <w:rPr>
          <w:rFonts w:ascii="Tahoma" w:hAnsi="Tahoma" w:cs="Tahoma"/>
          <w:color w:val="000000"/>
          <w:sz w:val="20"/>
          <w:szCs w:val="20"/>
          <w:lang w:val="en-US"/>
        </w:rPr>
        <w:t xml:space="preserve">phân loại theo các tiêu thức chủ yếu </w:t>
      </w:r>
      <w:r w:rsidR="00627A99">
        <w:rPr>
          <w:rFonts w:ascii="Tahoma" w:hAnsi="Tahoma" w:cs="Tahoma"/>
          <w:color w:val="000000"/>
          <w:sz w:val="20"/>
          <w:szCs w:val="20"/>
          <w:lang w:val="en-US"/>
        </w:rPr>
        <w:t xml:space="preserve">như </w:t>
      </w:r>
      <w:r>
        <w:rPr>
          <w:rFonts w:ascii="Tahoma" w:hAnsi="Tahoma" w:cs="Tahoma"/>
          <w:color w:val="000000"/>
          <w:sz w:val="20"/>
          <w:szCs w:val="20"/>
          <w:lang w:val="en-US"/>
        </w:rPr>
        <w:t xml:space="preserve">trên thì kế toán tài chính lại phân loại chi phí chủ yếu </w:t>
      </w:r>
      <w:r w:rsidRPr="005B4F12">
        <w:rPr>
          <w:rFonts w:ascii="Tahoma" w:hAnsi="Tahoma" w:cs="Tahoma"/>
          <w:color w:val="000000"/>
          <w:sz w:val="20"/>
          <w:szCs w:val="20"/>
          <w:lang w:val="en-US"/>
        </w:rPr>
        <w:t xml:space="preserve">theo </w:t>
      </w:r>
      <w:r>
        <w:rPr>
          <w:rFonts w:ascii="Tahoma" w:hAnsi="Tahoma" w:cs="Tahoma"/>
          <w:color w:val="000000"/>
          <w:sz w:val="20"/>
          <w:szCs w:val="20"/>
          <w:lang w:val="en-US"/>
        </w:rPr>
        <w:t>công dụng kinh tế c</w:t>
      </w:r>
      <w:r w:rsidR="00627A99">
        <w:rPr>
          <w:rFonts w:ascii="Tahoma" w:hAnsi="Tahoma" w:cs="Tahoma"/>
          <w:color w:val="000000"/>
          <w:sz w:val="20"/>
          <w:szCs w:val="20"/>
          <w:lang w:val="en-US"/>
        </w:rPr>
        <w:t>ủa c</w:t>
      </w:r>
      <w:r>
        <w:rPr>
          <w:rFonts w:ascii="Tahoma" w:hAnsi="Tahoma" w:cs="Tahoma"/>
          <w:color w:val="000000"/>
          <w:sz w:val="20"/>
          <w:szCs w:val="20"/>
          <w:lang w:val="en-US"/>
        </w:rPr>
        <w:t>hi phí (khoản mục chi phí)</w:t>
      </w:r>
      <w:r w:rsidR="006D6436">
        <w:rPr>
          <w:rFonts w:ascii="Tahoma" w:hAnsi="Tahoma" w:cs="Tahoma"/>
          <w:color w:val="000000"/>
          <w:sz w:val="20"/>
          <w:szCs w:val="20"/>
          <w:lang w:val="en-US"/>
        </w:rPr>
        <w:t>.</w:t>
      </w:r>
      <w:r>
        <w:rPr>
          <w:rFonts w:ascii="Tahoma" w:hAnsi="Tahoma" w:cs="Tahoma"/>
          <w:color w:val="000000"/>
          <w:sz w:val="20"/>
          <w:szCs w:val="20"/>
          <w:lang w:val="en-US"/>
        </w:rPr>
        <w:t xml:space="preserve"> </w:t>
      </w:r>
      <w:r w:rsidR="00F96EFB">
        <w:rPr>
          <w:rFonts w:ascii="Tahoma" w:hAnsi="Tahoma" w:cs="Tahoma"/>
          <w:color w:val="000000"/>
          <w:sz w:val="20"/>
          <w:szCs w:val="20"/>
          <w:lang w:val="en-US"/>
        </w:rPr>
        <w:t xml:space="preserve">Và cũng giống như kế toán Pháp thì </w:t>
      </w:r>
      <w:r w:rsidR="00097FA3">
        <w:rPr>
          <w:rFonts w:ascii="Tahoma" w:hAnsi="Tahoma" w:cs="Tahoma"/>
          <w:color w:val="000000"/>
          <w:sz w:val="20"/>
          <w:szCs w:val="20"/>
          <w:lang w:val="en-US"/>
        </w:rPr>
        <w:t>v</w:t>
      </w:r>
      <w:r w:rsidR="00F96EFB">
        <w:rPr>
          <w:rFonts w:ascii="Tahoma" w:hAnsi="Tahoma" w:cs="Tahoma"/>
          <w:color w:val="000000"/>
          <w:sz w:val="20"/>
          <w:szCs w:val="20"/>
          <w:lang w:val="en-US"/>
        </w:rPr>
        <w:t>ới việc phân loại chi phí như trên c</w:t>
      </w:r>
      <w:r w:rsidR="00097FA3">
        <w:rPr>
          <w:rFonts w:ascii="Tahoma" w:hAnsi="Tahoma" w:cs="Tahoma"/>
          <w:color w:val="000000"/>
          <w:sz w:val="20"/>
          <w:szCs w:val="20"/>
          <w:lang w:val="en-US"/>
        </w:rPr>
        <w:t>ù</w:t>
      </w:r>
      <w:r w:rsidR="00F96EFB">
        <w:rPr>
          <w:rFonts w:ascii="Tahoma" w:hAnsi="Tahoma" w:cs="Tahoma"/>
          <w:color w:val="000000"/>
          <w:sz w:val="20"/>
          <w:szCs w:val="20"/>
          <w:lang w:val="en-US"/>
        </w:rPr>
        <w:t xml:space="preserve">ng với việc theo dõi chi phí này thể hiện trên hai hệ thống sổ sách khác nhau, dẫn đến </w:t>
      </w:r>
      <w:r w:rsidR="00097FA3">
        <w:rPr>
          <w:rFonts w:ascii="Tahoma" w:hAnsi="Tahoma" w:cs="Tahoma"/>
          <w:color w:val="000000"/>
          <w:sz w:val="20"/>
          <w:szCs w:val="20"/>
          <w:lang w:val="en-US"/>
        </w:rPr>
        <w:t xml:space="preserve">hệ thống sổ sách cồng kềnh, </w:t>
      </w:r>
      <w:r w:rsidR="00F96EFB">
        <w:rPr>
          <w:rFonts w:ascii="Tahoma" w:hAnsi="Tahoma" w:cs="Tahoma"/>
          <w:color w:val="000000"/>
          <w:sz w:val="20"/>
          <w:szCs w:val="20"/>
          <w:lang w:val="en-US"/>
        </w:rPr>
        <w:t xml:space="preserve">thông tin cung cấp khó so sánh, khó kiểm tra, không thống nhất giữa kế toán tài chính và kế toán </w:t>
      </w:r>
      <w:r w:rsidR="00097FA3">
        <w:rPr>
          <w:rFonts w:ascii="Tahoma" w:hAnsi="Tahoma" w:cs="Tahoma"/>
          <w:color w:val="000000"/>
          <w:sz w:val="20"/>
          <w:szCs w:val="20"/>
          <w:lang w:val="en-US"/>
        </w:rPr>
        <w:t>quản trị và không đảm bảo cung cấp thông tin lẫn nhau.</w:t>
      </w:r>
    </w:p>
    <w:p w:rsidR="00F96EFB" w:rsidRDefault="00F96EFB" w:rsidP="00F96EFB">
      <w:pPr>
        <w:autoSpaceDE w:val="0"/>
        <w:autoSpaceDN w:val="0"/>
        <w:adjustRightInd w:val="0"/>
        <w:ind w:firstLine="180"/>
        <w:jc w:val="both"/>
        <w:rPr>
          <w:rFonts w:ascii="Tahoma" w:hAnsi="Tahoma" w:cs="Tahoma"/>
          <w:color w:val="000000"/>
          <w:sz w:val="20"/>
          <w:szCs w:val="20"/>
          <w:lang w:val="en-US"/>
        </w:rPr>
      </w:pPr>
    </w:p>
    <w:p w:rsidR="00BA1306" w:rsidRPr="00BA1306" w:rsidRDefault="00BA1306" w:rsidP="00BA1306">
      <w:pPr>
        <w:spacing w:after="75" w:line="343" w:lineRule="atLeast"/>
        <w:jc w:val="center"/>
        <w:outlineLvl w:val="0"/>
        <w:rPr>
          <w:rFonts w:ascii="Tahoma" w:hAnsi="Tahoma" w:cs="Tahoma"/>
          <w:b/>
          <w:iCs/>
          <w:color w:val="0070C0"/>
          <w:sz w:val="22"/>
          <w:szCs w:val="20"/>
        </w:rPr>
      </w:pPr>
      <w:r>
        <w:rPr>
          <w:rFonts w:ascii="Tahoma" w:hAnsi="Tahoma" w:cs="Tahoma"/>
          <w:b/>
          <w:iCs/>
          <w:color w:val="0070C0"/>
          <w:sz w:val="22"/>
          <w:szCs w:val="20"/>
          <w:lang w:val="en-US"/>
        </w:rPr>
        <w:t>B</w:t>
      </w:r>
      <w:r w:rsidRPr="00BA1306">
        <w:rPr>
          <w:rFonts w:ascii="Tahoma" w:hAnsi="Tahoma" w:cs="Tahoma"/>
          <w:b/>
          <w:iCs/>
          <w:color w:val="0070C0"/>
          <w:sz w:val="22"/>
          <w:szCs w:val="20"/>
        </w:rPr>
        <w:t xml:space="preserve">ài học </w:t>
      </w:r>
      <w:r w:rsidR="00F52A8E">
        <w:rPr>
          <w:rFonts w:ascii="Tahoma" w:hAnsi="Tahoma" w:cs="Tahoma"/>
          <w:b/>
          <w:iCs/>
          <w:color w:val="0070C0"/>
          <w:sz w:val="22"/>
          <w:szCs w:val="20"/>
          <w:lang w:val="en-US"/>
        </w:rPr>
        <w:t xml:space="preserve">vận dụng </w:t>
      </w:r>
      <w:r w:rsidRPr="00BA1306">
        <w:rPr>
          <w:rFonts w:ascii="Tahoma" w:hAnsi="Tahoma" w:cs="Tahoma"/>
          <w:b/>
          <w:iCs/>
          <w:color w:val="0070C0"/>
          <w:sz w:val="22"/>
          <w:szCs w:val="20"/>
        </w:rPr>
        <w:t>cho kế toán quản t</w:t>
      </w:r>
      <w:r w:rsidR="00775CC7">
        <w:rPr>
          <w:rFonts w:ascii="Tahoma" w:hAnsi="Tahoma" w:cs="Tahoma"/>
          <w:b/>
          <w:iCs/>
          <w:color w:val="0070C0"/>
          <w:sz w:val="22"/>
          <w:szCs w:val="20"/>
        </w:rPr>
        <w:t xml:space="preserve">rị chi phí </w:t>
      </w:r>
      <w:r w:rsidR="00775CC7">
        <w:rPr>
          <w:rFonts w:ascii="Tahoma" w:hAnsi="Tahoma" w:cs="Tahoma"/>
          <w:b/>
          <w:iCs/>
          <w:color w:val="0070C0"/>
          <w:sz w:val="22"/>
          <w:szCs w:val="20"/>
          <w:lang w:val="en-US"/>
        </w:rPr>
        <w:t>t</w:t>
      </w:r>
      <w:r w:rsidRPr="00BA1306">
        <w:rPr>
          <w:rFonts w:ascii="Tahoma" w:hAnsi="Tahoma" w:cs="Tahoma"/>
          <w:b/>
          <w:iCs/>
          <w:color w:val="0070C0"/>
          <w:sz w:val="22"/>
          <w:szCs w:val="20"/>
        </w:rPr>
        <w:t>rong các doanh nghiệp</w:t>
      </w:r>
      <w:r w:rsidR="00775CC7">
        <w:rPr>
          <w:rFonts w:ascii="Tahoma" w:hAnsi="Tahoma" w:cs="Tahoma"/>
          <w:b/>
          <w:iCs/>
          <w:color w:val="0070C0"/>
          <w:sz w:val="22"/>
          <w:szCs w:val="20"/>
          <w:lang w:val="en-US"/>
        </w:rPr>
        <w:t xml:space="preserve"> ở Vi</w:t>
      </w:r>
      <w:r w:rsidRPr="00BA1306">
        <w:rPr>
          <w:rFonts w:ascii="Tahoma" w:hAnsi="Tahoma" w:cs="Tahoma"/>
          <w:b/>
          <w:iCs/>
          <w:color w:val="0070C0"/>
          <w:sz w:val="22"/>
          <w:szCs w:val="20"/>
        </w:rPr>
        <w:t>ệt Nam</w:t>
      </w:r>
    </w:p>
    <w:p w:rsidR="004D2716" w:rsidRDefault="003D29AB" w:rsidP="00A169FB">
      <w:pPr>
        <w:spacing w:line="300" w:lineRule="exact"/>
        <w:ind w:firstLine="360"/>
        <w:jc w:val="both"/>
        <w:rPr>
          <w:sz w:val="22"/>
          <w:szCs w:val="22"/>
          <w:lang w:val="da-DK"/>
        </w:rPr>
      </w:pPr>
      <w:r>
        <w:rPr>
          <w:sz w:val="22"/>
          <w:szCs w:val="22"/>
          <w:lang w:val="da-DK"/>
        </w:rPr>
        <w:t>Qua hai mô hình kế toán của Pháp và Mỹ cũng như thực trạng kế toán quản trị hiện nay ở nước ta</w:t>
      </w:r>
      <w:r w:rsidR="005C7C4C">
        <w:rPr>
          <w:sz w:val="22"/>
          <w:szCs w:val="22"/>
          <w:lang w:val="da-DK"/>
        </w:rPr>
        <w:t>,</w:t>
      </w:r>
      <w:r>
        <w:rPr>
          <w:sz w:val="22"/>
          <w:szCs w:val="22"/>
          <w:lang w:val="da-DK"/>
        </w:rPr>
        <w:t xml:space="preserve"> tác giả nhận thấy  để đưa KTQT trở thành công cụ đắc lực cho quản lý, mang lại hiệu quả cho các DN thì cần thiết phải tổ chức kế toán quản trị theo hướng kết hợp cả hai mô hình kế toán của Pháp và Mỹ. </w:t>
      </w:r>
      <w:r w:rsidR="005C7C4C">
        <w:rPr>
          <w:sz w:val="22"/>
          <w:szCs w:val="22"/>
          <w:lang w:val="da-DK"/>
        </w:rPr>
        <w:t xml:space="preserve">Trong đó chuyển dịch dần từ mô hình kế toán của Pháp sang mô hình của Mỹ để đảm bảo một mô hình </w:t>
      </w:r>
      <w:r w:rsidR="00627A99">
        <w:rPr>
          <w:sz w:val="22"/>
          <w:szCs w:val="22"/>
          <w:lang w:val="da-DK"/>
        </w:rPr>
        <w:t xml:space="preserve">vừa </w:t>
      </w:r>
      <w:r w:rsidR="005C7C4C">
        <w:rPr>
          <w:sz w:val="22"/>
          <w:szCs w:val="22"/>
          <w:lang w:val="da-DK"/>
        </w:rPr>
        <w:t>theo hướng ngoại, tuân thủ pháp luật của Pháp</w:t>
      </w:r>
      <w:r w:rsidR="00813F86">
        <w:rPr>
          <w:sz w:val="22"/>
          <w:szCs w:val="22"/>
          <w:lang w:val="da-DK"/>
        </w:rPr>
        <w:t xml:space="preserve"> </w:t>
      </w:r>
      <w:r w:rsidR="00627A99">
        <w:rPr>
          <w:sz w:val="22"/>
          <w:szCs w:val="22"/>
          <w:lang w:val="da-DK"/>
        </w:rPr>
        <w:t xml:space="preserve">mà </w:t>
      </w:r>
      <w:r w:rsidR="005C7C4C">
        <w:rPr>
          <w:sz w:val="22"/>
          <w:szCs w:val="22"/>
          <w:lang w:val="da-DK"/>
        </w:rPr>
        <w:t>vẫn đảm bảo cung cấp các thông tin bên trong (hướng nội) của Mỹ.</w:t>
      </w:r>
      <w:r w:rsidR="00627A99">
        <w:rPr>
          <w:sz w:val="22"/>
          <w:szCs w:val="22"/>
          <w:lang w:val="da-DK"/>
        </w:rPr>
        <w:t xml:space="preserve"> </w:t>
      </w:r>
      <w:r w:rsidR="00813F86">
        <w:rPr>
          <w:sz w:val="22"/>
          <w:szCs w:val="22"/>
          <w:lang w:val="da-DK"/>
        </w:rPr>
        <w:t xml:space="preserve">Tức là vẫn áp dụng </w:t>
      </w:r>
      <w:r w:rsidR="00627A99">
        <w:rPr>
          <w:sz w:val="22"/>
          <w:szCs w:val="22"/>
          <w:lang w:val="da-DK"/>
        </w:rPr>
        <w:t>hệ thống tài khoản do Bộ T</w:t>
      </w:r>
      <w:r w:rsidR="00813F86">
        <w:rPr>
          <w:sz w:val="22"/>
          <w:szCs w:val="22"/>
          <w:lang w:val="da-DK"/>
        </w:rPr>
        <w:t xml:space="preserve">ài chính ban hành trên cơ sở đó thiết kế các tài khoản chi tiết phục vụ cho kế toán quản trị </w:t>
      </w:r>
      <w:r w:rsidR="004D2716">
        <w:rPr>
          <w:sz w:val="22"/>
          <w:szCs w:val="22"/>
          <w:lang w:val="da-DK"/>
        </w:rPr>
        <w:t>và áp dụng mô hình trong đó kế toán quản trị là một bộ phận của kế toán, sử dụng cùng hệ thống tài khoản, cùng hệ thống sổ sách, đảm bảo có thể cung cấp thông tin lẫn nhau giữa kế toán tài chính và kế toán quản trị.</w:t>
      </w:r>
    </w:p>
    <w:p w:rsidR="003D29AB" w:rsidRDefault="004D2716" w:rsidP="00A169FB">
      <w:pPr>
        <w:spacing w:line="300" w:lineRule="exact"/>
        <w:ind w:firstLine="360"/>
        <w:jc w:val="both"/>
        <w:rPr>
          <w:sz w:val="22"/>
          <w:szCs w:val="22"/>
          <w:lang w:val="da-DK"/>
        </w:rPr>
      </w:pPr>
      <w:r>
        <w:rPr>
          <w:sz w:val="22"/>
          <w:szCs w:val="22"/>
          <w:lang w:val="da-DK"/>
        </w:rPr>
        <w:t xml:space="preserve"> </w:t>
      </w:r>
      <w:r w:rsidR="005C7C4C">
        <w:rPr>
          <w:sz w:val="22"/>
          <w:szCs w:val="22"/>
          <w:lang w:val="da-DK"/>
        </w:rPr>
        <w:t>Cụ thể đối với kế toán quản trị chi phí thì cần vận dụng ở các nội dung sau:</w:t>
      </w:r>
    </w:p>
    <w:p w:rsidR="00FC7592" w:rsidRPr="00C50A8C" w:rsidRDefault="002F2047" w:rsidP="00C50A8C">
      <w:pPr>
        <w:pStyle w:val="ListParagraph"/>
        <w:numPr>
          <w:ilvl w:val="0"/>
          <w:numId w:val="7"/>
        </w:numPr>
        <w:autoSpaceDE w:val="0"/>
        <w:autoSpaceDN w:val="0"/>
        <w:adjustRightInd w:val="0"/>
        <w:jc w:val="both"/>
        <w:rPr>
          <w:rFonts w:ascii="Tahoma" w:hAnsi="Tahoma" w:cs="Tahoma"/>
          <w:b/>
          <w:color w:val="000000"/>
          <w:sz w:val="20"/>
          <w:szCs w:val="20"/>
          <w:lang w:val="en-US"/>
        </w:rPr>
      </w:pPr>
      <w:r w:rsidRPr="00C50A8C">
        <w:rPr>
          <w:rFonts w:ascii="Tahoma" w:hAnsi="Tahoma" w:cs="Tahoma"/>
          <w:b/>
          <w:color w:val="000000"/>
          <w:sz w:val="20"/>
          <w:szCs w:val="20"/>
        </w:rPr>
        <w:t>Tiêu thức phân loại chi phí</w:t>
      </w:r>
    </w:p>
    <w:p w:rsidR="00FC7592" w:rsidRDefault="00FC7592" w:rsidP="000D3604">
      <w:pPr>
        <w:spacing w:line="300" w:lineRule="exact"/>
        <w:ind w:firstLine="180"/>
        <w:jc w:val="both"/>
        <w:rPr>
          <w:rFonts w:ascii="Tahoma" w:hAnsi="Tahoma" w:cs="Tahoma"/>
          <w:color w:val="000000"/>
          <w:sz w:val="20"/>
          <w:szCs w:val="20"/>
          <w:lang w:val="en-US"/>
        </w:rPr>
      </w:pPr>
      <w:r>
        <w:rPr>
          <w:sz w:val="22"/>
          <w:szCs w:val="22"/>
          <w:lang w:val="da-DK"/>
        </w:rPr>
        <w:t xml:space="preserve">Ngoài các tiêu thức phân loại </w:t>
      </w:r>
      <w:r w:rsidR="00627A99">
        <w:rPr>
          <w:sz w:val="22"/>
          <w:szCs w:val="22"/>
          <w:lang w:val="da-DK"/>
        </w:rPr>
        <w:t>hiện nay thì</w:t>
      </w:r>
      <w:r>
        <w:rPr>
          <w:sz w:val="22"/>
          <w:szCs w:val="22"/>
          <w:lang w:val="da-DK"/>
        </w:rPr>
        <w:t xml:space="preserve"> cần thiết phải phân loại chi phí theo</w:t>
      </w:r>
      <w:r w:rsidRPr="00FB0FBF">
        <w:rPr>
          <w:rFonts w:ascii="Tahoma" w:hAnsi="Tahoma" w:cs="Tahoma"/>
          <w:color w:val="000000"/>
          <w:sz w:val="20"/>
          <w:szCs w:val="20"/>
          <w:lang w:val="en-US"/>
        </w:rPr>
        <w:t xml:space="preserve"> các chức năng hoạt động kinh doanh của </w:t>
      </w:r>
      <w:r>
        <w:rPr>
          <w:rFonts w:ascii="Tahoma" w:hAnsi="Tahoma" w:cs="Tahoma"/>
          <w:color w:val="000000"/>
          <w:sz w:val="20"/>
          <w:szCs w:val="20"/>
          <w:lang w:val="en-US"/>
        </w:rPr>
        <w:t>doanh nghiệp</w:t>
      </w:r>
      <w:r w:rsidRPr="00FB0FBF">
        <w:rPr>
          <w:rFonts w:ascii="Tahoma" w:hAnsi="Tahoma" w:cs="Tahoma"/>
          <w:color w:val="000000"/>
          <w:sz w:val="20"/>
          <w:szCs w:val="20"/>
          <w:lang w:val="en-US"/>
        </w:rPr>
        <w:t xml:space="preserve"> và theo các yê</w:t>
      </w:r>
      <w:r>
        <w:rPr>
          <w:rFonts w:ascii="Tahoma" w:hAnsi="Tahoma" w:cs="Tahoma"/>
          <w:color w:val="000000"/>
          <w:sz w:val="20"/>
          <w:szCs w:val="20"/>
          <w:lang w:val="en-US"/>
        </w:rPr>
        <w:t>u cầu quản trị trong nội bộ doanh nghiệp</w:t>
      </w:r>
      <w:r w:rsidR="002F2047">
        <w:rPr>
          <w:rFonts w:ascii="Tahoma" w:hAnsi="Tahoma" w:cs="Tahoma"/>
          <w:color w:val="000000"/>
          <w:sz w:val="20"/>
          <w:szCs w:val="20"/>
          <w:lang w:val="en-US"/>
        </w:rPr>
        <w:t>.</w:t>
      </w:r>
    </w:p>
    <w:p w:rsidR="00AB1852" w:rsidRPr="00AB1852" w:rsidRDefault="00AB1852" w:rsidP="00627A99">
      <w:pPr>
        <w:pStyle w:val="NormalWeb"/>
        <w:shd w:val="clear" w:color="auto" w:fill="FFFFFF"/>
        <w:spacing w:before="0" w:beforeAutospacing="0" w:after="150" w:afterAutospacing="0" w:line="300" w:lineRule="atLeast"/>
        <w:jc w:val="both"/>
        <w:rPr>
          <w:sz w:val="22"/>
          <w:szCs w:val="22"/>
          <w:lang w:val="da-DK"/>
        </w:rPr>
      </w:pPr>
      <w:r>
        <w:rPr>
          <w:sz w:val="22"/>
          <w:szCs w:val="22"/>
          <w:lang w:val="da-DK" w:eastAsia="vi-VN"/>
        </w:rPr>
        <w:t xml:space="preserve">   </w:t>
      </w:r>
      <w:r w:rsidRPr="00AB1852">
        <w:rPr>
          <w:sz w:val="22"/>
          <w:szCs w:val="22"/>
          <w:lang w:val="da-DK" w:eastAsia="vi-VN"/>
        </w:rPr>
        <w:t xml:space="preserve">Việc phân </w:t>
      </w:r>
      <w:r w:rsidR="00627A99">
        <w:rPr>
          <w:sz w:val="22"/>
          <w:szCs w:val="22"/>
          <w:lang w:val="da-DK" w:eastAsia="vi-VN"/>
        </w:rPr>
        <w:t xml:space="preserve">loại </w:t>
      </w:r>
      <w:r w:rsidRPr="00AB1852">
        <w:rPr>
          <w:sz w:val="22"/>
          <w:szCs w:val="22"/>
          <w:lang w:val="da-DK" w:eastAsia="vi-VN"/>
        </w:rPr>
        <w:t>chi phí th</w:t>
      </w:r>
      <w:r>
        <w:rPr>
          <w:sz w:val="22"/>
          <w:szCs w:val="22"/>
          <w:lang w:val="da-DK" w:eastAsia="vi-VN"/>
        </w:rPr>
        <w:t>e</w:t>
      </w:r>
      <w:r w:rsidRPr="00AB1852">
        <w:rPr>
          <w:sz w:val="22"/>
          <w:szCs w:val="22"/>
          <w:lang w:val="da-DK" w:eastAsia="vi-VN"/>
        </w:rPr>
        <w:t>o chức năng hoạt đông giúp cho doanh nghiệp có thể xác định rõ vai trò, chức năng của từng khoản mục chi phí trong quá trình hoạt động sản xuất kinh doanh tại doanh nghiệp.</w:t>
      </w:r>
      <w:r>
        <w:rPr>
          <w:sz w:val="22"/>
          <w:szCs w:val="22"/>
          <w:lang w:val="da-DK" w:eastAsia="vi-VN"/>
        </w:rPr>
        <w:t xml:space="preserve"> </w:t>
      </w:r>
    </w:p>
    <w:p w:rsidR="00C71541" w:rsidRPr="009A5D52" w:rsidRDefault="00C71541" w:rsidP="00C71541">
      <w:pPr>
        <w:spacing w:before="60" w:after="60"/>
        <w:ind w:left="180"/>
        <w:jc w:val="both"/>
        <w:rPr>
          <w:rFonts w:ascii="Tahoma" w:hAnsi="Tahoma" w:cs="Tahoma"/>
          <w:b/>
          <w:color w:val="000000"/>
          <w:sz w:val="20"/>
          <w:szCs w:val="20"/>
          <w:lang w:val="en-US"/>
        </w:rPr>
      </w:pPr>
      <w:r>
        <w:rPr>
          <w:rFonts w:ascii="Tahoma" w:hAnsi="Tahoma" w:cs="Tahoma"/>
          <w:b/>
          <w:color w:val="000000"/>
          <w:sz w:val="20"/>
          <w:szCs w:val="20"/>
          <w:lang w:val="en-US"/>
        </w:rPr>
        <w:t xml:space="preserve">(2) </w:t>
      </w:r>
      <w:r w:rsidRPr="009A5D52">
        <w:rPr>
          <w:rFonts w:ascii="Tahoma" w:hAnsi="Tahoma" w:cs="Tahoma"/>
          <w:b/>
          <w:color w:val="000000"/>
          <w:sz w:val="20"/>
          <w:szCs w:val="20"/>
          <w:lang w:val="en-US"/>
        </w:rPr>
        <w:t>Hoàn thiện hệ thống tài khoản chi phí chi tiết</w:t>
      </w:r>
    </w:p>
    <w:p w:rsidR="00C71541" w:rsidRDefault="00C71541" w:rsidP="00C71541">
      <w:pPr>
        <w:pStyle w:val="BodyTextIndent"/>
        <w:tabs>
          <w:tab w:val="left" w:pos="360"/>
        </w:tabs>
        <w:spacing w:before="60" w:after="60"/>
        <w:ind w:left="0" w:firstLine="360"/>
        <w:jc w:val="both"/>
        <w:rPr>
          <w:rFonts w:ascii="Tahoma" w:hAnsi="Tahoma" w:cs="Tahoma"/>
          <w:color w:val="000000"/>
          <w:sz w:val="20"/>
          <w:szCs w:val="20"/>
          <w:lang w:eastAsia="vi-VN"/>
        </w:rPr>
      </w:pPr>
      <w:r>
        <w:rPr>
          <w:rFonts w:ascii="Tahoma" w:hAnsi="Tahoma" w:cs="Tahoma"/>
          <w:color w:val="000000"/>
          <w:sz w:val="20"/>
          <w:szCs w:val="20"/>
          <w:lang w:eastAsia="vi-VN"/>
        </w:rPr>
        <w:t>T</w:t>
      </w:r>
      <w:r w:rsidRPr="00FB0FBF">
        <w:rPr>
          <w:rFonts w:ascii="Tahoma" w:hAnsi="Tahoma" w:cs="Tahoma"/>
          <w:color w:val="000000"/>
          <w:sz w:val="20"/>
          <w:szCs w:val="20"/>
          <w:lang w:eastAsia="vi-VN"/>
        </w:rPr>
        <w:t>rên cơ sở tài khoản do B</w:t>
      </w:r>
      <w:r>
        <w:rPr>
          <w:rFonts w:ascii="Tahoma" w:hAnsi="Tahoma" w:cs="Tahoma"/>
          <w:color w:val="000000"/>
          <w:sz w:val="20"/>
          <w:szCs w:val="20"/>
          <w:lang w:eastAsia="vi-VN"/>
        </w:rPr>
        <w:t xml:space="preserve">ộ </w:t>
      </w:r>
      <w:r w:rsidRPr="00FB0FBF">
        <w:rPr>
          <w:rFonts w:ascii="Tahoma" w:hAnsi="Tahoma" w:cs="Tahoma"/>
          <w:color w:val="000000"/>
          <w:sz w:val="20"/>
          <w:szCs w:val="20"/>
          <w:lang w:eastAsia="vi-VN"/>
        </w:rPr>
        <w:t>T</w:t>
      </w:r>
      <w:r>
        <w:rPr>
          <w:rFonts w:ascii="Tahoma" w:hAnsi="Tahoma" w:cs="Tahoma"/>
          <w:color w:val="000000"/>
          <w:sz w:val="20"/>
          <w:szCs w:val="20"/>
          <w:lang w:eastAsia="vi-VN"/>
        </w:rPr>
        <w:t>ài chính b</w:t>
      </w:r>
      <w:r w:rsidRPr="00FB0FBF">
        <w:rPr>
          <w:rFonts w:ascii="Tahoma" w:hAnsi="Tahoma" w:cs="Tahoma"/>
          <w:color w:val="000000"/>
          <w:sz w:val="20"/>
          <w:szCs w:val="20"/>
          <w:lang w:eastAsia="vi-VN"/>
        </w:rPr>
        <w:t>an hành</w:t>
      </w:r>
      <w:r>
        <w:rPr>
          <w:rFonts w:ascii="Tahoma" w:hAnsi="Tahoma" w:cs="Tahoma"/>
          <w:color w:val="000000"/>
          <w:sz w:val="20"/>
          <w:szCs w:val="20"/>
          <w:lang w:eastAsia="vi-VN"/>
        </w:rPr>
        <w:t xml:space="preserve"> thì cần đ</w:t>
      </w:r>
      <w:r w:rsidRPr="00FB0FBF">
        <w:rPr>
          <w:rFonts w:ascii="Tahoma" w:hAnsi="Tahoma" w:cs="Tahoma"/>
          <w:color w:val="000000"/>
          <w:sz w:val="20"/>
          <w:szCs w:val="20"/>
          <w:lang w:eastAsia="vi-VN"/>
        </w:rPr>
        <w:t xml:space="preserve">iều chỉnh, bổ sung những tài khoản chi tiết thích hợp với </w:t>
      </w:r>
      <w:r>
        <w:rPr>
          <w:rFonts w:ascii="Tahoma" w:hAnsi="Tahoma" w:cs="Tahoma"/>
          <w:color w:val="000000"/>
          <w:sz w:val="20"/>
          <w:szCs w:val="20"/>
          <w:lang w:eastAsia="vi-VN"/>
        </w:rPr>
        <w:t xml:space="preserve">việc </w:t>
      </w:r>
      <w:r w:rsidRPr="00FB0FBF">
        <w:rPr>
          <w:rFonts w:ascii="Tahoma" w:hAnsi="Tahoma" w:cs="Tahoma"/>
          <w:color w:val="000000"/>
          <w:sz w:val="20"/>
          <w:szCs w:val="20"/>
          <w:lang w:eastAsia="vi-VN"/>
        </w:rPr>
        <w:t xml:space="preserve">phản </w:t>
      </w:r>
      <w:r>
        <w:rPr>
          <w:rFonts w:ascii="Tahoma" w:hAnsi="Tahoma" w:cs="Tahoma"/>
          <w:color w:val="000000"/>
          <w:sz w:val="20"/>
          <w:szCs w:val="20"/>
          <w:lang w:eastAsia="vi-VN"/>
        </w:rPr>
        <w:t>á</w:t>
      </w:r>
      <w:r w:rsidRPr="00FB0FBF">
        <w:rPr>
          <w:rFonts w:ascii="Tahoma" w:hAnsi="Tahoma" w:cs="Tahoma"/>
          <w:color w:val="000000"/>
          <w:sz w:val="20"/>
          <w:szCs w:val="20"/>
          <w:lang w:eastAsia="vi-VN"/>
        </w:rPr>
        <w:t xml:space="preserve">nh, cung cấp thông tin chi phí cho mục đích quản trị của </w:t>
      </w:r>
      <w:r>
        <w:rPr>
          <w:rFonts w:ascii="Tahoma" w:hAnsi="Tahoma" w:cs="Tahoma"/>
          <w:color w:val="000000"/>
          <w:sz w:val="20"/>
          <w:szCs w:val="20"/>
          <w:lang w:eastAsia="vi-VN"/>
        </w:rPr>
        <w:t>DN.</w:t>
      </w:r>
    </w:p>
    <w:p w:rsidR="00C71541" w:rsidRDefault="00320DF0" w:rsidP="00C71541">
      <w:pPr>
        <w:pStyle w:val="BodyTextIndent"/>
        <w:tabs>
          <w:tab w:val="left" w:pos="360"/>
        </w:tabs>
        <w:spacing w:before="60" w:after="60"/>
        <w:ind w:left="0" w:firstLine="360"/>
        <w:jc w:val="both"/>
        <w:rPr>
          <w:rFonts w:ascii="Tahoma" w:hAnsi="Tahoma" w:cs="Tahoma"/>
          <w:color w:val="000000"/>
          <w:sz w:val="20"/>
          <w:szCs w:val="20"/>
          <w:lang w:eastAsia="vi-VN"/>
        </w:rPr>
      </w:pPr>
      <w:r>
        <w:rPr>
          <w:rFonts w:ascii="Tahoma" w:hAnsi="Tahoma" w:cs="Tahoma"/>
          <w:color w:val="000000"/>
          <w:sz w:val="20"/>
          <w:szCs w:val="20"/>
          <w:lang w:eastAsia="vi-VN"/>
        </w:rPr>
        <w:t xml:space="preserve">Ví dụ như hiện tại kế toán tài chính đang phân loại chi phí </w:t>
      </w:r>
      <w:r w:rsidRPr="005B4F12">
        <w:rPr>
          <w:rFonts w:ascii="Tahoma" w:hAnsi="Tahoma" w:cs="Tahoma"/>
          <w:color w:val="000000"/>
          <w:sz w:val="20"/>
          <w:szCs w:val="20"/>
        </w:rPr>
        <w:t xml:space="preserve">theo </w:t>
      </w:r>
      <w:r>
        <w:rPr>
          <w:rFonts w:ascii="Tahoma" w:hAnsi="Tahoma" w:cs="Tahoma"/>
          <w:color w:val="000000"/>
          <w:sz w:val="20"/>
          <w:szCs w:val="20"/>
        </w:rPr>
        <w:t xml:space="preserve">công dụng kinh tế </w:t>
      </w:r>
      <w:r w:rsidR="00627A99">
        <w:rPr>
          <w:rFonts w:ascii="Tahoma" w:hAnsi="Tahoma" w:cs="Tahoma"/>
          <w:color w:val="000000"/>
          <w:sz w:val="20"/>
          <w:szCs w:val="20"/>
        </w:rPr>
        <w:t xml:space="preserve">của </w:t>
      </w:r>
      <w:r>
        <w:rPr>
          <w:rFonts w:ascii="Tahoma" w:hAnsi="Tahoma" w:cs="Tahoma"/>
          <w:color w:val="000000"/>
          <w:sz w:val="20"/>
          <w:szCs w:val="20"/>
        </w:rPr>
        <w:t>chi phí (khoản mục chi phí) và phản ánh theo dõi trên các tài khoản sau</w:t>
      </w:r>
      <w:r>
        <w:rPr>
          <w:rFonts w:ascii="Tahoma" w:hAnsi="Tahoma" w:cs="Tahoma"/>
          <w:color w:val="000000"/>
          <w:sz w:val="20"/>
          <w:szCs w:val="20"/>
          <w:lang w:eastAsia="vi-VN"/>
        </w:rPr>
        <w:t>:</w:t>
      </w:r>
    </w:p>
    <w:p w:rsidR="00C71541" w:rsidRDefault="00320DF0" w:rsidP="00320DF0">
      <w:pPr>
        <w:pStyle w:val="BodyTextIndent"/>
        <w:tabs>
          <w:tab w:val="left" w:pos="360"/>
        </w:tabs>
        <w:spacing w:before="60" w:after="60"/>
        <w:jc w:val="both"/>
        <w:rPr>
          <w:rFonts w:ascii="Tahoma" w:hAnsi="Tahoma" w:cs="Tahoma"/>
          <w:color w:val="000000"/>
          <w:sz w:val="20"/>
          <w:szCs w:val="20"/>
        </w:rPr>
      </w:pPr>
      <w:r>
        <w:rPr>
          <w:rFonts w:ascii="Tahoma" w:hAnsi="Tahoma" w:cs="Tahoma"/>
          <w:color w:val="000000"/>
          <w:sz w:val="20"/>
          <w:szCs w:val="20"/>
          <w:lang w:eastAsia="vi-VN"/>
        </w:rPr>
        <w:t xml:space="preserve">- </w:t>
      </w:r>
      <w:r>
        <w:rPr>
          <w:rFonts w:ascii="Tahoma" w:hAnsi="Tahoma" w:cs="Tahoma"/>
          <w:color w:val="000000"/>
          <w:sz w:val="20"/>
          <w:szCs w:val="20"/>
        </w:rPr>
        <w:t>Tài khoản 621 – C</w:t>
      </w:r>
      <w:r w:rsidR="00C71541" w:rsidRPr="00BA1306">
        <w:rPr>
          <w:rFonts w:ascii="Tahoma" w:hAnsi="Tahoma" w:cs="Tahoma"/>
          <w:color w:val="000000"/>
          <w:sz w:val="20"/>
          <w:szCs w:val="20"/>
        </w:rPr>
        <w:t>h</w:t>
      </w:r>
      <w:r>
        <w:rPr>
          <w:rFonts w:ascii="Tahoma" w:hAnsi="Tahoma" w:cs="Tahoma"/>
          <w:color w:val="000000"/>
          <w:sz w:val="20"/>
          <w:szCs w:val="20"/>
        </w:rPr>
        <w:t>i phí nguyên vật liệu trực tiếp</w:t>
      </w:r>
    </w:p>
    <w:p w:rsidR="00C71541" w:rsidRDefault="00320DF0" w:rsidP="00320DF0">
      <w:pPr>
        <w:pStyle w:val="BodyTextIndent"/>
        <w:tabs>
          <w:tab w:val="left" w:pos="360"/>
        </w:tabs>
        <w:spacing w:before="60" w:after="60"/>
        <w:jc w:val="both"/>
        <w:rPr>
          <w:rFonts w:ascii="Tahoma" w:hAnsi="Tahoma" w:cs="Tahoma"/>
          <w:color w:val="000000"/>
          <w:sz w:val="20"/>
          <w:szCs w:val="20"/>
        </w:rPr>
      </w:pPr>
      <w:r>
        <w:rPr>
          <w:rFonts w:ascii="Tahoma" w:hAnsi="Tahoma" w:cs="Tahoma"/>
          <w:color w:val="000000"/>
          <w:sz w:val="20"/>
          <w:szCs w:val="20"/>
        </w:rPr>
        <w:t>-</w:t>
      </w:r>
      <w:r w:rsidR="00C71541" w:rsidRPr="00BA1306">
        <w:rPr>
          <w:rFonts w:ascii="Tahoma" w:hAnsi="Tahoma" w:cs="Tahoma"/>
          <w:color w:val="000000"/>
          <w:sz w:val="20"/>
          <w:szCs w:val="20"/>
        </w:rPr>
        <w:t xml:space="preserve"> Tài khoản 62</w:t>
      </w:r>
      <w:r>
        <w:rPr>
          <w:rFonts w:ascii="Tahoma" w:hAnsi="Tahoma" w:cs="Tahoma"/>
          <w:color w:val="000000"/>
          <w:sz w:val="20"/>
          <w:szCs w:val="20"/>
        </w:rPr>
        <w:t>2 – Chi phí nhân công trực tiếp</w:t>
      </w:r>
    </w:p>
    <w:p w:rsidR="00C71541" w:rsidRDefault="00320DF0" w:rsidP="00320DF0">
      <w:pPr>
        <w:pStyle w:val="BodyTextIndent"/>
        <w:tabs>
          <w:tab w:val="left" w:pos="360"/>
        </w:tabs>
        <w:spacing w:before="60" w:after="60"/>
        <w:jc w:val="both"/>
        <w:rPr>
          <w:rFonts w:ascii="Tahoma" w:hAnsi="Tahoma" w:cs="Tahoma"/>
          <w:color w:val="000000"/>
          <w:sz w:val="20"/>
          <w:szCs w:val="20"/>
        </w:rPr>
      </w:pPr>
      <w:r>
        <w:rPr>
          <w:rFonts w:ascii="Tahoma" w:hAnsi="Tahoma" w:cs="Tahoma"/>
          <w:color w:val="000000"/>
          <w:sz w:val="20"/>
          <w:szCs w:val="20"/>
        </w:rPr>
        <w:t>-</w:t>
      </w:r>
      <w:r w:rsidR="00C71541" w:rsidRPr="00BA1306">
        <w:rPr>
          <w:rFonts w:ascii="Tahoma" w:hAnsi="Tahoma" w:cs="Tahoma"/>
          <w:color w:val="000000"/>
          <w:sz w:val="20"/>
          <w:szCs w:val="20"/>
        </w:rPr>
        <w:t xml:space="preserve"> Tài kho</w:t>
      </w:r>
      <w:r>
        <w:rPr>
          <w:rFonts w:ascii="Tahoma" w:hAnsi="Tahoma" w:cs="Tahoma"/>
          <w:color w:val="000000"/>
          <w:sz w:val="20"/>
          <w:szCs w:val="20"/>
        </w:rPr>
        <w:t>ản 627 – Chi phí sản xuất chung</w:t>
      </w:r>
    </w:p>
    <w:p w:rsidR="00AB1852" w:rsidRDefault="00320DF0" w:rsidP="00C71541">
      <w:pPr>
        <w:pStyle w:val="BodyTextIndent"/>
        <w:tabs>
          <w:tab w:val="left" w:pos="360"/>
        </w:tabs>
        <w:spacing w:before="60" w:after="60"/>
        <w:ind w:left="0" w:firstLine="360"/>
        <w:jc w:val="both"/>
        <w:rPr>
          <w:rFonts w:ascii="Tahoma" w:hAnsi="Tahoma" w:cs="Tahoma"/>
          <w:color w:val="000000"/>
          <w:sz w:val="20"/>
          <w:szCs w:val="20"/>
          <w:lang w:eastAsia="vi-VN"/>
        </w:rPr>
      </w:pPr>
      <w:r>
        <w:rPr>
          <w:rFonts w:ascii="Tahoma" w:hAnsi="Tahoma" w:cs="Tahoma"/>
          <w:color w:val="000000"/>
          <w:sz w:val="20"/>
          <w:szCs w:val="20"/>
          <w:lang w:eastAsia="vi-VN"/>
        </w:rPr>
        <w:t xml:space="preserve">Trên cơ sở đó, thiết kế tài khoản chi phí chi tiết </w:t>
      </w:r>
      <w:r w:rsidR="00AB1852">
        <w:rPr>
          <w:rFonts w:ascii="Tahoma" w:hAnsi="Tahoma" w:cs="Tahoma"/>
          <w:color w:val="000000"/>
          <w:sz w:val="20"/>
          <w:szCs w:val="20"/>
          <w:lang w:eastAsia="vi-VN"/>
        </w:rPr>
        <w:t xml:space="preserve">cho kế toán quản trị dựa </w:t>
      </w:r>
      <w:r>
        <w:rPr>
          <w:rFonts w:ascii="Tahoma" w:hAnsi="Tahoma" w:cs="Tahoma"/>
          <w:color w:val="000000"/>
          <w:sz w:val="20"/>
          <w:szCs w:val="20"/>
          <w:lang w:eastAsia="vi-VN"/>
        </w:rPr>
        <w:t xml:space="preserve">theo yêu cầu quản trị trong nội bộ doanh nghiệp. Chẳng hạn như trong doanh nghiệp </w:t>
      </w:r>
      <w:r w:rsidR="00AB1852">
        <w:rPr>
          <w:rFonts w:ascii="Tahoma" w:hAnsi="Tahoma" w:cs="Tahoma"/>
          <w:color w:val="000000"/>
          <w:sz w:val="20"/>
          <w:szCs w:val="20"/>
          <w:lang w:eastAsia="vi-VN"/>
        </w:rPr>
        <w:t xml:space="preserve">kinh doanh </w:t>
      </w:r>
      <w:r>
        <w:rPr>
          <w:rFonts w:ascii="Tahoma" w:hAnsi="Tahoma" w:cs="Tahoma"/>
          <w:color w:val="000000"/>
          <w:sz w:val="20"/>
          <w:szCs w:val="20"/>
          <w:lang w:eastAsia="vi-VN"/>
        </w:rPr>
        <w:t xml:space="preserve">dịch vụ du lịch </w:t>
      </w:r>
      <w:r w:rsidR="00AB1852">
        <w:rPr>
          <w:rFonts w:ascii="Tahoma" w:hAnsi="Tahoma" w:cs="Tahoma"/>
          <w:color w:val="000000"/>
          <w:sz w:val="20"/>
          <w:szCs w:val="20"/>
          <w:lang w:eastAsia="vi-VN"/>
        </w:rPr>
        <w:t xml:space="preserve">thì có thể </w:t>
      </w:r>
      <w:r>
        <w:rPr>
          <w:rFonts w:ascii="Tahoma" w:hAnsi="Tahoma" w:cs="Tahoma"/>
          <w:color w:val="000000"/>
          <w:sz w:val="20"/>
          <w:szCs w:val="20"/>
          <w:lang w:eastAsia="vi-VN"/>
        </w:rPr>
        <w:t>xây dựng tài kho</w:t>
      </w:r>
      <w:r w:rsidR="00AB1852">
        <w:rPr>
          <w:rFonts w:ascii="Tahoma" w:hAnsi="Tahoma" w:cs="Tahoma"/>
          <w:color w:val="000000"/>
          <w:sz w:val="20"/>
          <w:szCs w:val="20"/>
          <w:lang w:eastAsia="vi-VN"/>
        </w:rPr>
        <w:t>ản chi tiết theo từng hoạt động như hoạt động kinh doanh khách sạn, nhà hàng, du lịch,… cụ thể như:</w:t>
      </w:r>
    </w:p>
    <w:p w:rsidR="007B0596" w:rsidRDefault="00AB1852" w:rsidP="00C71541">
      <w:pPr>
        <w:pStyle w:val="BodyTextIndent"/>
        <w:tabs>
          <w:tab w:val="left" w:pos="360"/>
        </w:tabs>
        <w:spacing w:before="60" w:after="60"/>
        <w:ind w:left="0" w:firstLine="360"/>
        <w:jc w:val="both"/>
        <w:rPr>
          <w:rFonts w:ascii="Tahoma" w:hAnsi="Tahoma" w:cs="Tahoma"/>
          <w:color w:val="000000"/>
          <w:sz w:val="20"/>
          <w:szCs w:val="20"/>
          <w:lang w:eastAsia="vi-VN"/>
        </w:rPr>
      </w:pPr>
      <w:r>
        <w:rPr>
          <w:rFonts w:ascii="Tahoma" w:hAnsi="Tahoma" w:cs="Tahoma"/>
          <w:color w:val="000000"/>
          <w:sz w:val="20"/>
          <w:szCs w:val="20"/>
          <w:lang w:eastAsia="vi-VN"/>
        </w:rPr>
        <w:lastRenderedPageBreak/>
        <w:t>- Tài khoản</w:t>
      </w:r>
      <w:r w:rsidR="00627A99">
        <w:rPr>
          <w:rFonts w:ascii="Tahoma" w:hAnsi="Tahoma" w:cs="Tahoma"/>
          <w:color w:val="000000"/>
          <w:sz w:val="20"/>
          <w:szCs w:val="20"/>
          <w:lang w:eastAsia="vi-VN"/>
        </w:rPr>
        <w:t xml:space="preserve"> 621 chi tiết thành TK 6211- C</w:t>
      </w:r>
      <w:r>
        <w:rPr>
          <w:rFonts w:ascii="Tahoma" w:hAnsi="Tahoma" w:cs="Tahoma"/>
          <w:color w:val="000000"/>
          <w:sz w:val="20"/>
          <w:szCs w:val="20"/>
          <w:lang w:eastAsia="vi-VN"/>
        </w:rPr>
        <w:t xml:space="preserve">hi tiết cho chi phí nguyên vật liệu trực tiếp cho hoạt động </w:t>
      </w:r>
      <w:r w:rsidR="00627A99">
        <w:rPr>
          <w:rFonts w:ascii="Tahoma" w:hAnsi="Tahoma" w:cs="Tahoma"/>
          <w:color w:val="000000"/>
          <w:sz w:val="20"/>
          <w:szCs w:val="20"/>
          <w:lang w:eastAsia="vi-VN"/>
        </w:rPr>
        <w:t>kinh doanh khách sạn. TK 6212- C</w:t>
      </w:r>
      <w:r>
        <w:rPr>
          <w:rFonts w:ascii="Tahoma" w:hAnsi="Tahoma" w:cs="Tahoma"/>
          <w:color w:val="000000"/>
          <w:sz w:val="20"/>
          <w:szCs w:val="20"/>
          <w:lang w:eastAsia="vi-VN"/>
        </w:rPr>
        <w:t>hi tiết cho hoạt động</w:t>
      </w:r>
      <w:r w:rsidR="00627A99">
        <w:rPr>
          <w:rFonts w:ascii="Tahoma" w:hAnsi="Tahoma" w:cs="Tahoma"/>
          <w:color w:val="000000"/>
          <w:sz w:val="20"/>
          <w:szCs w:val="20"/>
          <w:lang w:eastAsia="vi-VN"/>
        </w:rPr>
        <w:t xml:space="preserve"> kinh doanh nhà hàng, TK 6213- C</w:t>
      </w:r>
      <w:r>
        <w:rPr>
          <w:rFonts w:ascii="Tahoma" w:hAnsi="Tahoma" w:cs="Tahoma"/>
          <w:color w:val="000000"/>
          <w:sz w:val="20"/>
          <w:szCs w:val="20"/>
          <w:lang w:eastAsia="vi-VN"/>
        </w:rPr>
        <w:t>hi tiết cho</w:t>
      </w:r>
      <w:r w:rsidR="007B0596">
        <w:rPr>
          <w:rFonts w:ascii="Tahoma" w:hAnsi="Tahoma" w:cs="Tahoma"/>
          <w:color w:val="000000"/>
          <w:sz w:val="20"/>
          <w:szCs w:val="20"/>
          <w:lang w:eastAsia="vi-VN"/>
        </w:rPr>
        <w:t xml:space="preserve"> hoạt động </w:t>
      </w:r>
      <w:r w:rsidR="00627A99">
        <w:rPr>
          <w:rFonts w:ascii="Tahoma" w:hAnsi="Tahoma" w:cs="Tahoma"/>
          <w:color w:val="000000"/>
          <w:sz w:val="20"/>
          <w:szCs w:val="20"/>
          <w:lang w:eastAsia="vi-VN"/>
        </w:rPr>
        <w:t xml:space="preserve">hướng dẫn </w:t>
      </w:r>
      <w:r w:rsidR="007B0596">
        <w:rPr>
          <w:rFonts w:ascii="Tahoma" w:hAnsi="Tahoma" w:cs="Tahoma"/>
          <w:color w:val="000000"/>
          <w:sz w:val="20"/>
          <w:szCs w:val="20"/>
          <w:lang w:eastAsia="vi-VN"/>
        </w:rPr>
        <w:t>du lịch,…Tương tự như vậy cho các tài khoản chi phí khác.</w:t>
      </w:r>
    </w:p>
    <w:p w:rsidR="007B0596" w:rsidRDefault="007B0596" w:rsidP="00C71541">
      <w:pPr>
        <w:pStyle w:val="BodyTextIndent"/>
        <w:tabs>
          <w:tab w:val="left" w:pos="360"/>
        </w:tabs>
        <w:spacing w:before="60" w:after="60"/>
        <w:ind w:left="0" w:firstLine="360"/>
        <w:jc w:val="both"/>
        <w:rPr>
          <w:rFonts w:ascii="Tahoma" w:hAnsi="Tahoma" w:cs="Tahoma"/>
          <w:color w:val="000000"/>
          <w:sz w:val="20"/>
          <w:szCs w:val="20"/>
          <w:lang w:eastAsia="vi-VN"/>
        </w:rPr>
      </w:pPr>
      <w:r>
        <w:rPr>
          <w:rFonts w:ascii="Tahoma" w:hAnsi="Tahoma" w:cs="Tahoma"/>
          <w:color w:val="000000"/>
          <w:sz w:val="20"/>
          <w:szCs w:val="20"/>
          <w:lang w:eastAsia="vi-VN"/>
        </w:rPr>
        <w:t xml:space="preserve">Với cách xây dựng tài khoản chi tiết phục vụ cho kế toán quản trị </w:t>
      </w:r>
      <w:r w:rsidR="003E2F45">
        <w:rPr>
          <w:rFonts w:ascii="Tahoma" w:hAnsi="Tahoma" w:cs="Tahoma"/>
          <w:color w:val="000000"/>
          <w:sz w:val="20"/>
          <w:szCs w:val="20"/>
          <w:lang w:eastAsia="vi-VN"/>
        </w:rPr>
        <w:t xml:space="preserve">dựa </w:t>
      </w:r>
      <w:r>
        <w:rPr>
          <w:rFonts w:ascii="Tahoma" w:hAnsi="Tahoma" w:cs="Tahoma"/>
          <w:color w:val="000000"/>
          <w:sz w:val="20"/>
          <w:szCs w:val="20"/>
          <w:lang w:eastAsia="vi-VN"/>
        </w:rPr>
        <w:t xml:space="preserve">trên </w:t>
      </w:r>
      <w:r w:rsidR="00A4568F">
        <w:rPr>
          <w:rFonts w:ascii="Tahoma" w:hAnsi="Tahoma" w:cs="Tahoma"/>
          <w:color w:val="000000"/>
          <w:sz w:val="20"/>
          <w:szCs w:val="20"/>
          <w:lang w:eastAsia="vi-VN"/>
        </w:rPr>
        <w:t xml:space="preserve">hệ thống các tài khoản tổng hợp của kế toán tài chính trong bộ máy kế toán </w:t>
      </w:r>
      <w:r>
        <w:rPr>
          <w:rFonts w:ascii="Tahoma" w:hAnsi="Tahoma" w:cs="Tahoma"/>
          <w:color w:val="000000"/>
          <w:sz w:val="20"/>
          <w:szCs w:val="20"/>
          <w:lang w:eastAsia="vi-VN"/>
        </w:rPr>
        <w:t>như vậy sẽ đảm bảo việc cung cấp t</w:t>
      </w:r>
      <w:r w:rsidR="00A4568F">
        <w:rPr>
          <w:rFonts w:ascii="Tahoma" w:hAnsi="Tahoma" w:cs="Tahoma"/>
          <w:color w:val="000000"/>
          <w:sz w:val="20"/>
          <w:szCs w:val="20"/>
          <w:lang w:eastAsia="vi-VN"/>
        </w:rPr>
        <w:t>hông tin lẫn nhau giữa kế toán tài chính và kế toán quản trị được thực thi và hệ thống tài khoản kế toán được tinh gọn.</w:t>
      </w:r>
    </w:p>
    <w:p w:rsidR="007B0596" w:rsidRPr="007B0596" w:rsidRDefault="00DB3576" w:rsidP="002F2047">
      <w:pPr>
        <w:spacing w:before="60" w:after="60"/>
        <w:ind w:left="180"/>
        <w:jc w:val="both"/>
        <w:rPr>
          <w:rFonts w:ascii="Tahoma" w:hAnsi="Tahoma" w:cs="Tahoma"/>
          <w:b/>
          <w:color w:val="000000"/>
          <w:sz w:val="20"/>
          <w:szCs w:val="20"/>
          <w:lang w:val="en-US"/>
        </w:rPr>
      </w:pPr>
      <w:r w:rsidRPr="007B0596">
        <w:rPr>
          <w:rFonts w:ascii="Tahoma" w:hAnsi="Tahoma" w:cs="Tahoma"/>
          <w:b/>
          <w:color w:val="000000"/>
          <w:sz w:val="20"/>
          <w:szCs w:val="20"/>
          <w:lang w:val="en-US"/>
        </w:rPr>
        <w:t xml:space="preserve"> </w:t>
      </w:r>
      <w:r w:rsidR="002F2047" w:rsidRPr="007B0596">
        <w:rPr>
          <w:rFonts w:ascii="Tahoma" w:hAnsi="Tahoma" w:cs="Tahoma"/>
          <w:b/>
          <w:color w:val="000000"/>
          <w:sz w:val="20"/>
          <w:szCs w:val="20"/>
          <w:lang w:val="en-US"/>
        </w:rPr>
        <w:t>(</w:t>
      </w:r>
      <w:r w:rsidR="007B0596" w:rsidRPr="007B0596">
        <w:rPr>
          <w:rFonts w:ascii="Tahoma" w:hAnsi="Tahoma" w:cs="Tahoma"/>
          <w:b/>
          <w:color w:val="000000"/>
          <w:sz w:val="20"/>
          <w:szCs w:val="20"/>
          <w:lang w:val="en-US"/>
        </w:rPr>
        <w:t>3</w:t>
      </w:r>
      <w:r w:rsidR="002F2047" w:rsidRPr="007B0596">
        <w:rPr>
          <w:rFonts w:ascii="Tahoma" w:hAnsi="Tahoma" w:cs="Tahoma"/>
          <w:b/>
          <w:color w:val="000000"/>
          <w:sz w:val="20"/>
          <w:szCs w:val="20"/>
          <w:lang w:val="en-US"/>
        </w:rPr>
        <w:t xml:space="preserve">) </w:t>
      </w:r>
      <w:r w:rsidR="007B0596" w:rsidRPr="007B0596">
        <w:rPr>
          <w:rFonts w:ascii="Tahoma" w:hAnsi="Tahoma" w:cs="Tahoma"/>
          <w:b/>
          <w:color w:val="000000"/>
          <w:sz w:val="20"/>
          <w:szCs w:val="20"/>
          <w:lang w:val="en-US"/>
        </w:rPr>
        <w:t xml:space="preserve">Hoàn thiện </w:t>
      </w:r>
      <w:r w:rsidR="00907270">
        <w:rPr>
          <w:rFonts w:ascii="Tahoma" w:hAnsi="Tahoma" w:cs="Tahoma"/>
          <w:b/>
          <w:color w:val="000000"/>
          <w:sz w:val="20"/>
          <w:szCs w:val="20"/>
          <w:lang w:val="en-US"/>
        </w:rPr>
        <w:t xml:space="preserve">quy trình lập </w:t>
      </w:r>
      <w:r w:rsidR="007B0596" w:rsidRPr="007B0596">
        <w:rPr>
          <w:rFonts w:ascii="Tahoma" w:hAnsi="Tahoma" w:cs="Tahoma"/>
          <w:b/>
          <w:color w:val="000000"/>
          <w:sz w:val="20"/>
          <w:szCs w:val="20"/>
          <w:lang w:val="en-US"/>
        </w:rPr>
        <w:t xml:space="preserve">hệ thống </w:t>
      </w:r>
      <w:r w:rsidR="00907270">
        <w:rPr>
          <w:rFonts w:ascii="Tahoma" w:hAnsi="Tahoma" w:cs="Tahoma"/>
          <w:b/>
          <w:color w:val="000000"/>
          <w:sz w:val="20"/>
          <w:szCs w:val="20"/>
          <w:lang w:val="en-US"/>
        </w:rPr>
        <w:t xml:space="preserve">các </w:t>
      </w:r>
      <w:r w:rsidR="007B0596" w:rsidRPr="007B0596">
        <w:rPr>
          <w:rFonts w:ascii="Tahoma" w:hAnsi="Tahoma" w:cs="Tahoma"/>
          <w:b/>
          <w:color w:val="000000"/>
          <w:sz w:val="20"/>
          <w:szCs w:val="20"/>
          <w:lang w:val="en-US"/>
        </w:rPr>
        <w:t>báo cáo kế toán quản trị</w:t>
      </w:r>
    </w:p>
    <w:p w:rsidR="007B0596" w:rsidRDefault="003E2F45" w:rsidP="002F2047">
      <w:pPr>
        <w:spacing w:before="60" w:after="60"/>
        <w:ind w:left="180"/>
        <w:jc w:val="both"/>
        <w:rPr>
          <w:rFonts w:ascii="Tahoma" w:hAnsi="Tahoma" w:cs="Tahoma"/>
          <w:color w:val="000000"/>
          <w:sz w:val="20"/>
          <w:szCs w:val="20"/>
          <w:lang w:val="en-US"/>
        </w:rPr>
      </w:pPr>
      <w:r>
        <w:rPr>
          <w:rFonts w:ascii="Tahoma" w:hAnsi="Tahoma" w:cs="Tahoma"/>
          <w:color w:val="000000"/>
          <w:sz w:val="20"/>
          <w:szCs w:val="20"/>
          <w:lang w:val="en-US"/>
        </w:rPr>
        <w:t xml:space="preserve"> </w:t>
      </w:r>
      <w:r w:rsidR="007B0596">
        <w:rPr>
          <w:rFonts w:ascii="Tahoma" w:hAnsi="Tahoma" w:cs="Tahoma"/>
          <w:color w:val="000000"/>
          <w:sz w:val="20"/>
          <w:szCs w:val="20"/>
          <w:lang w:val="en-US"/>
        </w:rPr>
        <w:t xml:space="preserve">Trên cơ sở kế toán quản trị </w:t>
      </w:r>
      <w:r>
        <w:rPr>
          <w:rFonts w:ascii="Tahoma" w:hAnsi="Tahoma" w:cs="Tahoma"/>
          <w:color w:val="000000"/>
          <w:sz w:val="20"/>
          <w:szCs w:val="20"/>
          <w:lang w:val="en-US"/>
        </w:rPr>
        <w:t xml:space="preserve">theo dõi theo chức năng hoạt động, </w:t>
      </w:r>
      <w:r w:rsidR="007B0596">
        <w:rPr>
          <w:rFonts w:ascii="Tahoma" w:hAnsi="Tahoma" w:cs="Tahoma"/>
          <w:color w:val="000000"/>
          <w:sz w:val="20"/>
          <w:szCs w:val="20"/>
          <w:lang w:val="en-US"/>
        </w:rPr>
        <w:t>sử dụng hệ thống các tài khoản chi tiết và vận hành cùng với kế toán tài chính trong cùng bộ máy kế toán</w:t>
      </w:r>
      <w:r w:rsidR="00A4568F">
        <w:rPr>
          <w:rFonts w:ascii="Tahoma" w:hAnsi="Tahoma" w:cs="Tahoma"/>
          <w:color w:val="000000"/>
          <w:sz w:val="20"/>
          <w:szCs w:val="20"/>
          <w:lang w:val="en-US"/>
        </w:rPr>
        <w:t xml:space="preserve"> thì hệ thống báo cáo kế toán quản trị sẽ được lập song song cùng với hệ thống </w:t>
      </w:r>
      <w:r>
        <w:rPr>
          <w:rFonts w:ascii="Tahoma" w:hAnsi="Tahoma" w:cs="Tahoma"/>
          <w:color w:val="000000"/>
          <w:sz w:val="20"/>
          <w:szCs w:val="20"/>
          <w:lang w:val="en-US"/>
        </w:rPr>
        <w:t>c</w:t>
      </w:r>
      <w:r w:rsidR="00A4568F">
        <w:rPr>
          <w:rFonts w:ascii="Tahoma" w:hAnsi="Tahoma" w:cs="Tahoma"/>
          <w:color w:val="000000"/>
          <w:sz w:val="20"/>
          <w:szCs w:val="20"/>
          <w:lang w:val="en-US"/>
        </w:rPr>
        <w:t>ác báo cáo tài chính</w:t>
      </w:r>
      <w:r>
        <w:rPr>
          <w:rFonts w:ascii="Tahoma" w:hAnsi="Tahoma" w:cs="Tahoma"/>
          <w:color w:val="000000"/>
          <w:sz w:val="20"/>
          <w:szCs w:val="20"/>
          <w:lang w:val="en-US"/>
        </w:rPr>
        <w:t>, có thể minh họa qua sơ đồ sau:</w:t>
      </w:r>
    </w:p>
    <w:p w:rsidR="009D2D5D" w:rsidRDefault="009D2D5D" w:rsidP="002F2047">
      <w:pPr>
        <w:spacing w:before="60" w:after="60"/>
        <w:ind w:left="180"/>
        <w:jc w:val="both"/>
        <w:rPr>
          <w:rFonts w:ascii="Tahoma" w:hAnsi="Tahoma" w:cs="Tahoma"/>
          <w:color w:val="000000"/>
          <w:sz w:val="20"/>
          <w:szCs w:val="20"/>
          <w:lang w:val="en-US"/>
        </w:rPr>
      </w:pPr>
    </w:p>
    <w:p w:rsidR="003E2F45" w:rsidRPr="00476888" w:rsidRDefault="00E931E9" w:rsidP="003E2F45">
      <w:pPr>
        <w:spacing w:before="60" w:after="60"/>
        <w:ind w:left="180"/>
        <w:jc w:val="both"/>
        <w:rPr>
          <w:rFonts w:ascii="Tahoma" w:hAnsi="Tahoma" w:cs="Tahoma"/>
          <w:b/>
          <w:color w:val="000000"/>
          <w:sz w:val="20"/>
          <w:szCs w:val="20"/>
          <w:lang w:val="en-US"/>
        </w:rPr>
      </w:pPr>
      <w:r w:rsidRPr="00E931E9">
        <w:rPr>
          <w:rFonts w:ascii="Tahoma" w:hAnsi="Tahoma" w:cs="Tahoma"/>
          <w:noProof/>
          <w:sz w:val="20"/>
          <w:szCs w:val="20"/>
          <w:lang w:val="en-US" w:eastAsia="en-US"/>
        </w:rPr>
        <w:pict>
          <v:line id="Straight Connector 3" o:spid="_x0000_s1026" style="position:absolute;left:0;text-align:left;flip:y;z-index:251806720;visibility:visible" from="114.75pt,13.15pt" to="114.7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" strokecolor="#0070c0" strokeweight="2pt"/>
        </w:pict>
      </w:r>
      <w:r w:rsidRPr="00E931E9">
        <w:rPr>
          <w:rFonts w:ascii="Tahoma" w:hAnsi="Tahoma" w:cs="Tahoma"/>
          <w:b/>
          <w:noProof/>
          <w:sz w:val="20"/>
          <w:szCs w:val="20"/>
          <w:lang w:val="en-US" w:eastAsia="en-US"/>
        </w:rPr>
        <w:pict>
          <v:line id="Straight Connector 5" o:spid="_x0000_s1068" style="position:absolute;left:0;text-align:left;z-index:251807744;visibility:visible" from="114.75pt,13.15pt" to="432.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" strokecolor="#0070c0" strokeweight="2pt"/>
        </w:pict>
      </w:r>
      <w:r w:rsidRPr="00E931E9">
        <w:rPr>
          <w:rFonts w:ascii="Tahoma" w:hAnsi="Tahoma" w:cs="Tahoma"/>
          <w:b/>
          <w:noProof/>
          <w:sz w:val="20"/>
          <w:szCs w:val="20"/>
          <w:lang w:val="en-US" w:eastAsia="en-US"/>
        </w:rPr>
        <w:pict>
          <v:shapetype id="_x0000_t32" coordsize="21600,21600" o:spt="32" o:oned="t" path="m,l21600,21600e" filled="f">
            <v:path arrowok="t" fillok="f" o:connecttype="none"/>
            <o:lock v:ext="edit" shapetype="t"/>
          </v:shapetype>
          <v:shape id="Straight Arrow Connector 6" o:spid="_x0000_s1067" type="#_x0000_t32" style="position:absolute;left:0;text-align:left;margin-left:432.75pt;margin-top:13.15pt;width:0;height:18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" strokecolor="#0070c0" strokeweight="2pt">
            <v:stroke endarrow="open"/>
          </v:shape>
        </w:pict>
      </w:r>
    </w:p>
    <w:p w:rsidR="003E2F45" w:rsidRPr="00476888" w:rsidRDefault="00E931E9" w:rsidP="003E2F45">
      <w:pPr>
        <w:autoSpaceDE w:val="0"/>
        <w:autoSpaceDN w:val="0"/>
        <w:adjustRightInd w:val="0"/>
        <w:ind w:firstLine="720"/>
        <w:jc w:val="both"/>
        <w:rPr>
          <w:rFonts w:ascii="Tahoma" w:hAnsi="Tahoma" w:cs="Tahoma"/>
          <w:b/>
          <w:sz w:val="20"/>
          <w:szCs w:val="20"/>
          <w:lang w:val="en-US"/>
        </w:rPr>
      </w:pPr>
      <w:bookmarkStart w:id="0" w:name="_GoBack"/>
      <w:bookmarkEnd w:id="0"/>
      <w:r>
        <w:rPr>
          <w:rFonts w:ascii="Tahoma" w:hAnsi="Tahoma" w:cs="Tahoma"/>
          <w:b/>
          <w:noProof/>
          <w:sz w:val="20"/>
          <w:szCs w:val="20"/>
          <w:lang w:val="en-US" w:eastAsia="en-US"/>
        </w:rPr>
        <w:pict>
          <v:oval id="Oval 7" o:spid="_x0000_s1066" style="position:absolute;left:0;text-align:left;margin-left:268.5pt;margin-top:4.85pt;width:22.5pt;height:22.5pt;z-index:251815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p>
    <w:p w:rsidR="003E2F45" w:rsidRPr="00476888" w:rsidRDefault="00E931E9" w:rsidP="003E2F45">
      <w:pPr>
        <w:autoSpaceDE w:val="0"/>
        <w:autoSpaceDN w:val="0"/>
        <w:adjustRightInd w:val="0"/>
        <w:ind w:firstLine="720"/>
        <w:jc w:val="both"/>
        <w:rPr>
          <w:rFonts w:ascii="Tahoma" w:hAnsi="Tahoma" w:cs="Tahoma"/>
          <w:b/>
          <w:sz w:val="20"/>
          <w:szCs w:val="20"/>
          <w:lang w:val="en-US"/>
        </w:rPr>
      </w:pPr>
      <w:r>
        <w:rPr>
          <w:rFonts w:ascii="Tahoma" w:hAnsi="Tahoma" w:cs="Tahoma"/>
          <w:b/>
          <w:noProof/>
          <w:sz w:val="20"/>
          <w:szCs w:val="20"/>
          <w:lang w:val="en-US" w:eastAsia="en-US"/>
        </w:rPr>
        <w:pict>
          <v:oval id="Oval 8" o:spid="_x0000_s1027" style="position:absolute;left:0;text-align:left;margin-left:391.5pt;margin-top:4.05pt;width:22.5pt;height:22.5pt;z-index:251816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Pr>
          <w:rFonts w:ascii="Tahoma" w:hAnsi="Tahoma" w:cs="Tahoma"/>
          <w:b/>
          <w:noProof/>
          <w:sz w:val="20"/>
          <w:szCs w:val="20"/>
          <w:lang w:val="en-US" w:eastAsia="en-US"/>
        </w:rPr>
        <w:pict>
          <v:shapetype id="_x0000_t202" coordsize="21600,21600" o:spt="202" path="m,l,21600r21600,l21600,xe">
            <v:stroke joinstyle="miter"/>
            <v:path gradientshapeok="t" o:connecttype="rect"/>
          </v:shapetype>
          <v:shape id="Text Box 9" o:spid="_x0000_s1028" type="#_x0000_t202" style="position:absolute;left:0;text-align:left;margin-left:342.75pt;margin-top:4.05pt;width:47.25pt;height:99.75pt;z-index:251787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" fillcolor="white [3201]" strokeweight=".5pt">
            <v:textbox>
              <w:txbxContent>
                <w:p w:rsidR="003E2F45" w:rsidRPr="006B5BC1" w:rsidRDefault="003E2F45" w:rsidP="003E2F45">
                  <w:pPr>
                    <w:rPr>
                      <w:sz w:val="18"/>
                      <w:szCs w:val="18"/>
                      <w:lang w:val="en-US"/>
                    </w:rPr>
                  </w:pPr>
                  <w:r>
                    <w:rPr>
                      <w:sz w:val="18"/>
                      <w:szCs w:val="18"/>
                      <w:lang w:val="en-US"/>
                    </w:rPr>
                    <w:t>- Bảng phân bổ chi phí sản xuất chung và các chi phí gián tiếp khác</w:t>
                  </w:r>
                </w:p>
              </w:txbxContent>
            </v:textbox>
          </v:shape>
        </w:pict>
      </w:r>
      <w:r>
        <w:rPr>
          <w:rFonts w:ascii="Tahoma" w:hAnsi="Tahoma" w:cs="Tahoma"/>
          <w:b/>
          <w:noProof/>
          <w:sz w:val="20"/>
          <w:szCs w:val="20"/>
          <w:lang w:val="en-US" w:eastAsia="en-US"/>
        </w:rPr>
        <w:pict>
          <v:shape id="Text Box 10" o:spid="_x0000_s1029" type="#_x0000_t202" style="position:absolute;left:0;text-align:left;margin-left:412.5pt;margin-top:3.15pt;width:41.25pt;height:1in;z-index:251788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" fillcolor="white [3201]" strokeweight=".5pt">
            <v:textbox>
              <w:txbxContent>
                <w:p w:rsidR="003E2F45" w:rsidRDefault="003E2F45" w:rsidP="003E2F45">
                  <w:pPr>
                    <w:jc w:val="center"/>
                    <w:rPr>
                      <w:sz w:val="18"/>
                      <w:szCs w:val="18"/>
                      <w:lang w:val="en-US"/>
                    </w:rPr>
                  </w:pPr>
                </w:p>
                <w:p w:rsidR="003E2F45" w:rsidRPr="00FA730A" w:rsidRDefault="003E2F45" w:rsidP="003E2F45">
                  <w:pPr>
                    <w:jc w:val="center"/>
                    <w:rPr>
                      <w:sz w:val="18"/>
                      <w:szCs w:val="18"/>
                      <w:lang w:val="en-US"/>
                    </w:rPr>
                  </w:pPr>
                  <w:r w:rsidRPr="00FA730A">
                    <w:rPr>
                      <w:sz w:val="18"/>
                      <w:szCs w:val="18"/>
                      <w:lang w:val="en-US"/>
                    </w:rPr>
                    <w:t>Sổ</w:t>
                  </w:r>
                  <w:r>
                    <w:rPr>
                      <w:sz w:val="18"/>
                      <w:szCs w:val="18"/>
                      <w:lang w:val="en-US"/>
                    </w:rPr>
                    <w:t xml:space="preserve"> </w:t>
                  </w:r>
                  <w:r w:rsidRPr="00FA730A">
                    <w:rPr>
                      <w:sz w:val="18"/>
                      <w:szCs w:val="18"/>
                      <w:lang w:val="en-US"/>
                    </w:rPr>
                    <w:t>cái, sổ chi tiết tài khoản</w:t>
                  </w:r>
                </w:p>
              </w:txbxContent>
            </v:textbox>
          </v:shape>
        </w:pict>
      </w:r>
    </w:p>
    <w:p w:rsidR="003E2F45" w:rsidRPr="00476888" w:rsidRDefault="00E931E9" w:rsidP="003E2F45">
      <w:pPr>
        <w:autoSpaceDE w:val="0"/>
        <w:autoSpaceDN w:val="0"/>
        <w:adjustRightInd w:val="0"/>
        <w:ind w:firstLine="720"/>
        <w:jc w:val="both"/>
        <w:rPr>
          <w:rFonts w:ascii="Tahoma" w:hAnsi="Tahoma" w:cs="Tahoma"/>
          <w:b/>
          <w:sz w:val="20"/>
          <w:szCs w:val="20"/>
          <w:lang w:val="en-US"/>
        </w:rPr>
      </w:pPr>
      <w:r>
        <w:rPr>
          <w:rFonts w:ascii="Tahoma" w:hAnsi="Tahoma" w:cs="Tahoma"/>
          <w:b/>
          <w:noProof/>
          <w:sz w:val="20"/>
          <w:szCs w:val="20"/>
          <w:lang w:val="en-US" w:eastAsia="en-US"/>
        </w:rPr>
        <w:pict>
          <v:shape id="Straight Arrow Connector 11" o:spid="_x0000_s1065" type="#_x0000_t32" style="position:absolute;left:0;text-align:left;margin-left:214.5pt;margin-top:6.05pt;width:128.25pt;height:0;flip:x;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" strokecolor="red" strokeweight="2pt">
            <v:stroke endarrow="open"/>
          </v:shape>
        </w:pict>
      </w:r>
      <w:r>
        <w:rPr>
          <w:rFonts w:ascii="Tahoma" w:hAnsi="Tahoma" w:cs="Tahoma"/>
          <w:b/>
          <w:noProof/>
          <w:sz w:val="20"/>
          <w:szCs w:val="20"/>
          <w:lang w:val="en-US" w:eastAsia="en-US"/>
        </w:rPr>
        <w:pict>
          <v:shape id="Text Box 12" o:spid="_x0000_s1030" type="#_x0000_t202" style="position:absolute;left:0;text-align:left;margin-left:158.25pt;margin-top:.8pt;width:56.25pt;height:99.75pt;z-index:2517831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" fillcolor="white [3201]" strokeweight=".5pt">
            <v:textbox>
              <w:txbxContent>
                <w:p w:rsidR="003E2F45" w:rsidRDefault="003E2F45" w:rsidP="003E2F45">
                  <w:pPr>
                    <w:autoSpaceDE w:val="0"/>
                    <w:autoSpaceDN w:val="0"/>
                    <w:adjustRightInd w:val="0"/>
                    <w:jc w:val="center"/>
                    <w:rPr>
                      <w:sz w:val="20"/>
                      <w:szCs w:val="20"/>
                      <w:lang w:val="en-US"/>
                    </w:rPr>
                  </w:pPr>
                  <w:r w:rsidRPr="008142BA">
                    <w:rPr>
                      <w:sz w:val="20"/>
                      <w:szCs w:val="20"/>
                      <w:lang w:val="en-US"/>
                    </w:rPr>
                    <w:t>Bảng tổng hợp</w:t>
                  </w:r>
                </w:p>
                <w:p w:rsidR="003E2F45" w:rsidRDefault="003E2F45" w:rsidP="003E2F45">
                  <w:pPr>
                    <w:autoSpaceDE w:val="0"/>
                    <w:autoSpaceDN w:val="0"/>
                    <w:adjustRightInd w:val="0"/>
                    <w:jc w:val="center"/>
                    <w:rPr>
                      <w:sz w:val="20"/>
                      <w:szCs w:val="20"/>
                      <w:lang w:val="en-US"/>
                    </w:rPr>
                  </w:pPr>
                  <w:r w:rsidRPr="008142BA">
                    <w:rPr>
                      <w:sz w:val="20"/>
                      <w:szCs w:val="20"/>
                      <w:lang w:val="en-US"/>
                    </w:rPr>
                    <w:t>chi phí</w:t>
                  </w:r>
                </w:p>
                <w:p w:rsidR="003E2F45" w:rsidRDefault="003E2F45" w:rsidP="003E2F45">
                  <w:pPr>
                    <w:autoSpaceDE w:val="0"/>
                    <w:autoSpaceDN w:val="0"/>
                    <w:adjustRightInd w:val="0"/>
                    <w:jc w:val="center"/>
                    <w:rPr>
                      <w:sz w:val="20"/>
                      <w:szCs w:val="20"/>
                      <w:lang w:val="en-US"/>
                    </w:rPr>
                  </w:pPr>
                  <w:r w:rsidRPr="008142BA">
                    <w:rPr>
                      <w:sz w:val="20"/>
                      <w:szCs w:val="20"/>
                      <w:lang w:val="en-US"/>
                    </w:rPr>
                    <w:t>trực tiếp</w:t>
                  </w:r>
                </w:p>
                <w:p w:rsidR="003E2F45" w:rsidRDefault="003E2F45" w:rsidP="003E2F45">
                  <w:pPr>
                    <w:autoSpaceDE w:val="0"/>
                    <w:autoSpaceDN w:val="0"/>
                    <w:adjustRightInd w:val="0"/>
                    <w:jc w:val="center"/>
                    <w:rPr>
                      <w:sz w:val="20"/>
                      <w:szCs w:val="20"/>
                      <w:lang w:val="en-US"/>
                    </w:rPr>
                  </w:pPr>
                  <w:r w:rsidRPr="008142BA">
                    <w:rPr>
                      <w:sz w:val="20"/>
                      <w:szCs w:val="20"/>
                      <w:lang w:val="en-US"/>
                    </w:rPr>
                    <w:t>kinh doanh theo từng</w:t>
                  </w:r>
                </w:p>
                <w:p w:rsidR="003E2F45" w:rsidRDefault="003E2F45" w:rsidP="003E2F45">
                  <w:pPr>
                    <w:jc w:val="center"/>
                  </w:pPr>
                  <w:r w:rsidRPr="008142BA">
                    <w:rPr>
                      <w:sz w:val="20"/>
                      <w:szCs w:val="20"/>
                      <w:lang w:val="en-US"/>
                    </w:rPr>
                    <w:t>hoạt động</w:t>
                  </w:r>
                </w:p>
              </w:txbxContent>
            </v:textbox>
          </v:shape>
        </w:pict>
      </w:r>
      <w:r>
        <w:rPr>
          <w:rFonts w:ascii="Tahoma" w:hAnsi="Tahoma" w:cs="Tahoma"/>
          <w:b/>
          <w:noProof/>
          <w:sz w:val="20"/>
          <w:szCs w:val="20"/>
          <w:lang w:val="en-US" w:eastAsia="en-US"/>
        </w:rPr>
        <w:pict>
          <v:shape id="Text Box 14" o:spid="_x0000_s1031" type="#_x0000_t202" style="position:absolute;left:0;text-align:left;margin-left:91.5pt;margin-top:.8pt;width:43.5pt;height:99.75pt;z-index:251782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" fillcolor="white [3201]" strokeweight=".5pt">
            <v:textbox>
              <w:txbxContent>
                <w:p w:rsidR="003E2F45" w:rsidRDefault="003E2F45" w:rsidP="003E2F45">
                  <w:pPr>
                    <w:autoSpaceDE w:val="0"/>
                    <w:autoSpaceDN w:val="0"/>
                    <w:adjustRightInd w:val="0"/>
                    <w:jc w:val="both"/>
                    <w:rPr>
                      <w:sz w:val="18"/>
                      <w:szCs w:val="18"/>
                      <w:lang w:val="en-US"/>
                    </w:rPr>
                  </w:pPr>
                  <w:r w:rsidRPr="0014657E">
                    <w:rPr>
                      <w:sz w:val="18"/>
                      <w:szCs w:val="18"/>
                      <w:lang w:val="en-US"/>
                    </w:rPr>
                    <w:t>Thẻ chi</w:t>
                  </w:r>
                </w:p>
                <w:p w:rsidR="003E2F45" w:rsidRDefault="003E2F45" w:rsidP="003E2F45">
                  <w:pPr>
                    <w:autoSpaceDE w:val="0"/>
                    <w:autoSpaceDN w:val="0"/>
                    <w:adjustRightInd w:val="0"/>
                    <w:jc w:val="both"/>
                    <w:rPr>
                      <w:sz w:val="18"/>
                      <w:szCs w:val="18"/>
                      <w:lang w:val="en-US"/>
                    </w:rPr>
                  </w:pPr>
                  <w:r w:rsidRPr="0014657E">
                    <w:rPr>
                      <w:sz w:val="18"/>
                      <w:szCs w:val="18"/>
                      <w:lang w:val="en-US"/>
                    </w:rPr>
                    <w:t xml:space="preserve"> tiết, Sổ </w:t>
                  </w:r>
                </w:p>
                <w:p w:rsidR="003E2F45" w:rsidRDefault="003E2F45" w:rsidP="003E2F45">
                  <w:pPr>
                    <w:autoSpaceDE w:val="0"/>
                    <w:autoSpaceDN w:val="0"/>
                    <w:adjustRightInd w:val="0"/>
                    <w:jc w:val="both"/>
                    <w:rPr>
                      <w:sz w:val="18"/>
                      <w:szCs w:val="18"/>
                      <w:lang w:val="en-US"/>
                    </w:rPr>
                  </w:pPr>
                  <w:r w:rsidRPr="0014657E">
                    <w:rPr>
                      <w:sz w:val="18"/>
                      <w:szCs w:val="18"/>
                      <w:lang w:val="en-US"/>
                    </w:rPr>
                    <w:t xml:space="preserve">chi tiết, </w:t>
                  </w:r>
                </w:p>
                <w:p w:rsidR="003E2F45" w:rsidRDefault="003E2F45" w:rsidP="003E2F45">
                  <w:pPr>
                    <w:autoSpaceDE w:val="0"/>
                    <w:autoSpaceDN w:val="0"/>
                    <w:adjustRightInd w:val="0"/>
                    <w:jc w:val="both"/>
                    <w:rPr>
                      <w:sz w:val="18"/>
                      <w:szCs w:val="18"/>
                      <w:lang w:val="en-US"/>
                    </w:rPr>
                  </w:pPr>
                  <w:r w:rsidRPr="0014657E">
                    <w:rPr>
                      <w:sz w:val="18"/>
                      <w:szCs w:val="18"/>
                      <w:lang w:val="en-US"/>
                    </w:rPr>
                    <w:t xml:space="preserve">sổ Cái </w:t>
                  </w:r>
                </w:p>
                <w:p w:rsidR="003E2F45" w:rsidRDefault="003E2F45" w:rsidP="003E2F45">
                  <w:pPr>
                    <w:autoSpaceDE w:val="0"/>
                    <w:autoSpaceDN w:val="0"/>
                    <w:adjustRightInd w:val="0"/>
                    <w:jc w:val="both"/>
                    <w:rPr>
                      <w:sz w:val="18"/>
                      <w:szCs w:val="18"/>
                      <w:lang w:val="en-US"/>
                    </w:rPr>
                  </w:pPr>
                  <w:r w:rsidRPr="0014657E">
                    <w:rPr>
                      <w:sz w:val="18"/>
                      <w:szCs w:val="18"/>
                      <w:lang w:val="en-US"/>
                    </w:rPr>
                    <w:t xml:space="preserve">các tài </w:t>
                  </w:r>
                </w:p>
                <w:p w:rsidR="003E2F45" w:rsidRPr="0014657E" w:rsidRDefault="003E2F45" w:rsidP="003E2F45">
                  <w:pPr>
                    <w:autoSpaceDE w:val="0"/>
                    <w:autoSpaceDN w:val="0"/>
                    <w:adjustRightInd w:val="0"/>
                    <w:jc w:val="both"/>
                    <w:rPr>
                      <w:sz w:val="18"/>
                      <w:szCs w:val="18"/>
                      <w:lang w:val="en-US"/>
                    </w:rPr>
                  </w:pPr>
                  <w:r w:rsidRPr="0014657E">
                    <w:rPr>
                      <w:sz w:val="18"/>
                      <w:szCs w:val="18"/>
                      <w:lang w:val="en-US"/>
                    </w:rPr>
                    <w:t>khoản 621</w:t>
                  </w:r>
                </w:p>
                <w:p w:rsidR="003E2F45" w:rsidRPr="0014657E" w:rsidRDefault="003E2F45" w:rsidP="003E2F45">
                  <w:pPr>
                    <w:autoSpaceDE w:val="0"/>
                    <w:autoSpaceDN w:val="0"/>
                    <w:adjustRightInd w:val="0"/>
                    <w:jc w:val="both"/>
                    <w:rPr>
                      <w:sz w:val="18"/>
                      <w:szCs w:val="18"/>
                      <w:lang w:val="en-US"/>
                    </w:rPr>
                  </w:pPr>
                  <w:r w:rsidRPr="0014657E">
                    <w:rPr>
                      <w:sz w:val="18"/>
                      <w:szCs w:val="18"/>
                      <w:lang w:val="en-US"/>
                    </w:rPr>
                    <w:t>622</w:t>
                  </w:r>
                </w:p>
                <w:p w:rsidR="003E2F45" w:rsidRPr="0014657E" w:rsidRDefault="003E2F45" w:rsidP="003E2F45">
                  <w:pPr>
                    <w:rPr>
                      <w:sz w:val="18"/>
                      <w:szCs w:val="18"/>
                    </w:rPr>
                  </w:pPr>
                  <w:r w:rsidRPr="0014657E">
                    <w:rPr>
                      <w:sz w:val="18"/>
                      <w:szCs w:val="18"/>
                      <w:lang w:val="en-US"/>
                    </w:rPr>
                    <w:t>627</w:t>
                  </w:r>
                </w:p>
              </w:txbxContent>
            </v:textbox>
          </v:shape>
        </w:pict>
      </w:r>
    </w:p>
    <w:p w:rsidR="003E2F45" w:rsidRDefault="00E931E9" w:rsidP="003E2F45">
      <w:pPr>
        <w:autoSpaceDE w:val="0"/>
        <w:autoSpaceDN w:val="0"/>
        <w:adjustRightInd w:val="0"/>
        <w:ind w:firstLine="720"/>
        <w:jc w:val="both"/>
        <w:rPr>
          <w:rFonts w:ascii="Tahoma" w:hAnsi="Tahoma" w:cs="Tahoma"/>
          <w:sz w:val="20"/>
          <w:szCs w:val="20"/>
          <w:lang w:val="en-US"/>
        </w:rPr>
      </w:pPr>
      <w:r w:rsidRPr="00E931E9">
        <w:rPr>
          <w:rFonts w:ascii="Tahoma" w:hAnsi="Tahoma" w:cs="Tahoma"/>
          <w:b/>
          <w:noProof/>
          <w:sz w:val="20"/>
          <w:szCs w:val="20"/>
          <w:lang w:val="en-US" w:eastAsia="en-US"/>
        </w:rPr>
        <w:pict>
          <v:oval id="Oval 16" o:spid="_x0000_s1032" style="position:absolute;left:0;text-align:left;margin-left:216.75pt;margin-top:11.4pt;width:22.5pt;height:22.5pt;z-index:251819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sidRPr="00E931E9">
        <w:rPr>
          <w:rFonts w:ascii="Tahoma" w:hAnsi="Tahoma" w:cs="Tahoma"/>
          <w:b/>
          <w:noProof/>
          <w:sz w:val="20"/>
          <w:szCs w:val="20"/>
          <w:lang w:val="en-US" w:eastAsia="en-US"/>
        </w:rPr>
        <w:pict>
          <v:shape id="Straight Arrow Connector 19" o:spid="_x0000_s1064" type="#_x0000_t32" style="position:absolute;left:0;text-align:left;margin-left:391.25pt;margin-top:7.65pt;width:21.45pt;height:0;z-index:251796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" strokecolor="red" strokeweight="2pt">
            <v:stroke endarrow="open"/>
          </v:shape>
        </w:pict>
      </w:r>
      <w:r w:rsidRPr="00E931E9">
        <w:rPr>
          <w:rFonts w:ascii="Tahoma" w:hAnsi="Tahoma" w:cs="Tahoma"/>
          <w:b/>
          <w:noProof/>
          <w:sz w:val="20"/>
          <w:szCs w:val="20"/>
          <w:lang w:val="en-US" w:eastAsia="en-US"/>
        </w:rPr>
        <w:pict>
          <v:shape id="Straight Arrow Connector 21" o:spid="_x0000_s1063" type="#_x0000_t32" style="position:absolute;left:0;text-align:left;margin-left:214.45pt;margin-top:8.25pt;width:128.25pt;height:0;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" strokecolor="red" strokeweight="2pt">
            <v:stroke endarrow="open"/>
          </v:shape>
        </w:pict>
      </w: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shape id="Text Box 22" o:spid="_x0000_s1033" type="#_x0000_t202" style="position:absolute;left:0;text-align:left;margin-left:244.5pt;margin-top:2.2pt;width:63.75pt;height:109.5pt;z-index:251784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" fillcolor="white [3201]" strokeweight=".5pt">
            <v:textbox>
              <w:txbxContent>
                <w:p w:rsidR="003E2F45" w:rsidRDefault="003E2F45" w:rsidP="003E2F45">
                  <w:pPr>
                    <w:jc w:val="center"/>
                    <w:rPr>
                      <w:sz w:val="18"/>
                      <w:szCs w:val="18"/>
                      <w:lang w:val="en-US"/>
                    </w:rPr>
                  </w:pPr>
                  <w:r>
                    <w:rPr>
                      <w:sz w:val="18"/>
                      <w:szCs w:val="18"/>
                      <w:lang w:val="en-US"/>
                    </w:rPr>
                    <w:t xml:space="preserve">- </w:t>
                  </w:r>
                  <w:r w:rsidRPr="006B5BC1">
                    <w:rPr>
                      <w:sz w:val="18"/>
                      <w:szCs w:val="18"/>
                      <w:lang w:val="en-US"/>
                    </w:rPr>
                    <w:t>Lập các phương</w:t>
                  </w:r>
                </w:p>
                <w:p w:rsidR="003E2F45" w:rsidRDefault="003E2F45" w:rsidP="003E2F45">
                  <w:pPr>
                    <w:jc w:val="center"/>
                    <w:rPr>
                      <w:sz w:val="18"/>
                      <w:szCs w:val="18"/>
                      <w:lang w:val="en-US"/>
                    </w:rPr>
                  </w:pPr>
                  <w:r w:rsidRPr="006B5BC1">
                    <w:rPr>
                      <w:sz w:val="18"/>
                      <w:szCs w:val="18"/>
                      <w:lang w:val="en-US"/>
                    </w:rPr>
                    <w:t>trình dự toán chi phí</w:t>
                  </w:r>
                  <w:r>
                    <w:rPr>
                      <w:sz w:val="18"/>
                      <w:szCs w:val="18"/>
                      <w:lang w:val="en-US"/>
                    </w:rPr>
                    <w:t>.</w:t>
                  </w:r>
                </w:p>
                <w:p w:rsidR="003E2F45" w:rsidRDefault="003E2F45" w:rsidP="003E2F45">
                  <w:pPr>
                    <w:jc w:val="center"/>
                    <w:rPr>
                      <w:sz w:val="18"/>
                      <w:szCs w:val="18"/>
                      <w:lang w:val="en-US"/>
                    </w:rPr>
                  </w:pPr>
                  <w:r>
                    <w:rPr>
                      <w:sz w:val="18"/>
                      <w:szCs w:val="18"/>
                      <w:lang w:val="en-US"/>
                    </w:rPr>
                    <w:t>- Lập các bảng định mức chi phí</w:t>
                  </w:r>
                </w:p>
                <w:p w:rsidR="003E2F45" w:rsidRPr="006B5BC1" w:rsidRDefault="003E2F45" w:rsidP="003E2F45">
                  <w:pPr>
                    <w:jc w:val="center"/>
                    <w:rPr>
                      <w:sz w:val="18"/>
                      <w:szCs w:val="18"/>
                      <w:lang w:val="en-US"/>
                    </w:rPr>
                  </w:pPr>
                  <w:r>
                    <w:rPr>
                      <w:sz w:val="18"/>
                      <w:szCs w:val="18"/>
                      <w:lang w:val="en-US"/>
                    </w:rPr>
                    <w:t>- Lập các bảng dự toán chi phí</w:t>
                  </w:r>
                </w:p>
              </w:txbxContent>
            </v:textbox>
          </v:shape>
        </w:pict>
      </w:r>
    </w:p>
    <w:p w:rsidR="003E2F45" w:rsidRDefault="003E2F45" w:rsidP="003E2F45">
      <w:pPr>
        <w:autoSpaceDE w:val="0"/>
        <w:autoSpaceDN w:val="0"/>
        <w:adjustRightInd w:val="0"/>
        <w:ind w:firstLine="720"/>
        <w:jc w:val="both"/>
        <w:rPr>
          <w:rFonts w:ascii="Tahoma" w:hAnsi="Tahoma" w:cs="Tahoma"/>
          <w:sz w:val="20"/>
          <w:szCs w:val="20"/>
          <w:lang w:val="en-US"/>
        </w:rPr>
      </w:pP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shape id="Text Box 25" o:spid="_x0000_s1034" type="#_x0000_t202" style="position:absolute;left:0;text-align:left;margin-left:1.5pt;margin-top:4pt;width:63pt;height:164.25pt;z-index:251781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" fillcolor="white [3201]" strokeweight=".5pt">
            <v:textbox>
              <w:txbxContent>
                <w:p w:rsidR="003E2F45" w:rsidRDefault="003E2F45" w:rsidP="003E2F45">
                  <w:pPr>
                    <w:autoSpaceDE w:val="0"/>
                    <w:autoSpaceDN w:val="0"/>
                    <w:adjustRightInd w:val="0"/>
                    <w:jc w:val="both"/>
                    <w:rPr>
                      <w:b/>
                      <w:sz w:val="18"/>
                      <w:szCs w:val="18"/>
                      <w:lang w:val="en-US"/>
                    </w:rPr>
                  </w:pPr>
                </w:p>
                <w:p w:rsidR="003E2F45" w:rsidRPr="0014657E" w:rsidRDefault="003E2F45" w:rsidP="003E2F45">
                  <w:pPr>
                    <w:autoSpaceDE w:val="0"/>
                    <w:autoSpaceDN w:val="0"/>
                    <w:adjustRightInd w:val="0"/>
                    <w:jc w:val="center"/>
                    <w:rPr>
                      <w:b/>
                      <w:sz w:val="18"/>
                      <w:szCs w:val="18"/>
                      <w:lang w:val="en-US"/>
                    </w:rPr>
                  </w:pPr>
                  <w:r w:rsidRPr="0014657E">
                    <w:rPr>
                      <w:b/>
                      <w:sz w:val="18"/>
                      <w:szCs w:val="18"/>
                      <w:lang w:val="en-US"/>
                    </w:rPr>
                    <w:t>Tại phòng</w:t>
                  </w:r>
                </w:p>
                <w:p w:rsidR="003E2F45" w:rsidRPr="0014657E" w:rsidRDefault="003E2F45" w:rsidP="003E2F45">
                  <w:pPr>
                    <w:autoSpaceDE w:val="0"/>
                    <w:autoSpaceDN w:val="0"/>
                    <w:adjustRightInd w:val="0"/>
                    <w:jc w:val="center"/>
                    <w:rPr>
                      <w:b/>
                      <w:sz w:val="18"/>
                      <w:szCs w:val="18"/>
                      <w:lang w:val="en-US"/>
                    </w:rPr>
                  </w:pPr>
                  <w:r w:rsidRPr="0014657E">
                    <w:rPr>
                      <w:b/>
                      <w:sz w:val="18"/>
                      <w:szCs w:val="18"/>
                      <w:lang w:val="en-US"/>
                    </w:rPr>
                    <w:t>Kế toán DN</w:t>
                  </w:r>
                </w:p>
                <w:p w:rsidR="003E2F45" w:rsidRPr="0014657E" w:rsidRDefault="003E2F45" w:rsidP="003E2F45">
                  <w:pPr>
                    <w:autoSpaceDE w:val="0"/>
                    <w:autoSpaceDN w:val="0"/>
                    <w:adjustRightInd w:val="0"/>
                    <w:jc w:val="center"/>
                    <w:rPr>
                      <w:sz w:val="18"/>
                      <w:szCs w:val="18"/>
                      <w:lang w:val="en-US"/>
                    </w:rPr>
                  </w:pPr>
                  <w:r w:rsidRPr="0014657E">
                    <w:rPr>
                      <w:sz w:val="18"/>
                      <w:szCs w:val="18"/>
                      <w:lang w:val="en-US"/>
                    </w:rPr>
                    <w:t>- Các chứng</w:t>
                  </w:r>
                </w:p>
                <w:p w:rsidR="003E2F45" w:rsidRPr="0014657E" w:rsidRDefault="003E2F45" w:rsidP="003E2F45">
                  <w:pPr>
                    <w:autoSpaceDE w:val="0"/>
                    <w:autoSpaceDN w:val="0"/>
                    <w:adjustRightInd w:val="0"/>
                    <w:jc w:val="center"/>
                    <w:rPr>
                      <w:sz w:val="18"/>
                      <w:szCs w:val="18"/>
                      <w:lang w:val="en-US"/>
                    </w:rPr>
                  </w:pPr>
                  <w:r w:rsidRPr="0014657E">
                    <w:rPr>
                      <w:sz w:val="18"/>
                      <w:szCs w:val="18"/>
                      <w:lang w:val="en-US"/>
                    </w:rPr>
                    <w:t xml:space="preserve">từ phát sinh </w:t>
                  </w:r>
                  <w:r>
                    <w:rPr>
                      <w:sz w:val="18"/>
                      <w:szCs w:val="18"/>
                      <w:lang w:val="en-US"/>
                    </w:rPr>
                    <w:t xml:space="preserve">KTTC </w:t>
                  </w:r>
                  <w:r w:rsidRPr="0014657E">
                    <w:rPr>
                      <w:sz w:val="18"/>
                      <w:szCs w:val="18"/>
                      <w:lang w:val="en-US"/>
                    </w:rPr>
                    <w:t>ghi vào bên</w:t>
                  </w:r>
                </w:p>
                <w:p w:rsidR="003E2F45" w:rsidRPr="0014657E" w:rsidRDefault="003E2F45" w:rsidP="003E2F45">
                  <w:pPr>
                    <w:autoSpaceDE w:val="0"/>
                    <w:autoSpaceDN w:val="0"/>
                    <w:adjustRightInd w:val="0"/>
                    <w:jc w:val="center"/>
                    <w:rPr>
                      <w:sz w:val="18"/>
                      <w:szCs w:val="18"/>
                      <w:lang w:val="en-US"/>
                    </w:rPr>
                  </w:pPr>
                  <w:r w:rsidRPr="0014657E">
                    <w:rPr>
                      <w:sz w:val="18"/>
                      <w:szCs w:val="18"/>
                      <w:lang w:val="en-US"/>
                    </w:rPr>
                    <w:t>Nợ các TK</w:t>
                  </w:r>
                </w:p>
                <w:p w:rsidR="003E2F45" w:rsidRDefault="003E2F45" w:rsidP="003E2F45">
                  <w:pPr>
                    <w:autoSpaceDE w:val="0"/>
                    <w:autoSpaceDN w:val="0"/>
                    <w:adjustRightInd w:val="0"/>
                    <w:jc w:val="center"/>
                    <w:rPr>
                      <w:sz w:val="18"/>
                      <w:szCs w:val="18"/>
                      <w:lang w:val="en-US"/>
                    </w:rPr>
                  </w:pPr>
                  <w:r w:rsidRPr="0014657E">
                    <w:rPr>
                      <w:sz w:val="18"/>
                      <w:szCs w:val="18"/>
                      <w:lang w:val="en-US"/>
                    </w:rPr>
                    <w:t>621,622,627</w:t>
                  </w:r>
                </w:p>
                <w:p w:rsidR="003E2F45" w:rsidRPr="003E2F45" w:rsidRDefault="003E2F45" w:rsidP="003E2F45">
                  <w:pPr>
                    <w:autoSpaceDE w:val="0"/>
                    <w:autoSpaceDN w:val="0"/>
                    <w:adjustRightInd w:val="0"/>
                    <w:jc w:val="center"/>
                    <w:rPr>
                      <w:sz w:val="2"/>
                      <w:szCs w:val="18"/>
                      <w:lang w:val="en-US"/>
                    </w:rPr>
                  </w:pPr>
                </w:p>
                <w:p w:rsidR="003E2F45" w:rsidRDefault="003E2F45" w:rsidP="003E2F45">
                  <w:pPr>
                    <w:autoSpaceDE w:val="0"/>
                    <w:autoSpaceDN w:val="0"/>
                    <w:adjustRightInd w:val="0"/>
                    <w:jc w:val="center"/>
                    <w:rPr>
                      <w:sz w:val="18"/>
                      <w:szCs w:val="18"/>
                      <w:lang w:val="en-US"/>
                    </w:rPr>
                  </w:pPr>
                  <w:r w:rsidRPr="0014657E">
                    <w:rPr>
                      <w:sz w:val="18"/>
                      <w:szCs w:val="18"/>
                      <w:lang w:val="en-US"/>
                    </w:rPr>
                    <w:t xml:space="preserve">- </w:t>
                  </w:r>
                  <w:r>
                    <w:rPr>
                      <w:sz w:val="18"/>
                      <w:szCs w:val="18"/>
                      <w:lang w:val="en-US"/>
                    </w:rPr>
                    <w:t>KTQT ghi vào bên Nợ các tài khoản chi</w:t>
                  </w:r>
                </w:p>
                <w:p w:rsidR="003E2F45" w:rsidRPr="0014657E" w:rsidRDefault="003E2F45" w:rsidP="003E2F45">
                  <w:pPr>
                    <w:autoSpaceDE w:val="0"/>
                    <w:autoSpaceDN w:val="0"/>
                    <w:adjustRightInd w:val="0"/>
                    <w:jc w:val="center"/>
                    <w:rPr>
                      <w:sz w:val="18"/>
                      <w:szCs w:val="18"/>
                    </w:rPr>
                  </w:pPr>
                  <w:r>
                    <w:rPr>
                      <w:sz w:val="18"/>
                      <w:szCs w:val="18"/>
                      <w:lang w:val="en-US"/>
                    </w:rPr>
                    <w:t>tiết theo từng hoạt đông.</w:t>
                  </w:r>
                </w:p>
              </w:txbxContent>
            </v:textbox>
          </v:shape>
        </w:pict>
      </w:r>
      <w:r>
        <w:rPr>
          <w:rFonts w:ascii="Tahoma" w:hAnsi="Tahoma" w:cs="Tahoma"/>
          <w:noProof/>
          <w:sz w:val="20"/>
          <w:szCs w:val="20"/>
          <w:lang w:val="en-US" w:eastAsia="en-US"/>
        </w:rPr>
        <w:pict>
          <v:oval id="Oval 23" o:spid="_x0000_s1035" style="position:absolute;left:0;text-align:left;margin-left:66.75pt;margin-top:8.2pt;width:22.5pt;height:19.5pt;z-index:251809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" fillcolor="white [3201]" strokecolor="black [3213]" strokeweight=".25pt">
            <v:textbox>
              <w:txbxContent>
                <w:p w:rsidR="003E2F45" w:rsidRPr="0050492F" w:rsidRDefault="003E2F45" w:rsidP="003E2F45">
                  <w:pPr>
                    <w:jc w:val="center"/>
                    <w:rPr>
                      <w:b/>
                      <w:sz w:val="16"/>
                      <w:szCs w:val="16"/>
                      <w:lang w:val="en-US"/>
                    </w:rPr>
                  </w:pPr>
                  <w:r w:rsidRPr="0050492F">
                    <w:rPr>
                      <w:b/>
                      <w:sz w:val="16"/>
                      <w:szCs w:val="16"/>
                      <w:lang w:val="en-US"/>
                    </w:rPr>
                    <w:t>1</w:t>
                  </w:r>
                </w:p>
              </w:txbxContent>
            </v:textbox>
          </v:oval>
        </w:pict>
      </w:r>
    </w:p>
    <w:p w:rsidR="003E2F45" w:rsidRDefault="00E931E9" w:rsidP="003E2F45">
      <w:pPr>
        <w:rPr>
          <w:lang w:val="en-US"/>
        </w:rPr>
      </w:pPr>
      <w:r>
        <w:rPr>
          <w:noProof/>
          <w:lang w:val="en-US" w:eastAsia="en-US"/>
        </w:rPr>
        <w:pict>
          <v:shape id="Straight Arrow Connector 26" o:spid="_x0000_s1062" type="#_x0000_t32" style="position:absolute;margin-left:430.5pt;margin-top:2.7pt;width:0;height:20.25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" strokecolor="#4579b8 [3044]" strokeweight="1.5pt">
            <v:stroke startarrow="open" endarrow="open"/>
          </v:shape>
        </w:pict>
      </w:r>
      <w:r w:rsidR="003E2F45">
        <w:rPr>
          <w:lang w:val="en-US"/>
        </w:rPr>
        <w:t xml:space="preserve"> </w:t>
      </w: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shape id="Straight Arrow Connector 28" o:spid="_x0000_s1061" type="#_x0000_t32" style="position:absolute;left:0;text-align:left;margin-left:64.5pt;margin-top:6.3pt;width:27pt;height:0;z-index:251790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" strokecolor="#4579b8 [3044]" strokeweight="2pt">
            <v:stroke endarrow="open"/>
          </v:shape>
        </w:pict>
      </w:r>
      <w:r>
        <w:rPr>
          <w:rFonts w:ascii="Tahoma" w:hAnsi="Tahoma" w:cs="Tahoma"/>
          <w:noProof/>
          <w:sz w:val="20"/>
          <w:szCs w:val="20"/>
          <w:lang w:val="en-US" w:eastAsia="en-US"/>
        </w:rPr>
        <w:pict>
          <v:shape id="Text Box 30" o:spid="_x0000_s1036" type="#_x0000_t202" style="position:absolute;left:0;text-align:left;margin-left:399pt;margin-top:11.65pt;width:66pt;height:91.5pt;z-index:251789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" fillcolor="white [3201]" strokeweight=".5pt">
            <v:textbox>
              <w:txbxContent>
                <w:p w:rsidR="003E2F45" w:rsidRDefault="003E2F45" w:rsidP="003E2F45">
                  <w:pPr>
                    <w:jc w:val="center"/>
                    <w:rPr>
                      <w:sz w:val="18"/>
                      <w:szCs w:val="18"/>
                      <w:lang w:val="en-US"/>
                    </w:rPr>
                  </w:pPr>
                  <w:r>
                    <w:rPr>
                      <w:sz w:val="18"/>
                      <w:szCs w:val="18"/>
                      <w:lang w:val="en-US"/>
                    </w:rPr>
                    <w:t>- Thẻ tính giá thành theo từng hoạt động.</w:t>
                  </w:r>
                </w:p>
                <w:p w:rsidR="003E2F45" w:rsidRPr="00FA730A" w:rsidRDefault="003E2F45" w:rsidP="003E2F45">
                  <w:pPr>
                    <w:jc w:val="center"/>
                    <w:rPr>
                      <w:sz w:val="18"/>
                      <w:szCs w:val="18"/>
                      <w:lang w:val="en-US"/>
                    </w:rPr>
                  </w:pPr>
                  <w:r>
                    <w:rPr>
                      <w:sz w:val="18"/>
                      <w:szCs w:val="18"/>
                      <w:lang w:val="en-US"/>
                    </w:rPr>
                    <w:t>- Các bảng báo cáo chi phí quản trị khác</w:t>
                  </w:r>
                </w:p>
              </w:txbxContent>
            </v:textbox>
          </v:shape>
        </w:pict>
      </w: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oval id="Oval 31" o:spid="_x0000_s1037" style="position:absolute;left:0;text-align:left;margin-left:311.25pt;margin-top:4.75pt;width:22.5pt;height:22.5pt;z-index:251814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Pr>
          <w:rFonts w:ascii="Tahoma" w:hAnsi="Tahoma" w:cs="Tahoma"/>
          <w:noProof/>
          <w:sz w:val="20"/>
          <w:szCs w:val="20"/>
          <w:lang w:val="en-US" w:eastAsia="en-US"/>
        </w:rPr>
        <w:pict>
          <v:oval id="Oval 34" o:spid="_x0000_s1038" style="position:absolute;left:0;text-align:left;margin-left:221.25pt;margin-top:4.75pt;width:22.5pt;height:22.5pt;z-index:251813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Pr>
          <w:rFonts w:ascii="Tahoma" w:hAnsi="Tahoma" w:cs="Tahoma"/>
          <w:noProof/>
          <w:sz w:val="20"/>
          <w:szCs w:val="20"/>
          <w:lang w:val="en-US" w:eastAsia="en-US"/>
        </w:rPr>
        <w:pict>
          <v:shape id="Straight Arrow Connector 35" o:spid="_x0000_s1060" type="#_x0000_t32" style="position:absolute;left:0;text-align:left;margin-left:363pt;margin-top:7.1pt;width:0;height:59.2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" strokecolor="red" strokeweight="2pt">
            <v:stroke endarrow="open"/>
          </v:shape>
        </w:pict>
      </w: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line id="Straight Connector 36" o:spid="_x0000_s1059" style="position:absolute;left:0;text-align:left;z-index:251804672;visibility:visible" from="202.5pt,4pt" to="20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" strokecolor="red" strokeweight="2pt"/>
        </w:pict>
      </w:r>
      <w:r>
        <w:rPr>
          <w:rFonts w:ascii="Tahoma" w:hAnsi="Tahoma" w:cs="Tahoma"/>
          <w:noProof/>
          <w:sz w:val="20"/>
          <w:szCs w:val="20"/>
          <w:lang w:val="en-US" w:eastAsia="en-US"/>
        </w:rPr>
        <w:pict>
          <v:shape id="Straight Arrow Connector 37" o:spid="_x0000_s1058" type="#_x0000_t32" style="position:absolute;left:0;text-align:left;margin-left:183pt;margin-top:4pt;width:0;height:50.25pt;flip:y;z-index:251793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" strokecolor="red" strokeweight="2pt">
            <v:stroke endarrow="open"/>
          </v:shape>
        </w:pict>
      </w:r>
      <w:r>
        <w:rPr>
          <w:rFonts w:ascii="Tahoma" w:hAnsi="Tahoma" w:cs="Tahoma"/>
          <w:noProof/>
          <w:sz w:val="20"/>
          <w:szCs w:val="20"/>
          <w:lang w:val="en-US" w:eastAsia="en-US"/>
        </w:rPr>
        <w:pict>
          <v:shape id="Straight Arrow Connector 38" o:spid="_x0000_s1057" type="#_x0000_t32" style="position:absolute;left:0;text-align:left;margin-left:124.5pt;margin-top:4pt;width:.75pt;height:50.25pt;z-index:251792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" strokecolor="red" strokeweight="2pt">
            <v:stroke endarrow="open"/>
          </v:shape>
        </w:pict>
      </w: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oval id="Oval 40" o:spid="_x0000_s1039" style="position:absolute;left:0;text-align:left;margin-left:367.5pt;margin-top:11.35pt;width:22.5pt;height:22.5pt;z-index:251817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Pr>
          <w:rFonts w:ascii="Tahoma" w:hAnsi="Tahoma" w:cs="Tahoma"/>
          <w:noProof/>
          <w:sz w:val="20"/>
          <w:szCs w:val="20"/>
          <w:lang w:val="en-US" w:eastAsia="en-US"/>
        </w:rPr>
        <w:pict>
          <v:oval id="Oval 41" o:spid="_x0000_s1040" style="position:absolute;left:0;text-align:left;margin-left:158.25pt;margin-top:5.35pt;width:22.5pt;height:22.5pt;z-index:251812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Pr>
          <w:rFonts w:ascii="Tahoma" w:hAnsi="Tahoma" w:cs="Tahoma"/>
          <w:noProof/>
          <w:sz w:val="20"/>
          <w:szCs w:val="20"/>
          <w:lang w:val="en-US" w:eastAsia="en-US"/>
        </w:rPr>
        <w:pict>
          <v:oval id="Oval 42" o:spid="_x0000_s1041" style="position:absolute;left:0;text-align:left;margin-left:98.25pt;margin-top:3.1pt;width:22.5pt;height:22.5pt;z-index:251811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Pr>
          <w:rFonts w:ascii="Tahoma" w:hAnsi="Tahoma" w:cs="Tahoma"/>
          <w:noProof/>
          <w:sz w:val="20"/>
          <w:szCs w:val="20"/>
          <w:lang w:val="en-US" w:eastAsia="en-US"/>
        </w:rPr>
        <w:pict>
          <v:shape id="Straight Arrow Connector 44" o:spid="_x0000_s1056" type="#_x0000_t32" style="position:absolute;left:0;text-align:left;margin-left:223.5pt;margin-top:4.7pt;width:0;height:37.5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" strokecolor="red" strokeweight="2pt">
            <v:stroke endarrow="open"/>
          </v:shape>
        </w:pict>
      </w:r>
      <w:r>
        <w:rPr>
          <w:rFonts w:ascii="Tahoma" w:hAnsi="Tahoma" w:cs="Tahoma"/>
          <w:noProof/>
          <w:sz w:val="20"/>
          <w:szCs w:val="20"/>
          <w:lang w:val="en-US" w:eastAsia="en-US"/>
        </w:rPr>
        <w:pict>
          <v:line id="Straight Connector 45" o:spid="_x0000_s1055" style="position:absolute;left:0;text-align:left;flip:x;z-index:251802624;visibility:visible" from="223.5pt,4.7pt" to="24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" strokecolor="red" strokeweight="2pt"/>
        </w:pict>
      </w:r>
      <w:r>
        <w:rPr>
          <w:rFonts w:ascii="Tahoma" w:hAnsi="Tahoma" w:cs="Tahoma"/>
          <w:noProof/>
          <w:sz w:val="20"/>
          <w:szCs w:val="20"/>
          <w:lang w:val="en-US" w:eastAsia="en-US"/>
        </w:rPr>
        <w:pict>
          <v:shape id="Straight Arrow Connector 46" o:spid="_x0000_s1054" type="#_x0000_t32" style="position:absolute;left:0;text-align:left;margin-left:308.25pt;margin-top:4.7pt;width:25.5pt;height:0;flip:x;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" strokecolor="red" strokeweight="2pt">
            <v:stroke endarrow="open"/>
          </v:shape>
        </w:pict>
      </w:r>
      <w:r>
        <w:rPr>
          <w:rFonts w:ascii="Tahoma" w:hAnsi="Tahoma" w:cs="Tahoma"/>
          <w:noProof/>
          <w:sz w:val="20"/>
          <w:szCs w:val="20"/>
          <w:lang w:val="en-US" w:eastAsia="en-US"/>
        </w:rPr>
        <w:pict>
          <v:line id="Straight Connector 47" o:spid="_x0000_s1053" style="position:absolute;left:0;text-align:left;flip:y;z-index:251800576;visibility:visible" from="333.75pt,4.7pt" to="333.7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" strokecolor="red" strokeweight="2pt"/>
        </w:pict>
      </w:r>
    </w:p>
    <w:p w:rsidR="003E2F45" w:rsidRDefault="003E2F45" w:rsidP="003E2F45">
      <w:pPr>
        <w:autoSpaceDE w:val="0"/>
        <w:autoSpaceDN w:val="0"/>
        <w:adjustRightInd w:val="0"/>
        <w:ind w:firstLine="720"/>
        <w:jc w:val="both"/>
        <w:rPr>
          <w:rFonts w:ascii="Tahoma" w:hAnsi="Tahoma" w:cs="Tahoma"/>
          <w:sz w:val="20"/>
          <w:szCs w:val="20"/>
          <w:lang w:val="en-US"/>
        </w:rPr>
      </w:pP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shape id="Straight Arrow Connector 48" o:spid="_x0000_s1052" type="#_x0000_t32" style="position:absolute;left:0;text-align:left;margin-left:202.5pt;margin-top:9.8pt;width:196.5pt;height:0;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" strokecolor="red" strokeweight="2pt">
            <v:stroke endarrow="open"/>
          </v:shape>
        </w:pict>
      </w: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shape id="Text Box 49" o:spid="_x0000_s1042" type="#_x0000_t202" style="position:absolute;left:0;text-align:left;margin-left:262.5pt;margin-top:5.65pt;width:112.5pt;height:52.5pt;z-index:251786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" fillcolor="white [3201]" strokeweight=".5pt">
            <v:textbox>
              <w:txbxContent>
                <w:p w:rsidR="003E2F45" w:rsidRDefault="003E2F45" w:rsidP="003E2F45">
                  <w:pPr>
                    <w:rPr>
                      <w:sz w:val="16"/>
                      <w:szCs w:val="16"/>
                      <w:lang w:val="en-US"/>
                    </w:rPr>
                  </w:pPr>
                  <w:r w:rsidRPr="00FA730A">
                    <w:rPr>
                      <w:sz w:val="16"/>
                      <w:szCs w:val="16"/>
                      <w:lang w:val="en-US"/>
                    </w:rPr>
                    <w:t>- Bảng tổng hợp các chi phí theo cách ứng xử của chi phí cho từng hoạt động.</w:t>
                  </w:r>
                </w:p>
                <w:p w:rsidR="003E2F45" w:rsidRDefault="003E2F45" w:rsidP="003E2F45">
                  <w:pPr>
                    <w:rPr>
                      <w:sz w:val="18"/>
                      <w:szCs w:val="18"/>
                      <w:lang w:val="en-US"/>
                    </w:rPr>
                  </w:pPr>
                  <w:r>
                    <w:rPr>
                      <w:sz w:val="16"/>
                      <w:szCs w:val="16"/>
                      <w:lang w:val="en-US"/>
                    </w:rPr>
                    <w:t>-</w:t>
                  </w:r>
                  <w:r w:rsidRPr="00FA730A">
                    <w:rPr>
                      <w:sz w:val="16"/>
                      <w:szCs w:val="16"/>
                      <w:lang w:val="en-US"/>
                    </w:rPr>
                    <w:t xml:space="preserve"> Bảng dự</w:t>
                  </w:r>
                  <w:r>
                    <w:rPr>
                      <w:sz w:val="16"/>
                      <w:szCs w:val="16"/>
                      <w:lang w:val="en-US"/>
                    </w:rPr>
                    <w:t xml:space="preserve"> toán các chi phí cho từng hoạt</w:t>
                  </w:r>
                  <w:r>
                    <w:rPr>
                      <w:sz w:val="18"/>
                      <w:szCs w:val="18"/>
                      <w:lang w:val="en-US"/>
                    </w:rPr>
                    <w:t xml:space="preserve"> động</w:t>
                  </w:r>
                </w:p>
                <w:p w:rsidR="003E2F45" w:rsidRDefault="003E2F45" w:rsidP="003E2F45">
                  <w:pPr>
                    <w:rPr>
                      <w:sz w:val="18"/>
                      <w:szCs w:val="18"/>
                      <w:lang w:val="en-US"/>
                    </w:rPr>
                  </w:pPr>
                  <w:r>
                    <w:rPr>
                      <w:sz w:val="18"/>
                      <w:szCs w:val="18"/>
                      <w:lang w:val="en-US"/>
                    </w:rPr>
                    <w:t xml:space="preserve">- </w:t>
                  </w:r>
                </w:p>
                <w:p w:rsidR="003E2F45" w:rsidRPr="00FA730A" w:rsidRDefault="003E2F45" w:rsidP="003E2F45">
                  <w:pPr>
                    <w:rPr>
                      <w:sz w:val="18"/>
                      <w:szCs w:val="18"/>
                      <w:lang w:val="en-US"/>
                    </w:rPr>
                  </w:pPr>
                  <w:r>
                    <w:rPr>
                      <w:sz w:val="18"/>
                      <w:szCs w:val="18"/>
                      <w:lang w:val="en-US"/>
                    </w:rPr>
                    <w:t>-</w:t>
                  </w:r>
                </w:p>
              </w:txbxContent>
            </v:textbox>
          </v:shape>
        </w:pict>
      </w:r>
      <w:r>
        <w:rPr>
          <w:rFonts w:ascii="Tahoma" w:hAnsi="Tahoma" w:cs="Tahoma"/>
          <w:noProof/>
          <w:sz w:val="20"/>
          <w:szCs w:val="20"/>
          <w:lang w:val="en-US" w:eastAsia="en-US"/>
        </w:rPr>
        <w:pict>
          <v:oval id="Oval 50" o:spid="_x0000_s1043" style="position:absolute;left:0;text-align:left;margin-left:75.75pt;margin-top:3.65pt;width:22.5pt;height:22.5pt;z-index:251810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" fillcolor="white [3201]" strokecolor="black [3213]" strokeweight=".25pt">
            <v:textbox>
              <w:txbxContent>
                <w:p w:rsidR="003E2F45" w:rsidRPr="00476888" w:rsidRDefault="003E2F45" w:rsidP="003E2F45">
                  <w:pPr>
                    <w:jc w:val="center"/>
                    <w:rPr>
                      <w:b/>
                      <w:sz w:val="16"/>
                      <w:szCs w:val="16"/>
                      <w:lang w:val="en-US"/>
                    </w:rPr>
                  </w:pPr>
                  <w:r w:rsidRPr="00476888">
                    <w:rPr>
                      <w:b/>
                      <w:sz w:val="16"/>
                      <w:szCs w:val="16"/>
                      <w:lang w:val="en-US"/>
                    </w:rPr>
                    <w:t>2</w:t>
                  </w:r>
                </w:p>
              </w:txbxContent>
            </v:textbox>
          </v:oval>
        </w:pict>
      </w:r>
      <w:r>
        <w:rPr>
          <w:rFonts w:ascii="Tahoma" w:hAnsi="Tahoma" w:cs="Tahoma"/>
          <w:noProof/>
          <w:sz w:val="20"/>
          <w:szCs w:val="20"/>
          <w:lang w:val="en-US" w:eastAsia="en-US"/>
        </w:rPr>
        <w:pict>
          <v:shape id="Text Box 51" o:spid="_x0000_s1044" type="#_x0000_t202" style="position:absolute;left:0;text-align:left;margin-left:112.5pt;margin-top:5.85pt;width:126.75pt;height:52.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" fillcolor="white [3201]" strokeweight=".5pt">
            <v:textbox>
              <w:txbxContent>
                <w:p w:rsidR="003E2F45" w:rsidRDefault="003E2F45" w:rsidP="003E2F45">
                  <w:pPr>
                    <w:autoSpaceDE w:val="0"/>
                    <w:autoSpaceDN w:val="0"/>
                    <w:adjustRightInd w:val="0"/>
                    <w:jc w:val="both"/>
                    <w:rPr>
                      <w:sz w:val="20"/>
                      <w:szCs w:val="20"/>
                      <w:lang w:val="en-US"/>
                    </w:rPr>
                  </w:pPr>
                  <w:r>
                    <w:rPr>
                      <w:sz w:val="20"/>
                      <w:szCs w:val="20"/>
                      <w:lang w:val="en-US"/>
                    </w:rPr>
                    <w:t xml:space="preserve">- </w:t>
                  </w:r>
                  <w:r w:rsidRPr="004F68E2">
                    <w:rPr>
                      <w:sz w:val="20"/>
                      <w:szCs w:val="20"/>
                      <w:lang w:val="en-US"/>
                    </w:rPr>
                    <w:t>Sổ chi tiết chi phí theo</w:t>
                  </w:r>
                </w:p>
                <w:p w:rsidR="003E2F45" w:rsidRPr="004F68E2" w:rsidRDefault="003E2F45" w:rsidP="003E2F45">
                  <w:pPr>
                    <w:autoSpaceDE w:val="0"/>
                    <w:autoSpaceDN w:val="0"/>
                    <w:adjustRightInd w:val="0"/>
                    <w:jc w:val="both"/>
                    <w:rPr>
                      <w:sz w:val="20"/>
                      <w:szCs w:val="20"/>
                      <w:lang w:val="en-US"/>
                    </w:rPr>
                  </w:pPr>
                  <w:r w:rsidRPr="004F68E2">
                    <w:rPr>
                      <w:sz w:val="20"/>
                      <w:szCs w:val="20"/>
                      <w:lang w:val="en-US"/>
                    </w:rPr>
                    <w:t xml:space="preserve"> từng hoạt động</w:t>
                  </w:r>
                </w:p>
                <w:p w:rsidR="003E2F45" w:rsidRDefault="003E2F45" w:rsidP="003E2F45">
                  <w:pPr>
                    <w:autoSpaceDE w:val="0"/>
                    <w:autoSpaceDN w:val="0"/>
                    <w:adjustRightInd w:val="0"/>
                    <w:jc w:val="both"/>
                    <w:rPr>
                      <w:sz w:val="20"/>
                      <w:szCs w:val="20"/>
                      <w:lang w:val="en-US"/>
                    </w:rPr>
                  </w:pPr>
                  <w:r w:rsidRPr="004F68E2">
                    <w:rPr>
                      <w:sz w:val="20"/>
                      <w:szCs w:val="20"/>
                      <w:lang w:val="en-US"/>
                    </w:rPr>
                    <w:t xml:space="preserve">- Lập các bảng dự toán chi </w:t>
                  </w:r>
                </w:p>
                <w:p w:rsidR="003E2F45" w:rsidRDefault="003E2F45" w:rsidP="003E2F45">
                  <w:r w:rsidRPr="004F68E2">
                    <w:rPr>
                      <w:sz w:val="20"/>
                      <w:szCs w:val="20"/>
                      <w:lang w:val="en-US"/>
                    </w:rPr>
                    <w:t>phí theo từng hoạt động</w:t>
                  </w:r>
                </w:p>
              </w:txbxContent>
            </v:textbox>
          </v:shape>
        </w:pict>
      </w: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oval id="Oval 52" o:spid="_x0000_s1045" style="position:absolute;left:0;text-align:left;margin-left:375.75pt;margin-top:10.3pt;width:22.5pt;height:22.5pt;z-index:251820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Pr>
          <w:rFonts w:ascii="Tahoma" w:hAnsi="Tahoma" w:cs="Tahoma"/>
          <w:noProof/>
          <w:sz w:val="20"/>
          <w:szCs w:val="20"/>
          <w:lang w:val="en-US" w:eastAsia="en-US"/>
        </w:rPr>
        <w:pict>
          <v:shape id="Straight Arrow Connector 53" o:spid="_x0000_s1051" type="#_x0000_t32" style="position:absolute;left:0;text-align:left;margin-left:375pt;margin-top:6.65pt;width:24pt;height:0;z-index:2517985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" strokecolor="red" strokeweight="2pt">
            <v:stroke endarrow="open"/>
          </v:shape>
        </w:pict>
      </w:r>
    </w:p>
    <w:p w:rsidR="003E2F45" w:rsidRDefault="00E931E9" w:rsidP="003E2F45">
      <w:pPr>
        <w:autoSpaceDE w:val="0"/>
        <w:autoSpaceDN w:val="0"/>
        <w:adjustRightInd w:val="0"/>
        <w:ind w:firstLine="720"/>
        <w:jc w:val="both"/>
        <w:rPr>
          <w:rFonts w:ascii="Tahoma" w:hAnsi="Tahoma" w:cs="Tahoma"/>
          <w:sz w:val="20"/>
          <w:szCs w:val="20"/>
          <w:lang w:val="en-US"/>
        </w:rPr>
      </w:pPr>
      <w:r>
        <w:rPr>
          <w:rFonts w:ascii="Tahoma" w:hAnsi="Tahoma" w:cs="Tahoma"/>
          <w:noProof/>
          <w:sz w:val="20"/>
          <w:szCs w:val="20"/>
          <w:lang w:val="en-US" w:eastAsia="en-US"/>
        </w:rPr>
        <w:pict>
          <v:shape id="Straight Arrow Connector 57" o:spid="_x0000_s1050" type="#_x0000_t32" style="position:absolute;left:0;text-align:left;margin-left:238.5pt;margin-top:2.85pt;width:24pt;height:0;z-index:2518251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" strokecolor="red" strokeweight="2pt">
            <v:stroke endarrow="open"/>
          </v:shape>
        </w:pict>
      </w:r>
      <w:r>
        <w:rPr>
          <w:rFonts w:ascii="Tahoma" w:hAnsi="Tahoma" w:cs="Tahoma"/>
          <w:noProof/>
          <w:sz w:val="20"/>
          <w:szCs w:val="20"/>
          <w:lang w:val="en-US" w:eastAsia="en-US"/>
        </w:rPr>
        <w:pict>
          <v:oval id="Oval 58" o:spid="_x0000_s1046" style="position:absolute;left:0;text-align:left;margin-left:239.25pt;margin-top:6.5pt;width:22.5pt;height:22.5pt;z-index:251826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Pr>
          <w:rFonts w:ascii="Tahoma" w:hAnsi="Tahoma" w:cs="Tahoma"/>
          <w:noProof/>
          <w:sz w:val="20"/>
          <w:szCs w:val="20"/>
          <w:lang w:val="en-US" w:eastAsia="en-US"/>
        </w:rPr>
        <w:pict>
          <v:shape id="Straight Arrow Connector 54" o:spid="_x0000_s1049" type="#_x0000_t32" style="position:absolute;left:0;text-align:left;margin-left:64.5pt;margin-top:5.85pt;width:48pt;height:0;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" strokecolor="red" strokeweight="2pt">
            <v:stroke endarrow="open"/>
          </v:shape>
        </w:pict>
      </w:r>
    </w:p>
    <w:p w:rsidR="003E2F45" w:rsidRDefault="003E2F45" w:rsidP="003E2F45">
      <w:pPr>
        <w:autoSpaceDE w:val="0"/>
        <w:autoSpaceDN w:val="0"/>
        <w:adjustRightInd w:val="0"/>
        <w:ind w:firstLine="720"/>
        <w:jc w:val="both"/>
        <w:rPr>
          <w:rFonts w:ascii="Tahoma" w:hAnsi="Tahoma" w:cs="Tahoma"/>
          <w:sz w:val="20"/>
          <w:szCs w:val="20"/>
          <w:lang w:val="en-US"/>
        </w:rPr>
      </w:pPr>
    </w:p>
    <w:p w:rsidR="003E2F45" w:rsidRDefault="003E2F45" w:rsidP="003E2F45">
      <w:pPr>
        <w:autoSpaceDE w:val="0"/>
        <w:autoSpaceDN w:val="0"/>
        <w:adjustRightInd w:val="0"/>
        <w:ind w:firstLine="720"/>
        <w:jc w:val="both"/>
        <w:rPr>
          <w:rFonts w:ascii="Tahoma" w:hAnsi="Tahoma" w:cs="Tahoma"/>
          <w:sz w:val="20"/>
          <w:szCs w:val="20"/>
          <w:lang w:val="en-US"/>
        </w:rPr>
      </w:pPr>
    </w:p>
    <w:p w:rsidR="003E2F45" w:rsidRDefault="003E2F45" w:rsidP="003E2F45">
      <w:pPr>
        <w:autoSpaceDE w:val="0"/>
        <w:autoSpaceDN w:val="0"/>
        <w:adjustRightInd w:val="0"/>
        <w:ind w:firstLine="720"/>
        <w:jc w:val="both"/>
        <w:rPr>
          <w:rFonts w:ascii="Tahoma" w:hAnsi="Tahoma" w:cs="Tahoma"/>
          <w:sz w:val="20"/>
          <w:szCs w:val="20"/>
          <w:lang w:val="en-US"/>
        </w:rPr>
      </w:pPr>
    </w:p>
    <w:p w:rsidR="003E2F45" w:rsidRDefault="00E931E9" w:rsidP="003E2F45">
      <w:pPr>
        <w:autoSpaceDE w:val="0"/>
        <w:autoSpaceDN w:val="0"/>
        <w:adjustRightInd w:val="0"/>
        <w:ind w:firstLine="720"/>
        <w:jc w:val="both"/>
        <w:rPr>
          <w:b/>
          <w:sz w:val="20"/>
          <w:szCs w:val="20"/>
          <w:lang w:val="en-US"/>
        </w:rPr>
      </w:pPr>
      <w:r w:rsidRPr="00E931E9">
        <w:rPr>
          <w:rFonts w:ascii="Tahoma" w:hAnsi="Tahoma" w:cs="Tahoma"/>
          <w:noProof/>
          <w:sz w:val="20"/>
          <w:szCs w:val="20"/>
          <w:lang w:val="en-US" w:eastAsia="en-US"/>
        </w:rPr>
        <w:pict>
          <v:oval id="Oval 55" o:spid="_x0000_s1047" style="position:absolute;left:0;text-align:left;margin-left:272.25pt;margin-top:6.7pt;width:22.5pt;height:22.5pt;z-index:251823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" fillcolor="white [3201]" strokecolor="black [3213]" strokeweight=".25pt">
            <v:textbox>
              <w:txbxContent>
                <w:p w:rsidR="003E2F45" w:rsidRPr="0050492F" w:rsidRDefault="003E2F45" w:rsidP="003E2F45">
                  <w:pPr>
                    <w:jc w:val="center"/>
                    <w:rPr>
                      <w:b/>
                      <w:sz w:val="16"/>
                      <w:szCs w:val="16"/>
                      <w:lang w:val="en-US"/>
                    </w:rPr>
                  </w:pPr>
                  <w:r>
                    <w:rPr>
                      <w:b/>
                      <w:sz w:val="16"/>
                      <w:szCs w:val="16"/>
                      <w:lang w:val="en-US"/>
                    </w:rPr>
                    <w:t>2</w:t>
                  </w:r>
                </w:p>
              </w:txbxContent>
            </v:textbox>
          </v:oval>
        </w:pict>
      </w:r>
      <w:r w:rsidRPr="00E931E9">
        <w:rPr>
          <w:rFonts w:ascii="Tahoma" w:hAnsi="Tahoma" w:cs="Tahoma"/>
          <w:noProof/>
          <w:sz w:val="20"/>
          <w:szCs w:val="20"/>
          <w:lang w:val="en-US" w:eastAsia="en-US"/>
        </w:rPr>
        <w:pict>
          <v:oval id="Oval 56" o:spid="_x0000_s1048" style="position:absolute;left:0;text-align:left;margin-left:112.5pt;margin-top:5.9pt;width:22.5pt;height:19.5pt;z-index:251822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" fillcolor="white [3201]" strokecolor="black [3213]" strokeweight=".25pt">
            <v:textbox>
              <w:txbxContent>
                <w:p w:rsidR="003E2F45" w:rsidRPr="0050492F" w:rsidRDefault="003E2F45" w:rsidP="003E2F45">
                  <w:pPr>
                    <w:jc w:val="center"/>
                    <w:rPr>
                      <w:b/>
                      <w:sz w:val="16"/>
                      <w:szCs w:val="16"/>
                      <w:lang w:val="en-US"/>
                    </w:rPr>
                  </w:pPr>
                  <w:r w:rsidRPr="0050492F">
                    <w:rPr>
                      <w:b/>
                      <w:sz w:val="16"/>
                      <w:szCs w:val="16"/>
                      <w:lang w:val="en-US"/>
                    </w:rPr>
                    <w:t>1</w:t>
                  </w:r>
                </w:p>
              </w:txbxContent>
            </v:textbox>
          </v:oval>
        </w:pict>
      </w:r>
    </w:p>
    <w:p w:rsidR="003E2F45" w:rsidRDefault="003E2F45" w:rsidP="003E2F45">
      <w:pPr>
        <w:autoSpaceDE w:val="0"/>
        <w:autoSpaceDN w:val="0"/>
        <w:adjustRightInd w:val="0"/>
        <w:ind w:firstLine="720"/>
        <w:jc w:val="both"/>
        <w:rPr>
          <w:b/>
          <w:sz w:val="20"/>
          <w:szCs w:val="20"/>
          <w:lang w:val="en-US"/>
        </w:rPr>
      </w:pPr>
      <w:r>
        <w:rPr>
          <w:b/>
          <w:sz w:val="20"/>
          <w:szCs w:val="20"/>
          <w:lang w:val="en-US"/>
        </w:rPr>
        <w:tab/>
        <w:t xml:space="preserve">                           Kế toán tài chính</w:t>
      </w:r>
      <w:r>
        <w:rPr>
          <w:b/>
          <w:sz w:val="20"/>
          <w:szCs w:val="20"/>
          <w:lang w:val="en-US"/>
        </w:rPr>
        <w:tab/>
      </w:r>
      <w:r>
        <w:rPr>
          <w:b/>
          <w:sz w:val="20"/>
          <w:szCs w:val="20"/>
          <w:lang w:val="en-US"/>
        </w:rPr>
        <w:tab/>
      </w:r>
      <w:r>
        <w:rPr>
          <w:b/>
          <w:sz w:val="20"/>
          <w:szCs w:val="20"/>
          <w:lang w:val="en-US"/>
        </w:rPr>
        <w:tab/>
        <w:t xml:space="preserve">     Kế toán quản trị</w:t>
      </w:r>
    </w:p>
    <w:p w:rsidR="003E2F45" w:rsidRDefault="003E2F45" w:rsidP="002F2047">
      <w:pPr>
        <w:spacing w:before="60" w:after="60"/>
        <w:ind w:left="180"/>
        <w:jc w:val="both"/>
        <w:rPr>
          <w:rFonts w:ascii="Tahoma" w:hAnsi="Tahoma" w:cs="Tahoma"/>
          <w:color w:val="000000"/>
          <w:sz w:val="20"/>
          <w:szCs w:val="20"/>
          <w:lang w:val="en-US"/>
        </w:rPr>
      </w:pPr>
    </w:p>
    <w:p w:rsidR="00A169FB" w:rsidRPr="00FB0FBF" w:rsidRDefault="00907270" w:rsidP="009A5D52">
      <w:pPr>
        <w:spacing w:before="60" w:after="60"/>
        <w:ind w:left="180"/>
        <w:jc w:val="both"/>
        <w:rPr>
          <w:rFonts w:ascii="Tahoma" w:hAnsi="Tahoma" w:cs="Tahoma"/>
          <w:b/>
          <w:color w:val="000000"/>
          <w:sz w:val="20"/>
          <w:szCs w:val="20"/>
          <w:lang w:val="en-US"/>
        </w:rPr>
      </w:pPr>
      <w:r>
        <w:rPr>
          <w:rFonts w:ascii="Tahoma" w:hAnsi="Tahoma" w:cs="Tahoma"/>
          <w:b/>
          <w:color w:val="000000"/>
          <w:sz w:val="20"/>
          <w:szCs w:val="20"/>
          <w:lang w:val="en-US"/>
        </w:rPr>
        <w:t>(</w:t>
      </w:r>
      <w:r w:rsidR="009A5D52">
        <w:rPr>
          <w:rFonts w:ascii="Tahoma" w:hAnsi="Tahoma" w:cs="Tahoma"/>
          <w:b/>
          <w:color w:val="000000"/>
          <w:sz w:val="20"/>
          <w:szCs w:val="20"/>
          <w:lang w:val="en-US"/>
        </w:rPr>
        <w:t xml:space="preserve">4) </w:t>
      </w:r>
      <w:r w:rsidR="00A169FB" w:rsidRPr="00FB0FBF">
        <w:rPr>
          <w:rFonts w:ascii="Tahoma" w:hAnsi="Tahoma" w:cs="Tahoma"/>
          <w:b/>
          <w:color w:val="000000"/>
          <w:sz w:val="20"/>
          <w:szCs w:val="20"/>
          <w:lang w:val="en-US"/>
        </w:rPr>
        <w:t>Hoàn thiện hệ thống kiểm soát chi phí</w:t>
      </w:r>
    </w:p>
    <w:p w:rsidR="00A169FB" w:rsidRPr="00FB0FBF" w:rsidRDefault="00A169FB" w:rsidP="00F35C04">
      <w:pPr>
        <w:pStyle w:val="BodyTextIndent"/>
        <w:tabs>
          <w:tab w:val="left" w:pos="360"/>
        </w:tabs>
        <w:spacing w:before="60" w:after="60"/>
        <w:ind w:left="0" w:firstLine="360"/>
        <w:jc w:val="both"/>
        <w:rPr>
          <w:rFonts w:ascii="Tahoma" w:hAnsi="Tahoma" w:cs="Tahoma"/>
          <w:color w:val="000000"/>
          <w:sz w:val="20"/>
          <w:szCs w:val="20"/>
          <w:lang w:eastAsia="vi-VN"/>
        </w:rPr>
      </w:pPr>
      <w:r w:rsidRPr="00FB0FBF">
        <w:rPr>
          <w:rFonts w:ascii="Tahoma" w:hAnsi="Tahoma" w:cs="Tahoma"/>
          <w:color w:val="000000"/>
          <w:sz w:val="20"/>
          <w:szCs w:val="20"/>
          <w:lang w:eastAsia="vi-VN"/>
        </w:rPr>
        <w:t>Xây dựng và hoàn thiện hệ thống định mức kin</w:t>
      </w:r>
      <w:r>
        <w:rPr>
          <w:rFonts w:ascii="Tahoma" w:hAnsi="Tahoma" w:cs="Tahoma"/>
          <w:color w:val="000000"/>
          <w:sz w:val="20"/>
          <w:szCs w:val="20"/>
          <w:lang w:eastAsia="vi-VN"/>
        </w:rPr>
        <w:t>h tế, kỹ thuật áp dụng cho từng hoạt động</w:t>
      </w:r>
      <w:r w:rsidR="00F35C04">
        <w:rPr>
          <w:rFonts w:ascii="Tahoma" w:hAnsi="Tahoma" w:cs="Tahoma"/>
          <w:color w:val="000000"/>
          <w:sz w:val="20"/>
          <w:szCs w:val="20"/>
          <w:lang w:eastAsia="vi-VN"/>
        </w:rPr>
        <w:t>.</w:t>
      </w:r>
      <w:r w:rsidRPr="00FB0FBF">
        <w:rPr>
          <w:rFonts w:ascii="Tahoma" w:hAnsi="Tahoma" w:cs="Tahoma"/>
          <w:color w:val="000000"/>
          <w:sz w:val="20"/>
          <w:szCs w:val="20"/>
          <w:lang w:eastAsia="vi-VN"/>
        </w:rPr>
        <w:t>Thiết lập hệ thống chứng từ ban đầu. Kiểm soát giá cả các yếu tố đầu vào nhằm quản trị chi phí. Xây dựng quy trình kiểm soát và luân chuyển từng loại chứng từ</w:t>
      </w:r>
      <w:r>
        <w:rPr>
          <w:rFonts w:ascii="Tahoma" w:hAnsi="Tahoma" w:cs="Tahoma"/>
          <w:color w:val="000000"/>
          <w:sz w:val="20"/>
          <w:szCs w:val="20"/>
          <w:lang w:eastAsia="vi-VN"/>
        </w:rPr>
        <w:t>.</w:t>
      </w:r>
      <w:r w:rsidRPr="00FB0FBF">
        <w:rPr>
          <w:rFonts w:ascii="Tahoma" w:hAnsi="Tahoma" w:cs="Tahoma"/>
          <w:color w:val="000000"/>
          <w:sz w:val="20"/>
          <w:szCs w:val="20"/>
          <w:lang w:eastAsia="vi-VN"/>
        </w:rPr>
        <w:t xml:space="preserve"> </w:t>
      </w:r>
    </w:p>
    <w:p w:rsidR="00A169FB" w:rsidRPr="00FB0FBF" w:rsidRDefault="009A5D52" w:rsidP="009A5D52">
      <w:pPr>
        <w:spacing w:before="60" w:after="60"/>
        <w:ind w:left="180"/>
        <w:jc w:val="both"/>
        <w:rPr>
          <w:rFonts w:ascii="Tahoma" w:hAnsi="Tahoma" w:cs="Tahoma"/>
          <w:b/>
          <w:color w:val="000000"/>
          <w:sz w:val="20"/>
          <w:szCs w:val="20"/>
          <w:lang w:val="en-US"/>
        </w:rPr>
      </w:pPr>
      <w:r>
        <w:rPr>
          <w:rFonts w:ascii="Tahoma" w:hAnsi="Tahoma" w:cs="Tahoma"/>
          <w:b/>
          <w:color w:val="000000"/>
          <w:sz w:val="20"/>
          <w:szCs w:val="20"/>
          <w:lang w:val="en-US"/>
        </w:rPr>
        <w:t xml:space="preserve">(5) </w:t>
      </w:r>
      <w:r w:rsidR="00A169FB" w:rsidRPr="00FB0FBF">
        <w:rPr>
          <w:rFonts w:ascii="Tahoma" w:hAnsi="Tahoma" w:cs="Tahoma"/>
          <w:b/>
          <w:color w:val="000000"/>
          <w:sz w:val="20"/>
          <w:szCs w:val="20"/>
          <w:lang w:val="en-US"/>
        </w:rPr>
        <w:t>Xây dựng hệ thống định mức chi phí ch</w:t>
      </w:r>
      <w:r w:rsidR="00A169FB">
        <w:rPr>
          <w:rFonts w:ascii="Tahoma" w:hAnsi="Tahoma" w:cs="Tahoma"/>
          <w:b/>
          <w:color w:val="000000"/>
          <w:sz w:val="20"/>
          <w:szCs w:val="20"/>
          <w:lang w:val="en-US"/>
        </w:rPr>
        <w:t>o từng hoạt động</w:t>
      </w:r>
      <w:r w:rsidR="00A169FB" w:rsidRPr="00FB0FBF">
        <w:rPr>
          <w:rFonts w:ascii="Tahoma" w:hAnsi="Tahoma" w:cs="Tahoma"/>
          <w:b/>
          <w:color w:val="000000"/>
          <w:sz w:val="20"/>
          <w:szCs w:val="20"/>
          <w:lang w:val="en-US"/>
        </w:rPr>
        <w:t xml:space="preserve"> </w:t>
      </w:r>
    </w:p>
    <w:p w:rsidR="00A169FB" w:rsidRPr="00FB0FBF" w:rsidRDefault="00A169FB" w:rsidP="00F35C04">
      <w:pPr>
        <w:pStyle w:val="BodyTextIndent"/>
        <w:tabs>
          <w:tab w:val="left" w:pos="360"/>
        </w:tabs>
        <w:spacing w:before="60" w:after="60"/>
        <w:ind w:left="0" w:firstLine="360"/>
        <w:jc w:val="both"/>
        <w:rPr>
          <w:rFonts w:ascii="Tahoma" w:hAnsi="Tahoma" w:cs="Tahoma"/>
          <w:color w:val="000000"/>
          <w:sz w:val="20"/>
          <w:szCs w:val="20"/>
          <w:lang w:eastAsia="vi-VN"/>
        </w:rPr>
      </w:pPr>
      <w:r w:rsidRPr="00FB0FBF">
        <w:rPr>
          <w:rFonts w:ascii="Tahoma" w:hAnsi="Tahoma" w:cs="Tahoma"/>
          <w:color w:val="000000"/>
          <w:sz w:val="20"/>
          <w:szCs w:val="20"/>
          <w:lang w:eastAsia="vi-VN"/>
        </w:rPr>
        <w:t>Xây dựng những phương trình toán học với mô hình hồi quy bội (hay hồi quy đa biến), đơn vị sẽ sử dụng các kỹ thuật trong môn học kinh tế lượng để giải bài toán này. Từ đó việc phân tích được dựa trên cơ sở các số liệu được tính toán khoa học, chính xác và chi tiết, xác định được những nhân tố trực tiếp làm ảnh hưởng đến sự biến động của chi phí.</w:t>
      </w:r>
    </w:p>
    <w:p w:rsidR="00A169FB" w:rsidRPr="009A5D52" w:rsidRDefault="00A169FB" w:rsidP="009A5D52">
      <w:pPr>
        <w:pStyle w:val="ListParagraph"/>
        <w:numPr>
          <w:ilvl w:val="0"/>
          <w:numId w:val="5"/>
        </w:numPr>
        <w:spacing w:before="60" w:after="60"/>
        <w:jc w:val="both"/>
        <w:rPr>
          <w:rFonts w:ascii="Tahoma" w:hAnsi="Tahoma" w:cs="Tahoma"/>
          <w:color w:val="000000"/>
          <w:sz w:val="20"/>
          <w:szCs w:val="20"/>
          <w:lang w:val="en-US"/>
        </w:rPr>
      </w:pPr>
      <w:r w:rsidRPr="009A5D52">
        <w:rPr>
          <w:rFonts w:ascii="Tahoma" w:hAnsi="Tahoma" w:cs="Tahoma"/>
          <w:b/>
          <w:color w:val="000000"/>
          <w:sz w:val="20"/>
          <w:szCs w:val="20"/>
          <w:lang w:val="en-US"/>
        </w:rPr>
        <w:t xml:space="preserve">Xây dựng </w:t>
      </w:r>
      <w:r w:rsidR="009A5D52">
        <w:rPr>
          <w:rFonts w:ascii="Tahoma" w:hAnsi="Tahoma" w:cs="Tahoma"/>
          <w:b/>
          <w:color w:val="000000"/>
          <w:sz w:val="20"/>
          <w:szCs w:val="20"/>
          <w:lang w:val="en-US"/>
        </w:rPr>
        <w:t>các</w:t>
      </w:r>
      <w:r w:rsidRPr="009A5D52">
        <w:rPr>
          <w:rFonts w:ascii="Tahoma" w:hAnsi="Tahoma" w:cs="Tahoma"/>
          <w:b/>
          <w:color w:val="000000"/>
          <w:sz w:val="20"/>
          <w:szCs w:val="20"/>
          <w:lang w:val="en-US"/>
        </w:rPr>
        <w:t xml:space="preserve"> báo cáo dự toán chi phí cho từng hoạt động</w:t>
      </w:r>
    </w:p>
    <w:p w:rsidR="00A169FB" w:rsidRPr="00F11778" w:rsidRDefault="00A169FB" w:rsidP="00F35C04">
      <w:pPr>
        <w:spacing w:before="60" w:after="60"/>
        <w:ind w:left="180" w:firstLine="180"/>
        <w:jc w:val="both"/>
        <w:rPr>
          <w:rFonts w:ascii="Tahoma" w:hAnsi="Tahoma" w:cs="Tahoma"/>
          <w:color w:val="000000"/>
          <w:sz w:val="20"/>
          <w:szCs w:val="20"/>
          <w:lang w:val="en-US"/>
        </w:rPr>
      </w:pPr>
      <w:r w:rsidRPr="00F11778">
        <w:rPr>
          <w:rFonts w:ascii="Tahoma" w:hAnsi="Tahoma" w:cs="Tahoma"/>
          <w:color w:val="000000"/>
          <w:sz w:val="20"/>
          <w:szCs w:val="20"/>
          <w:lang w:val="en-US"/>
        </w:rPr>
        <w:t xml:space="preserve">Hệ thống báo cáo dự toán chi phí </w:t>
      </w:r>
      <w:r>
        <w:rPr>
          <w:rFonts w:ascii="Tahoma" w:hAnsi="Tahoma" w:cs="Tahoma"/>
          <w:color w:val="000000"/>
          <w:sz w:val="20"/>
          <w:szCs w:val="20"/>
          <w:lang w:val="en-US"/>
        </w:rPr>
        <w:t>cho từng hoạt động</w:t>
      </w:r>
      <w:r w:rsidRPr="00F11778">
        <w:rPr>
          <w:rFonts w:ascii="Tahoma" w:hAnsi="Tahoma" w:cs="Tahoma"/>
          <w:color w:val="000000"/>
          <w:sz w:val="20"/>
          <w:szCs w:val="20"/>
          <w:lang w:val="en-US"/>
        </w:rPr>
        <w:t xml:space="preserve"> gồm các báo cáo sau:</w:t>
      </w:r>
    </w:p>
    <w:p w:rsidR="00A169FB" w:rsidRPr="00FB0FBF" w:rsidRDefault="00A169FB" w:rsidP="00F35C04">
      <w:pPr>
        <w:spacing w:before="60" w:after="60"/>
        <w:ind w:firstLine="360"/>
        <w:jc w:val="both"/>
        <w:rPr>
          <w:rFonts w:ascii="Tahoma" w:hAnsi="Tahoma" w:cs="Tahoma"/>
          <w:color w:val="000000"/>
          <w:sz w:val="20"/>
          <w:szCs w:val="20"/>
          <w:lang w:val="en-US"/>
        </w:rPr>
      </w:pPr>
      <w:r w:rsidRPr="00FB0FBF">
        <w:rPr>
          <w:rFonts w:ascii="Tahoma" w:hAnsi="Tahoma" w:cs="Tahoma"/>
          <w:color w:val="000000"/>
          <w:sz w:val="20"/>
          <w:szCs w:val="20"/>
          <w:lang w:val="en-US"/>
        </w:rPr>
        <w:t xml:space="preserve">- Bảng định mức chi phí </w:t>
      </w:r>
      <w:r>
        <w:rPr>
          <w:rFonts w:ascii="Tahoma" w:hAnsi="Tahoma" w:cs="Tahoma"/>
          <w:color w:val="000000"/>
          <w:sz w:val="20"/>
          <w:szCs w:val="20"/>
          <w:lang w:val="en-US"/>
        </w:rPr>
        <w:t xml:space="preserve">vật liệu, </w:t>
      </w:r>
      <w:r w:rsidRPr="00FB0FBF">
        <w:rPr>
          <w:rFonts w:ascii="Tahoma" w:hAnsi="Tahoma" w:cs="Tahoma"/>
          <w:color w:val="000000"/>
          <w:sz w:val="20"/>
          <w:szCs w:val="20"/>
          <w:lang w:val="en-US"/>
        </w:rPr>
        <w:t xml:space="preserve">nhiên liệu cho </w:t>
      </w:r>
      <w:r>
        <w:rPr>
          <w:rFonts w:ascii="Tahoma" w:hAnsi="Tahoma" w:cs="Tahoma"/>
          <w:color w:val="000000"/>
          <w:sz w:val="20"/>
          <w:szCs w:val="20"/>
          <w:lang w:val="en-US"/>
        </w:rPr>
        <w:t>từng hoạt động</w:t>
      </w:r>
    </w:p>
    <w:p w:rsidR="00A169FB" w:rsidRDefault="00A169FB" w:rsidP="00F35C04">
      <w:pPr>
        <w:spacing w:before="60" w:after="60"/>
        <w:ind w:firstLine="360"/>
        <w:jc w:val="both"/>
        <w:rPr>
          <w:rFonts w:ascii="Tahoma" w:hAnsi="Tahoma" w:cs="Tahoma"/>
          <w:color w:val="000000"/>
          <w:sz w:val="20"/>
          <w:szCs w:val="20"/>
          <w:lang w:val="en-US"/>
        </w:rPr>
      </w:pPr>
      <w:r w:rsidRPr="00FB0FBF">
        <w:rPr>
          <w:rFonts w:ascii="Tahoma" w:hAnsi="Tahoma" w:cs="Tahoma"/>
          <w:color w:val="000000"/>
          <w:sz w:val="20"/>
          <w:szCs w:val="20"/>
          <w:lang w:val="en-US"/>
        </w:rPr>
        <w:t xml:space="preserve">- Bảng định mức chi phí nhân công cho </w:t>
      </w:r>
      <w:r>
        <w:rPr>
          <w:rFonts w:ascii="Tahoma" w:hAnsi="Tahoma" w:cs="Tahoma"/>
          <w:color w:val="000000"/>
          <w:sz w:val="20"/>
          <w:szCs w:val="20"/>
          <w:lang w:val="en-US"/>
        </w:rPr>
        <w:t>từng hoạt động</w:t>
      </w:r>
      <w:r w:rsidRPr="00FB0FBF">
        <w:rPr>
          <w:rFonts w:ascii="Tahoma" w:hAnsi="Tahoma" w:cs="Tahoma"/>
          <w:color w:val="000000"/>
          <w:sz w:val="20"/>
          <w:szCs w:val="20"/>
          <w:lang w:val="en-US"/>
        </w:rPr>
        <w:t xml:space="preserve"> </w:t>
      </w:r>
    </w:p>
    <w:p w:rsidR="00A169FB" w:rsidRPr="00FB0FBF" w:rsidRDefault="00A169FB" w:rsidP="00F35C04">
      <w:pPr>
        <w:spacing w:before="60" w:after="60"/>
        <w:ind w:firstLine="360"/>
        <w:jc w:val="both"/>
        <w:rPr>
          <w:rFonts w:ascii="Tahoma" w:hAnsi="Tahoma" w:cs="Tahoma"/>
          <w:color w:val="000000"/>
          <w:sz w:val="20"/>
          <w:szCs w:val="20"/>
          <w:lang w:val="en-US"/>
        </w:rPr>
      </w:pPr>
      <w:r w:rsidRPr="00FB0FBF">
        <w:rPr>
          <w:rFonts w:ascii="Tahoma" w:hAnsi="Tahoma" w:cs="Tahoma"/>
          <w:color w:val="000000"/>
          <w:sz w:val="20"/>
          <w:szCs w:val="20"/>
          <w:lang w:val="en-US"/>
        </w:rPr>
        <w:t xml:space="preserve">- Bảng dự toán chi phí sản xuất chung cho </w:t>
      </w:r>
      <w:r>
        <w:rPr>
          <w:rFonts w:ascii="Tahoma" w:hAnsi="Tahoma" w:cs="Tahoma"/>
          <w:color w:val="000000"/>
          <w:sz w:val="20"/>
          <w:szCs w:val="20"/>
          <w:lang w:val="en-US"/>
        </w:rPr>
        <w:t>từng hoạt động</w:t>
      </w:r>
    </w:p>
    <w:p w:rsidR="00A169FB" w:rsidRPr="00FB0FBF" w:rsidRDefault="00A169FB" w:rsidP="00F35C04">
      <w:pPr>
        <w:spacing w:before="60" w:after="60"/>
        <w:ind w:firstLine="360"/>
        <w:jc w:val="both"/>
        <w:rPr>
          <w:rFonts w:ascii="Tahoma" w:hAnsi="Tahoma" w:cs="Tahoma"/>
          <w:color w:val="000000"/>
          <w:sz w:val="20"/>
          <w:szCs w:val="20"/>
          <w:lang w:val="en-US"/>
        </w:rPr>
      </w:pPr>
      <w:r w:rsidRPr="00FB0FBF">
        <w:rPr>
          <w:rFonts w:ascii="Tahoma" w:hAnsi="Tahoma" w:cs="Tahoma"/>
          <w:color w:val="000000"/>
          <w:sz w:val="20"/>
          <w:szCs w:val="20"/>
          <w:lang w:val="en-US"/>
        </w:rPr>
        <w:t>- Báo cáo chi phí SXKD thực tế và tiềm ẩn</w:t>
      </w:r>
    </w:p>
    <w:p w:rsidR="00A169FB" w:rsidRDefault="00A169FB" w:rsidP="00F35C04">
      <w:pPr>
        <w:spacing w:before="60" w:after="60"/>
        <w:ind w:firstLine="360"/>
        <w:jc w:val="both"/>
        <w:rPr>
          <w:rFonts w:ascii="Tahoma" w:hAnsi="Tahoma" w:cs="Tahoma"/>
          <w:color w:val="000000"/>
          <w:sz w:val="20"/>
          <w:szCs w:val="20"/>
          <w:lang w:val="en-US"/>
        </w:rPr>
      </w:pPr>
      <w:r w:rsidRPr="00FB0FBF">
        <w:rPr>
          <w:rFonts w:ascii="Tahoma" w:hAnsi="Tahoma" w:cs="Tahoma"/>
          <w:color w:val="000000"/>
          <w:sz w:val="20"/>
          <w:szCs w:val="20"/>
          <w:lang w:val="en-US"/>
        </w:rPr>
        <w:t xml:space="preserve">- Báo cáo chi phí SXKD theo từng </w:t>
      </w:r>
      <w:r>
        <w:rPr>
          <w:rFonts w:ascii="Tahoma" w:hAnsi="Tahoma" w:cs="Tahoma"/>
          <w:color w:val="000000"/>
          <w:sz w:val="20"/>
          <w:szCs w:val="20"/>
          <w:lang w:val="en-US"/>
        </w:rPr>
        <w:t>từng hoạt động</w:t>
      </w:r>
      <w:r w:rsidRPr="00FB0FBF">
        <w:rPr>
          <w:rFonts w:ascii="Tahoma" w:hAnsi="Tahoma" w:cs="Tahoma"/>
          <w:color w:val="000000"/>
          <w:sz w:val="20"/>
          <w:szCs w:val="20"/>
          <w:lang w:val="en-US"/>
        </w:rPr>
        <w:t xml:space="preserve"> </w:t>
      </w:r>
    </w:p>
    <w:p w:rsidR="00476888" w:rsidRDefault="00476888" w:rsidP="00F35C04">
      <w:pPr>
        <w:spacing w:before="60" w:after="60"/>
        <w:ind w:firstLine="360"/>
        <w:jc w:val="both"/>
        <w:rPr>
          <w:rFonts w:ascii="Tahoma" w:hAnsi="Tahoma" w:cs="Tahoma"/>
          <w:color w:val="000000"/>
          <w:sz w:val="20"/>
          <w:szCs w:val="20"/>
          <w:lang w:val="en-US"/>
        </w:rPr>
      </w:pPr>
    </w:p>
    <w:p w:rsidR="00A169FB" w:rsidRPr="00DD5074" w:rsidRDefault="00A169FB" w:rsidP="00DD5074">
      <w:pPr>
        <w:tabs>
          <w:tab w:val="left" w:pos="2715"/>
        </w:tabs>
        <w:spacing w:before="60" w:after="60"/>
        <w:ind w:firstLine="180"/>
        <w:jc w:val="both"/>
        <w:rPr>
          <w:rFonts w:ascii="Tahoma" w:hAnsi="Tahoma" w:cs="Tahoma"/>
          <w:b/>
          <w:iCs/>
          <w:color w:val="0070C0"/>
          <w:sz w:val="22"/>
          <w:szCs w:val="20"/>
          <w:lang w:val="en-US"/>
        </w:rPr>
      </w:pPr>
      <w:r w:rsidRPr="00A169FB">
        <w:rPr>
          <w:rFonts w:ascii="Tahoma" w:hAnsi="Tahoma" w:cs="Tahoma"/>
          <w:b/>
          <w:iCs/>
          <w:color w:val="0070C0"/>
          <w:sz w:val="22"/>
          <w:szCs w:val="20"/>
        </w:rPr>
        <w:t>KIẾN NGHỊ</w:t>
      </w:r>
      <w:r w:rsidR="00DD5074">
        <w:rPr>
          <w:rFonts w:ascii="Tahoma" w:hAnsi="Tahoma" w:cs="Tahoma"/>
          <w:b/>
          <w:iCs/>
          <w:color w:val="0070C0"/>
          <w:sz w:val="22"/>
          <w:szCs w:val="20"/>
        </w:rPr>
        <w:tab/>
      </w:r>
    </w:p>
    <w:p w:rsidR="00A169FB" w:rsidRPr="00A169FB" w:rsidRDefault="00A169FB" w:rsidP="00F35C04">
      <w:pPr>
        <w:tabs>
          <w:tab w:val="left" w:pos="360"/>
        </w:tabs>
        <w:spacing w:before="60" w:after="60"/>
        <w:ind w:firstLine="360"/>
        <w:jc w:val="both"/>
        <w:rPr>
          <w:rFonts w:ascii="Tahoma" w:hAnsi="Tahoma" w:cs="Tahoma"/>
          <w:color w:val="000000"/>
          <w:sz w:val="20"/>
          <w:szCs w:val="20"/>
          <w:lang w:val="en-US"/>
        </w:rPr>
      </w:pPr>
      <w:r w:rsidRPr="00A169FB">
        <w:rPr>
          <w:rFonts w:ascii="Tahoma" w:hAnsi="Tahoma" w:cs="Tahoma"/>
          <w:color w:val="000000"/>
          <w:sz w:val="20"/>
          <w:szCs w:val="20"/>
          <w:lang w:val="en-US"/>
        </w:rPr>
        <w:t xml:space="preserve">Một số kiến nghị với các cơ quan Nhà nước, Bộ tài chính và các </w:t>
      </w:r>
      <w:r>
        <w:rPr>
          <w:rFonts w:ascii="Tahoma" w:hAnsi="Tahoma" w:cs="Tahoma"/>
          <w:color w:val="000000"/>
          <w:sz w:val="20"/>
          <w:szCs w:val="20"/>
          <w:lang w:val="en-US"/>
        </w:rPr>
        <w:t>DN</w:t>
      </w:r>
      <w:r w:rsidRPr="00A169FB">
        <w:rPr>
          <w:rFonts w:ascii="Tahoma" w:hAnsi="Tahoma" w:cs="Tahoma"/>
          <w:color w:val="000000"/>
          <w:sz w:val="20"/>
          <w:szCs w:val="20"/>
          <w:lang w:val="en-US"/>
        </w:rPr>
        <w:t xml:space="preserve"> để vận dụng phổ biến và có hiệu quả mô hình tổ chức KTQT chi phí vào thực tiễn như sau:</w:t>
      </w:r>
    </w:p>
    <w:p w:rsidR="00A169FB" w:rsidRPr="000954FF" w:rsidRDefault="00A169FB" w:rsidP="00F35C04">
      <w:pPr>
        <w:spacing w:before="60" w:after="60"/>
        <w:ind w:firstLine="360"/>
        <w:jc w:val="both"/>
        <w:rPr>
          <w:rFonts w:ascii="Tahoma" w:hAnsi="Tahoma" w:cs="Tahoma"/>
          <w:b/>
          <w:color w:val="000000"/>
          <w:sz w:val="20"/>
          <w:szCs w:val="20"/>
          <w:lang w:val="en-US"/>
        </w:rPr>
      </w:pPr>
      <w:r w:rsidRPr="000954FF">
        <w:rPr>
          <w:rFonts w:ascii="Tahoma" w:hAnsi="Tahoma" w:cs="Tahoma"/>
          <w:b/>
          <w:color w:val="000000"/>
          <w:sz w:val="20"/>
          <w:szCs w:val="20"/>
          <w:lang w:val="en-US"/>
        </w:rPr>
        <w:t>Về phía các cơ quan Nhà nước và Bộ tài chính</w:t>
      </w:r>
    </w:p>
    <w:p w:rsidR="00A169FB" w:rsidRPr="000954FF" w:rsidRDefault="00A169FB" w:rsidP="00F35C04">
      <w:pPr>
        <w:spacing w:before="60" w:after="60"/>
        <w:ind w:firstLine="360"/>
        <w:jc w:val="both"/>
        <w:rPr>
          <w:rFonts w:ascii="Tahoma" w:hAnsi="Tahoma" w:cs="Tahoma"/>
          <w:b/>
          <w:i/>
          <w:color w:val="000000"/>
          <w:sz w:val="20"/>
          <w:szCs w:val="20"/>
          <w:lang w:val="en-US"/>
        </w:rPr>
      </w:pPr>
      <w:r w:rsidRPr="000954FF">
        <w:rPr>
          <w:rFonts w:ascii="Tahoma" w:hAnsi="Tahoma" w:cs="Tahoma"/>
          <w:b/>
          <w:i/>
          <w:color w:val="000000"/>
          <w:sz w:val="20"/>
          <w:szCs w:val="20"/>
          <w:lang w:val="en-US"/>
        </w:rPr>
        <w:lastRenderedPageBreak/>
        <w:t xml:space="preserve">Thứ nhất: </w:t>
      </w:r>
      <w:r w:rsidR="00C36FB6">
        <w:rPr>
          <w:rFonts w:ascii="Tahoma" w:hAnsi="Tahoma" w:cs="Tahoma"/>
          <w:b/>
          <w:i/>
          <w:color w:val="000000"/>
          <w:sz w:val="20"/>
          <w:szCs w:val="20"/>
          <w:lang w:val="en-US"/>
        </w:rPr>
        <w:t>Về</w:t>
      </w:r>
      <w:r w:rsidRPr="000954FF">
        <w:rPr>
          <w:rFonts w:ascii="Tahoma" w:hAnsi="Tahoma" w:cs="Tahoma"/>
          <w:b/>
          <w:i/>
          <w:color w:val="000000"/>
          <w:sz w:val="20"/>
          <w:szCs w:val="20"/>
          <w:lang w:val="en-US"/>
        </w:rPr>
        <w:t xml:space="preserve"> công tác chỉ đạo thực hiện</w:t>
      </w:r>
    </w:p>
    <w:p w:rsidR="00A169FB" w:rsidRPr="00A169FB" w:rsidRDefault="00A169FB" w:rsidP="00F35C04">
      <w:pPr>
        <w:spacing w:before="60" w:after="60"/>
        <w:ind w:firstLine="360"/>
        <w:jc w:val="both"/>
        <w:rPr>
          <w:rFonts w:ascii="Tahoma" w:hAnsi="Tahoma" w:cs="Tahoma"/>
          <w:color w:val="000000"/>
          <w:sz w:val="20"/>
          <w:szCs w:val="20"/>
          <w:lang w:val="en-US"/>
        </w:rPr>
      </w:pPr>
      <w:r w:rsidRPr="00A169FB">
        <w:rPr>
          <w:rFonts w:ascii="Tahoma" w:hAnsi="Tahoma" w:cs="Tahoma"/>
          <w:color w:val="000000"/>
          <w:sz w:val="20"/>
          <w:szCs w:val="20"/>
          <w:lang w:val="en-US"/>
        </w:rPr>
        <w:t>Những hoạt động kế toán cần nhanh chóng có sự tổng kết, đánh giá về công tác tổ chức KTQT trong các DN, cần đưa ra các điển hình tiên tiến và những bài học kinh nghiệm ở các DN đã tổ chức tốt KTQT để thấy được tác dụng của nó đối với hoạt động quản lý cũng như thành công của DN. Đây cũng là cách tuyên truyền, phổ biến về vai trò và sự cần thiết của tổ chức KTQT.</w:t>
      </w:r>
    </w:p>
    <w:p w:rsidR="00A169FB" w:rsidRPr="000954FF" w:rsidRDefault="00A169FB" w:rsidP="00F35C04">
      <w:pPr>
        <w:tabs>
          <w:tab w:val="left" w:pos="360"/>
        </w:tabs>
        <w:spacing w:before="60" w:after="60"/>
        <w:jc w:val="both"/>
        <w:rPr>
          <w:rFonts w:ascii="Tahoma" w:hAnsi="Tahoma" w:cs="Tahoma"/>
          <w:b/>
          <w:i/>
          <w:color w:val="000000"/>
          <w:sz w:val="20"/>
          <w:szCs w:val="20"/>
          <w:lang w:val="en-US"/>
        </w:rPr>
      </w:pPr>
      <w:r w:rsidRPr="000954FF">
        <w:rPr>
          <w:rFonts w:ascii="Tahoma" w:hAnsi="Tahoma" w:cs="Tahoma"/>
          <w:b/>
          <w:i/>
          <w:color w:val="000000"/>
          <w:sz w:val="20"/>
          <w:szCs w:val="20"/>
          <w:lang w:val="en-US"/>
        </w:rPr>
        <w:tab/>
        <w:t>Thứ hai: Hoàn thiện về lý luận KTQT ở Việt Nam</w:t>
      </w:r>
    </w:p>
    <w:p w:rsidR="00A169FB" w:rsidRPr="00A169FB" w:rsidRDefault="00A169FB" w:rsidP="00F35C04">
      <w:pPr>
        <w:tabs>
          <w:tab w:val="left" w:pos="360"/>
        </w:tabs>
        <w:spacing w:before="60" w:after="60"/>
        <w:ind w:firstLine="360"/>
        <w:jc w:val="both"/>
        <w:rPr>
          <w:rFonts w:ascii="Tahoma" w:hAnsi="Tahoma" w:cs="Tahoma"/>
          <w:color w:val="000000"/>
          <w:sz w:val="20"/>
          <w:szCs w:val="20"/>
          <w:lang w:val="en-US"/>
        </w:rPr>
      </w:pPr>
      <w:r w:rsidRPr="00A169FB">
        <w:rPr>
          <w:rFonts w:ascii="Tahoma" w:hAnsi="Tahoma" w:cs="Tahoma"/>
          <w:color w:val="000000"/>
          <w:sz w:val="20"/>
          <w:szCs w:val="20"/>
          <w:lang w:val="en-US"/>
        </w:rPr>
        <w:t>Nhà nước có chức năng quản lý nền kinh tế ở tầm vĩ mô, Nhà nước cần tham gia vào việc xây dựng hệ thống KTQT, đầu tư cho các công trình nghiên cứu để đưa ra được các mô hình KTQT cho các DN lựa chọn và vận dụng,, vì nhiều DN còn lúng túng chưa biết cách tổ chức và sử dụng thông tin của hệ thống kế toán này. Cụ thể như sau:</w:t>
      </w:r>
    </w:p>
    <w:p w:rsidR="000954FF" w:rsidRDefault="00A169FB" w:rsidP="00F35C04">
      <w:pPr>
        <w:spacing w:before="60" w:after="60"/>
        <w:ind w:firstLine="360"/>
        <w:jc w:val="both"/>
        <w:rPr>
          <w:rFonts w:ascii="Tahoma" w:hAnsi="Tahoma" w:cs="Tahoma"/>
          <w:color w:val="000000"/>
          <w:sz w:val="20"/>
          <w:szCs w:val="20"/>
          <w:lang w:val="en-US"/>
        </w:rPr>
      </w:pPr>
      <w:r w:rsidRPr="00A169FB">
        <w:rPr>
          <w:rFonts w:ascii="Tahoma" w:hAnsi="Tahoma" w:cs="Tahoma"/>
          <w:color w:val="000000"/>
          <w:sz w:val="20"/>
          <w:szCs w:val="20"/>
          <w:lang w:val="en-US"/>
        </w:rPr>
        <w:t xml:space="preserve">- Xác lập mô </w:t>
      </w:r>
      <w:r w:rsidR="000954FF">
        <w:rPr>
          <w:rFonts w:ascii="Tahoma" w:hAnsi="Tahoma" w:cs="Tahoma"/>
          <w:color w:val="000000"/>
          <w:sz w:val="20"/>
          <w:szCs w:val="20"/>
          <w:lang w:val="en-US"/>
        </w:rPr>
        <w:t>hình KTQT cho các loại hình DN</w:t>
      </w:r>
    </w:p>
    <w:p w:rsidR="00A169FB" w:rsidRPr="00A169FB" w:rsidRDefault="00A169FB" w:rsidP="00F35C04">
      <w:pPr>
        <w:spacing w:before="60" w:after="60"/>
        <w:ind w:firstLine="360"/>
        <w:jc w:val="both"/>
        <w:rPr>
          <w:rFonts w:ascii="Tahoma" w:hAnsi="Tahoma" w:cs="Tahoma"/>
          <w:color w:val="000000"/>
          <w:sz w:val="20"/>
          <w:szCs w:val="20"/>
          <w:lang w:val="en-US"/>
        </w:rPr>
      </w:pPr>
      <w:r w:rsidRPr="00A169FB">
        <w:rPr>
          <w:rFonts w:ascii="Tahoma" w:hAnsi="Tahoma" w:cs="Tahoma"/>
          <w:color w:val="000000"/>
          <w:sz w:val="20"/>
          <w:szCs w:val="20"/>
          <w:lang w:val="en-US"/>
        </w:rPr>
        <w:t>- Xác lập mô hình KTQT theo từng quy mô DN, từ lớn, trung bình, đến vừa và nhỏ.</w:t>
      </w:r>
    </w:p>
    <w:p w:rsidR="00A169FB" w:rsidRPr="000954FF" w:rsidRDefault="00A169FB" w:rsidP="00F35C04">
      <w:pPr>
        <w:spacing w:before="60" w:after="60"/>
        <w:ind w:firstLine="360"/>
        <w:jc w:val="both"/>
        <w:rPr>
          <w:rFonts w:ascii="Tahoma" w:hAnsi="Tahoma" w:cs="Tahoma"/>
          <w:b/>
          <w:color w:val="000000"/>
          <w:sz w:val="20"/>
          <w:szCs w:val="20"/>
          <w:lang w:val="en-US"/>
        </w:rPr>
      </w:pPr>
      <w:r w:rsidRPr="000954FF">
        <w:rPr>
          <w:rFonts w:ascii="Tahoma" w:hAnsi="Tahoma" w:cs="Tahoma"/>
          <w:b/>
          <w:color w:val="000000"/>
          <w:sz w:val="20"/>
          <w:szCs w:val="20"/>
          <w:lang w:val="en-US"/>
        </w:rPr>
        <w:t>Về phía các doanh nghiệp</w:t>
      </w:r>
      <w:r w:rsidRPr="000954FF">
        <w:rPr>
          <w:rFonts w:ascii="Tahoma" w:hAnsi="Tahoma" w:cs="Tahoma"/>
          <w:b/>
          <w:color w:val="000000"/>
          <w:sz w:val="20"/>
          <w:szCs w:val="20"/>
          <w:lang w:val="en-US"/>
        </w:rPr>
        <w:tab/>
      </w:r>
    </w:p>
    <w:p w:rsidR="00A169FB" w:rsidRPr="00A169FB" w:rsidRDefault="00A169FB" w:rsidP="00F35C04">
      <w:pPr>
        <w:spacing w:before="60" w:after="60"/>
        <w:ind w:firstLine="360"/>
        <w:jc w:val="both"/>
        <w:rPr>
          <w:rFonts w:ascii="Tahoma" w:hAnsi="Tahoma" w:cs="Tahoma"/>
          <w:color w:val="000000"/>
          <w:sz w:val="20"/>
          <w:szCs w:val="20"/>
          <w:lang w:val="en-US"/>
        </w:rPr>
      </w:pPr>
      <w:r w:rsidRPr="00A169FB">
        <w:rPr>
          <w:rFonts w:ascii="Tahoma" w:hAnsi="Tahoma" w:cs="Tahoma"/>
          <w:color w:val="000000"/>
          <w:sz w:val="20"/>
          <w:szCs w:val="20"/>
          <w:lang w:val="en-US"/>
        </w:rPr>
        <w:t xml:space="preserve">Trên thực tế hiện nay, việc tổ chức KTQT trong các DN vẫn còn là một lĩnh vực mới mẻ. Để sử dụng hiệu quả công cụ này, DN cần chú ý một số vấn đề sau: </w:t>
      </w:r>
    </w:p>
    <w:p w:rsidR="00A169FB" w:rsidRPr="00A169FB" w:rsidRDefault="00A169FB" w:rsidP="00F35C04">
      <w:pPr>
        <w:pStyle w:val="NormalWeb"/>
        <w:spacing w:before="60" w:beforeAutospacing="0" w:after="60" w:afterAutospacing="0"/>
        <w:ind w:firstLine="360"/>
        <w:jc w:val="both"/>
        <w:rPr>
          <w:rFonts w:ascii="Tahoma" w:hAnsi="Tahoma" w:cs="Tahoma"/>
          <w:color w:val="000000"/>
          <w:sz w:val="20"/>
          <w:szCs w:val="20"/>
          <w:lang w:eastAsia="vi-VN"/>
        </w:rPr>
      </w:pPr>
      <w:r w:rsidRPr="00A169FB">
        <w:rPr>
          <w:rFonts w:ascii="Tahoma" w:hAnsi="Tahoma" w:cs="Tahoma"/>
          <w:color w:val="000000"/>
          <w:sz w:val="20"/>
          <w:szCs w:val="20"/>
          <w:lang w:eastAsia="vi-VN"/>
        </w:rPr>
        <w:t>- Hệ thống KTQT không có một quy chuẩn pháp lý chung nào về hình thức lẫn nội dung báo cáo. Do đó, DN phải tự xây dựng một hệ thống chỉ tiêu KTQT cụ thể theo mục tiêu quản trị đặt ra.</w:t>
      </w:r>
    </w:p>
    <w:p w:rsidR="00A169FB" w:rsidRPr="00A169FB" w:rsidRDefault="00A169FB" w:rsidP="00F35C04">
      <w:pPr>
        <w:pStyle w:val="NormalWeb"/>
        <w:spacing w:before="60" w:beforeAutospacing="0" w:after="60" w:afterAutospacing="0"/>
        <w:ind w:firstLine="360"/>
        <w:jc w:val="both"/>
        <w:rPr>
          <w:rFonts w:ascii="Tahoma" w:hAnsi="Tahoma" w:cs="Tahoma"/>
          <w:color w:val="000000"/>
          <w:sz w:val="20"/>
          <w:szCs w:val="20"/>
          <w:lang w:eastAsia="vi-VN"/>
        </w:rPr>
      </w:pPr>
      <w:r w:rsidRPr="00A169FB">
        <w:rPr>
          <w:rFonts w:ascii="Tahoma" w:hAnsi="Tahoma" w:cs="Tahoma"/>
          <w:color w:val="000000"/>
          <w:sz w:val="20"/>
          <w:szCs w:val="20"/>
          <w:lang w:eastAsia="vi-VN"/>
        </w:rPr>
        <w:t xml:space="preserve">- DN cần xây dựng một đội ngũ nhân sự làm công tác kế toán không những có chuyên môn nghiệp vụ kế toán mà còn có sự hiểu biết về hoạt động SXKD của DN, từ đó mới có thể đưa ra các phân tích, đánh giá chính xác trên cơ sở số liệu thu thập được. </w:t>
      </w:r>
    </w:p>
    <w:p w:rsidR="00A169FB" w:rsidRPr="00A169FB" w:rsidRDefault="00A169FB" w:rsidP="00F35C04">
      <w:pPr>
        <w:pStyle w:val="NormalWeb"/>
        <w:spacing w:before="60" w:beforeAutospacing="0" w:after="60" w:afterAutospacing="0"/>
        <w:ind w:firstLine="360"/>
        <w:jc w:val="both"/>
        <w:rPr>
          <w:rFonts w:ascii="Tahoma" w:hAnsi="Tahoma" w:cs="Tahoma"/>
          <w:color w:val="000000"/>
          <w:sz w:val="20"/>
          <w:szCs w:val="20"/>
          <w:lang w:eastAsia="vi-VN"/>
        </w:rPr>
      </w:pPr>
      <w:r w:rsidRPr="00A169FB">
        <w:rPr>
          <w:rFonts w:ascii="Tahoma" w:hAnsi="Tahoma" w:cs="Tahoma"/>
          <w:color w:val="000000"/>
          <w:sz w:val="20"/>
          <w:szCs w:val="20"/>
          <w:lang w:eastAsia="vi-VN"/>
        </w:rPr>
        <w:t xml:space="preserve">- Báo cáo của KTQT nên sử dụng kết hợp với các báo cáo khác của DN để có cái nhìn toàn diện hơn về các yếu tố đang tác động đến hoạt động của DN. </w:t>
      </w:r>
    </w:p>
    <w:p w:rsidR="00A169FB" w:rsidRPr="00A169FB" w:rsidRDefault="00A169FB" w:rsidP="00F35C04">
      <w:pPr>
        <w:pStyle w:val="NormalWeb"/>
        <w:spacing w:before="60" w:beforeAutospacing="0" w:after="60" w:afterAutospacing="0"/>
        <w:ind w:firstLine="360"/>
        <w:jc w:val="both"/>
        <w:rPr>
          <w:rFonts w:ascii="Tahoma" w:hAnsi="Tahoma" w:cs="Tahoma"/>
          <w:color w:val="000000"/>
          <w:sz w:val="20"/>
          <w:szCs w:val="20"/>
          <w:lang w:eastAsia="vi-VN"/>
        </w:rPr>
      </w:pPr>
      <w:r w:rsidRPr="00A169FB">
        <w:rPr>
          <w:rFonts w:ascii="Tahoma" w:hAnsi="Tahoma" w:cs="Tahoma"/>
          <w:color w:val="000000"/>
          <w:sz w:val="20"/>
          <w:szCs w:val="20"/>
          <w:lang w:eastAsia="vi-VN"/>
        </w:rPr>
        <w:t>- Ứng dụng công nghệ thông tin vào việc xử lý số liệu. DN nên sử dụng một hệ thống phần mềm quản trị thống nhất để quá trình lấy số liệu kịp thời và không bị sai sót.</w:t>
      </w:r>
    </w:p>
    <w:p w:rsidR="00A169FB" w:rsidRPr="000E0488" w:rsidRDefault="00A169FB" w:rsidP="00A169FB">
      <w:pPr>
        <w:autoSpaceDE w:val="0"/>
        <w:autoSpaceDN w:val="0"/>
        <w:adjustRightInd w:val="0"/>
        <w:ind w:firstLine="720"/>
        <w:jc w:val="both"/>
        <w:rPr>
          <w:rFonts w:ascii="Tahoma" w:hAnsi="Tahoma" w:cs="Tahoma"/>
          <w:sz w:val="20"/>
          <w:szCs w:val="20"/>
          <w:lang w:val="en-US"/>
        </w:rPr>
      </w:pPr>
    </w:p>
    <w:p w:rsidR="00A169FB" w:rsidRDefault="00A169FB" w:rsidP="00A169FB">
      <w:pPr>
        <w:tabs>
          <w:tab w:val="left" w:pos="360"/>
        </w:tabs>
        <w:jc w:val="both"/>
        <w:rPr>
          <w:rFonts w:ascii="Tahoma" w:hAnsi="Tahoma" w:cs="Tahoma"/>
          <w:b/>
          <w:color w:val="333333"/>
          <w:sz w:val="20"/>
          <w:szCs w:val="20"/>
          <w:lang w:val="nl-NL"/>
        </w:rPr>
      </w:pPr>
      <w:r>
        <w:rPr>
          <w:rFonts w:ascii="Tahoma" w:hAnsi="Tahoma" w:cs="Tahoma"/>
          <w:b/>
          <w:color w:val="333333"/>
          <w:sz w:val="20"/>
          <w:szCs w:val="20"/>
          <w:lang w:val="nl-NL"/>
        </w:rPr>
        <w:t>--------------------------------</w:t>
      </w:r>
    </w:p>
    <w:p w:rsidR="00A169FB" w:rsidRDefault="00A169FB" w:rsidP="00A169FB">
      <w:pPr>
        <w:tabs>
          <w:tab w:val="left" w:pos="360"/>
        </w:tabs>
        <w:jc w:val="both"/>
        <w:rPr>
          <w:rFonts w:ascii="Tahoma" w:hAnsi="Tahoma" w:cs="Tahoma"/>
          <w:b/>
          <w:color w:val="333333"/>
          <w:sz w:val="20"/>
          <w:szCs w:val="20"/>
          <w:lang w:val="nl-NL"/>
        </w:rPr>
      </w:pPr>
      <w:r>
        <w:rPr>
          <w:rFonts w:ascii="Tahoma" w:hAnsi="Tahoma" w:cs="Tahoma"/>
          <w:b/>
          <w:color w:val="333333"/>
          <w:sz w:val="20"/>
          <w:szCs w:val="20"/>
          <w:lang w:val="nl-NL"/>
        </w:rPr>
        <w:t>Tài liệu tham khảo :</w:t>
      </w:r>
    </w:p>
    <w:p w:rsidR="00F35C04" w:rsidRPr="00213BEE" w:rsidRDefault="00A169FB" w:rsidP="00F35C04">
      <w:pPr>
        <w:autoSpaceDE w:val="0"/>
        <w:autoSpaceDN w:val="0"/>
        <w:adjustRightInd w:val="0"/>
        <w:jc w:val="both"/>
        <w:rPr>
          <w:rFonts w:ascii="Tahoma" w:hAnsi="Tahoma" w:cs="Tahoma"/>
          <w:color w:val="000000"/>
          <w:sz w:val="20"/>
          <w:szCs w:val="20"/>
        </w:rPr>
      </w:pPr>
      <w:r w:rsidRPr="00213BEE">
        <w:rPr>
          <w:rFonts w:ascii="Tahoma" w:hAnsi="Tahoma" w:cs="Tahoma"/>
          <w:color w:val="000000"/>
          <w:sz w:val="20"/>
          <w:szCs w:val="20"/>
        </w:rPr>
        <w:t>1.</w:t>
      </w:r>
      <w:r w:rsidR="00F35C04" w:rsidRPr="00213BEE">
        <w:rPr>
          <w:rFonts w:ascii="Tahoma" w:hAnsi="Tahoma" w:cs="Tahoma"/>
          <w:color w:val="000000"/>
          <w:sz w:val="20"/>
          <w:szCs w:val="20"/>
        </w:rPr>
        <w:t xml:space="preserve"> Ngô Thế Chi(1995), Đặc điểm kế toán Mỹ và Pháp;</w:t>
      </w:r>
    </w:p>
    <w:p w:rsidR="00A169FB" w:rsidRPr="00213BEE" w:rsidRDefault="00F35C04" w:rsidP="00A169FB">
      <w:pPr>
        <w:autoSpaceDE w:val="0"/>
        <w:autoSpaceDN w:val="0"/>
        <w:adjustRightInd w:val="0"/>
        <w:jc w:val="both"/>
        <w:rPr>
          <w:rFonts w:ascii="Tahoma" w:hAnsi="Tahoma" w:cs="Tahoma"/>
          <w:color w:val="000000"/>
          <w:sz w:val="20"/>
          <w:szCs w:val="20"/>
        </w:rPr>
      </w:pPr>
      <w:r>
        <w:rPr>
          <w:rFonts w:ascii="Tahoma" w:hAnsi="Tahoma" w:cs="Tahoma"/>
          <w:color w:val="000000"/>
          <w:sz w:val="20"/>
          <w:szCs w:val="20"/>
          <w:lang w:val="en-US"/>
        </w:rPr>
        <w:t>2.</w:t>
      </w:r>
      <w:r w:rsidR="00A169FB" w:rsidRPr="00213BEE">
        <w:rPr>
          <w:rFonts w:ascii="Tahoma" w:hAnsi="Tahoma" w:cs="Tahoma"/>
          <w:color w:val="000000"/>
          <w:sz w:val="20"/>
          <w:szCs w:val="20"/>
        </w:rPr>
        <w:t xml:space="preserve"> Bộ Tài chính (2006), Thông tư 53/2006/TT-BTC hướng dẫn áp dụng kế toán quản trị trong các DN;</w:t>
      </w:r>
    </w:p>
    <w:p w:rsidR="00A169FB" w:rsidRPr="00213BEE" w:rsidRDefault="00A169FB" w:rsidP="00A169FB">
      <w:pPr>
        <w:autoSpaceDE w:val="0"/>
        <w:autoSpaceDN w:val="0"/>
        <w:adjustRightInd w:val="0"/>
        <w:jc w:val="both"/>
        <w:rPr>
          <w:rFonts w:ascii="Tahoma" w:hAnsi="Tahoma" w:cs="Tahoma"/>
          <w:color w:val="000000"/>
          <w:sz w:val="20"/>
          <w:szCs w:val="20"/>
        </w:rPr>
      </w:pPr>
      <w:r w:rsidRPr="00213BEE">
        <w:rPr>
          <w:rFonts w:ascii="Tahoma" w:hAnsi="Tahoma" w:cs="Tahoma"/>
          <w:color w:val="000000"/>
          <w:sz w:val="20"/>
          <w:szCs w:val="20"/>
        </w:rPr>
        <w:t>3. Phạm Văn Dược (1998), Hướng dẫn tổ chức kế toán quản trị trong các DN, Nhà xuất bản Thống kế, Hà Nội;</w:t>
      </w:r>
    </w:p>
    <w:p w:rsidR="00A169FB" w:rsidRPr="00213BEE" w:rsidRDefault="00A169FB" w:rsidP="00A169FB">
      <w:pPr>
        <w:autoSpaceDE w:val="0"/>
        <w:autoSpaceDN w:val="0"/>
        <w:adjustRightInd w:val="0"/>
        <w:jc w:val="both"/>
        <w:rPr>
          <w:rFonts w:ascii="Tahoma" w:hAnsi="Tahoma" w:cs="Tahoma"/>
          <w:color w:val="000000"/>
          <w:sz w:val="20"/>
          <w:szCs w:val="20"/>
        </w:rPr>
      </w:pPr>
      <w:r w:rsidRPr="00213BEE">
        <w:rPr>
          <w:rFonts w:ascii="Tahoma" w:hAnsi="Tahoma" w:cs="Tahoma"/>
          <w:color w:val="000000"/>
          <w:sz w:val="20"/>
          <w:szCs w:val="20"/>
        </w:rPr>
        <w:t>4. Nguyễn Ngọc Quang (2013), Giáo trình Kế toán quản trị, Nhà xuất bản Đại học Kinh tế quốc dân;</w:t>
      </w:r>
    </w:p>
    <w:p w:rsidR="00A169FB" w:rsidRPr="00213BEE" w:rsidRDefault="00A169FB" w:rsidP="00A169FB">
      <w:pPr>
        <w:autoSpaceDE w:val="0"/>
        <w:autoSpaceDN w:val="0"/>
        <w:adjustRightInd w:val="0"/>
        <w:jc w:val="both"/>
        <w:rPr>
          <w:rFonts w:ascii="Tahoma" w:hAnsi="Tahoma" w:cs="Tahoma"/>
          <w:color w:val="000000"/>
          <w:sz w:val="20"/>
          <w:szCs w:val="20"/>
        </w:rPr>
      </w:pPr>
      <w:r w:rsidRPr="00213BEE">
        <w:rPr>
          <w:rFonts w:ascii="Tahoma" w:hAnsi="Tahoma" w:cs="Tahoma"/>
          <w:color w:val="000000"/>
          <w:sz w:val="20"/>
          <w:szCs w:val="20"/>
        </w:rPr>
        <w:t>5. Huỳnh Lợi, Võ Văn Nhị (2003), Kế toán quản trị, Nhà xuất bản Thống kê Hà Nội;</w:t>
      </w:r>
    </w:p>
    <w:p w:rsidR="00A169FB" w:rsidRPr="00213BEE" w:rsidRDefault="00A169FB" w:rsidP="00A169FB">
      <w:pPr>
        <w:autoSpaceDE w:val="0"/>
        <w:autoSpaceDN w:val="0"/>
        <w:adjustRightInd w:val="0"/>
        <w:jc w:val="both"/>
        <w:rPr>
          <w:rFonts w:ascii="Tahoma" w:hAnsi="Tahoma" w:cs="Tahoma"/>
          <w:color w:val="000000"/>
          <w:sz w:val="20"/>
          <w:szCs w:val="20"/>
        </w:rPr>
      </w:pPr>
      <w:r w:rsidRPr="00213BEE">
        <w:rPr>
          <w:rFonts w:ascii="Tahoma" w:hAnsi="Tahoma" w:cs="Tahoma"/>
          <w:color w:val="000000"/>
          <w:sz w:val="20"/>
          <w:szCs w:val="20"/>
        </w:rPr>
        <w:t>6. Các website: www.mof.gov.vn; www.vcci.com.vn.</w:t>
      </w:r>
    </w:p>
    <w:p w:rsidR="00A169FB" w:rsidRPr="00A169FB" w:rsidRDefault="00A169FB">
      <w:pPr>
        <w:rPr>
          <w:lang w:val="en-US"/>
        </w:rPr>
      </w:pPr>
    </w:p>
    <w:sectPr w:rsidR="00A169FB" w:rsidRPr="00A169FB" w:rsidSect="00775CC7">
      <w:pgSz w:w="12240" w:h="15840"/>
      <w:pgMar w:top="360" w:right="108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5320"/>
    <w:multiLevelType w:val="hybridMultilevel"/>
    <w:tmpl w:val="B480144E"/>
    <w:lvl w:ilvl="0" w:tplc="D02602CC">
      <w:start w:val="1"/>
      <w:numFmt w:val="decimal"/>
      <w:lvlText w:val="(%1)"/>
      <w:lvlJc w:val="left"/>
      <w:pPr>
        <w:ind w:left="555" w:hanging="375"/>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90A191F"/>
    <w:multiLevelType w:val="hybridMultilevel"/>
    <w:tmpl w:val="5B4A7BC6"/>
    <w:lvl w:ilvl="0" w:tplc="8A58E08E">
      <w:start w:val="1"/>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8A3AC2"/>
    <w:multiLevelType w:val="hybridMultilevel"/>
    <w:tmpl w:val="022E12F8"/>
    <w:lvl w:ilvl="0" w:tplc="3A5A05E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32163B91"/>
    <w:multiLevelType w:val="multilevel"/>
    <w:tmpl w:val="DC4A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BF6BFA"/>
    <w:multiLevelType w:val="hybridMultilevel"/>
    <w:tmpl w:val="F1364AAC"/>
    <w:lvl w:ilvl="0" w:tplc="464E8A1C">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05AC5"/>
    <w:multiLevelType w:val="hybridMultilevel"/>
    <w:tmpl w:val="019C227C"/>
    <w:lvl w:ilvl="0" w:tplc="0DBC6452">
      <w:start w:val="182"/>
      <w:numFmt w:val="bullet"/>
      <w:lvlText w:val="-"/>
      <w:lvlJc w:val="left"/>
      <w:pPr>
        <w:ind w:left="630" w:hanging="360"/>
      </w:pPr>
      <w:rPr>
        <w:rFonts w:ascii="Tahoma" w:eastAsia="Times New Roman" w:hAnsi="Tahoma" w:cs="Tahoma"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4F803273"/>
    <w:multiLevelType w:val="hybridMultilevel"/>
    <w:tmpl w:val="8A267256"/>
    <w:lvl w:ilvl="0" w:tplc="7A1CF82E">
      <w:start w:val="2"/>
      <w:numFmt w:val="bullet"/>
      <w:lvlText w:val="-"/>
      <w:lvlJc w:val="left"/>
      <w:pPr>
        <w:ind w:left="540" w:hanging="360"/>
      </w:pPr>
      <w:rPr>
        <w:rFonts w:ascii="Tahoma" w:eastAsia="Times New Roman" w:hAnsi="Tahoma" w:cs="Tahom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537B6A56"/>
    <w:multiLevelType w:val="hybridMultilevel"/>
    <w:tmpl w:val="5B4A7BC6"/>
    <w:lvl w:ilvl="0" w:tplc="8A58E08E">
      <w:start w:val="1"/>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7383473E"/>
    <w:multiLevelType w:val="hybridMultilevel"/>
    <w:tmpl w:val="4A262556"/>
    <w:lvl w:ilvl="0" w:tplc="47E239F2">
      <w:start w:val="6"/>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7"/>
  </w:num>
  <w:num w:numId="3">
    <w:abstractNumId w:val="6"/>
  </w:num>
  <w:num w:numId="4">
    <w:abstractNumId w:val="1"/>
  </w:num>
  <w:num w:numId="5">
    <w:abstractNumId w:val="8"/>
  </w:num>
  <w:num w:numId="6">
    <w:abstractNumId w:val="5"/>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169FB"/>
    <w:rsid w:val="000954FF"/>
    <w:rsid w:val="00097FA3"/>
    <w:rsid w:val="000B0D54"/>
    <w:rsid w:val="000C4277"/>
    <w:rsid w:val="000D3604"/>
    <w:rsid w:val="00142FBD"/>
    <w:rsid w:val="00162E70"/>
    <w:rsid w:val="001E73E2"/>
    <w:rsid w:val="00213E0B"/>
    <w:rsid w:val="002270C9"/>
    <w:rsid w:val="002F2047"/>
    <w:rsid w:val="00320DF0"/>
    <w:rsid w:val="00346A75"/>
    <w:rsid w:val="003A6B21"/>
    <w:rsid w:val="003B5C67"/>
    <w:rsid w:val="003D29AB"/>
    <w:rsid w:val="003E2F45"/>
    <w:rsid w:val="00476888"/>
    <w:rsid w:val="004B7919"/>
    <w:rsid w:val="004D2716"/>
    <w:rsid w:val="004F6143"/>
    <w:rsid w:val="0050492F"/>
    <w:rsid w:val="0050716C"/>
    <w:rsid w:val="00516937"/>
    <w:rsid w:val="00594B65"/>
    <w:rsid w:val="005C7C4C"/>
    <w:rsid w:val="0060116F"/>
    <w:rsid w:val="00610DE8"/>
    <w:rsid w:val="00627A99"/>
    <w:rsid w:val="00644F85"/>
    <w:rsid w:val="00687DF2"/>
    <w:rsid w:val="006C28ED"/>
    <w:rsid w:val="006D6436"/>
    <w:rsid w:val="0071419B"/>
    <w:rsid w:val="007578AD"/>
    <w:rsid w:val="00775CC7"/>
    <w:rsid w:val="007942C3"/>
    <w:rsid w:val="007B0596"/>
    <w:rsid w:val="007E53B2"/>
    <w:rsid w:val="007E6202"/>
    <w:rsid w:val="007F2E8A"/>
    <w:rsid w:val="008108A1"/>
    <w:rsid w:val="00813F86"/>
    <w:rsid w:val="008326BF"/>
    <w:rsid w:val="008A7501"/>
    <w:rsid w:val="0090591D"/>
    <w:rsid w:val="00907270"/>
    <w:rsid w:val="0096527A"/>
    <w:rsid w:val="00993294"/>
    <w:rsid w:val="009A5D52"/>
    <w:rsid w:val="009B6EDD"/>
    <w:rsid w:val="009D2D5D"/>
    <w:rsid w:val="00A169FB"/>
    <w:rsid w:val="00A4568F"/>
    <w:rsid w:val="00AA71DA"/>
    <w:rsid w:val="00AB1852"/>
    <w:rsid w:val="00AB5E0B"/>
    <w:rsid w:val="00B102A4"/>
    <w:rsid w:val="00B74927"/>
    <w:rsid w:val="00B83CCF"/>
    <w:rsid w:val="00BA1306"/>
    <w:rsid w:val="00BB66C2"/>
    <w:rsid w:val="00C36FB6"/>
    <w:rsid w:val="00C42128"/>
    <w:rsid w:val="00C50A8C"/>
    <w:rsid w:val="00C71541"/>
    <w:rsid w:val="00D136E1"/>
    <w:rsid w:val="00D24CA2"/>
    <w:rsid w:val="00DB3576"/>
    <w:rsid w:val="00DD5074"/>
    <w:rsid w:val="00E02A7F"/>
    <w:rsid w:val="00E55FA4"/>
    <w:rsid w:val="00E56793"/>
    <w:rsid w:val="00E931E9"/>
    <w:rsid w:val="00EB3ADA"/>
    <w:rsid w:val="00F21817"/>
    <w:rsid w:val="00F35C04"/>
    <w:rsid w:val="00F52A8E"/>
    <w:rsid w:val="00F94C26"/>
    <w:rsid w:val="00F96EFB"/>
    <w:rsid w:val="00FC3AF1"/>
    <w:rsid w:val="00FC3B08"/>
    <w:rsid w:val="00FC7592"/>
    <w:rsid w:val="00FF78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
        <o:r id="V:Rule2" type="connector" idref="#Straight Arrow Connector 11"/>
        <o:r id="V:Rule3" type="connector" idref="#Straight Arrow Connector 19"/>
        <o:r id="V:Rule4" type="connector" idref="#Straight Arrow Connector 21"/>
        <o:r id="V:Rule5" type="connector" idref="#Straight Arrow Connector 26"/>
        <o:r id="V:Rule6" type="connector" idref="#Straight Arrow Connector 28"/>
        <o:r id="V:Rule7" type="connector" idref="#Straight Arrow Connector 35"/>
        <o:r id="V:Rule8" type="connector" idref="#Straight Arrow Connector 37"/>
        <o:r id="V:Rule9" type="connector" idref="#Straight Arrow Connector 38"/>
        <o:r id="V:Rule10" type="connector" idref="#Straight Arrow Connector 44"/>
        <o:r id="V:Rule11" type="connector" idref="#Straight Arrow Connector 46"/>
        <o:r id="V:Rule12" type="connector" idref="#Straight Arrow Connector 48"/>
        <o:r id="V:Rule13" type="connector" idref="#Straight Arrow Connector 53"/>
        <o:r id="V:Rule14" type="connector" idref="#Straight Arrow Connector 57"/>
        <o:r id="V:Rule15" type="connector" idref="#Straight Arrow Connector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FB"/>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link w:val="Heading1Char"/>
    <w:uiPriority w:val="9"/>
    <w:qFormat/>
    <w:rsid w:val="007E53B2"/>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uiPriority w:val="9"/>
    <w:qFormat/>
    <w:rsid w:val="007E53B2"/>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169FB"/>
    <w:pPr>
      <w:spacing w:after="120"/>
      <w:ind w:left="360"/>
    </w:pPr>
    <w:rPr>
      <w:lang w:val="en-US" w:eastAsia="en-US"/>
    </w:rPr>
  </w:style>
  <w:style w:type="character" w:customStyle="1" w:styleId="BodyTextIndentChar">
    <w:name w:val="Body Text Indent Char"/>
    <w:basedOn w:val="DefaultParagraphFont"/>
    <w:link w:val="BodyTextIndent"/>
    <w:rsid w:val="00A169FB"/>
    <w:rPr>
      <w:rFonts w:ascii="Times New Roman" w:eastAsia="Times New Roman" w:hAnsi="Times New Roman" w:cs="Times New Roman"/>
      <w:sz w:val="24"/>
      <w:szCs w:val="24"/>
    </w:rPr>
  </w:style>
  <w:style w:type="paragraph" w:styleId="NormalWeb">
    <w:name w:val="Normal (Web)"/>
    <w:basedOn w:val="Normal"/>
    <w:uiPriority w:val="99"/>
    <w:rsid w:val="00A169FB"/>
    <w:pPr>
      <w:spacing w:before="100" w:beforeAutospacing="1" w:after="100" w:afterAutospacing="1"/>
    </w:pPr>
    <w:rPr>
      <w:lang w:val="en-US" w:eastAsia="en-US"/>
    </w:rPr>
  </w:style>
  <w:style w:type="paragraph" w:styleId="ListParagraph">
    <w:name w:val="List Paragraph"/>
    <w:basedOn w:val="Normal"/>
    <w:uiPriority w:val="34"/>
    <w:qFormat/>
    <w:rsid w:val="00162E70"/>
    <w:pPr>
      <w:ind w:left="720"/>
      <w:contextualSpacing/>
    </w:pPr>
  </w:style>
  <w:style w:type="character" w:customStyle="1" w:styleId="apple-converted-space">
    <w:name w:val="apple-converted-space"/>
    <w:basedOn w:val="DefaultParagraphFont"/>
    <w:rsid w:val="000B0D54"/>
  </w:style>
  <w:style w:type="paragraph" w:styleId="BodyText2">
    <w:name w:val="Body Text 2"/>
    <w:basedOn w:val="Normal"/>
    <w:link w:val="BodyText2Char"/>
    <w:uiPriority w:val="99"/>
    <w:semiHidden/>
    <w:unhideWhenUsed/>
    <w:rsid w:val="008108A1"/>
    <w:pPr>
      <w:spacing w:after="120" w:line="480" w:lineRule="auto"/>
    </w:pPr>
  </w:style>
  <w:style w:type="character" w:customStyle="1" w:styleId="BodyText2Char">
    <w:name w:val="Body Text 2 Char"/>
    <w:basedOn w:val="DefaultParagraphFont"/>
    <w:link w:val="BodyText2"/>
    <w:uiPriority w:val="99"/>
    <w:semiHidden/>
    <w:rsid w:val="008108A1"/>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7E53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53B2"/>
    <w:rPr>
      <w:rFonts w:ascii="Times New Roman" w:eastAsia="Times New Roman" w:hAnsi="Times New Roman" w:cs="Times New Roman"/>
      <w:b/>
      <w:bCs/>
      <w:sz w:val="36"/>
      <w:szCs w:val="36"/>
    </w:rPr>
  </w:style>
  <w:style w:type="paragraph" w:customStyle="1" w:styleId="para">
    <w:name w:val="para"/>
    <w:basedOn w:val="Normal"/>
    <w:rsid w:val="007E53B2"/>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FB"/>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link w:val="Heading1Char"/>
    <w:uiPriority w:val="9"/>
    <w:qFormat/>
    <w:rsid w:val="007E53B2"/>
    <w:pPr>
      <w:spacing w:before="100" w:beforeAutospacing="1" w:after="100" w:afterAutospacing="1"/>
      <w:outlineLvl w:val="0"/>
    </w:pPr>
    <w:rPr>
      <w:b/>
      <w:bCs/>
      <w:kern w:val="36"/>
      <w:sz w:val="48"/>
      <w:szCs w:val="48"/>
      <w:lang w:val="en-US" w:eastAsia="en-US"/>
    </w:rPr>
  </w:style>
  <w:style w:type="paragraph" w:styleId="Heading2">
    <w:name w:val="heading 2"/>
    <w:basedOn w:val="Normal"/>
    <w:link w:val="Heading2Char"/>
    <w:uiPriority w:val="9"/>
    <w:qFormat/>
    <w:rsid w:val="007E53B2"/>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169FB"/>
    <w:pPr>
      <w:spacing w:after="120"/>
      <w:ind w:left="360"/>
    </w:pPr>
    <w:rPr>
      <w:lang w:val="en-US" w:eastAsia="en-US"/>
    </w:rPr>
  </w:style>
  <w:style w:type="character" w:customStyle="1" w:styleId="BodyTextIndentChar">
    <w:name w:val="Body Text Indent Char"/>
    <w:basedOn w:val="DefaultParagraphFont"/>
    <w:link w:val="BodyTextIndent"/>
    <w:rsid w:val="00A169FB"/>
    <w:rPr>
      <w:rFonts w:ascii="Times New Roman" w:eastAsia="Times New Roman" w:hAnsi="Times New Roman" w:cs="Times New Roman"/>
      <w:sz w:val="24"/>
      <w:szCs w:val="24"/>
    </w:rPr>
  </w:style>
  <w:style w:type="paragraph" w:styleId="NormalWeb">
    <w:name w:val="Normal (Web)"/>
    <w:basedOn w:val="Normal"/>
    <w:uiPriority w:val="99"/>
    <w:rsid w:val="00A169FB"/>
    <w:pPr>
      <w:spacing w:before="100" w:beforeAutospacing="1" w:after="100" w:afterAutospacing="1"/>
    </w:pPr>
    <w:rPr>
      <w:lang w:val="en-US" w:eastAsia="en-US"/>
    </w:rPr>
  </w:style>
  <w:style w:type="paragraph" w:styleId="ListParagraph">
    <w:name w:val="List Paragraph"/>
    <w:basedOn w:val="Normal"/>
    <w:uiPriority w:val="34"/>
    <w:qFormat/>
    <w:rsid w:val="00162E70"/>
    <w:pPr>
      <w:ind w:left="720"/>
      <w:contextualSpacing/>
    </w:pPr>
  </w:style>
  <w:style w:type="character" w:customStyle="1" w:styleId="apple-converted-space">
    <w:name w:val="apple-converted-space"/>
    <w:basedOn w:val="DefaultParagraphFont"/>
    <w:rsid w:val="000B0D54"/>
  </w:style>
  <w:style w:type="paragraph" w:styleId="BodyText2">
    <w:name w:val="Body Text 2"/>
    <w:basedOn w:val="Normal"/>
    <w:link w:val="BodyText2Char"/>
    <w:uiPriority w:val="99"/>
    <w:semiHidden/>
    <w:unhideWhenUsed/>
    <w:rsid w:val="008108A1"/>
    <w:pPr>
      <w:spacing w:after="120" w:line="480" w:lineRule="auto"/>
    </w:pPr>
  </w:style>
  <w:style w:type="character" w:customStyle="1" w:styleId="BodyText2Char">
    <w:name w:val="Body Text 2 Char"/>
    <w:basedOn w:val="DefaultParagraphFont"/>
    <w:link w:val="BodyText2"/>
    <w:uiPriority w:val="99"/>
    <w:semiHidden/>
    <w:rsid w:val="008108A1"/>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7E53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53B2"/>
    <w:rPr>
      <w:rFonts w:ascii="Times New Roman" w:eastAsia="Times New Roman" w:hAnsi="Times New Roman" w:cs="Times New Roman"/>
      <w:b/>
      <w:bCs/>
      <w:sz w:val="36"/>
      <w:szCs w:val="36"/>
    </w:rPr>
  </w:style>
  <w:style w:type="paragraph" w:customStyle="1" w:styleId="para">
    <w:name w:val="para"/>
    <w:basedOn w:val="Normal"/>
    <w:rsid w:val="007E53B2"/>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315114169">
      <w:bodyDiv w:val="1"/>
      <w:marLeft w:val="0"/>
      <w:marRight w:val="0"/>
      <w:marTop w:val="0"/>
      <w:marBottom w:val="0"/>
      <w:divBdr>
        <w:top w:val="none" w:sz="0" w:space="0" w:color="auto"/>
        <w:left w:val="none" w:sz="0" w:space="0" w:color="auto"/>
        <w:bottom w:val="none" w:sz="0" w:space="0" w:color="auto"/>
        <w:right w:val="none" w:sz="0" w:space="0" w:color="auto"/>
      </w:divBdr>
    </w:div>
    <w:div w:id="421882208">
      <w:bodyDiv w:val="1"/>
      <w:marLeft w:val="0"/>
      <w:marRight w:val="0"/>
      <w:marTop w:val="0"/>
      <w:marBottom w:val="0"/>
      <w:divBdr>
        <w:top w:val="none" w:sz="0" w:space="0" w:color="auto"/>
        <w:left w:val="none" w:sz="0" w:space="0" w:color="auto"/>
        <w:bottom w:val="none" w:sz="0" w:space="0" w:color="auto"/>
        <w:right w:val="none" w:sz="0" w:space="0" w:color="auto"/>
      </w:divBdr>
    </w:div>
    <w:div w:id="964847251">
      <w:bodyDiv w:val="1"/>
      <w:marLeft w:val="0"/>
      <w:marRight w:val="0"/>
      <w:marTop w:val="0"/>
      <w:marBottom w:val="0"/>
      <w:divBdr>
        <w:top w:val="none" w:sz="0" w:space="0" w:color="auto"/>
        <w:left w:val="none" w:sz="0" w:space="0" w:color="auto"/>
        <w:bottom w:val="none" w:sz="0" w:space="0" w:color="auto"/>
        <w:right w:val="none" w:sz="0" w:space="0" w:color="auto"/>
      </w:divBdr>
      <w:divsChild>
        <w:div w:id="474181458">
          <w:marLeft w:val="0"/>
          <w:marRight w:val="0"/>
          <w:marTop w:val="0"/>
          <w:marBottom w:val="0"/>
          <w:divBdr>
            <w:top w:val="none" w:sz="0" w:space="0" w:color="auto"/>
            <w:left w:val="none" w:sz="0" w:space="0" w:color="auto"/>
            <w:bottom w:val="none" w:sz="0" w:space="0" w:color="auto"/>
            <w:right w:val="none" w:sz="0" w:space="0" w:color="auto"/>
          </w:divBdr>
        </w:div>
      </w:divsChild>
    </w:div>
    <w:div w:id="11143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2</cp:revision>
  <dcterms:created xsi:type="dcterms:W3CDTF">2016-10-20T03:14:00Z</dcterms:created>
  <dcterms:modified xsi:type="dcterms:W3CDTF">2016-10-20T03:14:00Z</dcterms:modified>
</cp:coreProperties>
</file>