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B6D" w:rsidRPr="00677FA5" w:rsidRDefault="00263B6D" w:rsidP="0088222D">
      <w:pPr>
        <w:spacing w:line="312" w:lineRule="auto"/>
        <w:jc w:val="both"/>
        <w:rPr>
          <w:b/>
          <w:bCs/>
          <w:i/>
          <w:sz w:val="26"/>
          <w:szCs w:val="26"/>
          <w:lang w:val="nl-NL"/>
        </w:rPr>
      </w:pPr>
    </w:p>
    <w:p w:rsidR="000B6CE7" w:rsidRDefault="001871EB" w:rsidP="0088222D">
      <w:pPr>
        <w:spacing w:line="312" w:lineRule="auto"/>
        <w:jc w:val="center"/>
        <w:rPr>
          <w:b/>
          <w:bCs/>
          <w:i/>
          <w:sz w:val="26"/>
          <w:szCs w:val="26"/>
          <w:lang w:val="nl-NL"/>
        </w:rPr>
      </w:pPr>
      <w:r>
        <w:rPr>
          <w:b/>
          <w:bCs/>
          <w:i/>
          <w:sz w:val="26"/>
          <w:szCs w:val="26"/>
          <w:lang w:val="nl-NL"/>
        </w:rPr>
        <w:t xml:space="preserve">PHƯƠNG PHÁP PHÂN TÍCH </w:t>
      </w:r>
      <w:r w:rsidR="00F21B73">
        <w:rPr>
          <w:b/>
          <w:bCs/>
          <w:i/>
          <w:sz w:val="26"/>
          <w:szCs w:val="26"/>
          <w:lang w:val="nl-NL"/>
        </w:rPr>
        <w:t>TÌNH HUỐNG VÀ MÔ PHỎNG</w:t>
      </w:r>
      <w:r w:rsidR="00ED1C50" w:rsidRPr="00677FA5">
        <w:rPr>
          <w:b/>
          <w:bCs/>
          <w:i/>
          <w:sz w:val="26"/>
          <w:szCs w:val="26"/>
          <w:lang w:val="nl-NL"/>
        </w:rPr>
        <w:t xml:space="preserve"> TRONG</w:t>
      </w:r>
    </w:p>
    <w:p w:rsidR="00911577" w:rsidRPr="00677FA5" w:rsidRDefault="00ED1C50" w:rsidP="0088222D">
      <w:pPr>
        <w:spacing w:line="312" w:lineRule="auto"/>
        <w:jc w:val="center"/>
        <w:rPr>
          <w:b/>
          <w:bCs/>
          <w:i/>
          <w:sz w:val="26"/>
          <w:szCs w:val="26"/>
          <w:lang w:val="nl-NL"/>
        </w:rPr>
      </w:pPr>
      <w:r w:rsidRPr="00677FA5">
        <w:rPr>
          <w:b/>
          <w:bCs/>
          <w:i/>
          <w:sz w:val="26"/>
          <w:szCs w:val="26"/>
          <w:lang w:val="nl-NL"/>
        </w:rPr>
        <w:t xml:space="preserve"> PHÂN TÍCH</w:t>
      </w:r>
      <w:r w:rsidR="00AB104F" w:rsidRPr="00677FA5">
        <w:rPr>
          <w:b/>
          <w:bCs/>
          <w:i/>
          <w:sz w:val="26"/>
          <w:szCs w:val="26"/>
          <w:lang w:val="nl-NL"/>
        </w:rPr>
        <w:t xml:space="preserve"> </w:t>
      </w:r>
      <w:r w:rsidR="000B61DE" w:rsidRPr="00677FA5">
        <w:rPr>
          <w:b/>
          <w:bCs/>
          <w:i/>
          <w:sz w:val="26"/>
          <w:szCs w:val="26"/>
          <w:lang w:val="nl-NL"/>
        </w:rPr>
        <w:t>DỰ ÁN</w:t>
      </w:r>
    </w:p>
    <w:p w:rsidR="00911577" w:rsidRPr="00677FA5" w:rsidRDefault="00911577" w:rsidP="0088222D">
      <w:pPr>
        <w:tabs>
          <w:tab w:val="left" w:pos="4500"/>
        </w:tabs>
        <w:spacing w:line="312" w:lineRule="auto"/>
        <w:jc w:val="both"/>
        <w:rPr>
          <w:b/>
          <w:bCs/>
          <w:i/>
          <w:sz w:val="26"/>
          <w:szCs w:val="26"/>
          <w:lang w:val="en-US"/>
        </w:rPr>
      </w:pPr>
      <w:r w:rsidRPr="00677FA5">
        <w:rPr>
          <w:b/>
          <w:bCs/>
          <w:i/>
          <w:sz w:val="26"/>
          <w:szCs w:val="26"/>
          <w:lang w:val="en-US"/>
        </w:rPr>
        <w:tab/>
      </w:r>
      <w:r w:rsidR="00EE725C" w:rsidRPr="00677FA5">
        <w:rPr>
          <w:b/>
          <w:bCs/>
          <w:i/>
          <w:sz w:val="26"/>
          <w:szCs w:val="26"/>
          <w:lang w:val="en-US"/>
        </w:rPr>
        <w:tab/>
      </w:r>
      <w:r w:rsidR="00EE725C" w:rsidRPr="00677FA5">
        <w:rPr>
          <w:b/>
          <w:bCs/>
          <w:i/>
          <w:sz w:val="26"/>
          <w:szCs w:val="26"/>
          <w:lang w:val="en-US"/>
        </w:rPr>
        <w:tab/>
      </w:r>
      <w:r w:rsidR="008B339C" w:rsidRPr="00677FA5">
        <w:rPr>
          <w:b/>
          <w:bCs/>
          <w:i/>
          <w:sz w:val="26"/>
          <w:szCs w:val="26"/>
          <w:lang w:val="en-US"/>
        </w:rPr>
        <w:t>Lê Thị Huyền Trâm</w:t>
      </w:r>
    </w:p>
    <w:p w:rsidR="00911577" w:rsidRPr="00677FA5" w:rsidRDefault="00EE725C" w:rsidP="0088222D">
      <w:pPr>
        <w:tabs>
          <w:tab w:val="left" w:pos="4500"/>
        </w:tabs>
        <w:spacing w:line="312" w:lineRule="auto"/>
        <w:jc w:val="both"/>
        <w:rPr>
          <w:b/>
          <w:bCs/>
          <w:i/>
          <w:sz w:val="26"/>
          <w:szCs w:val="26"/>
          <w:lang w:val="en-US"/>
        </w:rPr>
      </w:pPr>
      <w:r w:rsidRPr="00677FA5">
        <w:rPr>
          <w:b/>
          <w:bCs/>
          <w:i/>
          <w:sz w:val="26"/>
          <w:szCs w:val="26"/>
          <w:lang w:val="en-US"/>
        </w:rPr>
        <w:tab/>
      </w:r>
      <w:r w:rsidRPr="00677FA5">
        <w:rPr>
          <w:b/>
          <w:bCs/>
          <w:i/>
          <w:sz w:val="26"/>
          <w:szCs w:val="26"/>
          <w:lang w:val="en-US"/>
        </w:rPr>
        <w:tab/>
      </w:r>
      <w:r w:rsidRPr="00677FA5">
        <w:rPr>
          <w:b/>
          <w:bCs/>
          <w:i/>
          <w:sz w:val="26"/>
          <w:szCs w:val="26"/>
          <w:lang w:val="en-US"/>
        </w:rPr>
        <w:tab/>
      </w:r>
      <w:r w:rsidR="003E550F" w:rsidRPr="00677FA5">
        <w:rPr>
          <w:b/>
          <w:bCs/>
          <w:i/>
          <w:sz w:val="26"/>
          <w:szCs w:val="26"/>
          <w:lang w:val="en-US"/>
        </w:rPr>
        <w:t>BM Kế toán quản trị</w:t>
      </w:r>
    </w:p>
    <w:p w:rsidR="00487B77" w:rsidRDefault="00AB104F" w:rsidP="00BF3D5C">
      <w:pPr>
        <w:pStyle w:val="BodyText"/>
        <w:spacing w:before="117" w:line="312" w:lineRule="auto"/>
        <w:ind w:left="224" w:firstLine="561"/>
        <w:jc w:val="both"/>
        <w:rPr>
          <w:i/>
          <w:sz w:val="26"/>
          <w:szCs w:val="26"/>
        </w:rPr>
      </w:pPr>
      <w:r w:rsidRPr="00677FA5">
        <w:rPr>
          <w:i/>
          <w:sz w:val="26"/>
          <w:szCs w:val="26"/>
        </w:rPr>
        <w:t xml:space="preserve">Có nhiều phương pháp khác nhau để phân tích rủi ro </w:t>
      </w:r>
      <w:r w:rsidR="001871EB">
        <w:rPr>
          <w:i/>
          <w:sz w:val="26"/>
          <w:szCs w:val="26"/>
        </w:rPr>
        <w:t xml:space="preserve">của dự án đầu tư </w:t>
      </w:r>
      <w:r w:rsidRPr="00677FA5">
        <w:rPr>
          <w:i/>
          <w:sz w:val="26"/>
          <w:szCs w:val="26"/>
        </w:rPr>
        <w:t>tùy theo tính chất của mỗi loại dự án. Trong thực tế, có 3 phương pháp phân tích rủi ro thông dụng nhất</w:t>
      </w:r>
      <w:r w:rsidR="00E35CC8" w:rsidRPr="00677FA5">
        <w:rPr>
          <w:i/>
          <w:sz w:val="26"/>
          <w:szCs w:val="26"/>
        </w:rPr>
        <w:t xml:space="preserve"> là phươ</w:t>
      </w:r>
      <w:r w:rsidR="00BF3D5C" w:rsidRPr="00677FA5">
        <w:rPr>
          <w:i/>
          <w:sz w:val="26"/>
          <w:szCs w:val="26"/>
        </w:rPr>
        <w:t xml:space="preserve">ng pháp phân tích độ </w:t>
      </w:r>
      <w:r w:rsidR="00E35CC8" w:rsidRPr="00677FA5">
        <w:rPr>
          <w:i/>
          <w:sz w:val="26"/>
          <w:szCs w:val="26"/>
        </w:rPr>
        <w:t>nhạy,p</w:t>
      </w:r>
      <w:r w:rsidRPr="00677FA5">
        <w:rPr>
          <w:i/>
          <w:sz w:val="26"/>
          <w:szCs w:val="26"/>
        </w:rPr>
        <w:t>hương pháp phân tích tình huống</w:t>
      </w:r>
      <w:r w:rsidR="00E35CC8" w:rsidRPr="00677FA5">
        <w:rPr>
          <w:i/>
          <w:sz w:val="26"/>
          <w:szCs w:val="26"/>
        </w:rPr>
        <w:t>, p</w:t>
      </w:r>
      <w:r w:rsidRPr="00677FA5">
        <w:rPr>
          <w:i/>
          <w:sz w:val="26"/>
          <w:szCs w:val="26"/>
        </w:rPr>
        <w:t>hương pháp phân tích mô phỏng</w:t>
      </w:r>
      <w:r w:rsidR="00EE31F7" w:rsidRPr="00677FA5">
        <w:rPr>
          <w:i/>
          <w:sz w:val="26"/>
          <w:szCs w:val="26"/>
        </w:rPr>
        <w:t xml:space="preserve">. </w:t>
      </w:r>
      <w:r w:rsidRPr="00677FA5">
        <w:rPr>
          <w:i/>
          <w:sz w:val="26"/>
          <w:szCs w:val="26"/>
        </w:rPr>
        <w:t xml:space="preserve"> </w:t>
      </w:r>
      <w:r w:rsidR="00393B34" w:rsidRPr="00677FA5">
        <w:rPr>
          <w:i/>
          <w:sz w:val="26"/>
          <w:szCs w:val="26"/>
        </w:rPr>
        <w:t xml:space="preserve">Bài viết </w:t>
      </w:r>
      <w:r w:rsidR="006C40B7" w:rsidRPr="00677FA5">
        <w:rPr>
          <w:i/>
          <w:sz w:val="26"/>
          <w:szCs w:val="26"/>
        </w:rPr>
        <w:t>đưa ra một số trao đổi</w:t>
      </w:r>
      <w:r w:rsidR="00C233F1" w:rsidRPr="00677FA5">
        <w:rPr>
          <w:i/>
          <w:sz w:val="26"/>
          <w:szCs w:val="26"/>
        </w:rPr>
        <w:t xml:space="preserve"> </w:t>
      </w:r>
      <w:r w:rsidR="007C2030">
        <w:rPr>
          <w:i/>
          <w:sz w:val="26"/>
          <w:szCs w:val="26"/>
        </w:rPr>
        <w:t>đề cập đến nội dung</w:t>
      </w:r>
      <w:r w:rsidR="00C233F1" w:rsidRPr="00677FA5">
        <w:rPr>
          <w:i/>
          <w:sz w:val="26"/>
          <w:szCs w:val="26"/>
        </w:rPr>
        <w:t xml:space="preserve"> </w:t>
      </w:r>
      <w:r w:rsidR="00CC3322" w:rsidRPr="00677FA5">
        <w:rPr>
          <w:i/>
          <w:sz w:val="26"/>
          <w:szCs w:val="26"/>
        </w:rPr>
        <w:t xml:space="preserve">phân tích </w:t>
      </w:r>
      <w:r w:rsidR="00F21B73">
        <w:rPr>
          <w:i/>
          <w:sz w:val="26"/>
          <w:szCs w:val="26"/>
        </w:rPr>
        <w:t xml:space="preserve">tình huống và phân tích </w:t>
      </w:r>
      <w:r w:rsidR="001871EB">
        <w:rPr>
          <w:i/>
          <w:sz w:val="26"/>
          <w:szCs w:val="26"/>
        </w:rPr>
        <w:t xml:space="preserve">mô phỏng </w:t>
      </w:r>
      <w:r w:rsidR="00CC3322" w:rsidRPr="00677FA5">
        <w:rPr>
          <w:i/>
          <w:sz w:val="26"/>
          <w:szCs w:val="26"/>
        </w:rPr>
        <w:t xml:space="preserve"> trong phân tích dự án</w:t>
      </w:r>
    </w:p>
    <w:p w:rsidR="00662708" w:rsidRPr="00677FA5" w:rsidRDefault="00662708" w:rsidP="00BF3D5C">
      <w:pPr>
        <w:pStyle w:val="BodyText"/>
        <w:spacing w:before="117" w:line="312" w:lineRule="auto"/>
        <w:ind w:left="224" w:firstLine="561"/>
        <w:jc w:val="both"/>
        <w:rPr>
          <w:i/>
          <w:sz w:val="26"/>
          <w:szCs w:val="26"/>
        </w:rPr>
      </w:pPr>
      <w:r>
        <w:rPr>
          <w:i/>
          <w:sz w:val="26"/>
          <w:szCs w:val="26"/>
        </w:rPr>
        <w:t xml:space="preserve">Từ khóa: </w:t>
      </w:r>
      <w:r w:rsidR="001871EB">
        <w:rPr>
          <w:i/>
          <w:sz w:val="26"/>
          <w:szCs w:val="26"/>
        </w:rPr>
        <w:t>mô phỏng</w:t>
      </w:r>
      <w:r>
        <w:rPr>
          <w:i/>
          <w:sz w:val="26"/>
          <w:szCs w:val="26"/>
        </w:rPr>
        <w:t>, phân tích, dự án</w:t>
      </w:r>
      <w:r w:rsidR="00F21B73">
        <w:rPr>
          <w:i/>
          <w:sz w:val="26"/>
          <w:szCs w:val="26"/>
        </w:rPr>
        <w:t>, tình huống</w:t>
      </w:r>
    </w:p>
    <w:p w:rsidR="00F928E1" w:rsidRPr="00677FA5" w:rsidRDefault="00F928E1" w:rsidP="0088222D">
      <w:pPr>
        <w:spacing w:line="312" w:lineRule="auto"/>
        <w:jc w:val="both"/>
        <w:rPr>
          <w:b/>
          <w:i/>
          <w:sz w:val="26"/>
          <w:szCs w:val="26"/>
          <w:lang w:val="fr-FR"/>
        </w:rPr>
      </w:pPr>
      <w:r w:rsidRPr="00677FA5">
        <w:rPr>
          <w:b/>
          <w:i/>
          <w:sz w:val="26"/>
          <w:szCs w:val="26"/>
          <w:lang w:val="fr-FR"/>
        </w:rPr>
        <w:t xml:space="preserve">1. </w:t>
      </w:r>
      <w:r w:rsidR="0054637A">
        <w:rPr>
          <w:b/>
          <w:i/>
          <w:sz w:val="26"/>
          <w:szCs w:val="26"/>
          <w:lang w:val="fr-FR"/>
        </w:rPr>
        <w:t>Nội dung phương pháp p</w:t>
      </w:r>
      <w:r w:rsidR="0054637A" w:rsidRPr="00677FA5">
        <w:rPr>
          <w:b/>
          <w:i/>
          <w:sz w:val="26"/>
          <w:szCs w:val="26"/>
          <w:lang w:val="fr-FR"/>
        </w:rPr>
        <w:t xml:space="preserve">hân </w:t>
      </w:r>
      <w:r w:rsidR="00720388" w:rsidRPr="00677FA5">
        <w:rPr>
          <w:b/>
          <w:i/>
          <w:sz w:val="26"/>
          <w:szCs w:val="26"/>
          <w:lang w:val="fr-FR"/>
        </w:rPr>
        <w:t>tích</w:t>
      </w:r>
      <w:r w:rsidR="00F21B73">
        <w:rPr>
          <w:b/>
          <w:i/>
          <w:sz w:val="26"/>
          <w:szCs w:val="26"/>
          <w:lang w:val="fr-FR"/>
        </w:rPr>
        <w:t xml:space="preserve"> tình huống </w:t>
      </w:r>
    </w:p>
    <w:p w:rsidR="00F21B73" w:rsidRPr="0054637A" w:rsidRDefault="00F21B73" w:rsidP="008C771A">
      <w:pPr>
        <w:pStyle w:val="BodyText"/>
        <w:spacing w:before="112" w:line="295" w:lineRule="auto"/>
        <w:ind w:right="-57" w:firstLine="720"/>
        <w:jc w:val="both"/>
        <w:rPr>
          <w:sz w:val="26"/>
          <w:szCs w:val="26"/>
          <w:lang w:val="vi-VN" w:eastAsia="vi-VN"/>
        </w:rPr>
      </w:pPr>
      <w:r w:rsidRPr="0054637A">
        <w:rPr>
          <w:sz w:val="26"/>
          <w:szCs w:val="26"/>
          <w:lang w:val="vi-VN" w:eastAsia="vi-VN"/>
        </w:rPr>
        <w:t>Phân tích tình huống dựa trên nhận thức cơ bản rằng các biến số có quan hệ qua lại với nhau. Như vậy, một vài biến số có thể thay đổi theo  một  kiểu  nhất  định tại cùng một thời  điểm.</w:t>
      </w:r>
    </w:p>
    <w:p w:rsidR="00F21B73" w:rsidRPr="0054637A" w:rsidRDefault="00F21B73" w:rsidP="008C771A">
      <w:pPr>
        <w:pStyle w:val="BodyText"/>
        <w:spacing w:before="60" w:line="295" w:lineRule="auto"/>
        <w:ind w:right="-57" w:firstLine="224"/>
        <w:jc w:val="both"/>
        <w:rPr>
          <w:sz w:val="26"/>
          <w:szCs w:val="26"/>
          <w:lang w:val="vi-VN" w:eastAsia="vi-VN"/>
        </w:rPr>
      </w:pPr>
      <w:r w:rsidRPr="0054637A">
        <w:rPr>
          <w:sz w:val="26"/>
          <w:szCs w:val="26"/>
          <w:lang w:val="vi-VN" w:eastAsia="vi-VN"/>
        </w:rPr>
        <w:t>Phân tích tình huống là dạng phân tích tất định, trong đó một tập hợp của  nhiều  biến rủi ro được chọn do được đánh giá là mang lại rủi ro nhiều nhất và được sắp đặt theo các tình huống: lạc quan, trung bình, bi quan. Mục đích xem xét kết quả của dự án của trong các tình huống tốt nhất, trung bình, hay xấu nhất. Khi đó, việc lựa chọn dự án sẽ trở nên  đơn giản khi  có các kết quả rõ ràng: Chấp nhận dự án khi NPV ≥ 0 ngay cả trong tình huống xấu nhất. Loại bỏ dự án khi NPV &lt; 0 ngay cả trong tình huống tốt nhất.</w:t>
      </w:r>
    </w:p>
    <w:p w:rsidR="00F21B73" w:rsidRPr="0054637A" w:rsidRDefault="00F21B73" w:rsidP="008C771A">
      <w:pPr>
        <w:pStyle w:val="BodyText"/>
        <w:spacing w:before="66" w:line="295" w:lineRule="auto"/>
        <w:ind w:left="224" w:right="-57" w:firstLine="561"/>
        <w:jc w:val="both"/>
        <w:rPr>
          <w:sz w:val="26"/>
          <w:szCs w:val="26"/>
          <w:lang w:val="vi-VN" w:eastAsia="vi-VN"/>
        </w:rPr>
      </w:pPr>
      <w:r w:rsidRPr="0054637A">
        <w:rPr>
          <w:sz w:val="26"/>
          <w:szCs w:val="26"/>
          <w:lang w:val="vi-VN" w:eastAsia="vi-VN"/>
        </w:rPr>
        <w:t>Như vậy, muốn có kết quả cho mỗi tình huống ta phải tiến hành tính toán lại kết  quả dự án dựa theo các dữ liệu của từng kịch bản. Có bao nhiêu  kịch bản thì bấy nhiêu  lần phải làm  lại từ đầu. Để việc tính toán được dễ dàng và nhanh chóng, sử dụng phần mềm Excel để thực hiện phân tích này.</w:t>
      </w:r>
    </w:p>
    <w:p w:rsidR="00F21B73" w:rsidRPr="0054637A" w:rsidRDefault="00F21B73" w:rsidP="00684934">
      <w:pPr>
        <w:pStyle w:val="BodyText"/>
        <w:spacing w:before="111" w:line="295" w:lineRule="auto"/>
        <w:ind w:left="224" w:right="-57" w:firstLine="561"/>
        <w:jc w:val="both"/>
        <w:rPr>
          <w:sz w:val="26"/>
          <w:szCs w:val="26"/>
          <w:lang w:val="vi-VN" w:eastAsia="vi-VN"/>
        </w:rPr>
      </w:pPr>
      <w:r w:rsidRPr="00175986">
        <w:rPr>
          <w:b/>
          <w:sz w:val="26"/>
          <w:szCs w:val="26"/>
          <w:lang w:val="vi-VN" w:eastAsia="vi-VN"/>
        </w:rPr>
        <w:t>Ví dụ</w:t>
      </w:r>
      <w:r w:rsidRPr="0054637A">
        <w:rPr>
          <w:sz w:val="26"/>
          <w:szCs w:val="26"/>
          <w:lang w:val="vi-VN" w:eastAsia="vi-VN"/>
        </w:rPr>
        <w:t xml:space="preserve"> : </w:t>
      </w:r>
      <w:r w:rsidRPr="0054637A">
        <w:rPr>
          <w:sz w:val="26"/>
          <w:szCs w:val="26"/>
          <w:lang w:val="vi-VN" w:eastAsia="vi-VN"/>
        </w:rPr>
        <w:t>Cho rằng doanh thu của dự án lúc này là 10.5 tỷ VNĐ/năm. Giả định có 3  tình huống  xảy ra với thu nhập của dự án:</w:t>
      </w:r>
    </w:p>
    <w:p w:rsidR="00F21B73" w:rsidRPr="0054637A" w:rsidRDefault="00F21B73" w:rsidP="00F21B73">
      <w:pPr>
        <w:pStyle w:val="ListParagraph"/>
        <w:numPr>
          <w:ilvl w:val="0"/>
          <w:numId w:val="45"/>
        </w:numPr>
        <w:tabs>
          <w:tab w:val="left" w:pos="925"/>
        </w:tabs>
        <w:autoSpaceDE w:val="0"/>
        <w:autoSpaceDN w:val="0"/>
        <w:spacing w:before="55"/>
        <w:ind w:hanging="139"/>
        <w:rPr>
          <w:sz w:val="26"/>
          <w:szCs w:val="26"/>
          <w:lang w:val="vi-VN" w:eastAsia="vi-VN"/>
        </w:rPr>
      </w:pPr>
      <w:r w:rsidRPr="0054637A">
        <w:rPr>
          <w:sz w:val="26"/>
          <w:szCs w:val="26"/>
          <w:lang w:val="vi-VN" w:eastAsia="vi-VN"/>
        </w:rPr>
        <w:t>Tình huống 1 (xấu nhất): Doanh thu giảm hàng năm 25%</w:t>
      </w:r>
    </w:p>
    <w:p w:rsidR="00F21B73" w:rsidRPr="0054637A" w:rsidRDefault="00F21B73" w:rsidP="00F21B73">
      <w:pPr>
        <w:pStyle w:val="ListParagraph"/>
        <w:numPr>
          <w:ilvl w:val="0"/>
          <w:numId w:val="45"/>
        </w:numPr>
        <w:tabs>
          <w:tab w:val="left" w:pos="925"/>
        </w:tabs>
        <w:autoSpaceDE w:val="0"/>
        <w:autoSpaceDN w:val="0"/>
        <w:spacing w:before="116"/>
        <w:ind w:hanging="139"/>
        <w:rPr>
          <w:sz w:val="26"/>
          <w:szCs w:val="26"/>
          <w:lang w:val="vi-VN" w:eastAsia="vi-VN"/>
        </w:rPr>
      </w:pPr>
      <w:r w:rsidRPr="0054637A">
        <w:rPr>
          <w:sz w:val="26"/>
          <w:szCs w:val="26"/>
          <w:lang w:val="vi-VN" w:eastAsia="vi-VN"/>
        </w:rPr>
        <w:t>Tình huống 2 (trung bình): Doanh thu không đổi và bằng 10.5 tỷ VNĐ/năm</w:t>
      </w:r>
    </w:p>
    <w:p w:rsidR="00F21B73" w:rsidRPr="0054637A" w:rsidRDefault="00F21B73" w:rsidP="00F21B73">
      <w:pPr>
        <w:pStyle w:val="ListParagraph"/>
        <w:numPr>
          <w:ilvl w:val="0"/>
          <w:numId w:val="45"/>
        </w:numPr>
        <w:tabs>
          <w:tab w:val="left" w:pos="925"/>
        </w:tabs>
        <w:autoSpaceDE w:val="0"/>
        <w:autoSpaceDN w:val="0"/>
        <w:spacing w:before="112"/>
        <w:ind w:hanging="139"/>
        <w:rPr>
          <w:sz w:val="26"/>
          <w:szCs w:val="26"/>
          <w:lang w:val="vi-VN" w:eastAsia="vi-VN"/>
        </w:rPr>
      </w:pPr>
      <w:r w:rsidRPr="0054637A">
        <w:rPr>
          <w:sz w:val="26"/>
          <w:szCs w:val="26"/>
          <w:lang w:val="vi-VN" w:eastAsia="vi-VN"/>
        </w:rPr>
        <w:t>Tình huống 3 (tốt nhất): Doanh thu tăng hàng năm 20%</w:t>
      </w:r>
    </w:p>
    <w:p w:rsidR="00DB62B6" w:rsidRPr="00DB62B6" w:rsidRDefault="00DB62B6" w:rsidP="00DB62B6">
      <w:pPr>
        <w:spacing w:before="117"/>
        <w:ind w:left="785"/>
        <w:rPr>
          <w:b/>
        </w:rPr>
      </w:pPr>
      <w:r w:rsidRPr="00DB62B6">
        <w:rPr>
          <w:b/>
        </w:rPr>
        <w:t>Kết quả phân tích tình huống dự án của công ty Á Đông</w:t>
      </w:r>
    </w:p>
    <w:p w:rsidR="00DB62B6" w:rsidRPr="006227B7" w:rsidRDefault="00DB62B6" w:rsidP="00DB62B6">
      <w:pPr>
        <w:pStyle w:val="BodyText"/>
        <w:spacing w:before="8"/>
        <w:ind w:left="924"/>
        <w:rPr>
          <w:b/>
          <w:sz w:val="11"/>
        </w:rPr>
      </w:pPr>
    </w:p>
    <w:tbl>
      <w:tblPr>
        <w:tblW w:w="0" w:type="auto"/>
        <w:tblInd w:w="1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1421"/>
        <w:gridCol w:w="196"/>
        <w:gridCol w:w="360"/>
        <w:gridCol w:w="868"/>
        <w:gridCol w:w="553"/>
        <w:gridCol w:w="1642"/>
      </w:tblGrid>
      <w:tr w:rsidR="00DB62B6" w:rsidRPr="006227B7" w:rsidTr="00DB62B6">
        <w:trPr>
          <w:trHeight w:val="297"/>
        </w:trPr>
        <w:tc>
          <w:tcPr>
            <w:tcW w:w="1658" w:type="dxa"/>
            <w:vMerge w:val="restart"/>
            <w:tcBorders>
              <w:left w:val="single" w:sz="2" w:space="0" w:color="000000"/>
            </w:tcBorders>
          </w:tcPr>
          <w:p w:rsidR="00DB62B6" w:rsidRPr="006227B7" w:rsidRDefault="00DB62B6" w:rsidP="007915CA">
            <w:pPr>
              <w:pStyle w:val="TableParagraph"/>
              <w:spacing w:before="4"/>
              <w:rPr>
                <w:b/>
                <w:sz w:val="26"/>
              </w:rPr>
            </w:pPr>
          </w:p>
          <w:p w:rsidR="00DB62B6" w:rsidRPr="006227B7" w:rsidRDefault="00DB62B6" w:rsidP="007915CA">
            <w:pPr>
              <w:pStyle w:val="TableParagraph"/>
              <w:ind w:left="472"/>
            </w:pPr>
            <w:r w:rsidRPr="006227B7">
              <w:t>Kết quả</w:t>
            </w:r>
          </w:p>
        </w:tc>
        <w:tc>
          <w:tcPr>
            <w:tcW w:w="1617" w:type="dxa"/>
            <w:gridSpan w:val="2"/>
            <w:tcBorders>
              <w:right w:val="nil"/>
            </w:tcBorders>
          </w:tcPr>
          <w:p w:rsidR="00DB62B6" w:rsidRPr="006227B7" w:rsidRDefault="00DB62B6" w:rsidP="007915CA">
            <w:pPr>
              <w:pStyle w:val="TableParagraph"/>
              <w:spacing w:before="25" w:line="252" w:lineRule="exact"/>
              <w:ind w:right="25"/>
              <w:jc w:val="right"/>
            </w:pPr>
            <w:r w:rsidRPr="006227B7">
              <w:t>Tình</w:t>
            </w:r>
          </w:p>
        </w:tc>
        <w:tc>
          <w:tcPr>
            <w:tcW w:w="3423" w:type="dxa"/>
            <w:gridSpan w:val="4"/>
            <w:tcBorders>
              <w:left w:val="nil"/>
            </w:tcBorders>
          </w:tcPr>
          <w:p w:rsidR="00DB62B6" w:rsidRPr="006227B7" w:rsidRDefault="00DB62B6" w:rsidP="007915CA">
            <w:pPr>
              <w:pStyle w:val="TableParagraph"/>
              <w:spacing w:before="25" w:line="252" w:lineRule="exact"/>
              <w:ind w:left="32"/>
            </w:pPr>
            <w:r w:rsidRPr="006227B7">
              <w:t>huống phân tích</w:t>
            </w:r>
          </w:p>
        </w:tc>
      </w:tr>
      <w:tr w:rsidR="00DB62B6" w:rsidRPr="006227B7" w:rsidTr="00DB62B6">
        <w:trPr>
          <w:trHeight w:val="297"/>
        </w:trPr>
        <w:tc>
          <w:tcPr>
            <w:tcW w:w="1658" w:type="dxa"/>
            <w:vMerge/>
            <w:tcBorders>
              <w:top w:val="nil"/>
              <w:left w:val="single" w:sz="2" w:space="0" w:color="000000"/>
            </w:tcBorders>
          </w:tcPr>
          <w:p w:rsidR="00DB62B6" w:rsidRPr="006227B7" w:rsidRDefault="00DB62B6" w:rsidP="007915CA">
            <w:pPr>
              <w:rPr>
                <w:sz w:val="2"/>
                <w:szCs w:val="2"/>
              </w:rPr>
            </w:pPr>
          </w:p>
        </w:tc>
        <w:tc>
          <w:tcPr>
            <w:tcW w:w="1421" w:type="dxa"/>
            <w:tcBorders>
              <w:right w:val="nil"/>
            </w:tcBorders>
          </w:tcPr>
          <w:p w:rsidR="00DB62B6" w:rsidRPr="006227B7" w:rsidRDefault="00DB62B6" w:rsidP="007915CA">
            <w:pPr>
              <w:pStyle w:val="TableParagraph"/>
              <w:spacing w:before="20"/>
              <w:ind w:right="103"/>
              <w:jc w:val="right"/>
            </w:pPr>
            <w:r w:rsidRPr="006227B7">
              <w:t>Tình huống 1</w:t>
            </w:r>
          </w:p>
        </w:tc>
        <w:tc>
          <w:tcPr>
            <w:tcW w:w="556" w:type="dxa"/>
            <w:gridSpan w:val="2"/>
            <w:tcBorders>
              <w:left w:val="nil"/>
              <w:right w:val="nil"/>
            </w:tcBorders>
          </w:tcPr>
          <w:p w:rsidR="00DB62B6" w:rsidRPr="006227B7" w:rsidRDefault="00DB62B6" w:rsidP="007915CA">
            <w:pPr>
              <w:pStyle w:val="TableParagraph"/>
              <w:spacing w:before="20"/>
              <w:ind w:left="103"/>
            </w:pPr>
            <w:r w:rsidRPr="006227B7">
              <w:t>Tình</w:t>
            </w:r>
          </w:p>
        </w:tc>
        <w:tc>
          <w:tcPr>
            <w:tcW w:w="868" w:type="dxa"/>
            <w:tcBorders>
              <w:left w:val="nil"/>
              <w:right w:val="nil"/>
            </w:tcBorders>
          </w:tcPr>
          <w:p w:rsidR="00DB62B6" w:rsidRPr="006227B7" w:rsidRDefault="00DB62B6" w:rsidP="007915CA">
            <w:pPr>
              <w:pStyle w:val="TableParagraph"/>
              <w:spacing w:before="20"/>
              <w:ind w:left="32"/>
            </w:pPr>
            <w:r w:rsidRPr="006227B7">
              <w:t>huống 2</w:t>
            </w:r>
          </w:p>
        </w:tc>
        <w:tc>
          <w:tcPr>
            <w:tcW w:w="553" w:type="dxa"/>
            <w:tcBorders>
              <w:left w:val="nil"/>
              <w:right w:val="nil"/>
            </w:tcBorders>
          </w:tcPr>
          <w:p w:rsidR="00DB62B6" w:rsidRPr="006227B7" w:rsidRDefault="00DB62B6" w:rsidP="007915CA">
            <w:pPr>
              <w:pStyle w:val="TableParagraph"/>
              <w:spacing w:before="20"/>
              <w:ind w:left="100"/>
            </w:pPr>
            <w:r w:rsidRPr="006227B7">
              <w:t>Tình</w:t>
            </w:r>
          </w:p>
        </w:tc>
        <w:tc>
          <w:tcPr>
            <w:tcW w:w="1642" w:type="dxa"/>
            <w:tcBorders>
              <w:left w:val="nil"/>
            </w:tcBorders>
          </w:tcPr>
          <w:p w:rsidR="00DB62B6" w:rsidRPr="006227B7" w:rsidRDefault="00DB62B6" w:rsidP="007915CA">
            <w:pPr>
              <w:pStyle w:val="TableParagraph"/>
              <w:spacing w:before="20"/>
              <w:ind w:left="31"/>
            </w:pPr>
            <w:r w:rsidRPr="006227B7">
              <w:t>huống 3</w:t>
            </w:r>
          </w:p>
        </w:tc>
      </w:tr>
      <w:tr w:rsidR="00DB62B6" w:rsidRPr="006227B7" w:rsidTr="00DB62B6">
        <w:trPr>
          <w:trHeight w:val="314"/>
        </w:trPr>
        <w:tc>
          <w:tcPr>
            <w:tcW w:w="1658" w:type="dxa"/>
            <w:tcBorders>
              <w:left w:val="single" w:sz="2" w:space="0" w:color="000000"/>
              <w:bottom w:val="nil"/>
            </w:tcBorders>
          </w:tcPr>
          <w:p w:rsidR="00DB62B6" w:rsidRPr="006227B7" w:rsidRDefault="00DB62B6" w:rsidP="007915CA">
            <w:pPr>
              <w:pStyle w:val="TableParagraph"/>
              <w:spacing w:before="34"/>
              <w:ind w:left="103"/>
            </w:pPr>
            <w:r w:rsidRPr="006227B7">
              <w:t>NPV (Tỷ VNĐ)</w:t>
            </w:r>
          </w:p>
        </w:tc>
        <w:tc>
          <w:tcPr>
            <w:tcW w:w="1421" w:type="dxa"/>
            <w:tcBorders>
              <w:bottom w:val="nil"/>
              <w:right w:val="nil"/>
            </w:tcBorders>
          </w:tcPr>
          <w:p w:rsidR="00DB62B6" w:rsidRPr="006227B7" w:rsidRDefault="00DB62B6" w:rsidP="007915CA">
            <w:pPr>
              <w:pStyle w:val="TableParagraph"/>
              <w:spacing w:before="34"/>
              <w:ind w:right="98"/>
              <w:jc w:val="right"/>
            </w:pPr>
            <w:r w:rsidRPr="006227B7">
              <w:t>-1.594</w:t>
            </w:r>
          </w:p>
        </w:tc>
        <w:tc>
          <w:tcPr>
            <w:tcW w:w="1424" w:type="dxa"/>
            <w:gridSpan w:val="3"/>
            <w:tcBorders>
              <w:left w:val="nil"/>
              <w:bottom w:val="nil"/>
              <w:right w:val="nil"/>
            </w:tcBorders>
          </w:tcPr>
          <w:p w:rsidR="00DB62B6" w:rsidRPr="006227B7" w:rsidRDefault="00DB62B6" w:rsidP="007915CA">
            <w:pPr>
              <w:pStyle w:val="TableParagraph"/>
              <w:spacing w:before="34"/>
              <w:ind w:left="741"/>
            </w:pPr>
            <w:r w:rsidRPr="006227B7">
              <w:t>-0.953</w:t>
            </w:r>
          </w:p>
        </w:tc>
        <w:tc>
          <w:tcPr>
            <w:tcW w:w="2195" w:type="dxa"/>
            <w:gridSpan w:val="2"/>
            <w:tcBorders>
              <w:left w:val="nil"/>
              <w:bottom w:val="nil"/>
            </w:tcBorders>
          </w:tcPr>
          <w:p w:rsidR="00DB62B6" w:rsidRPr="006227B7" w:rsidRDefault="00DB62B6" w:rsidP="007915CA">
            <w:pPr>
              <w:pStyle w:val="TableParagraph"/>
              <w:spacing w:before="34"/>
              <w:ind w:left="815"/>
            </w:pPr>
            <w:r w:rsidRPr="006227B7">
              <w:t>2.050</w:t>
            </w:r>
          </w:p>
        </w:tc>
      </w:tr>
      <w:tr w:rsidR="00DB62B6" w:rsidRPr="006227B7" w:rsidTr="00DB62B6">
        <w:trPr>
          <w:trHeight w:val="275"/>
        </w:trPr>
        <w:tc>
          <w:tcPr>
            <w:tcW w:w="1658" w:type="dxa"/>
            <w:tcBorders>
              <w:top w:val="nil"/>
              <w:left w:val="single" w:sz="2" w:space="0" w:color="000000"/>
            </w:tcBorders>
          </w:tcPr>
          <w:p w:rsidR="00DB62B6" w:rsidRPr="006227B7" w:rsidRDefault="00DB62B6" w:rsidP="007915CA">
            <w:pPr>
              <w:pStyle w:val="TableParagraph"/>
              <w:spacing w:before="22" w:line="233" w:lineRule="exact"/>
              <w:ind w:left="103"/>
            </w:pPr>
            <w:r w:rsidRPr="006227B7">
              <w:t>IRR (%/năm)</w:t>
            </w:r>
          </w:p>
        </w:tc>
        <w:tc>
          <w:tcPr>
            <w:tcW w:w="1421" w:type="dxa"/>
            <w:tcBorders>
              <w:top w:val="nil"/>
              <w:right w:val="nil"/>
            </w:tcBorders>
          </w:tcPr>
          <w:p w:rsidR="00DB62B6" w:rsidRPr="006227B7" w:rsidRDefault="00DB62B6" w:rsidP="007915CA">
            <w:pPr>
              <w:pStyle w:val="TableParagraph"/>
              <w:spacing w:before="22" w:line="233" w:lineRule="exact"/>
              <w:ind w:right="95"/>
              <w:jc w:val="right"/>
            </w:pPr>
            <w:r w:rsidRPr="006227B7">
              <w:t>3.70%</w:t>
            </w:r>
          </w:p>
        </w:tc>
        <w:tc>
          <w:tcPr>
            <w:tcW w:w="1424" w:type="dxa"/>
            <w:gridSpan w:val="3"/>
            <w:tcBorders>
              <w:top w:val="nil"/>
              <w:left w:val="nil"/>
              <w:right w:val="nil"/>
            </w:tcBorders>
          </w:tcPr>
          <w:p w:rsidR="00DB62B6" w:rsidRPr="006227B7" w:rsidRDefault="00DB62B6" w:rsidP="007915CA">
            <w:pPr>
              <w:pStyle w:val="TableParagraph"/>
              <w:spacing w:before="22" w:line="233" w:lineRule="exact"/>
              <w:ind w:left="741"/>
            </w:pPr>
            <w:r w:rsidRPr="006227B7">
              <w:t>6.35%</w:t>
            </w:r>
          </w:p>
        </w:tc>
        <w:tc>
          <w:tcPr>
            <w:tcW w:w="2195" w:type="dxa"/>
            <w:gridSpan w:val="2"/>
            <w:tcBorders>
              <w:top w:val="nil"/>
              <w:left w:val="nil"/>
            </w:tcBorders>
          </w:tcPr>
          <w:p w:rsidR="00DB62B6" w:rsidRPr="006227B7" w:rsidRDefault="00DB62B6" w:rsidP="007915CA">
            <w:pPr>
              <w:pStyle w:val="TableParagraph"/>
              <w:spacing w:before="22" w:line="233" w:lineRule="exact"/>
              <w:ind w:left="623"/>
            </w:pPr>
            <w:r w:rsidRPr="006227B7">
              <w:t>16.96%</w:t>
            </w:r>
          </w:p>
        </w:tc>
      </w:tr>
    </w:tbl>
    <w:p w:rsidR="00F21B73" w:rsidRPr="00DB62B6" w:rsidRDefault="00DB62B6" w:rsidP="00DB62B6">
      <w:pPr>
        <w:pStyle w:val="BodyText"/>
        <w:spacing w:before="111" w:line="295" w:lineRule="auto"/>
        <w:ind w:left="284" w:right="84" w:firstLine="436"/>
        <w:jc w:val="both"/>
        <w:rPr>
          <w:sz w:val="26"/>
          <w:szCs w:val="26"/>
          <w:lang w:eastAsia="vi-VN"/>
        </w:rPr>
      </w:pPr>
      <w:r w:rsidRPr="00DB62B6">
        <w:rPr>
          <w:sz w:val="26"/>
          <w:szCs w:val="26"/>
          <w:lang w:val="vi-VN" w:eastAsia="vi-VN"/>
        </w:rPr>
        <w:t xml:space="preserve">Như vậy, nếu doanh thu của dự án tăng 20%/năm (tình huống tốt nhất)  thì dự án có  </w:t>
      </w:r>
      <w:r w:rsidRPr="00DB62B6">
        <w:rPr>
          <w:sz w:val="26"/>
          <w:szCs w:val="26"/>
          <w:lang w:val="vi-VN" w:eastAsia="vi-VN"/>
        </w:rPr>
        <w:lastRenderedPageBreak/>
        <w:t>giá trị NPV &gt; 0. Nhưng nếu rơi vào tình huống xấu nhất là doanh thu hàng năm giảm 5% hoặc doanh thu hàng năm không đổi là 10.5 tỷ VNĐ thì dự án không có hiệu quả về mặt tài chính.</w:t>
      </w:r>
    </w:p>
    <w:p w:rsidR="00F928E1" w:rsidRDefault="00F928E1" w:rsidP="0088222D">
      <w:pPr>
        <w:spacing w:before="120" w:after="120" w:line="312" w:lineRule="auto"/>
        <w:jc w:val="both"/>
        <w:rPr>
          <w:b/>
          <w:i/>
          <w:sz w:val="26"/>
          <w:szCs w:val="26"/>
          <w:lang w:val="en-US"/>
        </w:rPr>
      </w:pPr>
      <w:r w:rsidRPr="00677FA5">
        <w:rPr>
          <w:b/>
          <w:i/>
          <w:sz w:val="26"/>
          <w:szCs w:val="26"/>
        </w:rPr>
        <w:t xml:space="preserve">2. </w:t>
      </w:r>
      <w:r w:rsidR="000B6CE7">
        <w:rPr>
          <w:b/>
          <w:i/>
          <w:sz w:val="26"/>
          <w:szCs w:val="26"/>
          <w:lang w:val="en-US"/>
        </w:rPr>
        <w:t>Nội dung phương pháp p</w:t>
      </w:r>
      <w:r w:rsidR="0054637A" w:rsidRPr="00677FA5">
        <w:rPr>
          <w:b/>
          <w:i/>
          <w:sz w:val="26"/>
          <w:szCs w:val="26"/>
          <w:lang w:val="en-US"/>
        </w:rPr>
        <w:t xml:space="preserve">hân </w:t>
      </w:r>
      <w:r w:rsidRPr="00677FA5">
        <w:rPr>
          <w:b/>
          <w:i/>
          <w:sz w:val="26"/>
          <w:szCs w:val="26"/>
          <w:lang w:val="en-US"/>
        </w:rPr>
        <w:t xml:space="preserve">tích </w:t>
      </w:r>
      <w:r w:rsidR="00E2172D">
        <w:rPr>
          <w:b/>
          <w:i/>
          <w:sz w:val="26"/>
          <w:szCs w:val="26"/>
          <w:lang w:val="en-US"/>
        </w:rPr>
        <w:t>mô phỏng</w:t>
      </w:r>
    </w:p>
    <w:p w:rsidR="00033C5A" w:rsidRPr="001871EB" w:rsidRDefault="00033C5A" w:rsidP="00033C5A">
      <w:pPr>
        <w:pStyle w:val="BodyText"/>
        <w:spacing w:before="58" w:line="295" w:lineRule="auto"/>
        <w:ind w:left="224" w:right="-57" w:firstLine="561"/>
        <w:jc w:val="both"/>
        <w:rPr>
          <w:sz w:val="26"/>
          <w:szCs w:val="26"/>
          <w:lang w:val="vi-VN" w:eastAsia="vi-VN"/>
        </w:rPr>
      </w:pPr>
      <w:r w:rsidRPr="001871EB">
        <w:rPr>
          <w:sz w:val="26"/>
          <w:szCs w:val="26"/>
          <w:lang w:val="vi-VN" w:eastAsia="vi-VN"/>
        </w:rPr>
        <w:t>Phân tích mô phỏng còn được gọi là phương pháp thử nghiệm thống kê. Là một phương pháp phân tích mô tả các hiện tượng có chứa yếu tố ngẫu nhiên (như rủi ro trong dự án) nhằm tìm ra lời giải gần đúng. Mô phỏng được sử dụng trong phân tích rủi ro  khi  việc  tính  toán bằng cách giải tích quá phức tạp, thậm chí không thực  hiện được – chẳng hạn: chuỗi ngân lưu  là một tổ hợp phức tạp của nhiều tham số có tính  chất ngẫu  nhiên phải ước  tính qua dự báo như: số lượng bán, giá bán, tuổi thọ, chi phí vận hành…</w:t>
      </w:r>
    </w:p>
    <w:p w:rsidR="00033C5A" w:rsidRDefault="00033C5A" w:rsidP="00033C5A">
      <w:pPr>
        <w:tabs>
          <w:tab w:val="left" w:pos="964"/>
        </w:tabs>
        <w:autoSpaceDE w:val="0"/>
        <w:autoSpaceDN w:val="0"/>
        <w:spacing w:before="58" w:line="312" w:lineRule="auto"/>
        <w:ind w:left="284"/>
        <w:jc w:val="both"/>
        <w:rPr>
          <w:sz w:val="26"/>
          <w:szCs w:val="26"/>
          <w:lang w:val="en-US"/>
        </w:rPr>
      </w:pPr>
      <w:r>
        <w:rPr>
          <w:lang w:val="en-US"/>
        </w:rPr>
        <w:tab/>
      </w:r>
      <w:r w:rsidRPr="00F43096">
        <w:rPr>
          <w:sz w:val="26"/>
          <w:szCs w:val="26"/>
        </w:rPr>
        <w:t>Phân tích độ nhạy hay phân tích tình huống có nhược điểm là chỉ có thể quan sát một hoặc hai biến số nào  đó  tác động lên các chỉ tiêu  đánh giá hiệu quả của dự án.  Nhưng trong  bài toán, các biến số quan trọng đều có sự tương tácqua lại lẫn nhau (dù ít hay nhiều) và  cùng lúc tác động lên các chỉ tiêu đánh giá hiệu quả của dự án. Vậy để thấy hết được tác động của nhiều biến số lên các chỉ tiêu đánh giá hiệu quả của dự án chúng ta phải sử dụng phương pháp mô phỏng tính toán</w:t>
      </w:r>
      <w:r>
        <w:rPr>
          <w:sz w:val="26"/>
          <w:szCs w:val="26"/>
          <w:lang w:val="en-US"/>
        </w:rPr>
        <w:t>.</w:t>
      </w:r>
    </w:p>
    <w:p w:rsidR="00033C5A" w:rsidRPr="00DB62B6" w:rsidRDefault="00033C5A" w:rsidP="00DB62B6">
      <w:pPr>
        <w:pStyle w:val="BodyText"/>
        <w:spacing w:before="66" w:line="295" w:lineRule="auto"/>
        <w:ind w:left="284" w:right="-57" w:firstLine="1033"/>
        <w:jc w:val="both"/>
        <w:rPr>
          <w:sz w:val="26"/>
          <w:szCs w:val="26"/>
          <w:lang w:eastAsia="vi-VN"/>
        </w:rPr>
      </w:pPr>
      <w:r w:rsidRPr="006A3ADD">
        <w:rPr>
          <w:sz w:val="26"/>
          <w:szCs w:val="26"/>
          <w:lang w:val="vi-VN" w:eastAsia="vi-VN"/>
        </w:rPr>
        <w:t>Thực chất của mô phỏng là lấy một cách ngẫu nhiên các giá trị có thể có của các biến ngẫu nhiên ở đầu vào  và  tính ra một kết quả thực nghiệm  của đại lượng cần phân tích.Quá  trình đó lặp lại nhiều lần để có một tập hợp đủ lớn các kết quả thử nghiệm. Tính toán thống kê các kết quả đó để có các đặc trưng thống kê cần thiết của kết quả cần phân tích.</w:t>
      </w:r>
    </w:p>
    <w:p w:rsidR="00E2172D" w:rsidRPr="00E2172D" w:rsidRDefault="00E2172D" w:rsidP="00E2172D">
      <w:pPr>
        <w:spacing w:before="120" w:after="120" w:line="312" w:lineRule="auto"/>
        <w:ind w:firstLine="720"/>
        <w:jc w:val="both"/>
        <w:rPr>
          <w:i/>
          <w:sz w:val="26"/>
          <w:szCs w:val="26"/>
        </w:rPr>
      </w:pPr>
      <w:r w:rsidRPr="00E2172D">
        <w:rPr>
          <w:i/>
          <w:sz w:val="26"/>
          <w:szCs w:val="26"/>
          <w:lang w:val="en-US"/>
        </w:rPr>
        <w:t xml:space="preserve">* </w:t>
      </w:r>
      <w:r w:rsidRPr="00E2172D">
        <w:rPr>
          <w:i/>
          <w:sz w:val="26"/>
          <w:szCs w:val="26"/>
        </w:rPr>
        <w:t xml:space="preserve">Phương pháp phân tích mô phỏng cho phép: </w:t>
      </w:r>
    </w:p>
    <w:p w:rsidR="00E2172D" w:rsidRPr="00E2172D" w:rsidRDefault="00E2172D" w:rsidP="000B6CE7">
      <w:pPr>
        <w:tabs>
          <w:tab w:val="left" w:pos="1458"/>
        </w:tabs>
        <w:autoSpaceDE w:val="0"/>
        <w:autoSpaceDN w:val="0"/>
        <w:spacing w:before="107" w:line="295" w:lineRule="auto"/>
        <w:ind w:right="-57"/>
        <w:rPr>
          <w:sz w:val="26"/>
          <w:szCs w:val="26"/>
        </w:rPr>
      </w:pPr>
      <w:r>
        <w:rPr>
          <w:sz w:val="26"/>
          <w:szCs w:val="26"/>
          <w:lang w:val="en-US"/>
        </w:rPr>
        <w:t xml:space="preserve">- </w:t>
      </w:r>
      <w:r w:rsidRPr="00E2172D">
        <w:rPr>
          <w:sz w:val="26"/>
          <w:szCs w:val="26"/>
        </w:rPr>
        <w:t>Cùng lúc tính toán phân phối xác suất và phạm vi khác nhau của các giá trị có thể của các biến số quan trọng của dự án</w:t>
      </w:r>
    </w:p>
    <w:p w:rsidR="00E2172D" w:rsidRPr="00E2172D" w:rsidRDefault="00E2172D" w:rsidP="00E2172D">
      <w:pPr>
        <w:tabs>
          <w:tab w:val="left" w:pos="1453"/>
        </w:tabs>
        <w:autoSpaceDE w:val="0"/>
        <w:autoSpaceDN w:val="0"/>
        <w:spacing w:before="59"/>
        <w:rPr>
          <w:sz w:val="26"/>
          <w:szCs w:val="26"/>
        </w:rPr>
      </w:pPr>
      <w:r>
        <w:rPr>
          <w:sz w:val="26"/>
          <w:szCs w:val="26"/>
          <w:lang w:val="en-US"/>
        </w:rPr>
        <w:t xml:space="preserve">- </w:t>
      </w:r>
      <w:r w:rsidRPr="00E2172D">
        <w:rPr>
          <w:sz w:val="26"/>
          <w:szCs w:val="26"/>
        </w:rPr>
        <w:t>Phân tích sự tương quan giữa các biến số.</w:t>
      </w:r>
    </w:p>
    <w:p w:rsidR="00E2172D" w:rsidRPr="00E2172D" w:rsidRDefault="00E2172D" w:rsidP="000B6CE7">
      <w:pPr>
        <w:tabs>
          <w:tab w:val="left" w:pos="1458"/>
        </w:tabs>
        <w:autoSpaceDE w:val="0"/>
        <w:autoSpaceDN w:val="0"/>
        <w:spacing w:before="112" w:line="295" w:lineRule="auto"/>
        <w:ind w:right="-57"/>
        <w:rPr>
          <w:sz w:val="26"/>
          <w:szCs w:val="26"/>
        </w:rPr>
      </w:pPr>
      <w:r>
        <w:rPr>
          <w:sz w:val="26"/>
          <w:szCs w:val="26"/>
          <w:lang w:val="en-US"/>
        </w:rPr>
        <w:t xml:space="preserve">- </w:t>
      </w:r>
      <w:r w:rsidRPr="00E2172D">
        <w:rPr>
          <w:sz w:val="26"/>
          <w:szCs w:val="26"/>
        </w:rPr>
        <w:t>Tạo ra được một phạm vi phân phối xác suất các kết quả của dự án thay vì chỉ tính có một giá trị duy nhất.</w:t>
      </w:r>
    </w:p>
    <w:p w:rsidR="00E2172D" w:rsidRPr="00E2172D" w:rsidRDefault="00E2172D" w:rsidP="000B6CE7">
      <w:pPr>
        <w:tabs>
          <w:tab w:val="left" w:pos="1463"/>
          <w:tab w:val="left" w:pos="9498"/>
        </w:tabs>
        <w:autoSpaceDE w:val="0"/>
        <w:autoSpaceDN w:val="0"/>
        <w:spacing w:before="59" w:line="295" w:lineRule="auto"/>
        <w:ind w:right="-57"/>
        <w:rPr>
          <w:sz w:val="26"/>
          <w:szCs w:val="26"/>
        </w:rPr>
      </w:pPr>
      <w:r>
        <w:rPr>
          <w:sz w:val="26"/>
          <w:szCs w:val="26"/>
          <w:lang w:val="en-US"/>
        </w:rPr>
        <w:t xml:space="preserve">- </w:t>
      </w:r>
      <w:r w:rsidRPr="00E2172D">
        <w:rPr>
          <w:sz w:val="26"/>
          <w:szCs w:val="26"/>
        </w:rPr>
        <w:t>Phân phối xác suất các kết quả dự án có thể giúp cho những người ra quyết định thực hiện việc lựa chọn hoặc có thể giải thích và sử dụng.</w:t>
      </w:r>
    </w:p>
    <w:p w:rsidR="00531326" w:rsidRPr="00531326" w:rsidRDefault="00531326" w:rsidP="00531326">
      <w:pPr>
        <w:pStyle w:val="Heading4"/>
        <w:spacing w:before="59"/>
        <w:rPr>
          <w:rFonts w:ascii="Times New Roman" w:eastAsia="Times New Roman" w:hAnsi="Times New Roman" w:cs="Times New Roman"/>
          <w:bCs w:val="0"/>
          <w:i w:val="0"/>
          <w:iCs w:val="0"/>
          <w:color w:val="auto"/>
          <w:sz w:val="26"/>
          <w:szCs w:val="26"/>
        </w:rPr>
      </w:pPr>
      <w:r w:rsidRPr="00531326">
        <w:rPr>
          <w:rFonts w:ascii="Times New Roman" w:eastAsia="Times New Roman" w:hAnsi="Times New Roman" w:cs="Times New Roman"/>
          <w:bCs w:val="0"/>
          <w:i w:val="0"/>
          <w:iCs w:val="0"/>
          <w:color w:val="auto"/>
          <w:sz w:val="26"/>
          <w:szCs w:val="26"/>
        </w:rPr>
        <w:t>Các bước thực hiện tính toán:</w:t>
      </w:r>
    </w:p>
    <w:p w:rsidR="00531326" w:rsidRPr="00531326" w:rsidRDefault="00531326" w:rsidP="00531326">
      <w:pPr>
        <w:spacing w:before="112"/>
        <w:rPr>
          <w:sz w:val="26"/>
          <w:szCs w:val="26"/>
        </w:rPr>
      </w:pPr>
      <w:r w:rsidRPr="00531326">
        <w:rPr>
          <w:i/>
          <w:sz w:val="26"/>
          <w:szCs w:val="26"/>
        </w:rPr>
        <w:t>Bước 1</w:t>
      </w:r>
      <w:r w:rsidRPr="00531326">
        <w:rPr>
          <w:sz w:val="26"/>
          <w:szCs w:val="26"/>
        </w:rPr>
        <w:t>: Lập mô hình tính toán</w:t>
      </w:r>
    </w:p>
    <w:p w:rsidR="00531326" w:rsidRPr="00531326" w:rsidRDefault="00531326" w:rsidP="00531326">
      <w:pPr>
        <w:pStyle w:val="BodyText"/>
        <w:spacing w:before="111" w:line="295" w:lineRule="auto"/>
        <w:ind w:right="794"/>
        <w:rPr>
          <w:sz w:val="26"/>
          <w:szCs w:val="26"/>
          <w:lang w:val="vi-VN" w:eastAsia="vi-VN"/>
        </w:rPr>
      </w:pPr>
      <w:r w:rsidRPr="00531326">
        <w:rPr>
          <w:i/>
          <w:sz w:val="26"/>
          <w:szCs w:val="26"/>
          <w:lang w:val="vi-VN" w:eastAsia="vi-VN"/>
        </w:rPr>
        <w:t>Bước 2</w:t>
      </w:r>
      <w:r w:rsidRPr="00531326">
        <w:rPr>
          <w:sz w:val="26"/>
          <w:szCs w:val="26"/>
          <w:lang w:val="vi-VN" w:eastAsia="vi-VN"/>
        </w:rPr>
        <w:t>: Tìm các biến rủi ro (biến nhạy cảm và không chắc chắn).  Biến rủi ro  là  các  biến số có độ nhạy cảm cao.</w:t>
      </w:r>
    </w:p>
    <w:p w:rsidR="00531326" w:rsidRPr="00531326" w:rsidRDefault="00531326" w:rsidP="00531326">
      <w:pPr>
        <w:pStyle w:val="BodyText"/>
        <w:spacing w:before="60"/>
        <w:rPr>
          <w:sz w:val="26"/>
          <w:szCs w:val="26"/>
          <w:lang w:val="vi-VN" w:eastAsia="vi-VN"/>
        </w:rPr>
      </w:pPr>
      <w:r w:rsidRPr="00531326">
        <w:rPr>
          <w:i/>
          <w:sz w:val="26"/>
          <w:szCs w:val="26"/>
          <w:lang w:val="vi-VN" w:eastAsia="vi-VN"/>
        </w:rPr>
        <w:t>Bước 3</w:t>
      </w:r>
      <w:r w:rsidRPr="00531326">
        <w:rPr>
          <w:sz w:val="26"/>
          <w:szCs w:val="26"/>
          <w:lang w:val="vi-VN" w:eastAsia="vi-VN"/>
        </w:rPr>
        <w:t>: Định nghĩa về tính không chắc chắn của mỗi biến số</w:t>
      </w:r>
    </w:p>
    <w:p w:rsidR="00531326" w:rsidRPr="00531326" w:rsidRDefault="00531326" w:rsidP="00531326">
      <w:pPr>
        <w:tabs>
          <w:tab w:val="left" w:pos="2245"/>
        </w:tabs>
        <w:autoSpaceDE w:val="0"/>
        <w:autoSpaceDN w:val="0"/>
        <w:spacing w:before="112"/>
        <w:rPr>
          <w:sz w:val="26"/>
          <w:szCs w:val="26"/>
        </w:rPr>
      </w:pPr>
      <w:r>
        <w:rPr>
          <w:sz w:val="26"/>
          <w:szCs w:val="26"/>
          <w:lang w:val="en-US"/>
        </w:rPr>
        <w:t xml:space="preserve">- </w:t>
      </w:r>
      <w:r w:rsidRPr="00531326">
        <w:rPr>
          <w:sz w:val="26"/>
          <w:szCs w:val="26"/>
        </w:rPr>
        <w:t>Xác định phạm vi giá trị cho các biến số được lựa chọn – biến rủi ro</w:t>
      </w:r>
    </w:p>
    <w:p w:rsidR="00531326" w:rsidRPr="00531326" w:rsidRDefault="00531326" w:rsidP="00531326">
      <w:pPr>
        <w:tabs>
          <w:tab w:val="left" w:pos="2245"/>
        </w:tabs>
        <w:autoSpaceDE w:val="0"/>
        <w:autoSpaceDN w:val="0"/>
        <w:spacing w:before="116"/>
        <w:rPr>
          <w:sz w:val="26"/>
          <w:szCs w:val="26"/>
        </w:rPr>
      </w:pPr>
      <w:r>
        <w:rPr>
          <w:sz w:val="26"/>
          <w:szCs w:val="26"/>
          <w:lang w:val="en-US"/>
        </w:rPr>
        <w:lastRenderedPageBreak/>
        <w:t xml:space="preserve">- </w:t>
      </w:r>
      <w:r w:rsidRPr="00531326">
        <w:rPr>
          <w:sz w:val="26"/>
          <w:szCs w:val="26"/>
        </w:rPr>
        <w:t>Xác định phân phối xác suất:</w:t>
      </w:r>
    </w:p>
    <w:p w:rsidR="00531326" w:rsidRPr="00531326" w:rsidRDefault="00531326" w:rsidP="00531326">
      <w:pPr>
        <w:pStyle w:val="BodyText"/>
        <w:spacing w:before="112"/>
        <w:rPr>
          <w:sz w:val="26"/>
          <w:szCs w:val="26"/>
          <w:lang w:val="vi-VN" w:eastAsia="vi-VN"/>
        </w:rPr>
      </w:pPr>
      <w:r w:rsidRPr="00531326">
        <w:rPr>
          <w:sz w:val="26"/>
          <w:szCs w:val="26"/>
          <w:lang w:val="vi-VN" w:eastAsia="vi-VN"/>
        </w:rPr>
        <w:t>+ Phân phối chuẩn (normal)</w:t>
      </w:r>
    </w:p>
    <w:p w:rsidR="00531326" w:rsidRPr="00531326" w:rsidRDefault="00531326" w:rsidP="00531326">
      <w:pPr>
        <w:pStyle w:val="BodyText"/>
        <w:spacing w:before="121"/>
        <w:rPr>
          <w:sz w:val="26"/>
          <w:szCs w:val="26"/>
          <w:lang w:val="vi-VN" w:eastAsia="vi-VN"/>
        </w:rPr>
      </w:pPr>
      <w:r w:rsidRPr="00531326">
        <w:rPr>
          <w:sz w:val="26"/>
          <w:szCs w:val="26"/>
          <w:lang w:val="vi-VN" w:eastAsia="vi-VN"/>
        </w:rPr>
        <w:t>+ Phân phối đều (uniform)</w:t>
      </w:r>
    </w:p>
    <w:p w:rsidR="00531326" w:rsidRPr="00531326" w:rsidRDefault="00531326" w:rsidP="00531326">
      <w:pPr>
        <w:pStyle w:val="BodyText"/>
        <w:spacing w:before="112"/>
        <w:rPr>
          <w:sz w:val="26"/>
          <w:szCs w:val="26"/>
          <w:lang w:val="vi-VN" w:eastAsia="vi-VN"/>
        </w:rPr>
      </w:pPr>
      <w:r w:rsidRPr="00531326">
        <w:rPr>
          <w:sz w:val="26"/>
          <w:szCs w:val="26"/>
          <w:lang w:val="vi-VN" w:eastAsia="vi-VN"/>
        </w:rPr>
        <w:t>+ Phân phối tam giác (triangular)</w:t>
      </w:r>
    </w:p>
    <w:p w:rsidR="00531326" w:rsidRPr="00531326" w:rsidRDefault="00531326" w:rsidP="00531326">
      <w:pPr>
        <w:pStyle w:val="BodyText"/>
        <w:spacing w:before="117"/>
        <w:rPr>
          <w:sz w:val="26"/>
          <w:szCs w:val="26"/>
          <w:lang w:val="vi-VN" w:eastAsia="vi-VN"/>
        </w:rPr>
      </w:pPr>
      <w:r w:rsidRPr="00531326">
        <w:rPr>
          <w:sz w:val="26"/>
          <w:szCs w:val="26"/>
          <w:lang w:val="vi-VN" w:eastAsia="vi-VN"/>
        </w:rPr>
        <w:t>+ Phân phối bậc thang (step)</w:t>
      </w:r>
    </w:p>
    <w:p w:rsidR="00531326" w:rsidRPr="00531326" w:rsidRDefault="00531326" w:rsidP="00531326">
      <w:pPr>
        <w:pStyle w:val="BodyText"/>
        <w:spacing w:before="112"/>
        <w:rPr>
          <w:sz w:val="26"/>
          <w:szCs w:val="26"/>
          <w:lang w:val="vi-VN" w:eastAsia="vi-VN"/>
        </w:rPr>
      </w:pPr>
      <w:r w:rsidRPr="00531326">
        <w:rPr>
          <w:i/>
          <w:sz w:val="26"/>
          <w:szCs w:val="26"/>
          <w:lang w:val="vi-VN" w:eastAsia="vi-VN"/>
        </w:rPr>
        <w:t>Bước 4</w:t>
      </w:r>
      <w:r w:rsidRPr="00531326">
        <w:rPr>
          <w:sz w:val="26"/>
          <w:szCs w:val="26"/>
          <w:lang w:val="vi-VN" w:eastAsia="vi-VN"/>
        </w:rPr>
        <w:t>: Phát hiện và định nghĩa các biến số khác có tương quan với biến rủi ro:</w:t>
      </w:r>
    </w:p>
    <w:p w:rsidR="00531326" w:rsidRPr="00531326" w:rsidRDefault="00531326" w:rsidP="00531326">
      <w:pPr>
        <w:tabs>
          <w:tab w:val="left" w:pos="2245"/>
        </w:tabs>
        <w:autoSpaceDE w:val="0"/>
        <w:autoSpaceDN w:val="0"/>
        <w:spacing w:before="116"/>
        <w:rPr>
          <w:sz w:val="26"/>
          <w:szCs w:val="26"/>
        </w:rPr>
      </w:pPr>
      <w:r>
        <w:rPr>
          <w:sz w:val="26"/>
          <w:szCs w:val="26"/>
          <w:lang w:val="en-US"/>
        </w:rPr>
        <w:t xml:space="preserve">- </w:t>
      </w:r>
      <w:r w:rsidRPr="00531326">
        <w:rPr>
          <w:sz w:val="26"/>
          <w:szCs w:val="26"/>
        </w:rPr>
        <w:t>Tương quan dương và âm</w:t>
      </w:r>
    </w:p>
    <w:p w:rsidR="00531326" w:rsidRPr="00531326" w:rsidRDefault="00531326" w:rsidP="00531326">
      <w:pPr>
        <w:tabs>
          <w:tab w:val="left" w:pos="2245"/>
        </w:tabs>
        <w:autoSpaceDE w:val="0"/>
        <w:autoSpaceDN w:val="0"/>
        <w:spacing w:before="112"/>
        <w:rPr>
          <w:sz w:val="26"/>
          <w:szCs w:val="26"/>
        </w:rPr>
      </w:pPr>
      <w:r>
        <w:rPr>
          <w:sz w:val="26"/>
          <w:szCs w:val="26"/>
          <w:lang w:val="en-US"/>
        </w:rPr>
        <w:t xml:space="preserve">- </w:t>
      </w:r>
      <w:r w:rsidRPr="00531326">
        <w:rPr>
          <w:sz w:val="26"/>
          <w:szCs w:val="26"/>
        </w:rPr>
        <w:t>Mức độ tương quan</w:t>
      </w:r>
    </w:p>
    <w:p w:rsidR="00531326" w:rsidRPr="00531326" w:rsidRDefault="00531326" w:rsidP="00531326">
      <w:pPr>
        <w:pStyle w:val="BodyText"/>
        <w:spacing w:before="117"/>
        <w:rPr>
          <w:sz w:val="26"/>
          <w:szCs w:val="26"/>
          <w:lang w:val="vi-VN" w:eastAsia="vi-VN"/>
        </w:rPr>
      </w:pPr>
      <w:r w:rsidRPr="00531326">
        <w:rPr>
          <w:i/>
          <w:sz w:val="26"/>
          <w:szCs w:val="26"/>
          <w:lang w:val="vi-VN" w:eastAsia="vi-VN"/>
        </w:rPr>
        <w:t>Bước 5</w:t>
      </w:r>
      <w:r w:rsidRPr="00531326">
        <w:rPr>
          <w:sz w:val="26"/>
          <w:szCs w:val="26"/>
          <w:lang w:val="vi-VN" w:eastAsia="vi-VN"/>
        </w:rPr>
        <w:t>: Đưa vào mô hình mô phỏng tính toán</w:t>
      </w:r>
    </w:p>
    <w:p w:rsidR="00D91D9A" w:rsidRDefault="00531326" w:rsidP="00531326">
      <w:pPr>
        <w:pStyle w:val="BodyText"/>
        <w:spacing w:before="4" w:line="295" w:lineRule="auto"/>
        <w:ind w:right="84"/>
        <w:jc w:val="both"/>
        <w:rPr>
          <w:sz w:val="26"/>
          <w:szCs w:val="26"/>
          <w:lang w:eastAsia="vi-VN"/>
        </w:rPr>
      </w:pPr>
      <w:r w:rsidRPr="00531326">
        <w:rPr>
          <w:i/>
          <w:sz w:val="26"/>
          <w:szCs w:val="26"/>
          <w:lang w:val="vi-VN" w:eastAsia="vi-VN"/>
        </w:rPr>
        <w:t>Bước 6</w:t>
      </w:r>
      <w:r w:rsidRPr="00531326">
        <w:rPr>
          <w:sz w:val="26"/>
          <w:szCs w:val="26"/>
          <w:lang w:val="vi-VN" w:eastAsia="vi-VN"/>
        </w:rPr>
        <w:t>: Phân tích các kết quả</w:t>
      </w:r>
    </w:p>
    <w:p w:rsidR="007D740C" w:rsidRPr="00F56692" w:rsidRDefault="00DB62B6" w:rsidP="00531326">
      <w:pPr>
        <w:pStyle w:val="BodyText"/>
        <w:spacing w:before="4" w:line="295" w:lineRule="auto"/>
        <w:ind w:right="84"/>
        <w:jc w:val="both"/>
        <w:rPr>
          <w:b/>
          <w:sz w:val="25"/>
        </w:rPr>
      </w:pPr>
      <w:r>
        <w:rPr>
          <w:b/>
          <w:sz w:val="25"/>
        </w:rPr>
        <w:t xml:space="preserve">Ví dụ: </w:t>
      </w:r>
      <w:r w:rsidR="007D740C" w:rsidRPr="00F56692">
        <w:rPr>
          <w:b/>
          <w:sz w:val="25"/>
        </w:rPr>
        <w:t xml:space="preserve">Phân tích mô phỏng dự án công ty </w:t>
      </w:r>
      <w:r w:rsidR="007D740C" w:rsidRPr="00F56692">
        <w:rPr>
          <w:b/>
          <w:sz w:val="25"/>
        </w:rPr>
        <w:t>Long Bình</w:t>
      </w:r>
    </w:p>
    <w:p w:rsidR="00BD419D" w:rsidRPr="00F56692" w:rsidRDefault="00BD419D" w:rsidP="00BD419D">
      <w:pPr>
        <w:pStyle w:val="BodyText"/>
        <w:spacing w:before="116" w:line="295" w:lineRule="auto"/>
        <w:ind w:right="634"/>
        <w:jc w:val="both"/>
        <w:rPr>
          <w:sz w:val="26"/>
          <w:szCs w:val="26"/>
          <w:lang w:val="vi-VN" w:eastAsia="vi-VN"/>
        </w:rPr>
      </w:pPr>
      <w:r w:rsidRPr="00F56692">
        <w:rPr>
          <w:b/>
          <w:sz w:val="25"/>
        </w:rPr>
        <w:t xml:space="preserve">Bài toán tĩnh: </w:t>
      </w:r>
      <w:r w:rsidRPr="00F56692">
        <w:rPr>
          <w:sz w:val="26"/>
          <w:szCs w:val="26"/>
          <w:lang w:val="vi-VN" w:eastAsia="vi-VN"/>
        </w:rPr>
        <w:t>Công ty Long Bình</w:t>
      </w:r>
      <w:r w:rsidRPr="00F56692">
        <w:rPr>
          <w:sz w:val="26"/>
          <w:szCs w:val="26"/>
          <w:lang w:val="vi-VN" w:eastAsia="vi-VN"/>
        </w:rPr>
        <w:t xml:space="preserve"> </w:t>
      </w:r>
      <w:r w:rsidRPr="00F56692">
        <w:rPr>
          <w:sz w:val="26"/>
          <w:szCs w:val="26"/>
          <w:lang w:val="vi-VN" w:eastAsia="vi-VN"/>
        </w:rPr>
        <w:t>dự định mở thêm  một xưởng  lắp  ráp  đầu máy chuyển đổi đa hệ sử dụng kỹ thuật số. Lượng bán dự kiến 5000 đầu máy/năm với giá 2.5 triệu VNĐ/đầu máy. Biết rằng tổng chi phí cố định là 2.5 tỷ VNĐ, chi phí biến đổi ước tính  bằng 60% tổng doanh thu. Hãy tính kế hoạch lãi ròng mang lại từ dự án.</w:t>
      </w:r>
    </w:p>
    <w:p w:rsidR="00F56692" w:rsidRPr="00F56692" w:rsidRDefault="00F56692" w:rsidP="00F56692">
      <w:pPr>
        <w:pStyle w:val="ListParagraph"/>
        <w:tabs>
          <w:tab w:val="left" w:pos="1127"/>
        </w:tabs>
        <w:autoSpaceDE w:val="0"/>
        <w:autoSpaceDN w:val="0"/>
        <w:spacing w:before="66" w:line="350" w:lineRule="auto"/>
        <w:ind w:left="785" w:right="-57" w:firstLine="0"/>
        <w:rPr>
          <w:b/>
          <w:sz w:val="26"/>
          <w:szCs w:val="26"/>
          <w:lang w:val="vi-VN" w:eastAsia="vi-VN"/>
        </w:rPr>
      </w:pPr>
      <w:r w:rsidRPr="00F56692">
        <w:rPr>
          <w:b/>
          <w:sz w:val="26"/>
          <w:szCs w:val="26"/>
          <w:lang w:val="vi-VN" w:eastAsia="vi-VN"/>
        </w:rPr>
        <w:t>Bài giải:</w:t>
      </w:r>
    </w:p>
    <w:p w:rsidR="00F56692" w:rsidRPr="000008E0" w:rsidRDefault="00F56692" w:rsidP="00F56692">
      <w:pPr>
        <w:pStyle w:val="ListParagraph"/>
        <w:tabs>
          <w:tab w:val="left" w:pos="1127"/>
        </w:tabs>
        <w:autoSpaceDE w:val="0"/>
        <w:autoSpaceDN w:val="0"/>
        <w:spacing w:before="66" w:line="350" w:lineRule="auto"/>
        <w:ind w:left="785" w:right="-57" w:firstLine="0"/>
        <w:rPr>
          <w:sz w:val="26"/>
          <w:szCs w:val="26"/>
          <w:lang w:eastAsia="vi-VN"/>
        </w:rPr>
      </w:pPr>
      <w:r w:rsidRPr="00F56692">
        <w:rPr>
          <w:sz w:val="26"/>
          <w:szCs w:val="26"/>
          <w:lang w:val="vi-VN" w:eastAsia="vi-VN"/>
        </w:rPr>
        <w:t xml:space="preserve">Bảng </w:t>
      </w:r>
      <w:r w:rsidR="000008E0">
        <w:rPr>
          <w:sz w:val="26"/>
          <w:szCs w:val="26"/>
          <w:lang w:eastAsia="vi-VN"/>
        </w:rPr>
        <w:t>số liệu</w:t>
      </w:r>
      <w:bookmarkStart w:id="0" w:name="_GoBack"/>
      <w:bookmarkEnd w:id="0"/>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796"/>
        <w:gridCol w:w="2969"/>
      </w:tblGrid>
      <w:tr w:rsidR="00F56692" w:rsidRPr="00F56692" w:rsidTr="007915CA">
        <w:trPr>
          <w:trHeight w:val="311"/>
        </w:trPr>
        <w:tc>
          <w:tcPr>
            <w:tcW w:w="2971" w:type="dxa"/>
          </w:tcPr>
          <w:p w:rsidR="00F56692" w:rsidRPr="00F56692" w:rsidRDefault="00F56692" w:rsidP="007915CA">
            <w:pPr>
              <w:pStyle w:val="TableParagraph"/>
              <w:spacing w:line="249" w:lineRule="exact"/>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Sản lượng</w:t>
            </w:r>
          </w:p>
        </w:tc>
        <w:tc>
          <w:tcPr>
            <w:tcW w:w="2796" w:type="dxa"/>
            <w:tcBorders>
              <w:right w:val="single" w:sz="2" w:space="0" w:color="000000"/>
            </w:tcBorders>
          </w:tcPr>
          <w:p w:rsidR="00F56692" w:rsidRPr="00F56692" w:rsidRDefault="00F56692" w:rsidP="007915CA">
            <w:pPr>
              <w:pStyle w:val="TableParagraph"/>
              <w:spacing w:line="249" w:lineRule="exact"/>
              <w:ind w:right="456"/>
              <w:jc w:val="right"/>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5000</w:t>
            </w:r>
          </w:p>
        </w:tc>
        <w:tc>
          <w:tcPr>
            <w:tcW w:w="2969" w:type="dxa"/>
            <w:tcBorders>
              <w:left w:val="single" w:sz="2" w:space="0" w:color="000000"/>
            </w:tcBorders>
          </w:tcPr>
          <w:p w:rsidR="00F56692" w:rsidRPr="00F56692" w:rsidRDefault="00F56692" w:rsidP="007915CA">
            <w:pPr>
              <w:pStyle w:val="TableParagraph"/>
              <w:spacing w:line="249" w:lineRule="exact"/>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Chiếc/năm</w:t>
            </w:r>
          </w:p>
        </w:tc>
      </w:tr>
      <w:tr w:rsidR="00F56692" w:rsidRPr="00F56692" w:rsidTr="007915CA">
        <w:trPr>
          <w:trHeight w:val="311"/>
        </w:trPr>
        <w:tc>
          <w:tcPr>
            <w:tcW w:w="2971" w:type="dxa"/>
            <w:tcBorders>
              <w:bottom w:val="single" w:sz="2" w:space="0" w:color="000000"/>
            </w:tcBorders>
          </w:tcPr>
          <w:p w:rsidR="00F56692" w:rsidRPr="00F56692" w:rsidRDefault="00F56692" w:rsidP="007915CA">
            <w:pPr>
              <w:pStyle w:val="TableParagraph"/>
              <w:spacing w:line="249" w:lineRule="exact"/>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Giá bán</w:t>
            </w:r>
          </w:p>
        </w:tc>
        <w:tc>
          <w:tcPr>
            <w:tcW w:w="2796" w:type="dxa"/>
            <w:tcBorders>
              <w:bottom w:val="single" w:sz="2" w:space="0" w:color="000000"/>
              <w:right w:val="single" w:sz="2" w:space="0" w:color="000000"/>
            </w:tcBorders>
          </w:tcPr>
          <w:p w:rsidR="00F56692" w:rsidRPr="00F56692" w:rsidRDefault="00F56692" w:rsidP="007915CA">
            <w:pPr>
              <w:pStyle w:val="TableParagraph"/>
              <w:spacing w:line="249" w:lineRule="exact"/>
              <w:ind w:right="456"/>
              <w:jc w:val="right"/>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2.5</w:t>
            </w:r>
          </w:p>
        </w:tc>
        <w:tc>
          <w:tcPr>
            <w:tcW w:w="2969" w:type="dxa"/>
            <w:tcBorders>
              <w:left w:val="single" w:sz="2" w:space="0" w:color="000000"/>
              <w:bottom w:val="single" w:sz="2" w:space="0" w:color="000000"/>
            </w:tcBorders>
          </w:tcPr>
          <w:p w:rsidR="00F56692" w:rsidRPr="00F56692" w:rsidRDefault="00F56692" w:rsidP="007915CA">
            <w:pPr>
              <w:pStyle w:val="TableParagraph"/>
              <w:spacing w:line="249" w:lineRule="exact"/>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Triệu VNĐ/chiếc</w:t>
            </w:r>
          </w:p>
        </w:tc>
      </w:tr>
      <w:tr w:rsidR="00F56692" w:rsidRPr="00F56692" w:rsidTr="007915CA">
        <w:trPr>
          <w:trHeight w:val="311"/>
        </w:trPr>
        <w:tc>
          <w:tcPr>
            <w:tcW w:w="2971" w:type="dxa"/>
            <w:tcBorders>
              <w:top w:val="single" w:sz="2" w:space="0" w:color="000000"/>
            </w:tcBorders>
          </w:tcPr>
          <w:p w:rsidR="00F56692" w:rsidRPr="00F56692" w:rsidRDefault="00F56692" w:rsidP="007915CA">
            <w:pPr>
              <w:pStyle w:val="TableParagraph"/>
              <w:spacing w:before="1"/>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Chi phí biến đổi</w:t>
            </w:r>
          </w:p>
        </w:tc>
        <w:tc>
          <w:tcPr>
            <w:tcW w:w="2796" w:type="dxa"/>
            <w:tcBorders>
              <w:top w:val="single" w:sz="2" w:space="0" w:color="000000"/>
              <w:right w:val="single" w:sz="2" w:space="0" w:color="000000"/>
            </w:tcBorders>
          </w:tcPr>
          <w:p w:rsidR="00F56692" w:rsidRPr="00F56692" w:rsidRDefault="00F56692" w:rsidP="007915CA">
            <w:pPr>
              <w:pStyle w:val="TableParagraph"/>
              <w:spacing w:before="1"/>
              <w:ind w:right="453"/>
              <w:jc w:val="right"/>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60%</w:t>
            </w:r>
          </w:p>
        </w:tc>
        <w:tc>
          <w:tcPr>
            <w:tcW w:w="2969" w:type="dxa"/>
            <w:tcBorders>
              <w:top w:val="single" w:sz="2" w:space="0" w:color="000000"/>
              <w:left w:val="single" w:sz="2" w:space="0" w:color="000000"/>
            </w:tcBorders>
          </w:tcPr>
          <w:p w:rsidR="00F56692" w:rsidRPr="00F56692" w:rsidRDefault="00F56692" w:rsidP="007915CA">
            <w:pPr>
              <w:pStyle w:val="TableParagraph"/>
              <w:spacing w:before="1"/>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Doanh thu</w:t>
            </w:r>
          </w:p>
        </w:tc>
      </w:tr>
      <w:tr w:rsidR="00F56692" w:rsidRPr="00F56692" w:rsidTr="007915CA">
        <w:trPr>
          <w:trHeight w:val="316"/>
        </w:trPr>
        <w:tc>
          <w:tcPr>
            <w:tcW w:w="2971" w:type="dxa"/>
          </w:tcPr>
          <w:p w:rsidR="00F56692" w:rsidRPr="00F56692" w:rsidRDefault="00F56692" w:rsidP="007915CA">
            <w:pPr>
              <w:pStyle w:val="TableParagraph"/>
              <w:spacing w:before="1"/>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Chi phí cố định</w:t>
            </w:r>
          </w:p>
        </w:tc>
        <w:tc>
          <w:tcPr>
            <w:tcW w:w="2796" w:type="dxa"/>
            <w:tcBorders>
              <w:right w:val="single" w:sz="2" w:space="0" w:color="000000"/>
            </w:tcBorders>
          </w:tcPr>
          <w:p w:rsidR="00F56692" w:rsidRPr="00F56692" w:rsidRDefault="00F56692" w:rsidP="007915CA">
            <w:pPr>
              <w:pStyle w:val="TableParagraph"/>
              <w:spacing w:before="1"/>
              <w:ind w:right="456"/>
              <w:jc w:val="right"/>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2.5</w:t>
            </w:r>
          </w:p>
        </w:tc>
        <w:tc>
          <w:tcPr>
            <w:tcW w:w="2969" w:type="dxa"/>
            <w:tcBorders>
              <w:left w:val="single" w:sz="2" w:space="0" w:color="000000"/>
            </w:tcBorders>
          </w:tcPr>
          <w:p w:rsidR="00F56692" w:rsidRPr="00F56692" w:rsidRDefault="00F56692" w:rsidP="007915CA">
            <w:pPr>
              <w:pStyle w:val="TableParagraph"/>
              <w:spacing w:before="1"/>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Tỷ VNĐ</w:t>
            </w:r>
          </w:p>
        </w:tc>
      </w:tr>
    </w:tbl>
    <w:p w:rsidR="00F56692" w:rsidRPr="00F56692" w:rsidRDefault="00F56692" w:rsidP="00F56692">
      <w:pPr>
        <w:pStyle w:val="BodyText"/>
        <w:ind w:left="785"/>
        <w:rPr>
          <w:sz w:val="26"/>
          <w:szCs w:val="26"/>
          <w:lang w:val="vi-VN" w:eastAsia="vi-VN"/>
        </w:rPr>
      </w:pPr>
      <w:r w:rsidRPr="00F56692">
        <w:rPr>
          <w:sz w:val="26"/>
          <w:szCs w:val="26"/>
          <w:lang w:val="vi-VN" w:eastAsia="vi-VN"/>
        </w:rPr>
        <w:t>Bảng kế  hoạch lãi ròng</w:t>
      </w:r>
    </w:p>
    <w:p w:rsidR="00F56692" w:rsidRPr="00F56692" w:rsidRDefault="00F56692" w:rsidP="00F56692">
      <w:pPr>
        <w:pStyle w:val="BodyText"/>
        <w:spacing w:before="7"/>
        <w:rPr>
          <w:sz w:val="26"/>
          <w:szCs w:val="26"/>
          <w:lang w:val="vi-VN" w:eastAsia="vi-VN"/>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9"/>
        <w:gridCol w:w="2928"/>
        <w:gridCol w:w="2899"/>
      </w:tblGrid>
      <w:tr w:rsidR="00F56692" w:rsidRPr="00F56692" w:rsidTr="007915CA">
        <w:trPr>
          <w:trHeight w:val="330"/>
        </w:trPr>
        <w:tc>
          <w:tcPr>
            <w:tcW w:w="2909" w:type="dxa"/>
          </w:tcPr>
          <w:p w:rsidR="00F56692" w:rsidRPr="00F56692" w:rsidRDefault="00F56692" w:rsidP="007915CA">
            <w:pPr>
              <w:pStyle w:val="TableParagraph"/>
              <w:spacing w:before="1"/>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Tổng doanh thu</w:t>
            </w:r>
          </w:p>
        </w:tc>
        <w:tc>
          <w:tcPr>
            <w:tcW w:w="2928" w:type="dxa"/>
          </w:tcPr>
          <w:p w:rsidR="00F56692" w:rsidRPr="00F56692" w:rsidRDefault="00F56692" w:rsidP="007915CA">
            <w:pPr>
              <w:pStyle w:val="TableParagraph"/>
              <w:spacing w:before="4"/>
              <w:ind w:right="500"/>
              <w:jc w:val="right"/>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5000 x</w:t>
            </w:r>
            <w:r w:rsidRPr="00F56692">
              <w:rPr>
                <w:rFonts w:ascii="Times New Roman" w:eastAsia="Times New Roman" w:hAnsi="Times New Roman" w:cs="Times New Roman"/>
                <w:sz w:val="26"/>
                <w:szCs w:val="26"/>
                <w:lang w:val="vi-VN" w:eastAsia="vi-VN"/>
              </w:rPr>
              <w:t xml:space="preserve"> 2.5 = 12500</w:t>
            </w:r>
          </w:p>
        </w:tc>
        <w:tc>
          <w:tcPr>
            <w:tcW w:w="2899" w:type="dxa"/>
          </w:tcPr>
          <w:p w:rsidR="00F56692" w:rsidRPr="00F56692" w:rsidRDefault="00F56692" w:rsidP="007915CA">
            <w:pPr>
              <w:pStyle w:val="TableParagraph"/>
              <w:spacing w:before="1"/>
              <w:ind w:left="100"/>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Triệu VNĐ</w:t>
            </w:r>
          </w:p>
        </w:tc>
      </w:tr>
      <w:tr w:rsidR="00F56692" w:rsidRPr="00F56692" w:rsidTr="007915CA">
        <w:trPr>
          <w:trHeight w:val="330"/>
        </w:trPr>
        <w:tc>
          <w:tcPr>
            <w:tcW w:w="2909" w:type="dxa"/>
          </w:tcPr>
          <w:p w:rsidR="00F56692" w:rsidRPr="00F56692" w:rsidRDefault="00F56692" w:rsidP="007915CA">
            <w:pPr>
              <w:pStyle w:val="TableParagraph"/>
              <w:spacing w:before="5"/>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Chi phí biến đổi</w:t>
            </w:r>
          </w:p>
        </w:tc>
        <w:tc>
          <w:tcPr>
            <w:tcW w:w="2928" w:type="dxa"/>
          </w:tcPr>
          <w:p w:rsidR="00F56692" w:rsidRPr="00F56692" w:rsidRDefault="00F56692" w:rsidP="007915CA">
            <w:pPr>
              <w:pStyle w:val="TableParagraph"/>
              <w:spacing w:before="4"/>
              <w:ind w:right="499"/>
              <w:jc w:val="right"/>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 xml:space="preserve">60% x </w:t>
            </w:r>
            <w:r w:rsidRPr="00F56692">
              <w:rPr>
                <w:rFonts w:ascii="Times New Roman" w:eastAsia="Times New Roman" w:hAnsi="Times New Roman" w:cs="Times New Roman"/>
                <w:sz w:val="26"/>
                <w:szCs w:val="26"/>
                <w:lang w:val="vi-VN" w:eastAsia="vi-VN"/>
              </w:rPr>
              <w:t>12,500 = 7500</w:t>
            </w:r>
          </w:p>
        </w:tc>
        <w:tc>
          <w:tcPr>
            <w:tcW w:w="2899" w:type="dxa"/>
          </w:tcPr>
          <w:p w:rsidR="00F56692" w:rsidRPr="00F56692" w:rsidRDefault="00F56692" w:rsidP="007915CA">
            <w:pPr>
              <w:pStyle w:val="TableParagraph"/>
              <w:spacing w:before="5"/>
              <w:ind w:left="100"/>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Triệu VNĐ</w:t>
            </w:r>
          </w:p>
        </w:tc>
      </w:tr>
      <w:tr w:rsidR="00F56692" w:rsidRPr="00F56692" w:rsidTr="007915CA">
        <w:trPr>
          <w:trHeight w:val="311"/>
        </w:trPr>
        <w:tc>
          <w:tcPr>
            <w:tcW w:w="2909" w:type="dxa"/>
          </w:tcPr>
          <w:p w:rsidR="00F56692" w:rsidRPr="00F56692" w:rsidRDefault="00F56692" w:rsidP="007915CA">
            <w:pPr>
              <w:pStyle w:val="TableParagraph"/>
              <w:spacing w:before="1"/>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Chi phí cố định</w:t>
            </w:r>
          </w:p>
        </w:tc>
        <w:tc>
          <w:tcPr>
            <w:tcW w:w="2928" w:type="dxa"/>
          </w:tcPr>
          <w:p w:rsidR="00F56692" w:rsidRPr="00F56692" w:rsidRDefault="00F56692" w:rsidP="007915CA">
            <w:pPr>
              <w:pStyle w:val="TableParagraph"/>
              <w:spacing w:before="1"/>
              <w:ind w:right="499"/>
              <w:jc w:val="right"/>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2500</w:t>
            </w:r>
          </w:p>
        </w:tc>
        <w:tc>
          <w:tcPr>
            <w:tcW w:w="2899" w:type="dxa"/>
          </w:tcPr>
          <w:p w:rsidR="00F56692" w:rsidRPr="00F56692" w:rsidRDefault="00F56692" w:rsidP="007915CA">
            <w:pPr>
              <w:pStyle w:val="TableParagraph"/>
              <w:spacing w:before="1"/>
              <w:ind w:left="100"/>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Triệu VNĐ</w:t>
            </w:r>
          </w:p>
        </w:tc>
      </w:tr>
      <w:tr w:rsidR="00F56692" w:rsidRPr="00F56692" w:rsidTr="007915CA">
        <w:trPr>
          <w:trHeight w:val="306"/>
        </w:trPr>
        <w:tc>
          <w:tcPr>
            <w:tcW w:w="2909" w:type="dxa"/>
          </w:tcPr>
          <w:p w:rsidR="00F56692" w:rsidRPr="00F56692" w:rsidRDefault="00F56692" w:rsidP="007915CA">
            <w:pPr>
              <w:pStyle w:val="TableParagraph"/>
              <w:spacing w:before="1"/>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Tổng chi phí</w:t>
            </w:r>
          </w:p>
        </w:tc>
        <w:tc>
          <w:tcPr>
            <w:tcW w:w="2928" w:type="dxa"/>
          </w:tcPr>
          <w:p w:rsidR="00F56692" w:rsidRPr="00F56692" w:rsidRDefault="00F56692" w:rsidP="007915CA">
            <w:pPr>
              <w:pStyle w:val="TableParagraph"/>
              <w:spacing w:before="1"/>
              <w:ind w:right="499"/>
              <w:jc w:val="right"/>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7500 + 2500 = 10000</w:t>
            </w:r>
          </w:p>
        </w:tc>
        <w:tc>
          <w:tcPr>
            <w:tcW w:w="2899" w:type="dxa"/>
          </w:tcPr>
          <w:p w:rsidR="00F56692" w:rsidRPr="00F56692" w:rsidRDefault="00F56692" w:rsidP="007915CA">
            <w:pPr>
              <w:pStyle w:val="TableParagraph"/>
              <w:spacing w:before="1"/>
              <w:ind w:left="100"/>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Triệu VNĐ</w:t>
            </w:r>
          </w:p>
        </w:tc>
      </w:tr>
      <w:tr w:rsidR="00F56692" w:rsidRPr="00F56692" w:rsidTr="007915CA">
        <w:trPr>
          <w:trHeight w:val="316"/>
        </w:trPr>
        <w:tc>
          <w:tcPr>
            <w:tcW w:w="2909" w:type="dxa"/>
          </w:tcPr>
          <w:p w:rsidR="00F56692" w:rsidRPr="00F56692" w:rsidRDefault="00F56692" w:rsidP="007915CA">
            <w:pPr>
              <w:pStyle w:val="TableParagraph"/>
              <w:spacing w:before="5"/>
              <w:ind w:left="105"/>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Lãi ròng</w:t>
            </w:r>
          </w:p>
        </w:tc>
        <w:tc>
          <w:tcPr>
            <w:tcW w:w="2928" w:type="dxa"/>
          </w:tcPr>
          <w:p w:rsidR="00F56692" w:rsidRPr="00F56692" w:rsidRDefault="00F56692" w:rsidP="007915CA">
            <w:pPr>
              <w:pStyle w:val="TableParagraph"/>
              <w:spacing w:before="5"/>
              <w:ind w:right="499"/>
              <w:jc w:val="right"/>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12500 – 10000 = 2500</w:t>
            </w:r>
          </w:p>
        </w:tc>
        <w:tc>
          <w:tcPr>
            <w:tcW w:w="2899" w:type="dxa"/>
          </w:tcPr>
          <w:p w:rsidR="00F56692" w:rsidRPr="00F56692" w:rsidRDefault="00F56692" w:rsidP="007915CA">
            <w:pPr>
              <w:pStyle w:val="TableParagraph"/>
              <w:spacing w:before="5"/>
              <w:ind w:left="100"/>
              <w:rPr>
                <w:rFonts w:ascii="Times New Roman" w:eastAsia="Times New Roman" w:hAnsi="Times New Roman" w:cs="Times New Roman"/>
                <w:sz w:val="26"/>
                <w:szCs w:val="26"/>
                <w:lang w:val="vi-VN" w:eastAsia="vi-VN"/>
              </w:rPr>
            </w:pPr>
            <w:r w:rsidRPr="00F56692">
              <w:rPr>
                <w:rFonts w:ascii="Times New Roman" w:eastAsia="Times New Roman" w:hAnsi="Times New Roman" w:cs="Times New Roman"/>
                <w:sz w:val="26"/>
                <w:szCs w:val="26"/>
                <w:lang w:val="vi-VN" w:eastAsia="vi-VN"/>
              </w:rPr>
              <w:t>Triệu VNĐ</w:t>
            </w:r>
          </w:p>
        </w:tc>
      </w:tr>
    </w:tbl>
    <w:p w:rsidR="007D740C" w:rsidRPr="007D740C" w:rsidRDefault="007D740C" w:rsidP="00531326">
      <w:pPr>
        <w:pStyle w:val="BodyText"/>
        <w:spacing w:before="4" w:line="295" w:lineRule="auto"/>
        <w:ind w:right="84"/>
        <w:jc w:val="both"/>
        <w:rPr>
          <w:sz w:val="26"/>
          <w:szCs w:val="26"/>
          <w:lang w:eastAsia="vi-VN"/>
        </w:rPr>
      </w:pPr>
    </w:p>
    <w:p w:rsidR="004A6954" w:rsidRPr="00677FA5" w:rsidRDefault="004A6954" w:rsidP="0088222D">
      <w:pPr>
        <w:pStyle w:val="BodyText"/>
        <w:spacing w:before="120" w:after="120" w:line="312" w:lineRule="auto"/>
        <w:ind w:left="115"/>
        <w:jc w:val="both"/>
        <w:rPr>
          <w:b/>
          <w:sz w:val="26"/>
          <w:szCs w:val="26"/>
        </w:rPr>
      </w:pPr>
      <w:r w:rsidRPr="00677FA5">
        <w:rPr>
          <w:b/>
          <w:sz w:val="26"/>
          <w:szCs w:val="26"/>
        </w:rPr>
        <w:t>3. Kết luận</w:t>
      </w:r>
    </w:p>
    <w:p w:rsidR="00BA4C79" w:rsidRPr="00677FA5" w:rsidRDefault="008C771A" w:rsidP="008C771A">
      <w:pPr>
        <w:pStyle w:val="BodyText"/>
        <w:spacing w:before="1" w:line="312" w:lineRule="auto"/>
        <w:ind w:firstLine="115"/>
        <w:jc w:val="both"/>
        <w:rPr>
          <w:sz w:val="26"/>
          <w:szCs w:val="26"/>
        </w:rPr>
      </w:pPr>
      <w:r>
        <w:rPr>
          <w:sz w:val="26"/>
          <w:szCs w:val="26"/>
        </w:rPr>
        <w:t xml:space="preserve">Các phương pháp phân tích khác nhau giúp nhà quản lý có cách nhìn khách quan hơn về dự án, </w:t>
      </w:r>
      <w:r w:rsidR="00BA4C79" w:rsidRPr="00677FA5">
        <w:rPr>
          <w:sz w:val="26"/>
          <w:szCs w:val="26"/>
        </w:rPr>
        <w:t xml:space="preserve">nhằm xác định các yếu tố rủi ro và đánh giá tầm quan trọng của chúng, về bản chất, đó là phân tích xác suất xuất hiện các sự kiện không thuận lợi có thể ánh hướng tiêu cực tới quá trình thực thi mục tiêu của dự án. </w:t>
      </w:r>
      <w:r>
        <w:rPr>
          <w:sz w:val="26"/>
          <w:szCs w:val="26"/>
        </w:rPr>
        <w:t>Trong ba phương pháp trên thì p</w:t>
      </w:r>
      <w:r w:rsidRPr="00F43096">
        <w:rPr>
          <w:sz w:val="26"/>
          <w:szCs w:val="26"/>
        </w:rPr>
        <w:t xml:space="preserve">hân tích độ nhạy hay phân tích tình huống có nhược điểm là chỉ có thể quan sát một hoặc hai biến số nào  đó  tác động lên các chỉ tiêu  đánh giá hiệu quả của dự </w:t>
      </w:r>
      <w:r w:rsidR="002737C9">
        <w:rPr>
          <w:sz w:val="26"/>
          <w:szCs w:val="26"/>
        </w:rPr>
        <w:t xml:space="preserve">án còn phương pháp mô phỏng </w:t>
      </w:r>
      <w:r w:rsidR="002737C9" w:rsidRPr="00F43096">
        <w:rPr>
          <w:sz w:val="26"/>
          <w:szCs w:val="26"/>
        </w:rPr>
        <w:t>thấy hết được tác động của nhiều biến số lên các chỉ tiêu đánh giá hiệu quả của dự án</w:t>
      </w:r>
      <w:r w:rsidR="002737C9">
        <w:rPr>
          <w:sz w:val="26"/>
          <w:szCs w:val="26"/>
        </w:rPr>
        <w:t xml:space="preserve">, nên tùy </w:t>
      </w:r>
      <w:r w:rsidR="002737C9">
        <w:rPr>
          <w:sz w:val="26"/>
          <w:szCs w:val="26"/>
        </w:rPr>
        <w:lastRenderedPageBreak/>
        <w:t>trường hợp nhà quản lý có thể lựa chọn phương pháp hiệu quả nhất.</w:t>
      </w:r>
    </w:p>
    <w:p w:rsidR="00D741F2" w:rsidRPr="00677FA5" w:rsidRDefault="00D741F2" w:rsidP="0088222D">
      <w:pPr>
        <w:pStyle w:val="BodyText"/>
        <w:spacing w:before="120" w:after="120" w:line="312" w:lineRule="auto"/>
        <w:ind w:left="115"/>
        <w:jc w:val="both"/>
        <w:rPr>
          <w:b/>
          <w:i/>
          <w:sz w:val="26"/>
          <w:szCs w:val="26"/>
        </w:rPr>
      </w:pPr>
      <w:r w:rsidRPr="00677FA5">
        <w:rPr>
          <w:b/>
          <w:i/>
          <w:sz w:val="26"/>
          <w:szCs w:val="26"/>
        </w:rPr>
        <w:t>TÀI LIỆU THAM KHẢO:</w:t>
      </w:r>
    </w:p>
    <w:p w:rsidR="00C32E76" w:rsidRPr="00677FA5" w:rsidRDefault="00C32E76" w:rsidP="0088222D">
      <w:pPr>
        <w:pStyle w:val="ListParagraph"/>
        <w:widowControl/>
        <w:spacing w:before="60" w:after="60" w:line="312" w:lineRule="auto"/>
        <w:ind w:left="115" w:firstLine="0"/>
        <w:contextualSpacing/>
        <w:jc w:val="both"/>
        <w:rPr>
          <w:i/>
          <w:sz w:val="26"/>
          <w:szCs w:val="26"/>
        </w:rPr>
      </w:pPr>
      <w:r w:rsidRPr="00677FA5">
        <w:rPr>
          <w:i/>
          <w:sz w:val="26"/>
          <w:szCs w:val="26"/>
        </w:rPr>
        <w:t xml:space="preserve">     1.PGS.TS Trương Bá Thanh (2009), Giáo trình Kế toán quản trị, Nhà xuất bản giáo dục.</w:t>
      </w:r>
    </w:p>
    <w:p w:rsidR="00C32E76" w:rsidRPr="00677FA5" w:rsidRDefault="00C32E76" w:rsidP="0088222D">
      <w:pPr>
        <w:spacing w:before="60" w:after="60" w:line="312" w:lineRule="auto"/>
        <w:ind w:left="426"/>
        <w:contextualSpacing/>
        <w:jc w:val="both"/>
        <w:rPr>
          <w:i/>
          <w:sz w:val="26"/>
          <w:szCs w:val="26"/>
          <w:lang w:val="en-US"/>
        </w:rPr>
      </w:pPr>
      <w:r w:rsidRPr="00677FA5">
        <w:rPr>
          <w:i/>
          <w:sz w:val="26"/>
          <w:szCs w:val="26"/>
          <w:lang w:val="en-US"/>
        </w:rPr>
        <w:t xml:space="preserve">2. </w:t>
      </w:r>
      <w:r w:rsidRPr="00677FA5">
        <w:rPr>
          <w:i/>
          <w:sz w:val="26"/>
          <w:szCs w:val="26"/>
        </w:rPr>
        <w:t>TS Phan Đức Dũng ( 2008), Kế toán Quản trị, NXB Thống Kê</w:t>
      </w:r>
    </w:p>
    <w:p w:rsidR="00554C9C" w:rsidRPr="00677FA5" w:rsidRDefault="00554C9C" w:rsidP="0088222D">
      <w:pPr>
        <w:spacing w:before="60" w:after="60" w:line="312" w:lineRule="auto"/>
        <w:ind w:left="426"/>
        <w:contextualSpacing/>
        <w:jc w:val="both"/>
        <w:rPr>
          <w:i/>
          <w:sz w:val="26"/>
          <w:szCs w:val="26"/>
          <w:lang w:val="en-US"/>
        </w:rPr>
      </w:pPr>
      <w:r w:rsidRPr="00677FA5">
        <w:rPr>
          <w:i/>
          <w:sz w:val="26"/>
          <w:szCs w:val="26"/>
          <w:lang w:val="en-US"/>
        </w:rPr>
        <w:t xml:space="preserve">3. Th.S Võ Ngàn Thơ(2009), Bài giảng Quản trị dự án đầu tư </w:t>
      </w:r>
    </w:p>
    <w:p w:rsidR="00C32E76" w:rsidRPr="00677FA5" w:rsidRDefault="00554C9C" w:rsidP="0088222D">
      <w:pPr>
        <w:spacing w:after="60" w:line="312" w:lineRule="auto"/>
        <w:ind w:left="426"/>
        <w:jc w:val="both"/>
        <w:rPr>
          <w:i/>
          <w:sz w:val="26"/>
          <w:szCs w:val="26"/>
          <w:lang w:val="en-US"/>
        </w:rPr>
      </w:pPr>
      <w:r w:rsidRPr="00677FA5">
        <w:rPr>
          <w:i/>
          <w:sz w:val="26"/>
          <w:szCs w:val="26"/>
          <w:lang w:val="en-US"/>
        </w:rPr>
        <w:t>4</w:t>
      </w:r>
      <w:r w:rsidR="00C32E76" w:rsidRPr="00677FA5">
        <w:rPr>
          <w:i/>
          <w:sz w:val="26"/>
          <w:szCs w:val="26"/>
          <w:lang w:val="en-US"/>
        </w:rPr>
        <w:t xml:space="preserve">. </w:t>
      </w:r>
      <w:r w:rsidR="00C32E76" w:rsidRPr="00677FA5">
        <w:rPr>
          <w:i/>
          <w:sz w:val="26"/>
          <w:szCs w:val="26"/>
        </w:rPr>
        <w:t>Bùi Xuân Phong</w:t>
      </w:r>
      <w:r w:rsidR="00C32E76" w:rsidRPr="00677FA5">
        <w:rPr>
          <w:b/>
          <w:i/>
          <w:sz w:val="26"/>
          <w:szCs w:val="26"/>
        </w:rPr>
        <w:t xml:space="preserve">. </w:t>
      </w:r>
      <w:r w:rsidR="00C32E76" w:rsidRPr="00677FA5">
        <w:rPr>
          <w:i/>
          <w:sz w:val="26"/>
          <w:szCs w:val="26"/>
        </w:rPr>
        <w:t>2006. Quản trị dự án đầu tư. NXB Bưu chính viễn thông.</w:t>
      </w:r>
    </w:p>
    <w:p w:rsidR="00C32E76" w:rsidRPr="00677FA5" w:rsidRDefault="00C32E76" w:rsidP="0088222D">
      <w:pPr>
        <w:tabs>
          <w:tab w:val="left" w:pos="707"/>
          <w:tab w:val="left" w:pos="8820"/>
        </w:tabs>
        <w:spacing w:line="312" w:lineRule="auto"/>
        <w:ind w:left="-72"/>
        <w:jc w:val="both"/>
        <w:rPr>
          <w:i/>
          <w:sz w:val="26"/>
          <w:szCs w:val="26"/>
          <w:lang w:val="fr-FR"/>
        </w:rPr>
      </w:pPr>
    </w:p>
    <w:p w:rsidR="00C32E76" w:rsidRPr="00677FA5" w:rsidRDefault="00C32E76" w:rsidP="0088222D">
      <w:pPr>
        <w:tabs>
          <w:tab w:val="left" w:pos="360"/>
        </w:tabs>
        <w:spacing w:line="312" w:lineRule="auto"/>
        <w:jc w:val="both"/>
        <w:rPr>
          <w:i/>
          <w:sz w:val="26"/>
          <w:szCs w:val="26"/>
          <w:lang w:val="nl-NL"/>
        </w:rPr>
      </w:pPr>
    </w:p>
    <w:p w:rsidR="00062A16" w:rsidRPr="00677FA5" w:rsidRDefault="00062A16" w:rsidP="0088222D">
      <w:pPr>
        <w:tabs>
          <w:tab w:val="left" w:pos="360"/>
        </w:tabs>
        <w:spacing w:line="312" w:lineRule="auto"/>
        <w:jc w:val="both"/>
        <w:rPr>
          <w:i/>
          <w:sz w:val="26"/>
          <w:szCs w:val="26"/>
          <w:lang w:val="nl-NL"/>
        </w:rPr>
      </w:pPr>
    </w:p>
    <w:sectPr w:rsidR="00062A16" w:rsidRPr="00677FA5" w:rsidSect="00EF087A">
      <w:footerReference w:type="default" r:id="rId9"/>
      <w:pgSz w:w="11907" w:h="16840"/>
      <w:pgMar w:top="1021" w:right="1134" w:bottom="737" w:left="119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6B7" w:rsidRDefault="00B956B7" w:rsidP="00795328">
      <w:r>
        <w:separator/>
      </w:r>
    </w:p>
  </w:endnote>
  <w:endnote w:type="continuationSeparator" w:id="0">
    <w:p w:rsidR="00B956B7" w:rsidRDefault="00B956B7" w:rsidP="0079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235786"/>
      <w:docPartObj>
        <w:docPartGallery w:val="Page Numbers (Bottom of Page)"/>
        <w:docPartUnique/>
      </w:docPartObj>
    </w:sdtPr>
    <w:sdtEndPr>
      <w:rPr>
        <w:noProof/>
      </w:rPr>
    </w:sdtEndPr>
    <w:sdtContent>
      <w:p w:rsidR="00B6430C" w:rsidRDefault="00B6430C">
        <w:pPr>
          <w:pStyle w:val="Footer"/>
          <w:jc w:val="center"/>
        </w:pPr>
        <w:r>
          <w:fldChar w:fldCharType="begin"/>
        </w:r>
        <w:r>
          <w:instrText xml:space="preserve"> PAGE   \* MERGEFORMAT </w:instrText>
        </w:r>
        <w:r>
          <w:fldChar w:fldCharType="separate"/>
        </w:r>
        <w:r w:rsidR="000008E0">
          <w:rPr>
            <w:noProof/>
          </w:rPr>
          <w:t>3</w:t>
        </w:r>
        <w:r>
          <w:rPr>
            <w:noProof/>
          </w:rPr>
          <w:fldChar w:fldCharType="end"/>
        </w:r>
      </w:p>
    </w:sdtContent>
  </w:sdt>
  <w:p w:rsidR="00CB30E1" w:rsidRDefault="00CB30E1">
    <w:pPr>
      <w:rPr>
        <w:lang w:val="nl-NL"/>
      </w:rPr>
    </w:pPr>
  </w:p>
  <w:p w:rsidR="00756582" w:rsidRDefault="007565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6B7" w:rsidRDefault="00B956B7" w:rsidP="00795328">
      <w:r>
        <w:separator/>
      </w:r>
    </w:p>
  </w:footnote>
  <w:footnote w:type="continuationSeparator" w:id="0">
    <w:p w:rsidR="00B956B7" w:rsidRDefault="00B956B7" w:rsidP="00795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18F"/>
      </v:shape>
    </w:pict>
  </w:numPicBullet>
  <w:abstractNum w:abstractNumId="0">
    <w:nsid w:val="01460CD4"/>
    <w:multiLevelType w:val="hybridMultilevel"/>
    <w:tmpl w:val="8A2A07B8"/>
    <w:lvl w:ilvl="0" w:tplc="6B2E6492">
      <w:numFmt w:val="bullet"/>
      <w:lvlText w:val=""/>
      <w:lvlJc w:val="left"/>
      <w:pPr>
        <w:ind w:left="1491" w:hanging="173"/>
      </w:pPr>
      <w:rPr>
        <w:rFonts w:ascii="Symbol" w:eastAsia="Symbol" w:hAnsi="Symbol" w:cs="Symbol" w:hint="default"/>
        <w:w w:val="102"/>
        <w:sz w:val="22"/>
        <w:szCs w:val="22"/>
      </w:rPr>
    </w:lvl>
    <w:lvl w:ilvl="1" w:tplc="B6069682">
      <w:numFmt w:val="bullet"/>
      <w:lvlText w:val="•"/>
      <w:lvlJc w:val="left"/>
      <w:pPr>
        <w:ind w:left="2342" w:hanging="173"/>
      </w:pPr>
      <w:rPr>
        <w:rFonts w:hint="default"/>
      </w:rPr>
    </w:lvl>
    <w:lvl w:ilvl="2" w:tplc="A23EC642">
      <w:numFmt w:val="bullet"/>
      <w:lvlText w:val="•"/>
      <w:lvlJc w:val="left"/>
      <w:pPr>
        <w:ind w:left="3184" w:hanging="173"/>
      </w:pPr>
      <w:rPr>
        <w:rFonts w:hint="default"/>
      </w:rPr>
    </w:lvl>
    <w:lvl w:ilvl="3" w:tplc="4D3C54C2">
      <w:numFmt w:val="bullet"/>
      <w:lvlText w:val="•"/>
      <w:lvlJc w:val="left"/>
      <w:pPr>
        <w:ind w:left="4026" w:hanging="173"/>
      </w:pPr>
      <w:rPr>
        <w:rFonts w:hint="default"/>
      </w:rPr>
    </w:lvl>
    <w:lvl w:ilvl="4" w:tplc="32A8B66E">
      <w:numFmt w:val="bullet"/>
      <w:lvlText w:val="•"/>
      <w:lvlJc w:val="left"/>
      <w:pPr>
        <w:ind w:left="4868" w:hanging="173"/>
      </w:pPr>
      <w:rPr>
        <w:rFonts w:hint="default"/>
      </w:rPr>
    </w:lvl>
    <w:lvl w:ilvl="5" w:tplc="52C84A26">
      <w:numFmt w:val="bullet"/>
      <w:lvlText w:val="•"/>
      <w:lvlJc w:val="left"/>
      <w:pPr>
        <w:ind w:left="5710" w:hanging="173"/>
      </w:pPr>
      <w:rPr>
        <w:rFonts w:hint="default"/>
      </w:rPr>
    </w:lvl>
    <w:lvl w:ilvl="6" w:tplc="1AB6F7DE">
      <w:numFmt w:val="bullet"/>
      <w:lvlText w:val="•"/>
      <w:lvlJc w:val="left"/>
      <w:pPr>
        <w:ind w:left="6552" w:hanging="173"/>
      </w:pPr>
      <w:rPr>
        <w:rFonts w:hint="default"/>
      </w:rPr>
    </w:lvl>
    <w:lvl w:ilvl="7" w:tplc="BFEC6242">
      <w:numFmt w:val="bullet"/>
      <w:lvlText w:val="•"/>
      <w:lvlJc w:val="left"/>
      <w:pPr>
        <w:ind w:left="7394" w:hanging="173"/>
      </w:pPr>
      <w:rPr>
        <w:rFonts w:hint="default"/>
      </w:rPr>
    </w:lvl>
    <w:lvl w:ilvl="8" w:tplc="1D14FCE6">
      <w:numFmt w:val="bullet"/>
      <w:lvlText w:val="•"/>
      <w:lvlJc w:val="left"/>
      <w:pPr>
        <w:ind w:left="8236" w:hanging="173"/>
      </w:pPr>
      <w:rPr>
        <w:rFonts w:hint="default"/>
      </w:rPr>
    </w:lvl>
  </w:abstractNum>
  <w:abstractNum w:abstractNumId="1">
    <w:nsid w:val="01BE13B8"/>
    <w:multiLevelType w:val="hybridMultilevel"/>
    <w:tmpl w:val="361E81A4"/>
    <w:lvl w:ilvl="0" w:tplc="09184A0C">
      <w:numFmt w:val="bullet"/>
      <w:lvlText w:val="-"/>
      <w:lvlJc w:val="left"/>
      <w:pPr>
        <w:ind w:left="756" w:hanging="135"/>
      </w:pPr>
      <w:rPr>
        <w:rFonts w:ascii="Times New Roman" w:eastAsia="Times New Roman" w:hAnsi="Times New Roman" w:cs="Times New Roman" w:hint="default"/>
        <w:w w:val="102"/>
        <w:sz w:val="22"/>
        <w:szCs w:val="22"/>
      </w:rPr>
    </w:lvl>
    <w:lvl w:ilvl="1" w:tplc="3D10FD62">
      <w:numFmt w:val="bullet"/>
      <w:lvlText w:val="•"/>
      <w:lvlJc w:val="left"/>
      <w:pPr>
        <w:ind w:left="1676" w:hanging="135"/>
      </w:pPr>
      <w:rPr>
        <w:rFonts w:hint="default"/>
      </w:rPr>
    </w:lvl>
    <w:lvl w:ilvl="2" w:tplc="5178F8FC">
      <w:numFmt w:val="bullet"/>
      <w:lvlText w:val="•"/>
      <w:lvlJc w:val="left"/>
      <w:pPr>
        <w:ind w:left="2592" w:hanging="135"/>
      </w:pPr>
      <w:rPr>
        <w:rFonts w:hint="default"/>
      </w:rPr>
    </w:lvl>
    <w:lvl w:ilvl="3" w:tplc="848A3452">
      <w:numFmt w:val="bullet"/>
      <w:lvlText w:val="•"/>
      <w:lvlJc w:val="left"/>
      <w:pPr>
        <w:ind w:left="3508" w:hanging="135"/>
      </w:pPr>
      <w:rPr>
        <w:rFonts w:hint="default"/>
      </w:rPr>
    </w:lvl>
    <w:lvl w:ilvl="4" w:tplc="BE6499DE">
      <w:numFmt w:val="bullet"/>
      <w:lvlText w:val="•"/>
      <w:lvlJc w:val="left"/>
      <w:pPr>
        <w:ind w:left="4424" w:hanging="135"/>
      </w:pPr>
      <w:rPr>
        <w:rFonts w:hint="default"/>
      </w:rPr>
    </w:lvl>
    <w:lvl w:ilvl="5" w:tplc="6560891E">
      <w:numFmt w:val="bullet"/>
      <w:lvlText w:val="•"/>
      <w:lvlJc w:val="left"/>
      <w:pPr>
        <w:ind w:left="5340" w:hanging="135"/>
      </w:pPr>
      <w:rPr>
        <w:rFonts w:hint="default"/>
      </w:rPr>
    </w:lvl>
    <w:lvl w:ilvl="6" w:tplc="AC888530">
      <w:numFmt w:val="bullet"/>
      <w:lvlText w:val="•"/>
      <w:lvlJc w:val="left"/>
      <w:pPr>
        <w:ind w:left="6256" w:hanging="135"/>
      </w:pPr>
      <w:rPr>
        <w:rFonts w:hint="default"/>
      </w:rPr>
    </w:lvl>
    <w:lvl w:ilvl="7" w:tplc="273A3202">
      <w:numFmt w:val="bullet"/>
      <w:lvlText w:val="•"/>
      <w:lvlJc w:val="left"/>
      <w:pPr>
        <w:ind w:left="7172" w:hanging="135"/>
      </w:pPr>
      <w:rPr>
        <w:rFonts w:hint="default"/>
      </w:rPr>
    </w:lvl>
    <w:lvl w:ilvl="8" w:tplc="EF901E58">
      <w:numFmt w:val="bullet"/>
      <w:lvlText w:val="•"/>
      <w:lvlJc w:val="left"/>
      <w:pPr>
        <w:ind w:left="8088" w:hanging="135"/>
      </w:pPr>
      <w:rPr>
        <w:rFonts w:hint="default"/>
      </w:rPr>
    </w:lvl>
  </w:abstractNum>
  <w:abstractNum w:abstractNumId="2">
    <w:nsid w:val="045F5683"/>
    <w:multiLevelType w:val="hybridMultilevel"/>
    <w:tmpl w:val="6862121A"/>
    <w:lvl w:ilvl="0" w:tplc="B04E5190">
      <w:start w:val="1"/>
      <w:numFmt w:val="upperRoman"/>
      <w:lvlText w:val="%1-"/>
      <w:lvlJc w:val="left"/>
      <w:pPr>
        <w:ind w:left="321" w:hanging="214"/>
      </w:pPr>
      <w:rPr>
        <w:rFonts w:ascii="Arial" w:eastAsia="Arial" w:hAnsi="Arial" w:cs="Arial" w:hint="default"/>
        <w:spacing w:val="-2"/>
        <w:w w:val="99"/>
        <w:sz w:val="24"/>
        <w:szCs w:val="24"/>
      </w:rPr>
    </w:lvl>
    <w:lvl w:ilvl="1" w:tplc="72ACCDA8">
      <w:numFmt w:val="bullet"/>
      <w:lvlText w:val="•"/>
      <w:lvlJc w:val="left"/>
      <w:pPr>
        <w:ind w:left="1240" w:hanging="214"/>
      </w:pPr>
      <w:rPr>
        <w:rFonts w:hint="default"/>
      </w:rPr>
    </w:lvl>
    <w:lvl w:ilvl="2" w:tplc="2872ED96">
      <w:numFmt w:val="bullet"/>
      <w:lvlText w:val="•"/>
      <w:lvlJc w:val="left"/>
      <w:pPr>
        <w:ind w:left="2160" w:hanging="214"/>
      </w:pPr>
      <w:rPr>
        <w:rFonts w:hint="default"/>
      </w:rPr>
    </w:lvl>
    <w:lvl w:ilvl="3" w:tplc="4692A436">
      <w:numFmt w:val="bullet"/>
      <w:lvlText w:val="•"/>
      <w:lvlJc w:val="left"/>
      <w:pPr>
        <w:ind w:left="3081" w:hanging="214"/>
      </w:pPr>
      <w:rPr>
        <w:rFonts w:hint="default"/>
      </w:rPr>
    </w:lvl>
    <w:lvl w:ilvl="4" w:tplc="31A4BF74">
      <w:numFmt w:val="bullet"/>
      <w:lvlText w:val="•"/>
      <w:lvlJc w:val="left"/>
      <w:pPr>
        <w:ind w:left="4001" w:hanging="214"/>
      </w:pPr>
      <w:rPr>
        <w:rFonts w:hint="default"/>
      </w:rPr>
    </w:lvl>
    <w:lvl w:ilvl="5" w:tplc="65C24612">
      <w:numFmt w:val="bullet"/>
      <w:lvlText w:val="•"/>
      <w:lvlJc w:val="left"/>
      <w:pPr>
        <w:ind w:left="4922" w:hanging="214"/>
      </w:pPr>
      <w:rPr>
        <w:rFonts w:hint="default"/>
      </w:rPr>
    </w:lvl>
    <w:lvl w:ilvl="6" w:tplc="A6F4680E">
      <w:numFmt w:val="bullet"/>
      <w:lvlText w:val="•"/>
      <w:lvlJc w:val="left"/>
      <w:pPr>
        <w:ind w:left="5842" w:hanging="214"/>
      </w:pPr>
      <w:rPr>
        <w:rFonts w:hint="default"/>
      </w:rPr>
    </w:lvl>
    <w:lvl w:ilvl="7" w:tplc="47A86850">
      <w:numFmt w:val="bullet"/>
      <w:lvlText w:val="•"/>
      <w:lvlJc w:val="left"/>
      <w:pPr>
        <w:ind w:left="6763" w:hanging="214"/>
      </w:pPr>
      <w:rPr>
        <w:rFonts w:hint="default"/>
      </w:rPr>
    </w:lvl>
    <w:lvl w:ilvl="8" w:tplc="4FDC3EA6">
      <w:numFmt w:val="bullet"/>
      <w:lvlText w:val="•"/>
      <w:lvlJc w:val="left"/>
      <w:pPr>
        <w:ind w:left="7683" w:hanging="214"/>
      </w:pPr>
      <w:rPr>
        <w:rFonts w:hint="default"/>
      </w:rPr>
    </w:lvl>
  </w:abstractNum>
  <w:abstractNum w:abstractNumId="3">
    <w:nsid w:val="0CD33989"/>
    <w:multiLevelType w:val="hybridMultilevel"/>
    <w:tmpl w:val="039274B2"/>
    <w:lvl w:ilvl="0" w:tplc="5602034E">
      <w:numFmt w:val="bullet"/>
      <w:lvlText w:val="-"/>
      <w:lvlJc w:val="left"/>
      <w:pPr>
        <w:ind w:left="114" w:hanging="135"/>
      </w:pPr>
      <w:rPr>
        <w:rFonts w:ascii="Times New Roman" w:eastAsia="Times New Roman" w:hAnsi="Times New Roman" w:cs="Times New Roman" w:hint="default"/>
        <w:w w:val="100"/>
        <w:sz w:val="23"/>
        <w:szCs w:val="23"/>
      </w:rPr>
    </w:lvl>
    <w:lvl w:ilvl="1" w:tplc="28886E14">
      <w:numFmt w:val="bullet"/>
      <w:lvlText w:val="-"/>
      <w:lvlJc w:val="left"/>
      <w:pPr>
        <w:ind w:left="962" w:hanging="135"/>
      </w:pPr>
      <w:rPr>
        <w:rFonts w:ascii="Times New Roman" w:eastAsia="Times New Roman" w:hAnsi="Times New Roman" w:cs="Times New Roman" w:hint="default"/>
        <w:w w:val="100"/>
        <w:sz w:val="23"/>
        <w:szCs w:val="23"/>
      </w:rPr>
    </w:lvl>
    <w:lvl w:ilvl="2" w:tplc="8BA81E1C">
      <w:numFmt w:val="bullet"/>
      <w:lvlText w:val="•"/>
      <w:lvlJc w:val="left"/>
      <w:pPr>
        <w:ind w:left="1904" w:hanging="135"/>
      </w:pPr>
      <w:rPr>
        <w:rFonts w:hint="default"/>
      </w:rPr>
    </w:lvl>
    <w:lvl w:ilvl="3" w:tplc="6F907F10">
      <w:numFmt w:val="bullet"/>
      <w:lvlText w:val="•"/>
      <w:lvlJc w:val="left"/>
      <w:pPr>
        <w:ind w:left="2849" w:hanging="135"/>
      </w:pPr>
      <w:rPr>
        <w:rFonts w:hint="default"/>
      </w:rPr>
    </w:lvl>
    <w:lvl w:ilvl="4" w:tplc="07CEBD4A">
      <w:numFmt w:val="bullet"/>
      <w:lvlText w:val="•"/>
      <w:lvlJc w:val="left"/>
      <w:pPr>
        <w:ind w:left="3794" w:hanging="135"/>
      </w:pPr>
      <w:rPr>
        <w:rFonts w:hint="default"/>
      </w:rPr>
    </w:lvl>
    <w:lvl w:ilvl="5" w:tplc="4F746AC0">
      <w:numFmt w:val="bullet"/>
      <w:lvlText w:val="•"/>
      <w:lvlJc w:val="left"/>
      <w:pPr>
        <w:ind w:left="4739" w:hanging="135"/>
      </w:pPr>
      <w:rPr>
        <w:rFonts w:hint="default"/>
      </w:rPr>
    </w:lvl>
    <w:lvl w:ilvl="6" w:tplc="E2021366">
      <w:numFmt w:val="bullet"/>
      <w:lvlText w:val="•"/>
      <w:lvlJc w:val="left"/>
      <w:pPr>
        <w:ind w:left="5684" w:hanging="135"/>
      </w:pPr>
      <w:rPr>
        <w:rFonts w:hint="default"/>
      </w:rPr>
    </w:lvl>
    <w:lvl w:ilvl="7" w:tplc="ADECDB7E">
      <w:numFmt w:val="bullet"/>
      <w:lvlText w:val="•"/>
      <w:lvlJc w:val="left"/>
      <w:pPr>
        <w:ind w:left="6629" w:hanging="135"/>
      </w:pPr>
      <w:rPr>
        <w:rFonts w:hint="default"/>
      </w:rPr>
    </w:lvl>
    <w:lvl w:ilvl="8" w:tplc="FD9A95F2">
      <w:numFmt w:val="bullet"/>
      <w:lvlText w:val="•"/>
      <w:lvlJc w:val="left"/>
      <w:pPr>
        <w:ind w:left="7574" w:hanging="135"/>
      </w:pPr>
      <w:rPr>
        <w:rFonts w:hint="default"/>
      </w:rPr>
    </w:lvl>
  </w:abstractNum>
  <w:abstractNum w:abstractNumId="4">
    <w:nsid w:val="0E8D799C"/>
    <w:multiLevelType w:val="hybridMultilevel"/>
    <w:tmpl w:val="31420744"/>
    <w:lvl w:ilvl="0" w:tplc="21701D96">
      <w:numFmt w:val="bullet"/>
      <w:lvlText w:val="-"/>
      <w:lvlJc w:val="left"/>
      <w:pPr>
        <w:ind w:left="1126" w:hanging="341"/>
      </w:pPr>
      <w:rPr>
        <w:rFonts w:ascii="Times New Roman" w:eastAsia="Times New Roman" w:hAnsi="Times New Roman" w:cs="Times New Roman" w:hint="default"/>
        <w:w w:val="102"/>
        <w:sz w:val="22"/>
        <w:szCs w:val="22"/>
      </w:rPr>
    </w:lvl>
    <w:lvl w:ilvl="1" w:tplc="8CC264BA">
      <w:numFmt w:val="bullet"/>
      <w:lvlText w:val="o"/>
      <w:lvlJc w:val="left"/>
      <w:pPr>
        <w:ind w:left="1803" w:hanging="341"/>
      </w:pPr>
      <w:rPr>
        <w:rFonts w:ascii="Courier New" w:eastAsia="Courier New" w:hAnsi="Courier New" w:cs="Courier New" w:hint="default"/>
        <w:w w:val="102"/>
        <w:sz w:val="22"/>
        <w:szCs w:val="22"/>
      </w:rPr>
    </w:lvl>
    <w:lvl w:ilvl="2" w:tplc="CF48B418">
      <w:numFmt w:val="bullet"/>
      <w:lvlText w:val="o"/>
      <w:lvlJc w:val="left"/>
      <w:pPr>
        <w:ind w:left="2336" w:hanging="341"/>
      </w:pPr>
      <w:rPr>
        <w:rFonts w:ascii="Courier New" w:eastAsia="Courier New" w:hAnsi="Courier New" w:cs="Courier New" w:hint="default"/>
        <w:w w:val="102"/>
        <w:sz w:val="22"/>
        <w:szCs w:val="22"/>
      </w:rPr>
    </w:lvl>
    <w:lvl w:ilvl="3" w:tplc="A94E897A">
      <w:numFmt w:val="bullet"/>
      <w:lvlText w:val="•"/>
      <w:lvlJc w:val="left"/>
      <w:pPr>
        <w:ind w:left="3287" w:hanging="341"/>
      </w:pPr>
      <w:rPr>
        <w:rFonts w:hint="default"/>
      </w:rPr>
    </w:lvl>
    <w:lvl w:ilvl="4" w:tplc="7512D284">
      <w:numFmt w:val="bullet"/>
      <w:lvlText w:val="•"/>
      <w:lvlJc w:val="left"/>
      <w:pPr>
        <w:ind w:left="4235" w:hanging="341"/>
      </w:pPr>
      <w:rPr>
        <w:rFonts w:hint="default"/>
      </w:rPr>
    </w:lvl>
    <w:lvl w:ilvl="5" w:tplc="A2729DD2">
      <w:numFmt w:val="bullet"/>
      <w:lvlText w:val="•"/>
      <w:lvlJc w:val="left"/>
      <w:pPr>
        <w:ind w:left="5182" w:hanging="341"/>
      </w:pPr>
      <w:rPr>
        <w:rFonts w:hint="default"/>
      </w:rPr>
    </w:lvl>
    <w:lvl w:ilvl="6" w:tplc="2BAA938A">
      <w:numFmt w:val="bullet"/>
      <w:lvlText w:val="•"/>
      <w:lvlJc w:val="left"/>
      <w:pPr>
        <w:ind w:left="6130" w:hanging="341"/>
      </w:pPr>
      <w:rPr>
        <w:rFonts w:hint="default"/>
      </w:rPr>
    </w:lvl>
    <w:lvl w:ilvl="7" w:tplc="A7A29F94">
      <w:numFmt w:val="bullet"/>
      <w:lvlText w:val="•"/>
      <w:lvlJc w:val="left"/>
      <w:pPr>
        <w:ind w:left="7077" w:hanging="341"/>
      </w:pPr>
      <w:rPr>
        <w:rFonts w:hint="default"/>
      </w:rPr>
    </w:lvl>
    <w:lvl w:ilvl="8" w:tplc="961E6664">
      <w:numFmt w:val="bullet"/>
      <w:lvlText w:val="•"/>
      <w:lvlJc w:val="left"/>
      <w:pPr>
        <w:ind w:left="8025" w:hanging="341"/>
      </w:pPr>
      <w:rPr>
        <w:rFonts w:hint="default"/>
      </w:rPr>
    </w:lvl>
  </w:abstractNum>
  <w:abstractNum w:abstractNumId="5">
    <w:nsid w:val="1746056D"/>
    <w:multiLevelType w:val="hybridMultilevel"/>
    <w:tmpl w:val="96DC24DE"/>
    <w:lvl w:ilvl="0" w:tplc="9F167F6E">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0354C2"/>
    <w:multiLevelType w:val="hybridMultilevel"/>
    <w:tmpl w:val="C46CF912"/>
    <w:lvl w:ilvl="0" w:tplc="D110CF78">
      <w:numFmt w:val="bullet"/>
      <w:lvlText w:val="-"/>
      <w:lvlJc w:val="left"/>
      <w:pPr>
        <w:ind w:left="644" w:hanging="540"/>
      </w:pPr>
      <w:rPr>
        <w:rFonts w:hint="default"/>
        <w:w w:val="100"/>
      </w:rPr>
    </w:lvl>
    <w:lvl w:ilvl="1" w:tplc="B4EC5EF8">
      <w:numFmt w:val="bullet"/>
      <w:lvlText w:val="•"/>
      <w:lvlJc w:val="left"/>
      <w:pPr>
        <w:ind w:left="1842" w:hanging="540"/>
      </w:pPr>
      <w:rPr>
        <w:rFonts w:hint="default"/>
      </w:rPr>
    </w:lvl>
    <w:lvl w:ilvl="2" w:tplc="B9BCFE22">
      <w:numFmt w:val="bullet"/>
      <w:lvlText w:val="•"/>
      <w:lvlJc w:val="left"/>
      <w:pPr>
        <w:ind w:left="3044" w:hanging="540"/>
      </w:pPr>
      <w:rPr>
        <w:rFonts w:hint="default"/>
      </w:rPr>
    </w:lvl>
    <w:lvl w:ilvl="3" w:tplc="F714415C">
      <w:numFmt w:val="bullet"/>
      <w:lvlText w:val="•"/>
      <w:lvlJc w:val="left"/>
      <w:pPr>
        <w:ind w:left="4246" w:hanging="540"/>
      </w:pPr>
      <w:rPr>
        <w:rFonts w:hint="default"/>
      </w:rPr>
    </w:lvl>
    <w:lvl w:ilvl="4" w:tplc="E578EEFA">
      <w:numFmt w:val="bullet"/>
      <w:lvlText w:val="•"/>
      <w:lvlJc w:val="left"/>
      <w:pPr>
        <w:ind w:left="5448" w:hanging="540"/>
      </w:pPr>
      <w:rPr>
        <w:rFonts w:hint="default"/>
      </w:rPr>
    </w:lvl>
    <w:lvl w:ilvl="5" w:tplc="9CCE22AE">
      <w:numFmt w:val="bullet"/>
      <w:lvlText w:val="•"/>
      <w:lvlJc w:val="left"/>
      <w:pPr>
        <w:ind w:left="6650" w:hanging="540"/>
      </w:pPr>
      <w:rPr>
        <w:rFonts w:hint="default"/>
      </w:rPr>
    </w:lvl>
    <w:lvl w:ilvl="6" w:tplc="D60C36EA">
      <w:numFmt w:val="bullet"/>
      <w:lvlText w:val="•"/>
      <w:lvlJc w:val="left"/>
      <w:pPr>
        <w:ind w:left="7852" w:hanging="540"/>
      </w:pPr>
      <w:rPr>
        <w:rFonts w:hint="default"/>
      </w:rPr>
    </w:lvl>
    <w:lvl w:ilvl="7" w:tplc="2EB8D868">
      <w:numFmt w:val="bullet"/>
      <w:lvlText w:val="•"/>
      <w:lvlJc w:val="left"/>
      <w:pPr>
        <w:ind w:left="9054" w:hanging="540"/>
      </w:pPr>
      <w:rPr>
        <w:rFonts w:hint="default"/>
      </w:rPr>
    </w:lvl>
    <w:lvl w:ilvl="8" w:tplc="B8AC46C0">
      <w:numFmt w:val="bullet"/>
      <w:lvlText w:val="•"/>
      <w:lvlJc w:val="left"/>
      <w:pPr>
        <w:ind w:left="10256" w:hanging="540"/>
      </w:pPr>
      <w:rPr>
        <w:rFonts w:hint="default"/>
      </w:rPr>
    </w:lvl>
  </w:abstractNum>
  <w:abstractNum w:abstractNumId="7">
    <w:nsid w:val="1EAF4D25"/>
    <w:multiLevelType w:val="hybridMultilevel"/>
    <w:tmpl w:val="22BE4B16"/>
    <w:lvl w:ilvl="0" w:tplc="7464A33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D745A9"/>
    <w:multiLevelType w:val="hybridMultilevel"/>
    <w:tmpl w:val="2A72DE5E"/>
    <w:lvl w:ilvl="0" w:tplc="51C459A6">
      <w:start w:val="4"/>
      <w:numFmt w:val="upperLetter"/>
      <w:lvlText w:val="%1-"/>
      <w:lvlJc w:val="left"/>
      <w:pPr>
        <w:ind w:left="427" w:hanging="321"/>
      </w:pPr>
      <w:rPr>
        <w:rFonts w:ascii="Arial" w:eastAsia="Arial" w:hAnsi="Arial" w:cs="Arial" w:hint="default"/>
        <w:spacing w:val="-1"/>
        <w:w w:val="99"/>
        <w:sz w:val="24"/>
        <w:szCs w:val="24"/>
      </w:rPr>
    </w:lvl>
    <w:lvl w:ilvl="1" w:tplc="CBAAD41A">
      <w:numFmt w:val="bullet"/>
      <w:lvlText w:val="•"/>
      <w:lvlJc w:val="left"/>
      <w:pPr>
        <w:ind w:left="1334" w:hanging="321"/>
      </w:pPr>
      <w:rPr>
        <w:rFonts w:hint="default"/>
      </w:rPr>
    </w:lvl>
    <w:lvl w:ilvl="2" w:tplc="9078D9DC">
      <w:numFmt w:val="bullet"/>
      <w:lvlText w:val="•"/>
      <w:lvlJc w:val="left"/>
      <w:pPr>
        <w:ind w:left="2248" w:hanging="321"/>
      </w:pPr>
      <w:rPr>
        <w:rFonts w:hint="default"/>
      </w:rPr>
    </w:lvl>
    <w:lvl w:ilvl="3" w:tplc="4D4CE5EE">
      <w:numFmt w:val="bullet"/>
      <w:lvlText w:val="•"/>
      <w:lvlJc w:val="left"/>
      <w:pPr>
        <w:ind w:left="3163" w:hanging="321"/>
      </w:pPr>
      <w:rPr>
        <w:rFonts w:hint="default"/>
      </w:rPr>
    </w:lvl>
    <w:lvl w:ilvl="4" w:tplc="77821406">
      <w:numFmt w:val="bullet"/>
      <w:lvlText w:val="•"/>
      <w:lvlJc w:val="left"/>
      <w:pPr>
        <w:ind w:left="4077" w:hanging="321"/>
      </w:pPr>
      <w:rPr>
        <w:rFonts w:hint="default"/>
      </w:rPr>
    </w:lvl>
    <w:lvl w:ilvl="5" w:tplc="79CAD0E4">
      <w:numFmt w:val="bullet"/>
      <w:lvlText w:val="•"/>
      <w:lvlJc w:val="left"/>
      <w:pPr>
        <w:ind w:left="4992" w:hanging="321"/>
      </w:pPr>
      <w:rPr>
        <w:rFonts w:hint="default"/>
      </w:rPr>
    </w:lvl>
    <w:lvl w:ilvl="6" w:tplc="72EAE378">
      <w:numFmt w:val="bullet"/>
      <w:lvlText w:val="•"/>
      <w:lvlJc w:val="left"/>
      <w:pPr>
        <w:ind w:left="5906" w:hanging="321"/>
      </w:pPr>
      <w:rPr>
        <w:rFonts w:hint="default"/>
      </w:rPr>
    </w:lvl>
    <w:lvl w:ilvl="7" w:tplc="2E8E4D72">
      <w:numFmt w:val="bullet"/>
      <w:lvlText w:val="•"/>
      <w:lvlJc w:val="left"/>
      <w:pPr>
        <w:ind w:left="6821" w:hanging="321"/>
      </w:pPr>
      <w:rPr>
        <w:rFonts w:hint="default"/>
      </w:rPr>
    </w:lvl>
    <w:lvl w:ilvl="8" w:tplc="8DCA1CA8">
      <w:numFmt w:val="bullet"/>
      <w:lvlText w:val="•"/>
      <w:lvlJc w:val="left"/>
      <w:pPr>
        <w:ind w:left="7735" w:hanging="321"/>
      </w:pPr>
      <w:rPr>
        <w:rFonts w:hint="default"/>
      </w:rPr>
    </w:lvl>
  </w:abstractNum>
  <w:abstractNum w:abstractNumId="9">
    <w:nsid w:val="235C3CA7"/>
    <w:multiLevelType w:val="hybridMultilevel"/>
    <w:tmpl w:val="2EF4D36A"/>
    <w:lvl w:ilvl="0" w:tplc="2ADEF6E4">
      <w:numFmt w:val="bullet"/>
      <w:lvlText w:val="-"/>
      <w:lvlJc w:val="left"/>
      <w:pPr>
        <w:ind w:left="670" w:hanging="135"/>
      </w:pPr>
      <w:rPr>
        <w:rFonts w:ascii="Times New Roman" w:eastAsia="Times New Roman" w:hAnsi="Times New Roman" w:cs="Times New Roman" w:hint="default"/>
        <w:w w:val="100"/>
        <w:sz w:val="23"/>
        <w:szCs w:val="23"/>
      </w:rPr>
    </w:lvl>
    <w:lvl w:ilvl="1" w:tplc="3140CED2">
      <w:numFmt w:val="bullet"/>
      <w:lvlText w:val="•"/>
      <w:lvlJc w:val="left"/>
      <w:pPr>
        <w:ind w:left="1558" w:hanging="135"/>
      </w:pPr>
      <w:rPr>
        <w:rFonts w:hint="default"/>
      </w:rPr>
    </w:lvl>
    <w:lvl w:ilvl="2" w:tplc="D65E55C0">
      <w:numFmt w:val="bullet"/>
      <w:lvlText w:val="•"/>
      <w:lvlJc w:val="left"/>
      <w:pPr>
        <w:ind w:left="2436" w:hanging="135"/>
      </w:pPr>
      <w:rPr>
        <w:rFonts w:hint="default"/>
      </w:rPr>
    </w:lvl>
    <w:lvl w:ilvl="3" w:tplc="104C7810">
      <w:numFmt w:val="bullet"/>
      <w:lvlText w:val="•"/>
      <w:lvlJc w:val="left"/>
      <w:pPr>
        <w:ind w:left="3315" w:hanging="135"/>
      </w:pPr>
      <w:rPr>
        <w:rFonts w:hint="default"/>
      </w:rPr>
    </w:lvl>
    <w:lvl w:ilvl="4" w:tplc="75F26280">
      <w:numFmt w:val="bullet"/>
      <w:lvlText w:val="•"/>
      <w:lvlJc w:val="left"/>
      <w:pPr>
        <w:ind w:left="4193" w:hanging="135"/>
      </w:pPr>
      <w:rPr>
        <w:rFonts w:hint="default"/>
      </w:rPr>
    </w:lvl>
    <w:lvl w:ilvl="5" w:tplc="588C5D2A">
      <w:numFmt w:val="bullet"/>
      <w:lvlText w:val="•"/>
      <w:lvlJc w:val="left"/>
      <w:pPr>
        <w:ind w:left="5072" w:hanging="135"/>
      </w:pPr>
      <w:rPr>
        <w:rFonts w:hint="default"/>
      </w:rPr>
    </w:lvl>
    <w:lvl w:ilvl="6" w:tplc="881076EA">
      <w:numFmt w:val="bullet"/>
      <w:lvlText w:val="•"/>
      <w:lvlJc w:val="left"/>
      <w:pPr>
        <w:ind w:left="5950" w:hanging="135"/>
      </w:pPr>
      <w:rPr>
        <w:rFonts w:hint="default"/>
      </w:rPr>
    </w:lvl>
    <w:lvl w:ilvl="7" w:tplc="54468638">
      <w:numFmt w:val="bullet"/>
      <w:lvlText w:val="•"/>
      <w:lvlJc w:val="left"/>
      <w:pPr>
        <w:ind w:left="6829" w:hanging="135"/>
      </w:pPr>
      <w:rPr>
        <w:rFonts w:hint="default"/>
      </w:rPr>
    </w:lvl>
    <w:lvl w:ilvl="8" w:tplc="A906D4EE">
      <w:numFmt w:val="bullet"/>
      <w:lvlText w:val="•"/>
      <w:lvlJc w:val="left"/>
      <w:pPr>
        <w:ind w:left="7707" w:hanging="135"/>
      </w:pPr>
      <w:rPr>
        <w:rFonts w:hint="default"/>
      </w:rPr>
    </w:lvl>
  </w:abstractNum>
  <w:abstractNum w:abstractNumId="10">
    <w:nsid w:val="25B715B7"/>
    <w:multiLevelType w:val="hybridMultilevel"/>
    <w:tmpl w:val="7AEAD408"/>
    <w:lvl w:ilvl="0" w:tplc="B5585E04">
      <w:numFmt w:val="bullet"/>
      <w:lvlText w:val="-"/>
      <w:lvlJc w:val="left"/>
      <w:pPr>
        <w:ind w:left="243" w:hanging="135"/>
      </w:pPr>
      <w:rPr>
        <w:rFonts w:ascii="Times New Roman" w:eastAsia="Times New Roman" w:hAnsi="Times New Roman" w:cs="Times New Roman" w:hint="default"/>
        <w:w w:val="100"/>
        <w:sz w:val="23"/>
        <w:szCs w:val="23"/>
      </w:rPr>
    </w:lvl>
    <w:lvl w:ilvl="1" w:tplc="43208DDE">
      <w:numFmt w:val="bullet"/>
      <w:lvlText w:val="•"/>
      <w:lvlJc w:val="left"/>
      <w:pPr>
        <w:ind w:left="1176" w:hanging="135"/>
      </w:pPr>
      <w:rPr>
        <w:rFonts w:hint="default"/>
      </w:rPr>
    </w:lvl>
    <w:lvl w:ilvl="2" w:tplc="1DFEF5F0">
      <w:numFmt w:val="bullet"/>
      <w:lvlText w:val="•"/>
      <w:lvlJc w:val="left"/>
      <w:pPr>
        <w:ind w:left="2112" w:hanging="135"/>
      </w:pPr>
      <w:rPr>
        <w:rFonts w:hint="default"/>
      </w:rPr>
    </w:lvl>
    <w:lvl w:ilvl="3" w:tplc="7F9CE1B4">
      <w:numFmt w:val="bullet"/>
      <w:lvlText w:val="•"/>
      <w:lvlJc w:val="left"/>
      <w:pPr>
        <w:ind w:left="3049" w:hanging="135"/>
      </w:pPr>
      <w:rPr>
        <w:rFonts w:hint="default"/>
      </w:rPr>
    </w:lvl>
    <w:lvl w:ilvl="4" w:tplc="6F3CDC04">
      <w:numFmt w:val="bullet"/>
      <w:lvlText w:val="•"/>
      <w:lvlJc w:val="left"/>
      <w:pPr>
        <w:ind w:left="3985" w:hanging="135"/>
      </w:pPr>
      <w:rPr>
        <w:rFonts w:hint="default"/>
      </w:rPr>
    </w:lvl>
    <w:lvl w:ilvl="5" w:tplc="4508911E">
      <w:numFmt w:val="bullet"/>
      <w:lvlText w:val="•"/>
      <w:lvlJc w:val="left"/>
      <w:pPr>
        <w:ind w:left="4922" w:hanging="135"/>
      </w:pPr>
      <w:rPr>
        <w:rFonts w:hint="default"/>
      </w:rPr>
    </w:lvl>
    <w:lvl w:ilvl="6" w:tplc="A56CD13A">
      <w:numFmt w:val="bullet"/>
      <w:lvlText w:val="•"/>
      <w:lvlJc w:val="left"/>
      <w:pPr>
        <w:ind w:left="5858" w:hanging="135"/>
      </w:pPr>
      <w:rPr>
        <w:rFonts w:hint="default"/>
      </w:rPr>
    </w:lvl>
    <w:lvl w:ilvl="7" w:tplc="2B26AD40">
      <w:numFmt w:val="bullet"/>
      <w:lvlText w:val="•"/>
      <w:lvlJc w:val="left"/>
      <w:pPr>
        <w:ind w:left="6795" w:hanging="135"/>
      </w:pPr>
      <w:rPr>
        <w:rFonts w:hint="default"/>
      </w:rPr>
    </w:lvl>
    <w:lvl w:ilvl="8" w:tplc="229414CE">
      <w:numFmt w:val="bullet"/>
      <w:lvlText w:val="•"/>
      <w:lvlJc w:val="left"/>
      <w:pPr>
        <w:ind w:left="7731" w:hanging="135"/>
      </w:pPr>
      <w:rPr>
        <w:rFonts w:hint="default"/>
      </w:rPr>
    </w:lvl>
  </w:abstractNum>
  <w:abstractNum w:abstractNumId="11">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7137B"/>
    <w:multiLevelType w:val="hybridMultilevel"/>
    <w:tmpl w:val="CEA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10C64"/>
    <w:multiLevelType w:val="hybridMultilevel"/>
    <w:tmpl w:val="0E728090"/>
    <w:lvl w:ilvl="0" w:tplc="9F6C991C">
      <w:numFmt w:val="bullet"/>
      <w:lvlText w:val="-"/>
      <w:lvlJc w:val="left"/>
      <w:pPr>
        <w:ind w:left="924" w:hanging="140"/>
      </w:pPr>
      <w:rPr>
        <w:rFonts w:ascii="Times New Roman" w:eastAsia="Times New Roman" w:hAnsi="Times New Roman" w:cs="Times New Roman" w:hint="default"/>
        <w:w w:val="102"/>
        <w:sz w:val="22"/>
        <w:szCs w:val="22"/>
      </w:rPr>
    </w:lvl>
    <w:lvl w:ilvl="1" w:tplc="71F2C9D2">
      <w:numFmt w:val="bullet"/>
      <w:lvlText w:val="•"/>
      <w:lvlJc w:val="left"/>
      <w:pPr>
        <w:ind w:left="1820" w:hanging="140"/>
      </w:pPr>
      <w:rPr>
        <w:rFonts w:hint="default"/>
      </w:rPr>
    </w:lvl>
    <w:lvl w:ilvl="2" w:tplc="F4481A90">
      <w:numFmt w:val="bullet"/>
      <w:lvlText w:val="•"/>
      <w:lvlJc w:val="left"/>
      <w:pPr>
        <w:ind w:left="2720" w:hanging="140"/>
      </w:pPr>
      <w:rPr>
        <w:rFonts w:hint="default"/>
      </w:rPr>
    </w:lvl>
    <w:lvl w:ilvl="3" w:tplc="5612466A">
      <w:numFmt w:val="bullet"/>
      <w:lvlText w:val="•"/>
      <w:lvlJc w:val="left"/>
      <w:pPr>
        <w:ind w:left="3620" w:hanging="140"/>
      </w:pPr>
      <w:rPr>
        <w:rFonts w:hint="default"/>
      </w:rPr>
    </w:lvl>
    <w:lvl w:ilvl="4" w:tplc="BE903874">
      <w:numFmt w:val="bullet"/>
      <w:lvlText w:val="•"/>
      <w:lvlJc w:val="left"/>
      <w:pPr>
        <w:ind w:left="4520" w:hanging="140"/>
      </w:pPr>
      <w:rPr>
        <w:rFonts w:hint="default"/>
      </w:rPr>
    </w:lvl>
    <w:lvl w:ilvl="5" w:tplc="124E7B54">
      <w:numFmt w:val="bullet"/>
      <w:lvlText w:val="•"/>
      <w:lvlJc w:val="left"/>
      <w:pPr>
        <w:ind w:left="5420" w:hanging="140"/>
      </w:pPr>
      <w:rPr>
        <w:rFonts w:hint="default"/>
      </w:rPr>
    </w:lvl>
    <w:lvl w:ilvl="6" w:tplc="A4246BB0">
      <w:numFmt w:val="bullet"/>
      <w:lvlText w:val="•"/>
      <w:lvlJc w:val="left"/>
      <w:pPr>
        <w:ind w:left="6320" w:hanging="140"/>
      </w:pPr>
      <w:rPr>
        <w:rFonts w:hint="default"/>
      </w:rPr>
    </w:lvl>
    <w:lvl w:ilvl="7" w:tplc="AFA4C326">
      <w:numFmt w:val="bullet"/>
      <w:lvlText w:val="•"/>
      <w:lvlJc w:val="left"/>
      <w:pPr>
        <w:ind w:left="7220" w:hanging="140"/>
      </w:pPr>
      <w:rPr>
        <w:rFonts w:hint="default"/>
      </w:rPr>
    </w:lvl>
    <w:lvl w:ilvl="8" w:tplc="3AF2A27C">
      <w:numFmt w:val="bullet"/>
      <w:lvlText w:val="•"/>
      <w:lvlJc w:val="left"/>
      <w:pPr>
        <w:ind w:left="8120" w:hanging="140"/>
      </w:pPr>
      <w:rPr>
        <w:rFonts w:hint="default"/>
      </w:rPr>
    </w:lvl>
  </w:abstractNum>
  <w:abstractNum w:abstractNumId="14">
    <w:nsid w:val="2F075ADA"/>
    <w:multiLevelType w:val="hybridMultilevel"/>
    <w:tmpl w:val="5FF003A4"/>
    <w:lvl w:ilvl="0" w:tplc="F6E42FA2">
      <w:numFmt w:val="bullet"/>
      <w:lvlText w:val="-"/>
      <w:lvlJc w:val="left"/>
      <w:pPr>
        <w:ind w:left="817" w:hanging="135"/>
      </w:pPr>
      <w:rPr>
        <w:rFonts w:ascii="Times New Roman" w:eastAsia="Times New Roman" w:hAnsi="Times New Roman" w:cs="Times New Roman" w:hint="default"/>
        <w:w w:val="100"/>
        <w:sz w:val="23"/>
        <w:szCs w:val="23"/>
      </w:rPr>
    </w:lvl>
    <w:lvl w:ilvl="1" w:tplc="C57CABEE">
      <w:numFmt w:val="bullet"/>
      <w:lvlText w:val="•"/>
      <w:lvlJc w:val="left"/>
      <w:pPr>
        <w:ind w:left="820" w:hanging="135"/>
      </w:pPr>
      <w:rPr>
        <w:rFonts w:hint="default"/>
      </w:rPr>
    </w:lvl>
    <w:lvl w:ilvl="2" w:tplc="632635DA">
      <w:numFmt w:val="bullet"/>
      <w:lvlText w:val="•"/>
      <w:lvlJc w:val="left"/>
      <w:pPr>
        <w:ind w:left="1717" w:hanging="135"/>
      </w:pPr>
      <w:rPr>
        <w:rFonts w:hint="default"/>
      </w:rPr>
    </w:lvl>
    <w:lvl w:ilvl="3" w:tplc="7A1AD9C4">
      <w:numFmt w:val="bullet"/>
      <w:lvlText w:val="•"/>
      <w:lvlJc w:val="left"/>
      <w:pPr>
        <w:ind w:left="2615" w:hanging="135"/>
      </w:pPr>
      <w:rPr>
        <w:rFonts w:hint="default"/>
      </w:rPr>
    </w:lvl>
    <w:lvl w:ilvl="4" w:tplc="C7AA531E">
      <w:numFmt w:val="bullet"/>
      <w:lvlText w:val="•"/>
      <w:lvlJc w:val="left"/>
      <w:pPr>
        <w:ind w:left="3512" w:hanging="135"/>
      </w:pPr>
      <w:rPr>
        <w:rFonts w:hint="default"/>
      </w:rPr>
    </w:lvl>
    <w:lvl w:ilvl="5" w:tplc="3AA40EAE">
      <w:numFmt w:val="bullet"/>
      <w:lvlText w:val="•"/>
      <w:lvlJc w:val="left"/>
      <w:pPr>
        <w:ind w:left="4410" w:hanging="135"/>
      </w:pPr>
      <w:rPr>
        <w:rFonts w:hint="default"/>
      </w:rPr>
    </w:lvl>
    <w:lvl w:ilvl="6" w:tplc="698A3624">
      <w:numFmt w:val="bullet"/>
      <w:lvlText w:val="•"/>
      <w:lvlJc w:val="left"/>
      <w:pPr>
        <w:ind w:left="5307" w:hanging="135"/>
      </w:pPr>
      <w:rPr>
        <w:rFonts w:hint="default"/>
      </w:rPr>
    </w:lvl>
    <w:lvl w:ilvl="7" w:tplc="57D887F0">
      <w:numFmt w:val="bullet"/>
      <w:lvlText w:val="•"/>
      <w:lvlJc w:val="left"/>
      <w:pPr>
        <w:ind w:left="6205" w:hanging="135"/>
      </w:pPr>
      <w:rPr>
        <w:rFonts w:hint="default"/>
      </w:rPr>
    </w:lvl>
    <w:lvl w:ilvl="8" w:tplc="8292ADDE">
      <w:numFmt w:val="bullet"/>
      <w:lvlText w:val="•"/>
      <w:lvlJc w:val="left"/>
      <w:pPr>
        <w:ind w:left="7102" w:hanging="135"/>
      </w:pPr>
      <w:rPr>
        <w:rFonts w:hint="default"/>
      </w:rPr>
    </w:lvl>
  </w:abstractNum>
  <w:abstractNum w:abstractNumId="15">
    <w:nsid w:val="343D3BB2"/>
    <w:multiLevelType w:val="hybridMultilevel"/>
    <w:tmpl w:val="0D7CB7D0"/>
    <w:lvl w:ilvl="0" w:tplc="96B08502">
      <w:start w:val="2"/>
      <w:numFmt w:val="bullet"/>
      <w:lvlText w:val=""/>
      <w:lvlJc w:val="left"/>
      <w:pPr>
        <w:ind w:left="835" w:hanging="360"/>
      </w:pPr>
      <w:rPr>
        <w:rFonts w:ascii="Symbol" w:eastAsia="Times New Roman" w:hAnsi="Symbol"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nsid w:val="347B1152"/>
    <w:multiLevelType w:val="multilevel"/>
    <w:tmpl w:val="1502371C"/>
    <w:lvl w:ilvl="0">
      <w:start w:val="7"/>
      <w:numFmt w:val="decimal"/>
      <w:lvlText w:val="%1"/>
      <w:lvlJc w:val="left"/>
      <w:pPr>
        <w:tabs>
          <w:tab w:val="num" w:pos="432"/>
        </w:tabs>
        <w:ind w:left="432" w:hanging="432"/>
      </w:pPr>
      <w:rPr>
        <w:rFonts w:hint="default"/>
      </w:rPr>
    </w:lvl>
    <w:lvl w:ilvl="1">
      <w:start w:val="1"/>
      <w:numFmt w:val="decimal"/>
      <w:pStyle w:val="chuong7cap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68E1BD4"/>
    <w:multiLevelType w:val="hybridMultilevel"/>
    <w:tmpl w:val="6A6C255A"/>
    <w:lvl w:ilvl="0" w:tplc="DEF4C2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F75C1"/>
    <w:multiLevelType w:val="hybridMultilevel"/>
    <w:tmpl w:val="7798A4E6"/>
    <w:lvl w:ilvl="0" w:tplc="8BA6C0C8">
      <w:start w:val="1"/>
      <w:numFmt w:val="decimal"/>
      <w:lvlText w:val="%1."/>
      <w:lvlJc w:val="left"/>
      <w:pPr>
        <w:ind w:left="374" w:hanging="268"/>
      </w:pPr>
      <w:rPr>
        <w:rFonts w:ascii="Arial" w:eastAsia="Arial" w:hAnsi="Arial" w:cs="Arial" w:hint="default"/>
        <w:spacing w:val="-2"/>
        <w:w w:val="99"/>
        <w:sz w:val="24"/>
        <w:szCs w:val="24"/>
      </w:rPr>
    </w:lvl>
    <w:lvl w:ilvl="1" w:tplc="30C43752">
      <w:numFmt w:val="bullet"/>
      <w:lvlText w:val="•"/>
      <w:lvlJc w:val="left"/>
      <w:pPr>
        <w:ind w:left="1294" w:hanging="268"/>
      </w:pPr>
      <w:rPr>
        <w:rFonts w:hint="default"/>
      </w:rPr>
    </w:lvl>
    <w:lvl w:ilvl="2" w:tplc="9BBE4ED0">
      <w:numFmt w:val="bullet"/>
      <w:lvlText w:val="•"/>
      <w:lvlJc w:val="left"/>
      <w:pPr>
        <w:ind w:left="2208" w:hanging="268"/>
      </w:pPr>
      <w:rPr>
        <w:rFonts w:hint="default"/>
      </w:rPr>
    </w:lvl>
    <w:lvl w:ilvl="3" w:tplc="E6A4B5C2">
      <w:numFmt w:val="bullet"/>
      <w:lvlText w:val="•"/>
      <w:lvlJc w:val="left"/>
      <w:pPr>
        <w:ind w:left="3123" w:hanging="268"/>
      </w:pPr>
      <w:rPr>
        <w:rFonts w:hint="default"/>
      </w:rPr>
    </w:lvl>
    <w:lvl w:ilvl="4" w:tplc="79B47D1C">
      <w:numFmt w:val="bullet"/>
      <w:lvlText w:val="•"/>
      <w:lvlJc w:val="left"/>
      <w:pPr>
        <w:ind w:left="4037" w:hanging="268"/>
      </w:pPr>
      <w:rPr>
        <w:rFonts w:hint="default"/>
      </w:rPr>
    </w:lvl>
    <w:lvl w:ilvl="5" w:tplc="2850D352">
      <w:numFmt w:val="bullet"/>
      <w:lvlText w:val="•"/>
      <w:lvlJc w:val="left"/>
      <w:pPr>
        <w:ind w:left="4952" w:hanging="268"/>
      </w:pPr>
      <w:rPr>
        <w:rFonts w:hint="default"/>
      </w:rPr>
    </w:lvl>
    <w:lvl w:ilvl="6" w:tplc="9A645362">
      <w:numFmt w:val="bullet"/>
      <w:lvlText w:val="•"/>
      <w:lvlJc w:val="left"/>
      <w:pPr>
        <w:ind w:left="5866" w:hanging="268"/>
      </w:pPr>
      <w:rPr>
        <w:rFonts w:hint="default"/>
      </w:rPr>
    </w:lvl>
    <w:lvl w:ilvl="7" w:tplc="54F48E4C">
      <w:numFmt w:val="bullet"/>
      <w:lvlText w:val="•"/>
      <w:lvlJc w:val="left"/>
      <w:pPr>
        <w:ind w:left="6781" w:hanging="268"/>
      </w:pPr>
      <w:rPr>
        <w:rFonts w:hint="default"/>
      </w:rPr>
    </w:lvl>
    <w:lvl w:ilvl="8" w:tplc="9662D684">
      <w:numFmt w:val="bullet"/>
      <w:lvlText w:val="•"/>
      <w:lvlJc w:val="left"/>
      <w:pPr>
        <w:ind w:left="7695" w:hanging="268"/>
      </w:pPr>
      <w:rPr>
        <w:rFonts w:hint="default"/>
      </w:rPr>
    </w:lvl>
  </w:abstractNum>
  <w:abstractNum w:abstractNumId="19">
    <w:nsid w:val="40D86CDE"/>
    <w:multiLevelType w:val="multilevel"/>
    <w:tmpl w:val="A5A64508"/>
    <w:lvl w:ilvl="0">
      <w:start w:val="2"/>
      <w:numFmt w:val="decimal"/>
      <w:lvlText w:val="%1"/>
      <w:lvlJc w:val="left"/>
      <w:pPr>
        <w:ind w:left="1402" w:hanging="1299"/>
      </w:pPr>
      <w:rPr>
        <w:rFonts w:hint="default"/>
      </w:rPr>
    </w:lvl>
    <w:lvl w:ilvl="1">
      <w:start w:val="4"/>
      <w:numFmt w:val="decimal"/>
      <w:lvlText w:val="%1.%2"/>
      <w:lvlJc w:val="left"/>
      <w:pPr>
        <w:ind w:left="1402" w:hanging="1299"/>
      </w:pPr>
      <w:rPr>
        <w:rFonts w:hint="default"/>
      </w:rPr>
    </w:lvl>
    <w:lvl w:ilvl="2">
      <w:start w:val="1"/>
      <w:numFmt w:val="decimal"/>
      <w:lvlText w:val="%1.%2.%3."/>
      <w:lvlJc w:val="left"/>
      <w:pPr>
        <w:ind w:left="1402" w:hanging="1299"/>
      </w:pPr>
      <w:rPr>
        <w:rFonts w:ascii="Times New Roman" w:eastAsia="Times New Roman" w:hAnsi="Times New Roman" w:cs="Times New Roman" w:hint="default"/>
        <w:b/>
        <w:bCs/>
        <w:i/>
        <w:color w:val="0000CC"/>
        <w:w w:val="100"/>
        <w:sz w:val="52"/>
        <w:szCs w:val="52"/>
      </w:rPr>
    </w:lvl>
    <w:lvl w:ilvl="3">
      <w:start w:val="1"/>
      <w:numFmt w:val="decimal"/>
      <w:lvlText w:val="%1.%2.%3.%4."/>
      <w:lvlJc w:val="left"/>
      <w:pPr>
        <w:ind w:left="1790" w:hanging="1687"/>
      </w:pPr>
      <w:rPr>
        <w:rFonts w:ascii="Times New Roman" w:eastAsia="Times New Roman" w:hAnsi="Times New Roman" w:cs="Times New Roman" w:hint="default"/>
        <w:b/>
        <w:bCs/>
        <w:i/>
        <w:color w:val="0000CC"/>
        <w:w w:val="100"/>
        <w:sz w:val="52"/>
        <w:szCs w:val="52"/>
      </w:rPr>
    </w:lvl>
    <w:lvl w:ilvl="4">
      <w:numFmt w:val="bullet"/>
      <w:lvlText w:val="•"/>
      <w:lvlJc w:val="left"/>
      <w:pPr>
        <w:ind w:left="5180" w:hanging="1687"/>
      </w:pPr>
      <w:rPr>
        <w:rFonts w:hint="default"/>
      </w:rPr>
    </w:lvl>
    <w:lvl w:ilvl="5">
      <w:numFmt w:val="bullet"/>
      <w:lvlText w:val="•"/>
      <w:lvlJc w:val="left"/>
      <w:pPr>
        <w:ind w:left="6306" w:hanging="1687"/>
      </w:pPr>
      <w:rPr>
        <w:rFonts w:hint="default"/>
      </w:rPr>
    </w:lvl>
    <w:lvl w:ilvl="6">
      <w:numFmt w:val="bullet"/>
      <w:lvlText w:val="•"/>
      <w:lvlJc w:val="left"/>
      <w:pPr>
        <w:ind w:left="7433" w:hanging="1687"/>
      </w:pPr>
      <w:rPr>
        <w:rFonts w:hint="default"/>
      </w:rPr>
    </w:lvl>
    <w:lvl w:ilvl="7">
      <w:numFmt w:val="bullet"/>
      <w:lvlText w:val="•"/>
      <w:lvlJc w:val="left"/>
      <w:pPr>
        <w:ind w:left="8560" w:hanging="1687"/>
      </w:pPr>
      <w:rPr>
        <w:rFonts w:hint="default"/>
      </w:rPr>
    </w:lvl>
    <w:lvl w:ilvl="8">
      <w:numFmt w:val="bullet"/>
      <w:lvlText w:val="•"/>
      <w:lvlJc w:val="left"/>
      <w:pPr>
        <w:ind w:left="9686" w:hanging="1687"/>
      </w:pPr>
      <w:rPr>
        <w:rFonts w:hint="default"/>
      </w:rPr>
    </w:lvl>
  </w:abstractNum>
  <w:abstractNum w:abstractNumId="20">
    <w:nsid w:val="40FB31FA"/>
    <w:multiLevelType w:val="hybridMultilevel"/>
    <w:tmpl w:val="01741F94"/>
    <w:lvl w:ilvl="0" w:tplc="DD42B720">
      <w:numFmt w:val="bullet"/>
      <w:lvlText w:val="•"/>
      <w:lvlJc w:val="left"/>
      <w:pPr>
        <w:ind w:left="644" w:hanging="540"/>
      </w:pPr>
      <w:rPr>
        <w:rFonts w:hint="default"/>
        <w:w w:val="100"/>
      </w:rPr>
    </w:lvl>
    <w:lvl w:ilvl="1" w:tplc="E72C4AB6">
      <w:numFmt w:val="bullet"/>
      <w:lvlText w:val="•"/>
      <w:lvlJc w:val="left"/>
      <w:pPr>
        <w:ind w:left="1734" w:hanging="540"/>
      </w:pPr>
      <w:rPr>
        <w:rFonts w:hint="default"/>
      </w:rPr>
    </w:lvl>
    <w:lvl w:ilvl="2" w:tplc="A350D416">
      <w:numFmt w:val="bullet"/>
      <w:lvlText w:val="•"/>
      <w:lvlJc w:val="left"/>
      <w:pPr>
        <w:ind w:left="2828" w:hanging="540"/>
      </w:pPr>
      <w:rPr>
        <w:rFonts w:hint="default"/>
      </w:rPr>
    </w:lvl>
    <w:lvl w:ilvl="3" w:tplc="FB440D4A">
      <w:numFmt w:val="bullet"/>
      <w:lvlText w:val="•"/>
      <w:lvlJc w:val="left"/>
      <w:pPr>
        <w:ind w:left="3922" w:hanging="540"/>
      </w:pPr>
      <w:rPr>
        <w:rFonts w:hint="default"/>
      </w:rPr>
    </w:lvl>
    <w:lvl w:ilvl="4" w:tplc="151E6B18">
      <w:numFmt w:val="bullet"/>
      <w:lvlText w:val="•"/>
      <w:lvlJc w:val="left"/>
      <w:pPr>
        <w:ind w:left="5016" w:hanging="540"/>
      </w:pPr>
      <w:rPr>
        <w:rFonts w:hint="default"/>
      </w:rPr>
    </w:lvl>
    <w:lvl w:ilvl="5" w:tplc="181ADFCA">
      <w:numFmt w:val="bullet"/>
      <w:lvlText w:val="•"/>
      <w:lvlJc w:val="left"/>
      <w:pPr>
        <w:ind w:left="6110" w:hanging="540"/>
      </w:pPr>
      <w:rPr>
        <w:rFonts w:hint="default"/>
      </w:rPr>
    </w:lvl>
    <w:lvl w:ilvl="6" w:tplc="D67CCC28">
      <w:numFmt w:val="bullet"/>
      <w:lvlText w:val="•"/>
      <w:lvlJc w:val="left"/>
      <w:pPr>
        <w:ind w:left="7204" w:hanging="540"/>
      </w:pPr>
      <w:rPr>
        <w:rFonts w:hint="default"/>
      </w:rPr>
    </w:lvl>
    <w:lvl w:ilvl="7" w:tplc="C3460AD4">
      <w:numFmt w:val="bullet"/>
      <w:lvlText w:val="•"/>
      <w:lvlJc w:val="left"/>
      <w:pPr>
        <w:ind w:left="8298" w:hanging="540"/>
      </w:pPr>
      <w:rPr>
        <w:rFonts w:hint="default"/>
      </w:rPr>
    </w:lvl>
    <w:lvl w:ilvl="8" w:tplc="C14873E2">
      <w:numFmt w:val="bullet"/>
      <w:lvlText w:val="•"/>
      <w:lvlJc w:val="left"/>
      <w:pPr>
        <w:ind w:left="9392" w:hanging="540"/>
      </w:pPr>
      <w:rPr>
        <w:rFonts w:hint="default"/>
      </w:rPr>
    </w:lvl>
  </w:abstractNum>
  <w:abstractNum w:abstractNumId="21">
    <w:nsid w:val="41DC4598"/>
    <w:multiLevelType w:val="hybridMultilevel"/>
    <w:tmpl w:val="909406DE"/>
    <w:lvl w:ilvl="0" w:tplc="D4E6FB76">
      <w:start w:val="2"/>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2">
    <w:nsid w:val="43C9315A"/>
    <w:multiLevelType w:val="hybridMultilevel"/>
    <w:tmpl w:val="0C0A2430"/>
    <w:lvl w:ilvl="0" w:tplc="A5508D6C">
      <w:numFmt w:val="bullet"/>
      <w:lvlText w:val="-"/>
      <w:lvlJc w:val="left"/>
      <w:pPr>
        <w:ind w:left="479" w:hanging="452"/>
      </w:pPr>
      <w:rPr>
        <w:rFonts w:ascii="Times New Roman" w:eastAsia="Times New Roman" w:hAnsi="Times New Roman" w:cs="Times New Roman" w:hint="default"/>
        <w:w w:val="102"/>
        <w:sz w:val="22"/>
        <w:szCs w:val="22"/>
      </w:rPr>
    </w:lvl>
    <w:lvl w:ilvl="1" w:tplc="0F56D7FA">
      <w:numFmt w:val="bullet"/>
      <w:lvlText w:val="o"/>
      <w:lvlJc w:val="left"/>
      <w:pPr>
        <w:ind w:left="1046" w:hanging="341"/>
      </w:pPr>
      <w:rPr>
        <w:rFonts w:ascii="Courier New" w:eastAsia="Courier New" w:hAnsi="Courier New" w:cs="Courier New" w:hint="default"/>
        <w:w w:val="102"/>
        <w:sz w:val="22"/>
        <w:szCs w:val="22"/>
      </w:rPr>
    </w:lvl>
    <w:lvl w:ilvl="2" w:tplc="13E224E4">
      <w:numFmt w:val="bullet"/>
      <w:lvlText w:val="•"/>
      <w:lvlJc w:val="left"/>
      <w:pPr>
        <w:ind w:left="1883" w:hanging="341"/>
      </w:pPr>
      <w:rPr>
        <w:rFonts w:hint="default"/>
      </w:rPr>
    </w:lvl>
    <w:lvl w:ilvl="3" w:tplc="974E2F06">
      <w:numFmt w:val="bullet"/>
      <w:lvlText w:val="•"/>
      <w:lvlJc w:val="left"/>
      <w:pPr>
        <w:ind w:left="2726" w:hanging="341"/>
      </w:pPr>
      <w:rPr>
        <w:rFonts w:hint="default"/>
      </w:rPr>
    </w:lvl>
    <w:lvl w:ilvl="4" w:tplc="73CE182A">
      <w:numFmt w:val="bullet"/>
      <w:lvlText w:val="•"/>
      <w:lvlJc w:val="left"/>
      <w:pPr>
        <w:ind w:left="3570" w:hanging="341"/>
      </w:pPr>
      <w:rPr>
        <w:rFonts w:hint="default"/>
      </w:rPr>
    </w:lvl>
    <w:lvl w:ilvl="5" w:tplc="5A32C080">
      <w:numFmt w:val="bullet"/>
      <w:lvlText w:val="•"/>
      <w:lvlJc w:val="left"/>
      <w:pPr>
        <w:ind w:left="4413" w:hanging="341"/>
      </w:pPr>
      <w:rPr>
        <w:rFonts w:hint="default"/>
      </w:rPr>
    </w:lvl>
    <w:lvl w:ilvl="6" w:tplc="65C811AC">
      <w:numFmt w:val="bullet"/>
      <w:lvlText w:val="•"/>
      <w:lvlJc w:val="left"/>
      <w:pPr>
        <w:ind w:left="5256" w:hanging="341"/>
      </w:pPr>
      <w:rPr>
        <w:rFonts w:hint="default"/>
      </w:rPr>
    </w:lvl>
    <w:lvl w:ilvl="7" w:tplc="6D8E72BA">
      <w:numFmt w:val="bullet"/>
      <w:lvlText w:val="•"/>
      <w:lvlJc w:val="left"/>
      <w:pPr>
        <w:ind w:left="6100" w:hanging="341"/>
      </w:pPr>
      <w:rPr>
        <w:rFonts w:hint="default"/>
      </w:rPr>
    </w:lvl>
    <w:lvl w:ilvl="8" w:tplc="A6A6B3D2">
      <w:numFmt w:val="bullet"/>
      <w:lvlText w:val="•"/>
      <w:lvlJc w:val="left"/>
      <w:pPr>
        <w:ind w:left="6943" w:hanging="341"/>
      </w:pPr>
      <w:rPr>
        <w:rFonts w:hint="default"/>
      </w:rPr>
    </w:lvl>
  </w:abstractNum>
  <w:abstractNum w:abstractNumId="23">
    <w:nsid w:val="456B689F"/>
    <w:multiLevelType w:val="hybridMultilevel"/>
    <w:tmpl w:val="F84AC0B0"/>
    <w:lvl w:ilvl="0" w:tplc="DB106F02">
      <w:numFmt w:val="bullet"/>
      <w:lvlText w:val="*"/>
      <w:lvlJc w:val="left"/>
      <w:pPr>
        <w:ind w:left="107" w:hanging="175"/>
      </w:pPr>
      <w:rPr>
        <w:rFonts w:ascii="Arial" w:eastAsia="Arial" w:hAnsi="Arial" w:cs="Arial" w:hint="default"/>
        <w:w w:val="100"/>
        <w:sz w:val="24"/>
        <w:szCs w:val="24"/>
      </w:rPr>
    </w:lvl>
    <w:lvl w:ilvl="1" w:tplc="270C849E">
      <w:numFmt w:val="bullet"/>
      <w:lvlText w:val="•"/>
      <w:lvlJc w:val="left"/>
      <w:pPr>
        <w:ind w:left="4580" w:hanging="175"/>
      </w:pPr>
      <w:rPr>
        <w:rFonts w:hint="default"/>
      </w:rPr>
    </w:lvl>
    <w:lvl w:ilvl="2" w:tplc="33EEB0CE">
      <w:numFmt w:val="bullet"/>
      <w:lvlText w:val="•"/>
      <w:lvlJc w:val="left"/>
      <w:pPr>
        <w:ind w:left="5129" w:hanging="175"/>
      </w:pPr>
      <w:rPr>
        <w:rFonts w:hint="default"/>
      </w:rPr>
    </w:lvl>
    <w:lvl w:ilvl="3" w:tplc="754A2E36">
      <w:numFmt w:val="bullet"/>
      <w:lvlText w:val="•"/>
      <w:lvlJc w:val="left"/>
      <w:pPr>
        <w:ind w:left="5678" w:hanging="175"/>
      </w:pPr>
      <w:rPr>
        <w:rFonts w:hint="default"/>
      </w:rPr>
    </w:lvl>
    <w:lvl w:ilvl="4" w:tplc="23224E16">
      <w:numFmt w:val="bullet"/>
      <w:lvlText w:val="•"/>
      <w:lvlJc w:val="left"/>
      <w:pPr>
        <w:ind w:left="6228" w:hanging="175"/>
      </w:pPr>
      <w:rPr>
        <w:rFonts w:hint="default"/>
      </w:rPr>
    </w:lvl>
    <w:lvl w:ilvl="5" w:tplc="24F29BDE">
      <w:numFmt w:val="bullet"/>
      <w:lvlText w:val="•"/>
      <w:lvlJc w:val="left"/>
      <w:pPr>
        <w:ind w:left="6777" w:hanging="175"/>
      </w:pPr>
      <w:rPr>
        <w:rFonts w:hint="default"/>
      </w:rPr>
    </w:lvl>
    <w:lvl w:ilvl="6" w:tplc="FE50084A">
      <w:numFmt w:val="bullet"/>
      <w:lvlText w:val="•"/>
      <w:lvlJc w:val="left"/>
      <w:pPr>
        <w:ind w:left="7326" w:hanging="175"/>
      </w:pPr>
      <w:rPr>
        <w:rFonts w:hint="default"/>
      </w:rPr>
    </w:lvl>
    <w:lvl w:ilvl="7" w:tplc="66983C3C">
      <w:numFmt w:val="bullet"/>
      <w:lvlText w:val="•"/>
      <w:lvlJc w:val="left"/>
      <w:pPr>
        <w:ind w:left="7876" w:hanging="175"/>
      </w:pPr>
      <w:rPr>
        <w:rFonts w:hint="default"/>
      </w:rPr>
    </w:lvl>
    <w:lvl w:ilvl="8" w:tplc="482E7512">
      <w:numFmt w:val="bullet"/>
      <w:lvlText w:val="•"/>
      <w:lvlJc w:val="left"/>
      <w:pPr>
        <w:ind w:left="8425" w:hanging="175"/>
      </w:pPr>
      <w:rPr>
        <w:rFonts w:hint="default"/>
      </w:rPr>
    </w:lvl>
  </w:abstractNum>
  <w:abstractNum w:abstractNumId="24">
    <w:nsid w:val="469D3509"/>
    <w:multiLevelType w:val="hybridMultilevel"/>
    <w:tmpl w:val="C494E93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A01DDC"/>
    <w:multiLevelType w:val="hybridMultilevel"/>
    <w:tmpl w:val="E96C99AA"/>
    <w:lvl w:ilvl="0" w:tplc="6F301A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D52284"/>
    <w:multiLevelType w:val="hybridMultilevel"/>
    <w:tmpl w:val="474CBEA2"/>
    <w:lvl w:ilvl="0" w:tplc="7C3213EC">
      <w:start w:val="1"/>
      <w:numFmt w:val="bullet"/>
      <w:lvlText w:val="-"/>
      <w:lvlJc w:val="left"/>
      <w:pPr>
        <w:tabs>
          <w:tab w:val="num" w:pos="864"/>
        </w:tabs>
        <w:ind w:left="864" w:hanging="360"/>
      </w:pPr>
      <w:rPr>
        <w:rFonts w:ascii="Times New Roman" w:eastAsia="Times New Roman" w:hAnsi="Times New Roman" w:cs="Times New Roman" w:hint="default"/>
      </w:rPr>
    </w:lvl>
    <w:lvl w:ilvl="1" w:tplc="A992E0D8">
      <w:start w:val="1"/>
      <w:numFmt w:val="bullet"/>
      <w:lvlText w:val=""/>
      <w:lvlJc w:val="left"/>
      <w:pPr>
        <w:tabs>
          <w:tab w:val="num" w:pos="864"/>
        </w:tabs>
        <w:ind w:left="864" w:hanging="504"/>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7">
    <w:nsid w:val="48005F37"/>
    <w:multiLevelType w:val="multilevel"/>
    <w:tmpl w:val="25B057F0"/>
    <w:lvl w:ilvl="0">
      <w:start w:val="8"/>
      <w:numFmt w:val="decimal"/>
      <w:lvlText w:val="%1"/>
      <w:lvlJc w:val="left"/>
      <w:pPr>
        <w:ind w:left="766" w:hanging="543"/>
        <w:jc w:val="left"/>
      </w:pPr>
      <w:rPr>
        <w:rFonts w:hint="default"/>
      </w:rPr>
    </w:lvl>
    <w:lvl w:ilvl="1">
      <w:start w:val="2"/>
      <w:numFmt w:val="decimal"/>
      <w:lvlText w:val="%1.%2"/>
      <w:lvlJc w:val="left"/>
      <w:pPr>
        <w:ind w:left="766" w:hanging="543"/>
        <w:jc w:val="left"/>
      </w:pPr>
      <w:rPr>
        <w:rFonts w:ascii="Times New Roman" w:eastAsia="Times New Roman" w:hAnsi="Times New Roman" w:cs="Times New Roman" w:hint="default"/>
        <w:b/>
        <w:bCs/>
        <w:spacing w:val="-3"/>
        <w:w w:val="102"/>
        <w:sz w:val="22"/>
        <w:szCs w:val="22"/>
      </w:rPr>
    </w:lvl>
    <w:lvl w:ilvl="2">
      <w:start w:val="1"/>
      <w:numFmt w:val="decimal"/>
      <w:lvlText w:val="%1.%2.%3"/>
      <w:lvlJc w:val="left"/>
      <w:pPr>
        <w:ind w:left="900" w:hanging="677"/>
        <w:jc w:val="right"/>
      </w:pPr>
      <w:rPr>
        <w:rFonts w:ascii="Times New Roman" w:eastAsia="Times New Roman" w:hAnsi="Times New Roman" w:cs="Times New Roman" w:hint="default"/>
        <w:b/>
        <w:bCs/>
        <w:spacing w:val="-4"/>
        <w:w w:val="102"/>
        <w:sz w:val="22"/>
        <w:szCs w:val="22"/>
      </w:rPr>
    </w:lvl>
    <w:lvl w:ilvl="3">
      <w:start w:val="1"/>
      <w:numFmt w:val="decimal"/>
      <w:lvlText w:val="%4."/>
      <w:lvlJc w:val="left"/>
      <w:pPr>
        <w:ind w:left="785" w:hanging="341"/>
        <w:jc w:val="left"/>
      </w:pPr>
      <w:rPr>
        <w:rFonts w:hint="default"/>
        <w:spacing w:val="0"/>
        <w:w w:val="102"/>
      </w:rPr>
    </w:lvl>
    <w:lvl w:ilvl="4">
      <w:numFmt w:val="bullet"/>
      <w:lvlText w:val="•"/>
      <w:lvlJc w:val="left"/>
      <w:pPr>
        <w:ind w:left="2737" w:hanging="341"/>
      </w:pPr>
      <w:rPr>
        <w:rFonts w:hint="default"/>
      </w:rPr>
    </w:lvl>
    <w:lvl w:ilvl="5">
      <w:numFmt w:val="bullet"/>
      <w:lvlText w:val="•"/>
      <w:lvlJc w:val="left"/>
      <w:pPr>
        <w:ind w:left="3934" w:hanging="341"/>
      </w:pPr>
      <w:rPr>
        <w:rFonts w:hint="default"/>
      </w:rPr>
    </w:lvl>
    <w:lvl w:ilvl="6">
      <w:numFmt w:val="bullet"/>
      <w:lvlText w:val="•"/>
      <w:lvlJc w:val="left"/>
      <w:pPr>
        <w:ind w:left="5131" w:hanging="341"/>
      </w:pPr>
      <w:rPr>
        <w:rFonts w:hint="default"/>
      </w:rPr>
    </w:lvl>
    <w:lvl w:ilvl="7">
      <w:numFmt w:val="bullet"/>
      <w:lvlText w:val="•"/>
      <w:lvlJc w:val="left"/>
      <w:pPr>
        <w:ind w:left="6328" w:hanging="341"/>
      </w:pPr>
      <w:rPr>
        <w:rFonts w:hint="default"/>
      </w:rPr>
    </w:lvl>
    <w:lvl w:ilvl="8">
      <w:numFmt w:val="bullet"/>
      <w:lvlText w:val="•"/>
      <w:lvlJc w:val="left"/>
      <w:pPr>
        <w:ind w:left="7525" w:hanging="341"/>
      </w:pPr>
      <w:rPr>
        <w:rFonts w:hint="default"/>
      </w:rPr>
    </w:lvl>
  </w:abstractNum>
  <w:abstractNum w:abstractNumId="28">
    <w:nsid w:val="511431B1"/>
    <w:multiLevelType w:val="multilevel"/>
    <w:tmpl w:val="B0066D98"/>
    <w:lvl w:ilvl="0">
      <w:start w:val="3"/>
      <w:numFmt w:val="decimal"/>
      <w:lvlText w:val="%1"/>
      <w:lvlJc w:val="left"/>
      <w:pPr>
        <w:tabs>
          <w:tab w:val="num" w:pos="432"/>
        </w:tabs>
        <w:ind w:left="432" w:hanging="432"/>
      </w:pPr>
      <w:rPr>
        <w:rFonts w:hint="default"/>
      </w:rPr>
    </w:lvl>
    <w:lvl w:ilvl="1">
      <w:start w:val="1"/>
      <w:numFmt w:val="decimal"/>
      <w:pStyle w:val="chuong3cap1"/>
      <w:lvlText w:val="%1.%2"/>
      <w:lvlJc w:val="left"/>
      <w:pPr>
        <w:tabs>
          <w:tab w:val="num" w:pos="576"/>
        </w:tabs>
        <w:ind w:left="576" w:hanging="576"/>
      </w:pPr>
      <w:rPr>
        <w:rFonts w:hint="default"/>
      </w:rPr>
    </w:lvl>
    <w:lvl w:ilvl="2">
      <w:start w:val="1"/>
      <w:numFmt w:val="decimal"/>
      <w:pStyle w:val="chuong3cap2"/>
      <w:lvlText w:val="%1.%2.%3"/>
      <w:lvlJc w:val="left"/>
      <w:pPr>
        <w:tabs>
          <w:tab w:val="num" w:pos="720"/>
        </w:tabs>
        <w:ind w:left="720" w:hanging="720"/>
      </w:pPr>
      <w:rPr>
        <w:rFonts w:hint="default"/>
      </w:rPr>
    </w:lvl>
    <w:lvl w:ilvl="3">
      <w:start w:val="1"/>
      <w:numFmt w:val="decimal"/>
      <w:pStyle w:val="chuong3cap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697787"/>
    <w:multiLevelType w:val="hybridMultilevel"/>
    <w:tmpl w:val="7F52C926"/>
    <w:lvl w:ilvl="0" w:tplc="32E4DE80">
      <w:numFmt w:val="bullet"/>
      <w:lvlText w:val="-"/>
      <w:lvlJc w:val="left"/>
      <w:pPr>
        <w:ind w:left="107" w:hanging="153"/>
      </w:pPr>
      <w:rPr>
        <w:rFonts w:ascii="Arial" w:eastAsia="Arial" w:hAnsi="Arial" w:cs="Arial" w:hint="default"/>
        <w:w w:val="100"/>
        <w:sz w:val="24"/>
        <w:szCs w:val="24"/>
      </w:rPr>
    </w:lvl>
    <w:lvl w:ilvl="1" w:tplc="623281B2">
      <w:numFmt w:val="bullet"/>
      <w:lvlText w:val="•"/>
      <w:lvlJc w:val="left"/>
      <w:pPr>
        <w:ind w:left="2260" w:hanging="153"/>
      </w:pPr>
      <w:rPr>
        <w:rFonts w:hint="default"/>
      </w:rPr>
    </w:lvl>
    <w:lvl w:ilvl="2" w:tplc="1D8275EC">
      <w:numFmt w:val="bullet"/>
      <w:lvlText w:val="•"/>
      <w:lvlJc w:val="left"/>
      <w:pPr>
        <w:ind w:left="3067" w:hanging="153"/>
      </w:pPr>
      <w:rPr>
        <w:rFonts w:hint="default"/>
      </w:rPr>
    </w:lvl>
    <w:lvl w:ilvl="3" w:tplc="6F50CDE8">
      <w:numFmt w:val="bullet"/>
      <w:lvlText w:val="•"/>
      <w:lvlJc w:val="left"/>
      <w:pPr>
        <w:ind w:left="3874" w:hanging="153"/>
      </w:pPr>
      <w:rPr>
        <w:rFonts w:hint="default"/>
      </w:rPr>
    </w:lvl>
    <w:lvl w:ilvl="4" w:tplc="C97878C4">
      <w:numFmt w:val="bullet"/>
      <w:lvlText w:val="•"/>
      <w:lvlJc w:val="left"/>
      <w:pPr>
        <w:ind w:left="4681" w:hanging="153"/>
      </w:pPr>
      <w:rPr>
        <w:rFonts w:hint="default"/>
      </w:rPr>
    </w:lvl>
    <w:lvl w:ilvl="5" w:tplc="7AB85E60">
      <w:numFmt w:val="bullet"/>
      <w:lvlText w:val="•"/>
      <w:lvlJc w:val="left"/>
      <w:pPr>
        <w:ind w:left="5488" w:hanging="153"/>
      </w:pPr>
      <w:rPr>
        <w:rFonts w:hint="default"/>
      </w:rPr>
    </w:lvl>
    <w:lvl w:ilvl="6" w:tplc="EBBAC47E">
      <w:numFmt w:val="bullet"/>
      <w:lvlText w:val="•"/>
      <w:lvlJc w:val="left"/>
      <w:pPr>
        <w:ind w:left="6295" w:hanging="153"/>
      </w:pPr>
      <w:rPr>
        <w:rFonts w:hint="default"/>
      </w:rPr>
    </w:lvl>
    <w:lvl w:ilvl="7" w:tplc="BA6C3B02">
      <w:numFmt w:val="bullet"/>
      <w:lvlText w:val="•"/>
      <w:lvlJc w:val="left"/>
      <w:pPr>
        <w:ind w:left="7102" w:hanging="153"/>
      </w:pPr>
      <w:rPr>
        <w:rFonts w:hint="default"/>
      </w:rPr>
    </w:lvl>
    <w:lvl w:ilvl="8" w:tplc="3F10B300">
      <w:numFmt w:val="bullet"/>
      <w:lvlText w:val="•"/>
      <w:lvlJc w:val="left"/>
      <w:pPr>
        <w:ind w:left="7910" w:hanging="153"/>
      </w:pPr>
      <w:rPr>
        <w:rFonts w:hint="default"/>
      </w:rPr>
    </w:lvl>
  </w:abstractNum>
  <w:abstractNum w:abstractNumId="30">
    <w:nsid w:val="549A58DA"/>
    <w:multiLevelType w:val="hybridMultilevel"/>
    <w:tmpl w:val="F15C1B76"/>
    <w:lvl w:ilvl="0" w:tplc="CF768600">
      <w:numFmt w:val="bullet"/>
      <w:lvlText w:val=""/>
      <w:lvlJc w:val="left"/>
      <w:pPr>
        <w:ind w:left="224" w:hanging="178"/>
      </w:pPr>
      <w:rPr>
        <w:rFonts w:ascii="Symbol" w:eastAsia="Symbol" w:hAnsi="Symbol" w:cs="Symbol" w:hint="default"/>
        <w:w w:val="102"/>
        <w:sz w:val="22"/>
        <w:szCs w:val="22"/>
      </w:rPr>
    </w:lvl>
    <w:lvl w:ilvl="1" w:tplc="3942279E">
      <w:numFmt w:val="bullet"/>
      <w:lvlText w:val="-"/>
      <w:lvlJc w:val="left"/>
      <w:pPr>
        <w:ind w:left="1769" w:hanging="452"/>
      </w:pPr>
      <w:rPr>
        <w:rFonts w:ascii="Times New Roman" w:eastAsia="Times New Roman" w:hAnsi="Times New Roman" w:cs="Times New Roman" w:hint="default"/>
        <w:w w:val="102"/>
        <w:sz w:val="22"/>
        <w:szCs w:val="22"/>
      </w:rPr>
    </w:lvl>
    <w:lvl w:ilvl="2" w:tplc="49BC1D22">
      <w:numFmt w:val="bullet"/>
      <w:lvlText w:val="•"/>
      <w:lvlJc w:val="left"/>
      <w:pPr>
        <w:ind w:left="2666" w:hanging="452"/>
      </w:pPr>
      <w:rPr>
        <w:rFonts w:hint="default"/>
      </w:rPr>
    </w:lvl>
    <w:lvl w:ilvl="3" w:tplc="E3889A26">
      <w:numFmt w:val="bullet"/>
      <w:lvlText w:val="•"/>
      <w:lvlJc w:val="left"/>
      <w:pPr>
        <w:ind w:left="3573" w:hanging="452"/>
      </w:pPr>
      <w:rPr>
        <w:rFonts w:hint="default"/>
      </w:rPr>
    </w:lvl>
    <w:lvl w:ilvl="4" w:tplc="2CF8A382">
      <w:numFmt w:val="bullet"/>
      <w:lvlText w:val="•"/>
      <w:lvlJc w:val="left"/>
      <w:pPr>
        <w:ind w:left="4480" w:hanging="452"/>
      </w:pPr>
      <w:rPr>
        <w:rFonts w:hint="default"/>
      </w:rPr>
    </w:lvl>
    <w:lvl w:ilvl="5" w:tplc="200E1D24">
      <w:numFmt w:val="bullet"/>
      <w:lvlText w:val="•"/>
      <w:lvlJc w:val="left"/>
      <w:pPr>
        <w:ind w:left="5386" w:hanging="452"/>
      </w:pPr>
      <w:rPr>
        <w:rFonts w:hint="default"/>
      </w:rPr>
    </w:lvl>
    <w:lvl w:ilvl="6" w:tplc="3B8A85B4">
      <w:numFmt w:val="bullet"/>
      <w:lvlText w:val="•"/>
      <w:lvlJc w:val="left"/>
      <w:pPr>
        <w:ind w:left="6293" w:hanging="452"/>
      </w:pPr>
      <w:rPr>
        <w:rFonts w:hint="default"/>
      </w:rPr>
    </w:lvl>
    <w:lvl w:ilvl="7" w:tplc="BA247AC2">
      <w:numFmt w:val="bullet"/>
      <w:lvlText w:val="•"/>
      <w:lvlJc w:val="left"/>
      <w:pPr>
        <w:ind w:left="7200" w:hanging="452"/>
      </w:pPr>
      <w:rPr>
        <w:rFonts w:hint="default"/>
      </w:rPr>
    </w:lvl>
    <w:lvl w:ilvl="8" w:tplc="C0CCD480">
      <w:numFmt w:val="bullet"/>
      <w:lvlText w:val="•"/>
      <w:lvlJc w:val="left"/>
      <w:pPr>
        <w:ind w:left="8106" w:hanging="452"/>
      </w:pPr>
      <w:rPr>
        <w:rFonts w:hint="default"/>
      </w:rPr>
    </w:lvl>
  </w:abstractNum>
  <w:abstractNum w:abstractNumId="31">
    <w:nsid w:val="559C13DA"/>
    <w:multiLevelType w:val="hybridMultilevel"/>
    <w:tmpl w:val="279CFD76"/>
    <w:lvl w:ilvl="0" w:tplc="3BDE1F74">
      <w:start w:val="2"/>
      <w:numFmt w:val="bullet"/>
      <w:lvlText w:val=""/>
      <w:lvlJc w:val="left"/>
      <w:pPr>
        <w:ind w:left="475" w:hanging="360"/>
      </w:pPr>
      <w:rPr>
        <w:rFonts w:ascii="Symbol" w:eastAsia="Times New Roman" w:hAnsi="Symbol"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32">
    <w:nsid w:val="56096CC6"/>
    <w:multiLevelType w:val="hybridMultilevel"/>
    <w:tmpl w:val="71E84BB4"/>
    <w:lvl w:ilvl="0" w:tplc="C4BCD71E">
      <w:numFmt w:val="bullet"/>
      <w:lvlText w:val="-"/>
      <w:lvlJc w:val="left"/>
      <w:pPr>
        <w:ind w:left="975" w:hanging="148"/>
      </w:pPr>
      <w:rPr>
        <w:rFonts w:ascii="Arial" w:eastAsia="Arial" w:hAnsi="Arial" w:cs="Arial" w:hint="default"/>
        <w:w w:val="100"/>
        <w:sz w:val="24"/>
        <w:szCs w:val="24"/>
      </w:rPr>
    </w:lvl>
    <w:lvl w:ilvl="1" w:tplc="44944586">
      <w:numFmt w:val="bullet"/>
      <w:lvlText w:val="•"/>
      <w:lvlJc w:val="left"/>
      <w:pPr>
        <w:ind w:left="1874" w:hanging="148"/>
      </w:pPr>
      <w:rPr>
        <w:rFonts w:hint="default"/>
      </w:rPr>
    </w:lvl>
    <w:lvl w:ilvl="2" w:tplc="8E4EDD10">
      <w:numFmt w:val="bullet"/>
      <w:lvlText w:val="•"/>
      <w:lvlJc w:val="left"/>
      <w:pPr>
        <w:ind w:left="2768" w:hanging="148"/>
      </w:pPr>
      <w:rPr>
        <w:rFonts w:hint="default"/>
      </w:rPr>
    </w:lvl>
    <w:lvl w:ilvl="3" w:tplc="5C024132">
      <w:numFmt w:val="bullet"/>
      <w:lvlText w:val="•"/>
      <w:lvlJc w:val="left"/>
      <w:pPr>
        <w:ind w:left="3663" w:hanging="148"/>
      </w:pPr>
      <w:rPr>
        <w:rFonts w:hint="default"/>
      </w:rPr>
    </w:lvl>
    <w:lvl w:ilvl="4" w:tplc="7C66FC38">
      <w:numFmt w:val="bullet"/>
      <w:lvlText w:val="•"/>
      <w:lvlJc w:val="left"/>
      <w:pPr>
        <w:ind w:left="4557" w:hanging="148"/>
      </w:pPr>
      <w:rPr>
        <w:rFonts w:hint="default"/>
      </w:rPr>
    </w:lvl>
    <w:lvl w:ilvl="5" w:tplc="978A1C68">
      <w:numFmt w:val="bullet"/>
      <w:lvlText w:val="•"/>
      <w:lvlJc w:val="left"/>
      <w:pPr>
        <w:ind w:left="5452" w:hanging="148"/>
      </w:pPr>
      <w:rPr>
        <w:rFonts w:hint="default"/>
      </w:rPr>
    </w:lvl>
    <w:lvl w:ilvl="6" w:tplc="15523292">
      <w:numFmt w:val="bullet"/>
      <w:lvlText w:val="•"/>
      <w:lvlJc w:val="left"/>
      <w:pPr>
        <w:ind w:left="6346" w:hanging="148"/>
      </w:pPr>
      <w:rPr>
        <w:rFonts w:hint="default"/>
      </w:rPr>
    </w:lvl>
    <w:lvl w:ilvl="7" w:tplc="7DBAAA96">
      <w:numFmt w:val="bullet"/>
      <w:lvlText w:val="•"/>
      <w:lvlJc w:val="left"/>
      <w:pPr>
        <w:ind w:left="7241" w:hanging="148"/>
      </w:pPr>
      <w:rPr>
        <w:rFonts w:hint="default"/>
      </w:rPr>
    </w:lvl>
    <w:lvl w:ilvl="8" w:tplc="DE784086">
      <w:numFmt w:val="bullet"/>
      <w:lvlText w:val="•"/>
      <w:lvlJc w:val="left"/>
      <w:pPr>
        <w:ind w:left="8135" w:hanging="148"/>
      </w:pPr>
      <w:rPr>
        <w:rFonts w:hint="default"/>
      </w:rPr>
    </w:lvl>
  </w:abstractNum>
  <w:abstractNum w:abstractNumId="33">
    <w:nsid w:val="57F51354"/>
    <w:multiLevelType w:val="hybridMultilevel"/>
    <w:tmpl w:val="567432C0"/>
    <w:lvl w:ilvl="0" w:tplc="80442FE8">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5A1813A4"/>
    <w:multiLevelType w:val="hybridMultilevel"/>
    <w:tmpl w:val="64F0CA56"/>
    <w:lvl w:ilvl="0" w:tplc="F3DE3C24">
      <w:numFmt w:val="bullet"/>
      <w:lvlText w:val="-"/>
      <w:lvlJc w:val="left"/>
      <w:pPr>
        <w:ind w:left="107" w:hanging="149"/>
      </w:pPr>
      <w:rPr>
        <w:rFonts w:ascii="Arial" w:eastAsia="Arial" w:hAnsi="Arial" w:cs="Arial" w:hint="default"/>
        <w:w w:val="100"/>
        <w:sz w:val="24"/>
        <w:szCs w:val="24"/>
      </w:rPr>
    </w:lvl>
    <w:lvl w:ilvl="1" w:tplc="7E90E834">
      <w:numFmt w:val="bullet"/>
      <w:lvlText w:val="•"/>
      <w:lvlJc w:val="left"/>
      <w:pPr>
        <w:ind w:left="1076" w:hanging="149"/>
      </w:pPr>
      <w:rPr>
        <w:rFonts w:hint="default"/>
      </w:rPr>
    </w:lvl>
    <w:lvl w:ilvl="2" w:tplc="CE02B7A8">
      <w:numFmt w:val="bullet"/>
      <w:lvlText w:val="•"/>
      <w:lvlJc w:val="left"/>
      <w:pPr>
        <w:ind w:left="2052" w:hanging="149"/>
      </w:pPr>
      <w:rPr>
        <w:rFonts w:hint="default"/>
      </w:rPr>
    </w:lvl>
    <w:lvl w:ilvl="3" w:tplc="4C1C64C2">
      <w:numFmt w:val="bullet"/>
      <w:lvlText w:val="•"/>
      <w:lvlJc w:val="left"/>
      <w:pPr>
        <w:ind w:left="3029" w:hanging="149"/>
      </w:pPr>
      <w:rPr>
        <w:rFonts w:hint="default"/>
      </w:rPr>
    </w:lvl>
    <w:lvl w:ilvl="4" w:tplc="C17EBA60">
      <w:numFmt w:val="bullet"/>
      <w:lvlText w:val="•"/>
      <w:lvlJc w:val="left"/>
      <w:pPr>
        <w:ind w:left="4005" w:hanging="149"/>
      </w:pPr>
      <w:rPr>
        <w:rFonts w:hint="default"/>
      </w:rPr>
    </w:lvl>
    <w:lvl w:ilvl="5" w:tplc="708AE02E">
      <w:numFmt w:val="bullet"/>
      <w:lvlText w:val="•"/>
      <w:lvlJc w:val="left"/>
      <w:pPr>
        <w:ind w:left="4982" w:hanging="149"/>
      </w:pPr>
      <w:rPr>
        <w:rFonts w:hint="default"/>
      </w:rPr>
    </w:lvl>
    <w:lvl w:ilvl="6" w:tplc="C8D63946">
      <w:numFmt w:val="bullet"/>
      <w:lvlText w:val="•"/>
      <w:lvlJc w:val="left"/>
      <w:pPr>
        <w:ind w:left="5958" w:hanging="149"/>
      </w:pPr>
      <w:rPr>
        <w:rFonts w:hint="default"/>
      </w:rPr>
    </w:lvl>
    <w:lvl w:ilvl="7" w:tplc="945C1000">
      <w:numFmt w:val="bullet"/>
      <w:lvlText w:val="•"/>
      <w:lvlJc w:val="left"/>
      <w:pPr>
        <w:ind w:left="6935" w:hanging="149"/>
      </w:pPr>
      <w:rPr>
        <w:rFonts w:hint="default"/>
      </w:rPr>
    </w:lvl>
    <w:lvl w:ilvl="8" w:tplc="3A8EAF80">
      <w:numFmt w:val="bullet"/>
      <w:lvlText w:val="•"/>
      <w:lvlJc w:val="left"/>
      <w:pPr>
        <w:ind w:left="7911" w:hanging="149"/>
      </w:pPr>
      <w:rPr>
        <w:rFonts w:hint="default"/>
      </w:rPr>
    </w:lvl>
  </w:abstractNum>
  <w:abstractNum w:abstractNumId="35">
    <w:nsid w:val="5A5A6951"/>
    <w:multiLevelType w:val="hybridMultilevel"/>
    <w:tmpl w:val="46BE5634"/>
    <w:lvl w:ilvl="0" w:tplc="59B87562">
      <w:start w:val="1"/>
      <w:numFmt w:val="lowerLetter"/>
      <w:lvlText w:val="%1-"/>
      <w:lvlJc w:val="left"/>
      <w:pPr>
        <w:ind w:left="920" w:hanging="250"/>
      </w:pPr>
      <w:rPr>
        <w:rFonts w:ascii="Times New Roman" w:eastAsia="Times New Roman" w:hAnsi="Times New Roman" w:cs="Times New Roman" w:hint="default"/>
        <w:i/>
        <w:spacing w:val="-1"/>
        <w:w w:val="100"/>
        <w:sz w:val="23"/>
        <w:szCs w:val="23"/>
      </w:rPr>
    </w:lvl>
    <w:lvl w:ilvl="1" w:tplc="AB0C59E8">
      <w:numFmt w:val="bullet"/>
      <w:lvlText w:val="-"/>
      <w:lvlJc w:val="left"/>
      <w:pPr>
        <w:ind w:left="2408" w:hanging="135"/>
      </w:pPr>
      <w:rPr>
        <w:rFonts w:ascii="Times New Roman" w:eastAsia="Times New Roman" w:hAnsi="Times New Roman" w:cs="Times New Roman" w:hint="default"/>
        <w:w w:val="100"/>
        <w:sz w:val="23"/>
        <w:szCs w:val="23"/>
      </w:rPr>
    </w:lvl>
    <w:lvl w:ilvl="2" w:tplc="991A1B0C">
      <w:numFmt w:val="bullet"/>
      <w:lvlText w:val="-"/>
      <w:lvlJc w:val="left"/>
      <w:pPr>
        <w:ind w:left="2465" w:hanging="135"/>
      </w:pPr>
      <w:rPr>
        <w:rFonts w:ascii="Times New Roman" w:eastAsia="Times New Roman" w:hAnsi="Times New Roman" w:cs="Times New Roman" w:hint="default"/>
        <w:w w:val="100"/>
        <w:sz w:val="23"/>
        <w:szCs w:val="23"/>
      </w:rPr>
    </w:lvl>
    <w:lvl w:ilvl="3" w:tplc="25DE0DF6">
      <w:numFmt w:val="bullet"/>
      <w:lvlText w:val="•"/>
      <w:lvlJc w:val="left"/>
      <w:pPr>
        <w:ind w:left="3263" w:hanging="135"/>
      </w:pPr>
      <w:rPr>
        <w:rFonts w:hint="default"/>
      </w:rPr>
    </w:lvl>
    <w:lvl w:ilvl="4" w:tplc="E49E127E">
      <w:numFmt w:val="bullet"/>
      <w:lvlText w:val="•"/>
      <w:lvlJc w:val="left"/>
      <w:pPr>
        <w:ind w:left="4066" w:hanging="135"/>
      </w:pPr>
      <w:rPr>
        <w:rFonts w:hint="default"/>
      </w:rPr>
    </w:lvl>
    <w:lvl w:ilvl="5" w:tplc="BFBE73D6">
      <w:numFmt w:val="bullet"/>
      <w:lvlText w:val="•"/>
      <w:lvlJc w:val="left"/>
      <w:pPr>
        <w:ind w:left="4869" w:hanging="135"/>
      </w:pPr>
      <w:rPr>
        <w:rFonts w:hint="default"/>
      </w:rPr>
    </w:lvl>
    <w:lvl w:ilvl="6" w:tplc="7CE618AE">
      <w:numFmt w:val="bullet"/>
      <w:lvlText w:val="•"/>
      <w:lvlJc w:val="left"/>
      <w:pPr>
        <w:ind w:left="5672" w:hanging="135"/>
      </w:pPr>
      <w:rPr>
        <w:rFonts w:hint="default"/>
      </w:rPr>
    </w:lvl>
    <w:lvl w:ilvl="7" w:tplc="319486DC">
      <w:numFmt w:val="bullet"/>
      <w:lvlText w:val="•"/>
      <w:lvlJc w:val="left"/>
      <w:pPr>
        <w:ind w:left="6475" w:hanging="135"/>
      </w:pPr>
      <w:rPr>
        <w:rFonts w:hint="default"/>
      </w:rPr>
    </w:lvl>
    <w:lvl w:ilvl="8" w:tplc="4D82DC88">
      <w:numFmt w:val="bullet"/>
      <w:lvlText w:val="•"/>
      <w:lvlJc w:val="left"/>
      <w:pPr>
        <w:ind w:left="7278" w:hanging="135"/>
      </w:pPr>
      <w:rPr>
        <w:rFonts w:hint="default"/>
      </w:rPr>
    </w:lvl>
  </w:abstractNum>
  <w:abstractNum w:abstractNumId="36">
    <w:nsid w:val="622D34D6"/>
    <w:multiLevelType w:val="hybridMultilevel"/>
    <w:tmpl w:val="C688E720"/>
    <w:lvl w:ilvl="0" w:tplc="4BCAED54">
      <w:start w:val="2"/>
      <w:numFmt w:val="bullet"/>
      <w:pStyle w:val="gachcap1"/>
      <w:lvlText w:val="-"/>
      <w:lvlJc w:val="left"/>
      <w:pPr>
        <w:tabs>
          <w:tab w:val="num" w:pos="1365"/>
        </w:tabs>
        <w:ind w:left="1365" w:hanging="765"/>
      </w:pPr>
      <w:rPr>
        <w:rFonts w:ascii="Times New Roman" w:eastAsia="SimSun" w:hAnsi="Times New Roman" w:cs="Times New Roman" w:hint="default"/>
      </w:rPr>
    </w:lvl>
    <w:lvl w:ilvl="1" w:tplc="6DCCC40E">
      <w:start w:val="1"/>
      <w:numFmt w:val="bullet"/>
      <w:pStyle w:val="gachcap2"/>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7">
    <w:nsid w:val="65D73681"/>
    <w:multiLevelType w:val="hybridMultilevel"/>
    <w:tmpl w:val="6D7A5E4C"/>
    <w:lvl w:ilvl="0" w:tplc="2EBE73AC">
      <w:start w:val="1"/>
      <w:numFmt w:val="bullet"/>
      <w:lvlText w:val=""/>
      <w:lvlPicBulletId w:val="0"/>
      <w:lvlJc w:val="left"/>
      <w:pPr>
        <w:tabs>
          <w:tab w:val="num" w:pos="432"/>
        </w:tabs>
        <w:ind w:left="36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204FFA"/>
    <w:multiLevelType w:val="hybridMultilevel"/>
    <w:tmpl w:val="0DE20FFE"/>
    <w:lvl w:ilvl="0" w:tplc="93F2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01007A"/>
    <w:multiLevelType w:val="hybridMultilevel"/>
    <w:tmpl w:val="F252DCDC"/>
    <w:lvl w:ilvl="0" w:tplc="7422D304">
      <w:numFmt w:val="bullet"/>
      <w:lvlText w:val="-"/>
      <w:lvlJc w:val="left"/>
      <w:pPr>
        <w:ind w:left="102" w:hanging="149"/>
      </w:pPr>
      <w:rPr>
        <w:rFonts w:ascii="Times New Roman" w:eastAsia="Times New Roman" w:hAnsi="Times New Roman" w:cs="Times New Roman" w:hint="default"/>
        <w:w w:val="100"/>
        <w:sz w:val="23"/>
        <w:szCs w:val="23"/>
      </w:rPr>
    </w:lvl>
    <w:lvl w:ilvl="1" w:tplc="C7F0D6A4">
      <w:numFmt w:val="bullet"/>
      <w:lvlText w:val="•"/>
      <w:lvlJc w:val="left"/>
      <w:pPr>
        <w:ind w:left="1036" w:hanging="149"/>
      </w:pPr>
      <w:rPr>
        <w:rFonts w:hint="default"/>
      </w:rPr>
    </w:lvl>
    <w:lvl w:ilvl="2" w:tplc="E19819D0">
      <w:numFmt w:val="bullet"/>
      <w:lvlText w:val="•"/>
      <w:lvlJc w:val="left"/>
      <w:pPr>
        <w:ind w:left="1972" w:hanging="149"/>
      </w:pPr>
      <w:rPr>
        <w:rFonts w:hint="default"/>
      </w:rPr>
    </w:lvl>
    <w:lvl w:ilvl="3" w:tplc="7F1E04AA">
      <w:numFmt w:val="bullet"/>
      <w:lvlText w:val="•"/>
      <w:lvlJc w:val="left"/>
      <w:pPr>
        <w:ind w:left="2909" w:hanging="149"/>
      </w:pPr>
      <w:rPr>
        <w:rFonts w:hint="default"/>
      </w:rPr>
    </w:lvl>
    <w:lvl w:ilvl="4" w:tplc="50706C5C">
      <w:numFmt w:val="bullet"/>
      <w:lvlText w:val="•"/>
      <w:lvlJc w:val="left"/>
      <w:pPr>
        <w:ind w:left="3845" w:hanging="149"/>
      </w:pPr>
      <w:rPr>
        <w:rFonts w:hint="default"/>
      </w:rPr>
    </w:lvl>
    <w:lvl w:ilvl="5" w:tplc="99C6D3F8">
      <w:numFmt w:val="bullet"/>
      <w:lvlText w:val="•"/>
      <w:lvlJc w:val="left"/>
      <w:pPr>
        <w:ind w:left="4782" w:hanging="149"/>
      </w:pPr>
      <w:rPr>
        <w:rFonts w:hint="default"/>
      </w:rPr>
    </w:lvl>
    <w:lvl w:ilvl="6" w:tplc="8CA63904">
      <w:numFmt w:val="bullet"/>
      <w:lvlText w:val="•"/>
      <w:lvlJc w:val="left"/>
      <w:pPr>
        <w:ind w:left="5718" w:hanging="149"/>
      </w:pPr>
      <w:rPr>
        <w:rFonts w:hint="default"/>
      </w:rPr>
    </w:lvl>
    <w:lvl w:ilvl="7" w:tplc="CD3CF468">
      <w:numFmt w:val="bullet"/>
      <w:lvlText w:val="•"/>
      <w:lvlJc w:val="left"/>
      <w:pPr>
        <w:ind w:left="6655" w:hanging="149"/>
      </w:pPr>
      <w:rPr>
        <w:rFonts w:hint="default"/>
      </w:rPr>
    </w:lvl>
    <w:lvl w:ilvl="8" w:tplc="CB88DDFA">
      <w:numFmt w:val="bullet"/>
      <w:lvlText w:val="•"/>
      <w:lvlJc w:val="left"/>
      <w:pPr>
        <w:ind w:left="7591" w:hanging="149"/>
      </w:pPr>
      <w:rPr>
        <w:rFonts w:hint="default"/>
      </w:rPr>
    </w:lvl>
  </w:abstractNum>
  <w:abstractNum w:abstractNumId="40">
    <w:nsid w:val="71883E61"/>
    <w:multiLevelType w:val="hybridMultilevel"/>
    <w:tmpl w:val="944E0BD8"/>
    <w:lvl w:ilvl="0" w:tplc="B838F524">
      <w:numFmt w:val="bullet"/>
      <w:lvlText w:val="-"/>
      <w:lvlJc w:val="left"/>
      <w:pPr>
        <w:ind w:left="644" w:hanging="540"/>
      </w:pPr>
      <w:rPr>
        <w:rFonts w:ascii="Times New Roman" w:eastAsia="Times New Roman" w:hAnsi="Times New Roman" w:cs="Times New Roman" w:hint="default"/>
        <w:color w:val="009900"/>
        <w:w w:val="99"/>
        <w:sz w:val="44"/>
        <w:szCs w:val="44"/>
      </w:rPr>
    </w:lvl>
    <w:lvl w:ilvl="1" w:tplc="24A2C9EA">
      <w:numFmt w:val="bullet"/>
      <w:lvlText w:val="•"/>
      <w:lvlJc w:val="left"/>
      <w:pPr>
        <w:ind w:left="1854" w:hanging="540"/>
      </w:pPr>
      <w:rPr>
        <w:rFonts w:hint="default"/>
      </w:rPr>
    </w:lvl>
    <w:lvl w:ilvl="2" w:tplc="C6A8CDBA">
      <w:numFmt w:val="bullet"/>
      <w:lvlText w:val="•"/>
      <w:lvlJc w:val="left"/>
      <w:pPr>
        <w:ind w:left="3068" w:hanging="540"/>
      </w:pPr>
      <w:rPr>
        <w:rFonts w:hint="default"/>
      </w:rPr>
    </w:lvl>
    <w:lvl w:ilvl="3" w:tplc="FFA051B2">
      <w:numFmt w:val="bullet"/>
      <w:lvlText w:val="•"/>
      <w:lvlJc w:val="left"/>
      <w:pPr>
        <w:ind w:left="4282" w:hanging="540"/>
      </w:pPr>
      <w:rPr>
        <w:rFonts w:hint="default"/>
      </w:rPr>
    </w:lvl>
    <w:lvl w:ilvl="4" w:tplc="85A82654">
      <w:numFmt w:val="bullet"/>
      <w:lvlText w:val="•"/>
      <w:lvlJc w:val="left"/>
      <w:pPr>
        <w:ind w:left="5496" w:hanging="540"/>
      </w:pPr>
      <w:rPr>
        <w:rFonts w:hint="default"/>
      </w:rPr>
    </w:lvl>
    <w:lvl w:ilvl="5" w:tplc="F12A7B16">
      <w:numFmt w:val="bullet"/>
      <w:lvlText w:val="•"/>
      <w:lvlJc w:val="left"/>
      <w:pPr>
        <w:ind w:left="6710" w:hanging="540"/>
      </w:pPr>
      <w:rPr>
        <w:rFonts w:hint="default"/>
      </w:rPr>
    </w:lvl>
    <w:lvl w:ilvl="6" w:tplc="97F4EE3C">
      <w:numFmt w:val="bullet"/>
      <w:lvlText w:val="•"/>
      <w:lvlJc w:val="left"/>
      <w:pPr>
        <w:ind w:left="7924" w:hanging="540"/>
      </w:pPr>
      <w:rPr>
        <w:rFonts w:hint="default"/>
      </w:rPr>
    </w:lvl>
    <w:lvl w:ilvl="7" w:tplc="F1D419D8">
      <w:numFmt w:val="bullet"/>
      <w:lvlText w:val="•"/>
      <w:lvlJc w:val="left"/>
      <w:pPr>
        <w:ind w:left="9138" w:hanging="540"/>
      </w:pPr>
      <w:rPr>
        <w:rFonts w:hint="default"/>
      </w:rPr>
    </w:lvl>
    <w:lvl w:ilvl="8" w:tplc="C41E247A">
      <w:numFmt w:val="bullet"/>
      <w:lvlText w:val="•"/>
      <w:lvlJc w:val="left"/>
      <w:pPr>
        <w:ind w:left="10352" w:hanging="540"/>
      </w:pPr>
      <w:rPr>
        <w:rFonts w:hint="default"/>
      </w:rPr>
    </w:lvl>
  </w:abstractNum>
  <w:abstractNum w:abstractNumId="41">
    <w:nsid w:val="72A50319"/>
    <w:multiLevelType w:val="hybridMultilevel"/>
    <w:tmpl w:val="D6A04118"/>
    <w:lvl w:ilvl="0" w:tplc="C26E7D4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2">
    <w:nsid w:val="72D51947"/>
    <w:multiLevelType w:val="hybridMultilevel"/>
    <w:tmpl w:val="DA00C7DC"/>
    <w:lvl w:ilvl="0" w:tplc="C97C157C">
      <w:numFmt w:val="bullet"/>
      <w:lvlText w:val="-"/>
      <w:lvlJc w:val="left"/>
      <w:pPr>
        <w:ind w:left="756" w:hanging="140"/>
      </w:pPr>
      <w:rPr>
        <w:rFonts w:ascii="Times New Roman" w:eastAsia="Times New Roman" w:hAnsi="Times New Roman" w:cs="Times New Roman" w:hint="default"/>
        <w:w w:val="102"/>
        <w:sz w:val="22"/>
        <w:szCs w:val="22"/>
      </w:rPr>
    </w:lvl>
    <w:lvl w:ilvl="1" w:tplc="949A3D90">
      <w:numFmt w:val="bullet"/>
      <w:lvlText w:val="-"/>
      <w:lvlJc w:val="left"/>
      <w:pPr>
        <w:ind w:left="2244" w:hanging="135"/>
      </w:pPr>
      <w:rPr>
        <w:rFonts w:ascii="Times New Roman" w:eastAsia="Times New Roman" w:hAnsi="Times New Roman" w:cs="Times New Roman" w:hint="default"/>
        <w:w w:val="102"/>
        <w:sz w:val="22"/>
        <w:szCs w:val="22"/>
      </w:rPr>
    </w:lvl>
    <w:lvl w:ilvl="2" w:tplc="20B08022">
      <w:numFmt w:val="bullet"/>
      <w:lvlText w:val="•"/>
      <w:lvlJc w:val="left"/>
      <w:pPr>
        <w:ind w:left="3093" w:hanging="135"/>
      </w:pPr>
      <w:rPr>
        <w:rFonts w:hint="default"/>
      </w:rPr>
    </w:lvl>
    <w:lvl w:ilvl="3" w:tplc="0C126BEE">
      <w:numFmt w:val="bullet"/>
      <w:lvlText w:val="•"/>
      <w:lvlJc w:val="left"/>
      <w:pPr>
        <w:ind w:left="3946" w:hanging="135"/>
      </w:pPr>
      <w:rPr>
        <w:rFonts w:hint="default"/>
      </w:rPr>
    </w:lvl>
    <w:lvl w:ilvl="4" w:tplc="EA0E9E04">
      <w:numFmt w:val="bullet"/>
      <w:lvlText w:val="•"/>
      <w:lvlJc w:val="left"/>
      <w:pPr>
        <w:ind w:left="4800" w:hanging="135"/>
      </w:pPr>
      <w:rPr>
        <w:rFonts w:hint="default"/>
      </w:rPr>
    </w:lvl>
    <w:lvl w:ilvl="5" w:tplc="6AF2505A">
      <w:numFmt w:val="bullet"/>
      <w:lvlText w:val="•"/>
      <w:lvlJc w:val="left"/>
      <w:pPr>
        <w:ind w:left="5653" w:hanging="135"/>
      </w:pPr>
      <w:rPr>
        <w:rFonts w:hint="default"/>
      </w:rPr>
    </w:lvl>
    <w:lvl w:ilvl="6" w:tplc="23BC6156">
      <w:numFmt w:val="bullet"/>
      <w:lvlText w:val="•"/>
      <w:lvlJc w:val="left"/>
      <w:pPr>
        <w:ind w:left="6506" w:hanging="135"/>
      </w:pPr>
      <w:rPr>
        <w:rFonts w:hint="default"/>
      </w:rPr>
    </w:lvl>
    <w:lvl w:ilvl="7" w:tplc="83F6F6EE">
      <w:numFmt w:val="bullet"/>
      <w:lvlText w:val="•"/>
      <w:lvlJc w:val="left"/>
      <w:pPr>
        <w:ind w:left="7360" w:hanging="135"/>
      </w:pPr>
      <w:rPr>
        <w:rFonts w:hint="default"/>
      </w:rPr>
    </w:lvl>
    <w:lvl w:ilvl="8" w:tplc="A2C27C28">
      <w:numFmt w:val="bullet"/>
      <w:lvlText w:val="•"/>
      <w:lvlJc w:val="left"/>
      <w:pPr>
        <w:ind w:left="8213" w:hanging="135"/>
      </w:pPr>
      <w:rPr>
        <w:rFonts w:hint="default"/>
      </w:rPr>
    </w:lvl>
  </w:abstractNum>
  <w:abstractNum w:abstractNumId="43">
    <w:nsid w:val="786E602F"/>
    <w:multiLevelType w:val="hybridMultilevel"/>
    <w:tmpl w:val="640A47D0"/>
    <w:lvl w:ilvl="0" w:tplc="62E681E2">
      <w:numFmt w:val="bullet"/>
      <w:lvlText w:val="-"/>
      <w:lvlJc w:val="left"/>
      <w:pPr>
        <w:ind w:left="115" w:hanging="135"/>
      </w:pPr>
      <w:rPr>
        <w:rFonts w:ascii="Times New Roman" w:eastAsia="Times New Roman" w:hAnsi="Times New Roman" w:cs="Times New Roman" w:hint="default"/>
        <w:w w:val="100"/>
        <w:sz w:val="23"/>
        <w:szCs w:val="23"/>
      </w:rPr>
    </w:lvl>
    <w:lvl w:ilvl="1" w:tplc="2668BC3E">
      <w:numFmt w:val="bullet"/>
      <w:lvlText w:val="•"/>
      <w:lvlJc w:val="left"/>
      <w:pPr>
        <w:ind w:left="1054" w:hanging="135"/>
      </w:pPr>
      <w:rPr>
        <w:rFonts w:hint="default"/>
      </w:rPr>
    </w:lvl>
    <w:lvl w:ilvl="2" w:tplc="0AE6956E">
      <w:numFmt w:val="bullet"/>
      <w:lvlText w:val="•"/>
      <w:lvlJc w:val="left"/>
      <w:pPr>
        <w:ind w:left="1988" w:hanging="135"/>
      </w:pPr>
      <w:rPr>
        <w:rFonts w:hint="default"/>
      </w:rPr>
    </w:lvl>
    <w:lvl w:ilvl="3" w:tplc="16ECBFA4">
      <w:numFmt w:val="bullet"/>
      <w:lvlText w:val="•"/>
      <w:lvlJc w:val="left"/>
      <w:pPr>
        <w:ind w:left="2923" w:hanging="135"/>
      </w:pPr>
      <w:rPr>
        <w:rFonts w:hint="default"/>
      </w:rPr>
    </w:lvl>
    <w:lvl w:ilvl="4" w:tplc="8012D04E">
      <w:numFmt w:val="bullet"/>
      <w:lvlText w:val="•"/>
      <w:lvlJc w:val="left"/>
      <w:pPr>
        <w:ind w:left="3857" w:hanging="135"/>
      </w:pPr>
      <w:rPr>
        <w:rFonts w:hint="default"/>
      </w:rPr>
    </w:lvl>
    <w:lvl w:ilvl="5" w:tplc="D6DAF2B0">
      <w:numFmt w:val="bullet"/>
      <w:lvlText w:val="•"/>
      <w:lvlJc w:val="left"/>
      <w:pPr>
        <w:ind w:left="4792" w:hanging="135"/>
      </w:pPr>
      <w:rPr>
        <w:rFonts w:hint="default"/>
      </w:rPr>
    </w:lvl>
    <w:lvl w:ilvl="6" w:tplc="DE4A8076">
      <w:numFmt w:val="bullet"/>
      <w:lvlText w:val="•"/>
      <w:lvlJc w:val="left"/>
      <w:pPr>
        <w:ind w:left="5726" w:hanging="135"/>
      </w:pPr>
      <w:rPr>
        <w:rFonts w:hint="default"/>
      </w:rPr>
    </w:lvl>
    <w:lvl w:ilvl="7" w:tplc="8D183A8E">
      <w:numFmt w:val="bullet"/>
      <w:lvlText w:val="•"/>
      <w:lvlJc w:val="left"/>
      <w:pPr>
        <w:ind w:left="6661" w:hanging="135"/>
      </w:pPr>
      <w:rPr>
        <w:rFonts w:hint="default"/>
      </w:rPr>
    </w:lvl>
    <w:lvl w:ilvl="8" w:tplc="A39AB4EC">
      <w:numFmt w:val="bullet"/>
      <w:lvlText w:val="•"/>
      <w:lvlJc w:val="left"/>
      <w:pPr>
        <w:ind w:left="7595" w:hanging="135"/>
      </w:pPr>
      <w:rPr>
        <w:rFonts w:hint="default"/>
      </w:rPr>
    </w:lvl>
  </w:abstractNum>
  <w:abstractNum w:abstractNumId="44">
    <w:nsid w:val="7A6665A8"/>
    <w:multiLevelType w:val="hybridMultilevel"/>
    <w:tmpl w:val="77741C00"/>
    <w:lvl w:ilvl="0" w:tplc="9D2C0DE8">
      <w:numFmt w:val="bullet"/>
      <w:lvlText w:val="-"/>
      <w:lvlJc w:val="left"/>
      <w:pPr>
        <w:ind w:left="1236" w:hanging="452"/>
      </w:pPr>
      <w:rPr>
        <w:rFonts w:ascii="Times New Roman" w:eastAsia="Times New Roman" w:hAnsi="Times New Roman" w:cs="Times New Roman" w:hint="default"/>
        <w:w w:val="102"/>
        <w:sz w:val="22"/>
        <w:szCs w:val="22"/>
      </w:rPr>
    </w:lvl>
    <w:lvl w:ilvl="1" w:tplc="F6D018CA">
      <w:numFmt w:val="bullet"/>
      <w:lvlText w:val="•"/>
      <w:lvlJc w:val="left"/>
      <w:pPr>
        <w:ind w:left="2108" w:hanging="452"/>
      </w:pPr>
      <w:rPr>
        <w:rFonts w:hint="default"/>
      </w:rPr>
    </w:lvl>
    <w:lvl w:ilvl="2" w:tplc="83721EBE">
      <w:numFmt w:val="bullet"/>
      <w:lvlText w:val="•"/>
      <w:lvlJc w:val="left"/>
      <w:pPr>
        <w:ind w:left="2976" w:hanging="452"/>
      </w:pPr>
      <w:rPr>
        <w:rFonts w:hint="default"/>
      </w:rPr>
    </w:lvl>
    <w:lvl w:ilvl="3" w:tplc="CA827A0C">
      <w:numFmt w:val="bullet"/>
      <w:lvlText w:val="•"/>
      <w:lvlJc w:val="left"/>
      <w:pPr>
        <w:ind w:left="3844" w:hanging="452"/>
      </w:pPr>
      <w:rPr>
        <w:rFonts w:hint="default"/>
      </w:rPr>
    </w:lvl>
    <w:lvl w:ilvl="4" w:tplc="BA305E44">
      <w:numFmt w:val="bullet"/>
      <w:lvlText w:val="•"/>
      <w:lvlJc w:val="left"/>
      <w:pPr>
        <w:ind w:left="4712" w:hanging="452"/>
      </w:pPr>
      <w:rPr>
        <w:rFonts w:hint="default"/>
      </w:rPr>
    </w:lvl>
    <w:lvl w:ilvl="5" w:tplc="BF942D84">
      <w:numFmt w:val="bullet"/>
      <w:lvlText w:val="•"/>
      <w:lvlJc w:val="left"/>
      <w:pPr>
        <w:ind w:left="5580" w:hanging="452"/>
      </w:pPr>
      <w:rPr>
        <w:rFonts w:hint="default"/>
      </w:rPr>
    </w:lvl>
    <w:lvl w:ilvl="6" w:tplc="6ED8DEF8">
      <w:numFmt w:val="bullet"/>
      <w:lvlText w:val="•"/>
      <w:lvlJc w:val="left"/>
      <w:pPr>
        <w:ind w:left="6448" w:hanging="452"/>
      </w:pPr>
      <w:rPr>
        <w:rFonts w:hint="default"/>
      </w:rPr>
    </w:lvl>
    <w:lvl w:ilvl="7" w:tplc="57663F44">
      <w:numFmt w:val="bullet"/>
      <w:lvlText w:val="•"/>
      <w:lvlJc w:val="left"/>
      <w:pPr>
        <w:ind w:left="7316" w:hanging="452"/>
      </w:pPr>
      <w:rPr>
        <w:rFonts w:hint="default"/>
      </w:rPr>
    </w:lvl>
    <w:lvl w:ilvl="8" w:tplc="72B27074">
      <w:numFmt w:val="bullet"/>
      <w:lvlText w:val="•"/>
      <w:lvlJc w:val="left"/>
      <w:pPr>
        <w:ind w:left="8184" w:hanging="452"/>
      </w:pPr>
      <w:rPr>
        <w:rFonts w:hint="default"/>
      </w:rPr>
    </w:lvl>
  </w:abstractNum>
  <w:num w:numId="1">
    <w:abstractNumId w:val="26"/>
  </w:num>
  <w:num w:numId="2">
    <w:abstractNumId w:val="37"/>
  </w:num>
  <w:num w:numId="3">
    <w:abstractNumId w:val="5"/>
  </w:num>
  <w:num w:numId="4">
    <w:abstractNumId w:val="12"/>
  </w:num>
  <w:num w:numId="5">
    <w:abstractNumId w:val="24"/>
  </w:num>
  <w:num w:numId="6">
    <w:abstractNumId w:val="10"/>
  </w:num>
  <w:num w:numId="7">
    <w:abstractNumId w:val="3"/>
  </w:num>
  <w:num w:numId="8">
    <w:abstractNumId w:val="14"/>
  </w:num>
  <w:num w:numId="9">
    <w:abstractNumId w:val="35"/>
  </w:num>
  <w:num w:numId="10">
    <w:abstractNumId w:val="43"/>
  </w:num>
  <w:num w:numId="11">
    <w:abstractNumId w:val="9"/>
  </w:num>
  <w:num w:numId="12">
    <w:abstractNumId w:val="31"/>
  </w:num>
  <w:num w:numId="13">
    <w:abstractNumId w:val="15"/>
  </w:num>
  <w:num w:numId="14">
    <w:abstractNumId w:val="21"/>
  </w:num>
  <w:num w:numId="15">
    <w:abstractNumId w:val="39"/>
  </w:num>
  <w:num w:numId="16">
    <w:abstractNumId w:val="11"/>
  </w:num>
  <w:num w:numId="17">
    <w:abstractNumId w:val="29"/>
  </w:num>
  <w:num w:numId="18">
    <w:abstractNumId w:val="23"/>
  </w:num>
  <w:num w:numId="19">
    <w:abstractNumId w:val="18"/>
  </w:num>
  <w:num w:numId="20">
    <w:abstractNumId w:val="2"/>
  </w:num>
  <w:num w:numId="21">
    <w:abstractNumId w:val="32"/>
  </w:num>
  <w:num w:numId="22">
    <w:abstractNumId w:val="8"/>
  </w:num>
  <w:num w:numId="23">
    <w:abstractNumId w:val="34"/>
  </w:num>
  <w:num w:numId="24">
    <w:abstractNumId w:val="7"/>
  </w:num>
  <w:num w:numId="25">
    <w:abstractNumId w:val="17"/>
  </w:num>
  <w:num w:numId="26">
    <w:abstractNumId w:val="20"/>
  </w:num>
  <w:num w:numId="27">
    <w:abstractNumId w:val="33"/>
  </w:num>
  <w:num w:numId="28">
    <w:abstractNumId w:val="40"/>
  </w:num>
  <w:num w:numId="29">
    <w:abstractNumId w:val="19"/>
  </w:num>
  <w:num w:numId="30">
    <w:abstractNumId w:val="38"/>
  </w:num>
  <w:num w:numId="31">
    <w:abstractNumId w:val="6"/>
  </w:num>
  <w:num w:numId="32">
    <w:abstractNumId w:val="25"/>
  </w:num>
  <w:num w:numId="33">
    <w:abstractNumId w:val="16"/>
  </w:num>
  <w:num w:numId="34">
    <w:abstractNumId w:val="41"/>
  </w:num>
  <w:num w:numId="35">
    <w:abstractNumId w:val="28"/>
  </w:num>
  <w:num w:numId="36">
    <w:abstractNumId w:val="36"/>
  </w:num>
  <w:num w:numId="37">
    <w:abstractNumId w:val="4"/>
  </w:num>
  <w:num w:numId="38">
    <w:abstractNumId w:val="22"/>
  </w:num>
  <w:num w:numId="39">
    <w:abstractNumId w:val="0"/>
  </w:num>
  <w:num w:numId="40">
    <w:abstractNumId w:val="30"/>
  </w:num>
  <w:num w:numId="41">
    <w:abstractNumId w:val="44"/>
  </w:num>
  <w:num w:numId="42">
    <w:abstractNumId w:val="1"/>
  </w:num>
  <w:num w:numId="43">
    <w:abstractNumId w:val="27"/>
  </w:num>
  <w:num w:numId="44">
    <w:abstractNumId w:val="4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E0"/>
    <w:rsid w:val="00003F04"/>
    <w:rsid w:val="000047BA"/>
    <w:rsid w:val="00016A58"/>
    <w:rsid w:val="000207EF"/>
    <w:rsid w:val="00023E3B"/>
    <w:rsid w:val="00027FDE"/>
    <w:rsid w:val="00033C5A"/>
    <w:rsid w:val="000440DB"/>
    <w:rsid w:val="000505B8"/>
    <w:rsid w:val="00055B96"/>
    <w:rsid w:val="00062A16"/>
    <w:rsid w:val="000644BC"/>
    <w:rsid w:val="000749C5"/>
    <w:rsid w:val="000753CA"/>
    <w:rsid w:val="00076DC7"/>
    <w:rsid w:val="0008154D"/>
    <w:rsid w:val="000845EE"/>
    <w:rsid w:val="00086226"/>
    <w:rsid w:val="0009326D"/>
    <w:rsid w:val="0009766B"/>
    <w:rsid w:val="000A4963"/>
    <w:rsid w:val="000A522A"/>
    <w:rsid w:val="000B016A"/>
    <w:rsid w:val="000B5974"/>
    <w:rsid w:val="000B61DE"/>
    <w:rsid w:val="000B6CE7"/>
    <w:rsid w:val="000C460E"/>
    <w:rsid w:val="000C50A6"/>
    <w:rsid w:val="000D15AF"/>
    <w:rsid w:val="000E2207"/>
    <w:rsid w:val="000F1C06"/>
    <w:rsid w:val="000F60D1"/>
    <w:rsid w:val="00101B04"/>
    <w:rsid w:val="0010495C"/>
    <w:rsid w:val="00107212"/>
    <w:rsid w:val="001077DA"/>
    <w:rsid w:val="00116383"/>
    <w:rsid w:val="001245CD"/>
    <w:rsid w:val="0012679D"/>
    <w:rsid w:val="0013631D"/>
    <w:rsid w:val="001508C4"/>
    <w:rsid w:val="00153471"/>
    <w:rsid w:val="00157121"/>
    <w:rsid w:val="0016033F"/>
    <w:rsid w:val="00160751"/>
    <w:rsid w:val="00172A27"/>
    <w:rsid w:val="00175986"/>
    <w:rsid w:val="00176E26"/>
    <w:rsid w:val="00180CF6"/>
    <w:rsid w:val="001871EB"/>
    <w:rsid w:val="001906CB"/>
    <w:rsid w:val="001A2553"/>
    <w:rsid w:val="001A3C88"/>
    <w:rsid w:val="001B5421"/>
    <w:rsid w:val="001C4581"/>
    <w:rsid w:val="001C5714"/>
    <w:rsid w:val="001D47DB"/>
    <w:rsid w:val="001D4AD5"/>
    <w:rsid w:val="001D5329"/>
    <w:rsid w:val="001D7053"/>
    <w:rsid w:val="001E06BD"/>
    <w:rsid w:val="001F5A50"/>
    <w:rsid w:val="00201CBB"/>
    <w:rsid w:val="00213260"/>
    <w:rsid w:val="00216DCC"/>
    <w:rsid w:val="0023154A"/>
    <w:rsid w:val="00231C06"/>
    <w:rsid w:val="002528F5"/>
    <w:rsid w:val="00263266"/>
    <w:rsid w:val="00263B6D"/>
    <w:rsid w:val="00266213"/>
    <w:rsid w:val="002737C9"/>
    <w:rsid w:val="00275846"/>
    <w:rsid w:val="00281A8E"/>
    <w:rsid w:val="00281E40"/>
    <w:rsid w:val="00282FFA"/>
    <w:rsid w:val="00291824"/>
    <w:rsid w:val="002A3E5E"/>
    <w:rsid w:val="002B0214"/>
    <w:rsid w:val="002B715E"/>
    <w:rsid w:val="002C1DB7"/>
    <w:rsid w:val="002D3082"/>
    <w:rsid w:val="002D43F7"/>
    <w:rsid w:val="002E0056"/>
    <w:rsid w:val="002F1ACB"/>
    <w:rsid w:val="002F33BE"/>
    <w:rsid w:val="00305B75"/>
    <w:rsid w:val="00312401"/>
    <w:rsid w:val="00312726"/>
    <w:rsid w:val="003204BC"/>
    <w:rsid w:val="00326C34"/>
    <w:rsid w:val="00326FF5"/>
    <w:rsid w:val="00327A87"/>
    <w:rsid w:val="00345AEE"/>
    <w:rsid w:val="003469DF"/>
    <w:rsid w:val="00347CF1"/>
    <w:rsid w:val="00354290"/>
    <w:rsid w:val="003818FC"/>
    <w:rsid w:val="003925D6"/>
    <w:rsid w:val="00393B34"/>
    <w:rsid w:val="003B16E1"/>
    <w:rsid w:val="003B4CBA"/>
    <w:rsid w:val="003C26AF"/>
    <w:rsid w:val="003C3E37"/>
    <w:rsid w:val="003D3381"/>
    <w:rsid w:val="003D70F8"/>
    <w:rsid w:val="003E0C32"/>
    <w:rsid w:val="003E3012"/>
    <w:rsid w:val="003E550F"/>
    <w:rsid w:val="004036F4"/>
    <w:rsid w:val="004058F0"/>
    <w:rsid w:val="00405B22"/>
    <w:rsid w:val="0040665B"/>
    <w:rsid w:val="00411ABD"/>
    <w:rsid w:val="00425B20"/>
    <w:rsid w:val="004303F4"/>
    <w:rsid w:val="00440A53"/>
    <w:rsid w:val="0044457C"/>
    <w:rsid w:val="00446819"/>
    <w:rsid w:val="00465F6C"/>
    <w:rsid w:val="00471806"/>
    <w:rsid w:val="00484FA9"/>
    <w:rsid w:val="00486809"/>
    <w:rsid w:val="00487B77"/>
    <w:rsid w:val="00493A21"/>
    <w:rsid w:val="004A6954"/>
    <w:rsid w:val="004B421C"/>
    <w:rsid w:val="004B43DC"/>
    <w:rsid w:val="004C0A3A"/>
    <w:rsid w:val="004C0C5D"/>
    <w:rsid w:val="004C13DC"/>
    <w:rsid w:val="004D6D34"/>
    <w:rsid w:val="004E44E6"/>
    <w:rsid w:val="0050003E"/>
    <w:rsid w:val="00500ACE"/>
    <w:rsid w:val="0050252E"/>
    <w:rsid w:val="0050761F"/>
    <w:rsid w:val="0051046A"/>
    <w:rsid w:val="00520100"/>
    <w:rsid w:val="005258DC"/>
    <w:rsid w:val="00531326"/>
    <w:rsid w:val="0053234D"/>
    <w:rsid w:val="00542B02"/>
    <w:rsid w:val="00544C94"/>
    <w:rsid w:val="00545249"/>
    <w:rsid w:val="0054637A"/>
    <w:rsid w:val="0055132D"/>
    <w:rsid w:val="00551E3C"/>
    <w:rsid w:val="00554C9C"/>
    <w:rsid w:val="00567294"/>
    <w:rsid w:val="00574F0B"/>
    <w:rsid w:val="00580D68"/>
    <w:rsid w:val="005840F6"/>
    <w:rsid w:val="00586E25"/>
    <w:rsid w:val="0059249E"/>
    <w:rsid w:val="00596C16"/>
    <w:rsid w:val="005A7087"/>
    <w:rsid w:val="005C457A"/>
    <w:rsid w:val="005C4981"/>
    <w:rsid w:val="005C6FA7"/>
    <w:rsid w:val="005D3F38"/>
    <w:rsid w:val="005E0442"/>
    <w:rsid w:val="005E16ED"/>
    <w:rsid w:val="005E54ED"/>
    <w:rsid w:val="005F01A0"/>
    <w:rsid w:val="005F2629"/>
    <w:rsid w:val="005F4090"/>
    <w:rsid w:val="0061334F"/>
    <w:rsid w:val="00620BFD"/>
    <w:rsid w:val="00622133"/>
    <w:rsid w:val="00622EDE"/>
    <w:rsid w:val="0062673B"/>
    <w:rsid w:val="00627EF9"/>
    <w:rsid w:val="00633D4E"/>
    <w:rsid w:val="00635B00"/>
    <w:rsid w:val="00640B7F"/>
    <w:rsid w:val="006551DC"/>
    <w:rsid w:val="00656E94"/>
    <w:rsid w:val="00662708"/>
    <w:rsid w:val="00662906"/>
    <w:rsid w:val="006656B7"/>
    <w:rsid w:val="0066761A"/>
    <w:rsid w:val="00677FA5"/>
    <w:rsid w:val="006814AE"/>
    <w:rsid w:val="006829DE"/>
    <w:rsid w:val="00684934"/>
    <w:rsid w:val="00692217"/>
    <w:rsid w:val="006950FD"/>
    <w:rsid w:val="006A3ADD"/>
    <w:rsid w:val="006B01BD"/>
    <w:rsid w:val="006B53FC"/>
    <w:rsid w:val="006B7E8D"/>
    <w:rsid w:val="006C06A1"/>
    <w:rsid w:val="006C40B7"/>
    <w:rsid w:val="006C52C3"/>
    <w:rsid w:val="006C566E"/>
    <w:rsid w:val="006D01F8"/>
    <w:rsid w:val="006D248B"/>
    <w:rsid w:val="006E7422"/>
    <w:rsid w:val="006F2D50"/>
    <w:rsid w:val="006F6261"/>
    <w:rsid w:val="007121D0"/>
    <w:rsid w:val="00713BA2"/>
    <w:rsid w:val="007200FA"/>
    <w:rsid w:val="00720388"/>
    <w:rsid w:val="007227CA"/>
    <w:rsid w:val="00725009"/>
    <w:rsid w:val="00727C06"/>
    <w:rsid w:val="0073014E"/>
    <w:rsid w:val="00744DF5"/>
    <w:rsid w:val="00752B3F"/>
    <w:rsid w:val="00753B57"/>
    <w:rsid w:val="007555CE"/>
    <w:rsid w:val="00756582"/>
    <w:rsid w:val="00765E94"/>
    <w:rsid w:val="0077116E"/>
    <w:rsid w:val="00771C05"/>
    <w:rsid w:val="007752D3"/>
    <w:rsid w:val="00775BD5"/>
    <w:rsid w:val="00790E9C"/>
    <w:rsid w:val="00790F43"/>
    <w:rsid w:val="00795328"/>
    <w:rsid w:val="007A0C4B"/>
    <w:rsid w:val="007A2280"/>
    <w:rsid w:val="007A281E"/>
    <w:rsid w:val="007A72A4"/>
    <w:rsid w:val="007B3997"/>
    <w:rsid w:val="007C0BFE"/>
    <w:rsid w:val="007C2030"/>
    <w:rsid w:val="007C5516"/>
    <w:rsid w:val="007D08AE"/>
    <w:rsid w:val="007D740C"/>
    <w:rsid w:val="007F2B87"/>
    <w:rsid w:val="007F581D"/>
    <w:rsid w:val="007F72D1"/>
    <w:rsid w:val="008075D5"/>
    <w:rsid w:val="0081209B"/>
    <w:rsid w:val="00812DC2"/>
    <w:rsid w:val="0081522C"/>
    <w:rsid w:val="008202BB"/>
    <w:rsid w:val="00820F66"/>
    <w:rsid w:val="0082184B"/>
    <w:rsid w:val="00822FE3"/>
    <w:rsid w:val="00823EEF"/>
    <w:rsid w:val="00824DBC"/>
    <w:rsid w:val="0083277C"/>
    <w:rsid w:val="00846901"/>
    <w:rsid w:val="00853002"/>
    <w:rsid w:val="008672C7"/>
    <w:rsid w:val="00867EB8"/>
    <w:rsid w:val="008720CF"/>
    <w:rsid w:val="00872D16"/>
    <w:rsid w:val="00877B67"/>
    <w:rsid w:val="0088222D"/>
    <w:rsid w:val="00887369"/>
    <w:rsid w:val="008942AB"/>
    <w:rsid w:val="008A2B1A"/>
    <w:rsid w:val="008A476E"/>
    <w:rsid w:val="008A67E3"/>
    <w:rsid w:val="008B0D79"/>
    <w:rsid w:val="008B339C"/>
    <w:rsid w:val="008B6E58"/>
    <w:rsid w:val="008C22C6"/>
    <w:rsid w:val="008C3103"/>
    <w:rsid w:val="008C5150"/>
    <w:rsid w:val="008C771A"/>
    <w:rsid w:val="008D4A5D"/>
    <w:rsid w:val="008E22CC"/>
    <w:rsid w:val="008E32CE"/>
    <w:rsid w:val="008F0212"/>
    <w:rsid w:val="009006AB"/>
    <w:rsid w:val="00900DD1"/>
    <w:rsid w:val="00906D00"/>
    <w:rsid w:val="00906DA7"/>
    <w:rsid w:val="00911577"/>
    <w:rsid w:val="00914526"/>
    <w:rsid w:val="00921BE3"/>
    <w:rsid w:val="0092513D"/>
    <w:rsid w:val="0093080C"/>
    <w:rsid w:val="00935B42"/>
    <w:rsid w:val="009443E8"/>
    <w:rsid w:val="00953A2F"/>
    <w:rsid w:val="009570E5"/>
    <w:rsid w:val="009642BE"/>
    <w:rsid w:val="009767D6"/>
    <w:rsid w:val="00980845"/>
    <w:rsid w:val="00980868"/>
    <w:rsid w:val="00990D1C"/>
    <w:rsid w:val="00991FC8"/>
    <w:rsid w:val="0099711D"/>
    <w:rsid w:val="009A23C0"/>
    <w:rsid w:val="009A4B66"/>
    <w:rsid w:val="009A6713"/>
    <w:rsid w:val="009C3B86"/>
    <w:rsid w:val="009C56FA"/>
    <w:rsid w:val="009D3F32"/>
    <w:rsid w:val="009D4CC0"/>
    <w:rsid w:val="009E2198"/>
    <w:rsid w:val="009E3495"/>
    <w:rsid w:val="009E4603"/>
    <w:rsid w:val="009E7E6C"/>
    <w:rsid w:val="00A04F9F"/>
    <w:rsid w:val="00A20346"/>
    <w:rsid w:val="00A22FFE"/>
    <w:rsid w:val="00A24DC4"/>
    <w:rsid w:val="00A268F0"/>
    <w:rsid w:val="00A30746"/>
    <w:rsid w:val="00A40819"/>
    <w:rsid w:val="00A52E2A"/>
    <w:rsid w:val="00A60164"/>
    <w:rsid w:val="00A6737D"/>
    <w:rsid w:val="00A67A94"/>
    <w:rsid w:val="00A82B69"/>
    <w:rsid w:val="00A90F9B"/>
    <w:rsid w:val="00A975C2"/>
    <w:rsid w:val="00AA186B"/>
    <w:rsid w:val="00AA3805"/>
    <w:rsid w:val="00AA414D"/>
    <w:rsid w:val="00AA7DB2"/>
    <w:rsid w:val="00AB104F"/>
    <w:rsid w:val="00AB3119"/>
    <w:rsid w:val="00AB61B0"/>
    <w:rsid w:val="00AC0879"/>
    <w:rsid w:val="00AD21D6"/>
    <w:rsid w:val="00AD5F4E"/>
    <w:rsid w:val="00AD756C"/>
    <w:rsid w:val="00AE4D1A"/>
    <w:rsid w:val="00AF3B36"/>
    <w:rsid w:val="00AF4E26"/>
    <w:rsid w:val="00B05906"/>
    <w:rsid w:val="00B17C61"/>
    <w:rsid w:val="00B21079"/>
    <w:rsid w:val="00B361EB"/>
    <w:rsid w:val="00B475D0"/>
    <w:rsid w:val="00B6430C"/>
    <w:rsid w:val="00B75F1D"/>
    <w:rsid w:val="00B76111"/>
    <w:rsid w:val="00B81D10"/>
    <w:rsid w:val="00B956B7"/>
    <w:rsid w:val="00BA347A"/>
    <w:rsid w:val="00BA4C79"/>
    <w:rsid w:val="00BA5E5F"/>
    <w:rsid w:val="00BA6252"/>
    <w:rsid w:val="00BB33A8"/>
    <w:rsid w:val="00BB3813"/>
    <w:rsid w:val="00BB6567"/>
    <w:rsid w:val="00BD419D"/>
    <w:rsid w:val="00BD7CEB"/>
    <w:rsid w:val="00BE2E7E"/>
    <w:rsid w:val="00BE6BE7"/>
    <w:rsid w:val="00BF3D5C"/>
    <w:rsid w:val="00BF7CF8"/>
    <w:rsid w:val="00C03B58"/>
    <w:rsid w:val="00C03CE8"/>
    <w:rsid w:val="00C06621"/>
    <w:rsid w:val="00C10C0A"/>
    <w:rsid w:val="00C13578"/>
    <w:rsid w:val="00C13E11"/>
    <w:rsid w:val="00C17143"/>
    <w:rsid w:val="00C233F1"/>
    <w:rsid w:val="00C31335"/>
    <w:rsid w:val="00C32E76"/>
    <w:rsid w:val="00C35D41"/>
    <w:rsid w:val="00C434B8"/>
    <w:rsid w:val="00C47C0B"/>
    <w:rsid w:val="00C51895"/>
    <w:rsid w:val="00C66FA5"/>
    <w:rsid w:val="00C76A3B"/>
    <w:rsid w:val="00C77AB6"/>
    <w:rsid w:val="00C82C85"/>
    <w:rsid w:val="00C82D57"/>
    <w:rsid w:val="00C9063F"/>
    <w:rsid w:val="00C95434"/>
    <w:rsid w:val="00CA20F2"/>
    <w:rsid w:val="00CB30E1"/>
    <w:rsid w:val="00CC28A0"/>
    <w:rsid w:val="00CC3322"/>
    <w:rsid w:val="00CC3C45"/>
    <w:rsid w:val="00CC4AB8"/>
    <w:rsid w:val="00CC604D"/>
    <w:rsid w:val="00CC779D"/>
    <w:rsid w:val="00CE4576"/>
    <w:rsid w:val="00CF5F2A"/>
    <w:rsid w:val="00D050C0"/>
    <w:rsid w:val="00D06F5D"/>
    <w:rsid w:val="00D0762E"/>
    <w:rsid w:val="00D11ADA"/>
    <w:rsid w:val="00D17899"/>
    <w:rsid w:val="00D227F3"/>
    <w:rsid w:val="00D231E0"/>
    <w:rsid w:val="00D27D5C"/>
    <w:rsid w:val="00D304DE"/>
    <w:rsid w:val="00D43C16"/>
    <w:rsid w:val="00D45EF8"/>
    <w:rsid w:val="00D47C53"/>
    <w:rsid w:val="00D52031"/>
    <w:rsid w:val="00D53B50"/>
    <w:rsid w:val="00D573B2"/>
    <w:rsid w:val="00D61656"/>
    <w:rsid w:val="00D63479"/>
    <w:rsid w:val="00D70633"/>
    <w:rsid w:val="00D70AB4"/>
    <w:rsid w:val="00D741F2"/>
    <w:rsid w:val="00D83A90"/>
    <w:rsid w:val="00D86FFD"/>
    <w:rsid w:val="00D87D7D"/>
    <w:rsid w:val="00D91D9A"/>
    <w:rsid w:val="00D95454"/>
    <w:rsid w:val="00D9624B"/>
    <w:rsid w:val="00D97657"/>
    <w:rsid w:val="00DA1D1D"/>
    <w:rsid w:val="00DA353A"/>
    <w:rsid w:val="00DA55EF"/>
    <w:rsid w:val="00DB32C6"/>
    <w:rsid w:val="00DB62B6"/>
    <w:rsid w:val="00DC1517"/>
    <w:rsid w:val="00DC2A04"/>
    <w:rsid w:val="00DC6BFF"/>
    <w:rsid w:val="00DD2C30"/>
    <w:rsid w:val="00DD2F59"/>
    <w:rsid w:val="00DD710C"/>
    <w:rsid w:val="00DE7504"/>
    <w:rsid w:val="00E02223"/>
    <w:rsid w:val="00E15000"/>
    <w:rsid w:val="00E17534"/>
    <w:rsid w:val="00E1799C"/>
    <w:rsid w:val="00E2172D"/>
    <w:rsid w:val="00E23181"/>
    <w:rsid w:val="00E34510"/>
    <w:rsid w:val="00E35CC8"/>
    <w:rsid w:val="00E43016"/>
    <w:rsid w:val="00E663F3"/>
    <w:rsid w:val="00E76F9A"/>
    <w:rsid w:val="00E846D5"/>
    <w:rsid w:val="00E91429"/>
    <w:rsid w:val="00E9218F"/>
    <w:rsid w:val="00EB327E"/>
    <w:rsid w:val="00EC335F"/>
    <w:rsid w:val="00ED1C50"/>
    <w:rsid w:val="00ED2CF4"/>
    <w:rsid w:val="00EE31F7"/>
    <w:rsid w:val="00EE5318"/>
    <w:rsid w:val="00EE725C"/>
    <w:rsid w:val="00EF053B"/>
    <w:rsid w:val="00EF087A"/>
    <w:rsid w:val="00EF6443"/>
    <w:rsid w:val="00F13B5C"/>
    <w:rsid w:val="00F1414E"/>
    <w:rsid w:val="00F21B73"/>
    <w:rsid w:val="00F22280"/>
    <w:rsid w:val="00F30561"/>
    <w:rsid w:val="00F31ABC"/>
    <w:rsid w:val="00F33157"/>
    <w:rsid w:val="00F43096"/>
    <w:rsid w:val="00F459D7"/>
    <w:rsid w:val="00F4635F"/>
    <w:rsid w:val="00F55EB2"/>
    <w:rsid w:val="00F56692"/>
    <w:rsid w:val="00F61762"/>
    <w:rsid w:val="00F74B2C"/>
    <w:rsid w:val="00F76B35"/>
    <w:rsid w:val="00F80AAB"/>
    <w:rsid w:val="00F87948"/>
    <w:rsid w:val="00F928E1"/>
    <w:rsid w:val="00FA7724"/>
    <w:rsid w:val="00FB6332"/>
    <w:rsid w:val="00FC1772"/>
    <w:rsid w:val="00FC362F"/>
    <w:rsid w:val="00FC4FF0"/>
    <w:rsid w:val="00FD37F5"/>
    <w:rsid w:val="00FE0BB9"/>
    <w:rsid w:val="00FE35C5"/>
    <w:rsid w:val="00FE5F91"/>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 w:type="paragraph" w:styleId="TOC8">
    <w:name w:val="toc 8"/>
    <w:basedOn w:val="Normal"/>
    <w:next w:val="Normal"/>
    <w:autoRedefine/>
    <w:uiPriority w:val="39"/>
    <w:semiHidden/>
    <w:unhideWhenUsed/>
    <w:rsid w:val="00AB104F"/>
    <w:pPr>
      <w:spacing w:after="100"/>
      <w:ind w:left="16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 w:type="paragraph" w:styleId="TOC8">
    <w:name w:val="toc 8"/>
    <w:basedOn w:val="Normal"/>
    <w:next w:val="Normal"/>
    <w:autoRedefine/>
    <w:uiPriority w:val="39"/>
    <w:semiHidden/>
    <w:unhideWhenUsed/>
    <w:rsid w:val="00AB104F"/>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644">
      <w:bodyDiv w:val="1"/>
      <w:marLeft w:val="0"/>
      <w:marRight w:val="0"/>
      <w:marTop w:val="0"/>
      <w:marBottom w:val="0"/>
      <w:divBdr>
        <w:top w:val="none" w:sz="0" w:space="0" w:color="auto"/>
        <w:left w:val="none" w:sz="0" w:space="0" w:color="auto"/>
        <w:bottom w:val="none" w:sz="0" w:space="0" w:color="auto"/>
        <w:right w:val="none" w:sz="0" w:space="0" w:color="auto"/>
      </w:divBdr>
    </w:div>
    <w:div w:id="311567845">
      <w:bodyDiv w:val="1"/>
      <w:marLeft w:val="0"/>
      <w:marRight w:val="0"/>
      <w:marTop w:val="0"/>
      <w:marBottom w:val="0"/>
      <w:divBdr>
        <w:top w:val="none" w:sz="0" w:space="0" w:color="auto"/>
        <w:left w:val="none" w:sz="0" w:space="0" w:color="auto"/>
        <w:bottom w:val="none" w:sz="0" w:space="0" w:color="auto"/>
        <w:right w:val="none" w:sz="0" w:space="0" w:color="auto"/>
      </w:divBdr>
    </w:div>
    <w:div w:id="746340442">
      <w:bodyDiv w:val="1"/>
      <w:marLeft w:val="0"/>
      <w:marRight w:val="0"/>
      <w:marTop w:val="0"/>
      <w:marBottom w:val="0"/>
      <w:divBdr>
        <w:top w:val="none" w:sz="0" w:space="0" w:color="auto"/>
        <w:left w:val="none" w:sz="0" w:space="0" w:color="auto"/>
        <w:bottom w:val="none" w:sz="0" w:space="0" w:color="auto"/>
        <w:right w:val="none" w:sz="0" w:space="0" w:color="auto"/>
      </w:divBdr>
    </w:div>
    <w:div w:id="956526086">
      <w:bodyDiv w:val="1"/>
      <w:marLeft w:val="0"/>
      <w:marRight w:val="0"/>
      <w:marTop w:val="0"/>
      <w:marBottom w:val="0"/>
      <w:divBdr>
        <w:top w:val="none" w:sz="0" w:space="0" w:color="auto"/>
        <w:left w:val="none" w:sz="0" w:space="0" w:color="auto"/>
        <w:bottom w:val="none" w:sz="0" w:space="0" w:color="auto"/>
        <w:right w:val="none" w:sz="0" w:space="0" w:color="auto"/>
      </w:divBdr>
    </w:div>
    <w:div w:id="1012999399">
      <w:bodyDiv w:val="1"/>
      <w:marLeft w:val="0"/>
      <w:marRight w:val="0"/>
      <w:marTop w:val="0"/>
      <w:marBottom w:val="0"/>
      <w:divBdr>
        <w:top w:val="none" w:sz="0" w:space="0" w:color="auto"/>
        <w:left w:val="none" w:sz="0" w:space="0" w:color="auto"/>
        <w:bottom w:val="none" w:sz="0" w:space="0" w:color="auto"/>
        <w:right w:val="none" w:sz="0" w:space="0" w:color="auto"/>
      </w:divBdr>
    </w:div>
    <w:div w:id="1065450957">
      <w:bodyDiv w:val="1"/>
      <w:marLeft w:val="0"/>
      <w:marRight w:val="0"/>
      <w:marTop w:val="0"/>
      <w:marBottom w:val="0"/>
      <w:divBdr>
        <w:top w:val="none" w:sz="0" w:space="0" w:color="auto"/>
        <w:left w:val="none" w:sz="0" w:space="0" w:color="auto"/>
        <w:bottom w:val="none" w:sz="0" w:space="0" w:color="auto"/>
        <w:right w:val="none" w:sz="0" w:space="0" w:color="auto"/>
      </w:divBdr>
    </w:div>
    <w:div w:id="1239438987">
      <w:bodyDiv w:val="1"/>
      <w:marLeft w:val="0"/>
      <w:marRight w:val="0"/>
      <w:marTop w:val="0"/>
      <w:marBottom w:val="0"/>
      <w:divBdr>
        <w:top w:val="none" w:sz="0" w:space="0" w:color="auto"/>
        <w:left w:val="none" w:sz="0" w:space="0" w:color="auto"/>
        <w:bottom w:val="none" w:sz="0" w:space="0" w:color="auto"/>
        <w:right w:val="none" w:sz="0" w:space="0" w:color="auto"/>
      </w:divBdr>
    </w:div>
    <w:div w:id="1613125287">
      <w:bodyDiv w:val="1"/>
      <w:marLeft w:val="0"/>
      <w:marRight w:val="0"/>
      <w:marTop w:val="0"/>
      <w:marBottom w:val="0"/>
      <w:divBdr>
        <w:top w:val="none" w:sz="0" w:space="0" w:color="auto"/>
        <w:left w:val="none" w:sz="0" w:space="0" w:color="auto"/>
        <w:bottom w:val="none" w:sz="0" w:space="0" w:color="auto"/>
        <w:right w:val="none" w:sz="0" w:space="0" w:color="auto"/>
      </w:divBdr>
    </w:div>
    <w:div w:id="1947228240">
      <w:bodyDiv w:val="1"/>
      <w:marLeft w:val="0"/>
      <w:marRight w:val="0"/>
      <w:marTop w:val="0"/>
      <w:marBottom w:val="0"/>
      <w:divBdr>
        <w:top w:val="none" w:sz="0" w:space="0" w:color="auto"/>
        <w:left w:val="none" w:sz="0" w:space="0" w:color="auto"/>
        <w:bottom w:val="none" w:sz="0" w:space="0" w:color="auto"/>
        <w:right w:val="none" w:sz="0" w:space="0" w:color="auto"/>
      </w:divBdr>
    </w:div>
    <w:div w:id="1954751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6F01-AD6B-4688-B5B5-5341FC35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985</Words>
  <Characters>5620</Characters>
  <Application>Microsoft Office Word</Application>
  <DocSecurity>0</DocSecurity>
  <PresentationFormat/>
  <Lines>46</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NHÃ‚Ì£N DAÌ£NG HAÌ€NH VI GIAN LÃ‚Ì£N TRONG CHUÃ‚Ì‰N MÆ¯Ì£C KIÃŠÌ‰M TOAÌN SÃ”Ì 240-NHÆ¯ÌƒNG VÃ‚ÌN ÄÃŠÌ€ CÃ‚Ì€N HOAÌ€N THIÃŠÌ£N</vt:lpstr>
    </vt:vector>
  </TitlesOfParts>
  <Company>HOME</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NHÃ‚Ì£N DAÌ£NG HAÌ€NH VI GIAN LÃ‚Ì£N TRONG CHUÃ‚Ì‰N MÆ¯Ì£C KIÃŠÌ‰M TOAÌN SÃ”Ì 240-NHÆ¯ÌƒNG VÃ‚ÌN ÄÃŠÌ€ CÃ‚Ì€N HOAÌ€N THIÃŠÌ£N</dc:title>
  <dc:creator>User</dc:creator>
  <cp:lastModifiedBy>Trung Tram</cp:lastModifiedBy>
  <cp:revision>36</cp:revision>
  <cp:lastPrinted>1900-12-31T17:00:00Z</cp:lastPrinted>
  <dcterms:created xsi:type="dcterms:W3CDTF">2019-11-15T02:08:00Z</dcterms:created>
  <dcterms:modified xsi:type="dcterms:W3CDTF">2019-11-15T03:19:00Z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