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3E" w:rsidRDefault="00043B3E" w:rsidP="00043B3E">
      <w:pPr>
        <w:pStyle w:val="Heading4"/>
        <w:spacing w:before="0" w:after="0" w:line="360" w:lineRule="auto"/>
        <w:rPr>
          <w:iCs/>
          <w:sz w:val="26"/>
          <w:szCs w:val="26"/>
        </w:rPr>
      </w:pPr>
      <w:r>
        <w:rPr>
          <w:iCs/>
          <w:sz w:val="26"/>
          <w:szCs w:val="26"/>
        </w:rPr>
        <w:t>NHỮNG NỘI DUNG CƠ BẢN TRONG CÁC GIAI ĐOẠN CỦA QUÁ TRÌNH THỰC HIỆN CÔNG TÁC QUẢN TRỊ TÀI CHÍNH</w:t>
      </w:r>
    </w:p>
    <w:p w:rsidR="00043B3E" w:rsidRPr="00711747" w:rsidRDefault="00043B3E" w:rsidP="00043B3E">
      <w:pPr>
        <w:spacing w:line="360" w:lineRule="auto"/>
        <w:rPr>
          <w:i/>
          <w:sz w:val="26"/>
          <w:szCs w:val="26"/>
        </w:rPr>
      </w:pPr>
      <w:proofErr w:type="spellStart"/>
      <w:r w:rsidRPr="00711747">
        <w:rPr>
          <w:i/>
          <w:sz w:val="26"/>
          <w:szCs w:val="26"/>
        </w:rPr>
        <w:t>Phân</w:t>
      </w:r>
      <w:proofErr w:type="spellEnd"/>
      <w:r w:rsidRPr="00711747">
        <w:rPr>
          <w:i/>
          <w:sz w:val="26"/>
          <w:szCs w:val="26"/>
        </w:rPr>
        <w:t xml:space="preserve"> </w:t>
      </w:r>
      <w:proofErr w:type="spellStart"/>
      <w:r w:rsidRPr="00711747">
        <w:rPr>
          <w:i/>
          <w:sz w:val="26"/>
          <w:szCs w:val="26"/>
        </w:rPr>
        <w:t>tích</w:t>
      </w:r>
      <w:proofErr w:type="spellEnd"/>
      <w:r w:rsidRPr="00711747">
        <w:rPr>
          <w:i/>
          <w:sz w:val="26"/>
          <w:szCs w:val="26"/>
        </w:rPr>
        <w:t xml:space="preserve"> </w:t>
      </w:r>
      <w:proofErr w:type="spellStart"/>
      <w:r w:rsidRPr="00711747">
        <w:rPr>
          <w:i/>
          <w:sz w:val="26"/>
          <w:szCs w:val="26"/>
        </w:rPr>
        <w:t>tài</w:t>
      </w:r>
      <w:proofErr w:type="spellEnd"/>
      <w:r w:rsidRPr="00711747">
        <w:rPr>
          <w:i/>
          <w:sz w:val="26"/>
          <w:szCs w:val="26"/>
        </w:rPr>
        <w:t xml:space="preserve"> </w:t>
      </w:r>
      <w:proofErr w:type="spellStart"/>
      <w:r w:rsidRPr="00711747">
        <w:rPr>
          <w:i/>
          <w:sz w:val="26"/>
          <w:szCs w:val="26"/>
        </w:rPr>
        <w:t>chính</w:t>
      </w:r>
      <w:proofErr w:type="spellEnd"/>
      <w:r w:rsidRPr="00711747">
        <w:rPr>
          <w:i/>
          <w:sz w:val="26"/>
          <w:szCs w:val="26"/>
        </w:rPr>
        <w:t>:</w:t>
      </w:r>
    </w:p>
    <w:p w:rsidR="00043B3E" w:rsidRPr="00043B3E" w:rsidRDefault="00043B3E" w:rsidP="00043B3E">
      <w:pPr>
        <w:spacing w:line="360" w:lineRule="auto"/>
        <w:ind w:firstLine="720"/>
        <w:jc w:val="both"/>
        <w:rPr>
          <w:sz w:val="26"/>
          <w:szCs w:val="26"/>
        </w:rPr>
      </w:pPr>
      <w:proofErr w:type="spellStart"/>
      <w:r w:rsidRPr="00711747">
        <w:rPr>
          <w:sz w:val="26"/>
          <w:szCs w:val="26"/>
        </w:rPr>
        <w:t>Phân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tích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tài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chính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có</w:t>
      </w:r>
      <w:proofErr w:type="spellEnd"/>
      <w:r w:rsidRPr="00711747">
        <w:rPr>
          <w:sz w:val="26"/>
          <w:szCs w:val="26"/>
        </w:rPr>
        <w:t xml:space="preserve"> ý </w:t>
      </w:r>
      <w:proofErr w:type="spellStart"/>
      <w:r w:rsidRPr="00711747">
        <w:rPr>
          <w:sz w:val="26"/>
          <w:szCs w:val="26"/>
        </w:rPr>
        <w:t>nghĩa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rất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quan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trọng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đối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với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công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tác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quản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trị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tài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chính</w:t>
      </w:r>
      <w:proofErr w:type="spellEnd"/>
      <w:r w:rsidRPr="00711747">
        <w:rPr>
          <w:sz w:val="26"/>
          <w:szCs w:val="26"/>
        </w:rPr>
        <w:t xml:space="preserve">, </w:t>
      </w:r>
      <w:proofErr w:type="spellStart"/>
      <w:r w:rsidRPr="00711747">
        <w:rPr>
          <w:sz w:val="26"/>
          <w:szCs w:val="26"/>
        </w:rPr>
        <w:t>nếu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chúng</w:t>
      </w:r>
      <w:proofErr w:type="spellEnd"/>
      <w:r w:rsidRPr="00711747">
        <w:rPr>
          <w:sz w:val="26"/>
          <w:szCs w:val="26"/>
        </w:rPr>
        <w:t xml:space="preserve"> ta </w:t>
      </w:r>
      <w:proofErr w:type="spellStart"/>
      <w:r w:rsidRPr="00711747">
        <w:rPr>
          <w:sz w:val="26"/>
          <w:szCs w:val="26"/>
        </w:rPr>
        <w:t>không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đánh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giá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được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hiện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trạng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tài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chính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hiện</w:t>
      </w:r>
      <w:proofErr w:type="spellEnd"/>
      <w:r w:rsidRPr="00711747">
        <w:rPr>
          <w:sz w:val="26"/>
          <w:szCs w:val="26"/>
        </w:rPr>
        <w:t xml:space="preserve"> nay </w:t>
      </w:r>
      <w:proofErr w:type="spellStart"/>
      <w:r w:rsidRPr="00711747">
        <w:rPr>
          <w:sz w:val="26"/>
          <w:szCs w:val="26"/>
        </w:rPr>
        <w:t>của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doanh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nghiệp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thì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sẽ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không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định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hướng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được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hoạt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động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tài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chính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trong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tương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lai</w:t>
      </w:r>
      <w:proofErr w:type="spellEnd"/>
      <w:r w:rsidRPr="00711747">
        <w:rPr>
          <w:sz w:val="26"/>
          <w:szCs w:val="26"/>
        </w:rPr>
        <w:t xml:space="preserve">. </w:t>
      </w:r>
      <w:proofErr w:type="spellStart"/>
      <w:r w:rsidRPr="00711747">
        <w:rPr>
          <w:sz w:val="26"/>
          <w:szCs w:val="26"/>
        </w:rPr>
        <w:t>Không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chỉ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vậy</w:t>
      </w:r>
      <w:proofErr w:type="spellEnd"/>
      <w:r w:rsidRPr="00711747">
        <w:rPr>
          <w:sz w:val="26"/>
          <w:szCs w:val="26"/>
        </w:rPr>
        <w:t xml:space="preserve">, </w:t>
      </w:r>
      <w:proofErr w:type="spellStart"/>
      <w:r w:rsidRPr="00711747">
        <w:rPr>
          <w:sz w:val="26"/>
          <w:szCs w:val="26"/>
        </w:rPr>
        <w:t>phân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tích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tài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chính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còn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giúp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các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nhà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quản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trị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tài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chính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nhìn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nhận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thấy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những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bất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hợp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lý</w:t>
      </w:r>
      <w:proofErr w:type="spellEnd"/>
      <w:r w:rsidRPr="00711747">
        <w:rPr>
          <w:sz w:val="26"/>
          <w:szCs w:val="26"/>
        </w:rPr>
        <w:t xml:space="preserve">, </w:t>
      </w:r>
      <w:proofErr w:type="spellStart"/>
      <w:r w:rsidRPr="00711747">
        <w:rPr>
          <w:sz w:val="26"/>
          <w:szCs w:val="26"/>
        </w:rPr>
        <w:t>sự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đúng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đắn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của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các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quyết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định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tài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chính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và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những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rủi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ro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tìm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ẩn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đối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với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quá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trình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quản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trị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tài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chính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của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doanh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nghiệp</w:t>
      </w:r>
      <w:proofErr w:type="spellEnd"/>
      <w:r w:rsidRPr="00711747">
        <w:rPr>
          <w:sz w:val="26"/>
          <w:szCs w:val="26"/>
        </w:rPr>
        <w:t xml:space="preserve">. </w:t>
      </w:r>
      <w:proofErr w:type="spellStart"/>
      <w:proofErr w:type="gramStart"/>
      <w:r w:rsidRPr="00711747">
        <w:rPr>
          <w:sz w:val="26"/>
          <w:szCs w:val="26"/>
        </w:rPr>
        <w:t>Phân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tích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tài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chính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là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tiền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đề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cho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quá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trình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hoạch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định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tài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chính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của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các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doanh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nghiệp</w:t>
      </w:r>
      <w:proofErr w:type="spellEnd"/>
      <w:r w:rsidRPr="00711747">
        <w:rPr>
          <w:sz w:val="26"/>
          <w:szCs w:val="26"/>
        </w:rPr>
        <w:t>.</w:t>
      </w:r>
      <w:proofErr w:type="gram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i/>
          <w:sz w:val="26"/>
          <w:szCs w:val="26"/>
        </w:rPr>
        <w:t>Hoạch</w:t>
      </w:r>
      <w:proofErr w:type="spellEnd"/>
      <w:r w:rsidRPr="00711747">
        <w:rPr>
          <w:i/>
          <w:sz w:val="26"/>
          <w:szCs w:val="26"/>
        </w:rPr>
        <w:t xml:space="preserve"> </w:t>
      </w:r>
      <w:proofErr w:type="spellStart"/>
      <w:r w:rsidRPr="00711747">
        <w:rPr>
          <w:i/>
          <w:sz w:val="26"/>
          <w:szCs w:val="26"/>
        </w:rPr>
        <w:t>định</w:t>
      </w:r>
      <w:proofErr w:type="spellEnd"/>
      <w:r w:rsidRPr="00711747">
        <w:rPr>
          <w:i/>
          <w:sz w:val="26"/>
          <w:szCs w:val="26"/>
        </w:rPr>
        <w:t xml:space="preserve"> </w:t>
      </w:r>
      <w:proofErr w:type="spellStart"/>
      <w:r w:rsidRPr="00711747">
        <w:rPr>
          <w:i/>
          <w:sz w:val="26"/>
          <w:szCs w:val="26"/>
        </w:rPr>
        <w:t>tài</w:t>
      </w:r>
      <w:proofErr w:type="spellEnd"/>
      <w:r w:rsidRPr="00711747">
        <w:rPr>
          <w:i/>
          <w:sz w:val="26"/>
          <w:szCs w:val="26"/>
        </w:rPr>
        <w:t xml:space="preserve"> </w:t>
      </w:r>
      <w:proofErr w:type="spellStart"/>
      <w:r w:rsidRPr="00711747">
        <w:rPr>
          <w:i/>
          <w:sz w:val="26"/>
          <w:szCs w:val="26"/>
        </w:rPr>
        <w:t>chính</w:t>
      </w:r>
      <w:proofErr w:type="spellEnd"/>
      <w:r w:rsidRPr="00711747">
        <w:rPr>
          <w:i/>
          <w:sz w:val="26"/>
          <w:szCs w:val="26"/>
        </w:rPr>
        <w:t>:</w:t>
      </w:r>
    </w:p>
    <w:p w:rsidR="00043B3E" w:rsidRPr="00711747" w:rsidRDefault="00043B3E" w:rsidP="00043B3E">
      <w:pPr>
        <w:spacing w:line="360" w:lineRule="auto"/>
        <w:ind w:firstLine="720"/>
        <w:jc w:val="both"/>
        <w:rPr>
          <w:sz w:val="26"/>
          <w:szCs w:val="26"/>
        </w:rPr>
      </w:pPr>
      <w:proofErr w:type="spellStart"/>
      <w:r w:rsidRPr="00711747">
        <w:rPr>
          <w:sz w:val="26"/>
          <w:szCs w:val="26"/>
        </w:rPr>
        <w:t>Căn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cứ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vào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hiện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trạng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tài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chính</w:t>
      </w:r>
      <w:proofErr w:type="spellEnd"/>
      <w:r w:rsidRPr="00711747">
        <w:rPr>
          <w:sz w:val="26"/>
          <w:szCs w:val="26"/>
        </w:rPr>
        <w:t xml:space="preserve">, </w:t>
      </w:r>
      <w:proofErr w:type="spellStart"/>
      <w:r w:rsidRPr="00711747">
        <w:rPr>
          <w:sz w:val="26"/>
          <w:szCs w:val="26"/>
        </w:rPr>
        <w:t>chiến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lược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kinh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doanh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và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một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số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yếu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tố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có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liên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quan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khác</w:t>
      </w:r>
      <w:proofErr w:type="spellEnd"/>
      <w:r w:rsidRPr="00711747">
        <w:rPr>
          <w:sz w:val="26"/>
          <w:szCs w:val="26"/>
        </w:rPr>
        <w:t xml:space="preserve">, </w:t>
      </w:r>
      <w:proofErr w:type="spellStart"/>
      <w:r w:rsidRPr="00711747">
        <w:rPr>
          <w:sz w:val="26"/>
          <w:szCs w:val="26"/>
        </w:rPr>
        <w:t>chúng</w:t>
      </w:r>
      <w:proofErr w:type="spellEnd"/>
      <w:r w:rsidRPr="00711747">
        <w:rPr>
          <w:sz w:val="26"/>
          <w:szCs w:val="26"/>
        </w:rPr>
        <w:t xml:space="preserve"> ta </w:t>
      </w:r>
      <w:proofErr w:type="spellStart"/>
      <w:r w:rsidRPr="00711747">
        <w:rPr>
          <w:sz w:val="26"/>
          <w:szCs w:val="26"/>
        </w:rPr>
        <w:t>sẽ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hoạch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định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tài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chính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cho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doanh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nghiệp</w:t>
      </w:r>
      <w:proofErr w:type="spellEnd"/>
      <w:r w:rsidRPr="00711747">
        <w:rPr>
          <w:sz w:val="26"/>
          <w:szCs w:val="26"/>
        </w:rPr>
        <w:t xml:space="preserve">. </w:t>
      </w:r>
      <w:proofErr w:type="spellStart"/>
      <w:proofErr w:type="gramStart"/>
      <w:r w:rsidRPr="00711747">
        <w:rPr>
          <w:sz w:val="26"/>
          <w:szCs w:val="26"/>
        </w:rPr>
        <w:t>Công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tác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hoạch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định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tài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chính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có</w:t>
      </w:r>
      <w:proofErr w:type="spellEnd"/>
      <w:r w:rsidRPr="00711747">
        <w:rPr>
          <w:sz w:val="26"/>
          <w:szCs w:val="26"/>
        </w:rPr>
        <w:t xml:space="preserve"> ý </w:t>
      </w:r>
      <w:proofErr w:type="spellStart"/>
      <w:r w:rsidRPr="00711747">
        <w:rPr>
          <w:sz w:val="26"/>
          <w:szCs w:val="26"/>
        </w:rPr>
        <w:t>nghĩa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rất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quan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trọng</w:t>
      </w:r>
      <w:proofErr w:type="spellEnd"/>
      <w:r w:rsidRPr="00711747">
        <w:rPr>
          <w:sz w:val="26"/>
          <w:szCs w:val="26"/>
        </w:rPr>
        <w:t xml:space="preserve">, </w:t>
      </w:r>
      <w:proofErr w:type="spellStart"/>
      <w:r w:rsidRPr="00711747">
        <w:rPr>
          <w:sz w:val="26"/>
          <w:szCs w:val="26"/>
        </w:rPr>
        <w:t>nó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giúp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doanh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nghiệp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định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hướng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trong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việc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sử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dụng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nguồn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lực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tài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chính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và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điều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khiển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dòng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tiền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tệ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của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doanh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nghiệp</w:t>
      </w:r>
      <w:proofErr w:type="spellEnd"/>
      <w:r w:rsidRPr="00711747">
        <w:rPr>
          <w:sz w:val="26"/>
          <w:szCs w:val="26"/>
        </w:rPr>
        <w:t>.</w:t>
      </w:r>
      <w:proofErr w:type="gram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Tiến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trình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hoạch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định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tài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chính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được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bắt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đầu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bằng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việc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thiết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lập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mục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tiêu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tài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chính</w:t>
      </w:r>
      <w:proofErr w:type="spellEnd"/>
      <w:r w:rsidRPr="00711747">
        <w:rPr>
          <w:sz w:val="26"/>
          <w:szCs w:val="26"/>
        </w:rPr>
        <w:t xml:space="preserve">, </w:t>
      </w:r>
      <w:proofErr w:type="spellStart"/>
      <w:r w:rsidRPr="00711747">
        <w:rPr>
          <w:sz w:val="26"/>
          <w:szCs w:val="26"/>
        </w:rPr>
        <w:t>sau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đó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là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hoạch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định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tài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chính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dài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hạn</w:t>
      </w:r>
      <w:proofErr w:type="spellEnd"/>
      <w:r w:rsidRPr="00711747">
        <w:rPr>
          <w:sz w:val="26"/>
          <w:szCs w:val="26"/>
        </w:rPr>
        <w:t xml:space="preserve">, </w:t>
      </w:r>
      <w:proofErr w:type="spellStart"/>
      <w:r w:rsidRPr="00711747">
        <w:rPr>
          <w:sz w:val="26"/>
          <w:szCs w:val="26"/>
        </w:rPr>
        <w:t>tiếp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đến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là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kế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hoạch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ngân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sách</w:t>
      </w:r>
      <w:proofErr w:type="spellEnd"/>
      <w:r w:rsidRPr="00711747">
        <w:rPr>
          <w:sz w:val="26"/>
          <w:szCs w:val="26"/>
        </w:rPr>
        <w:t xml:space="preserve"> – </w:t>
      </w:r>
      <w:proofErr w:type="spellStart"/>
      <w:r w:rsidRPr="00711747">
        <w:rPr>
          <w:sz w:val="26"/>
          <w:szCs w:val="26"/>
        </w:rPr>
        <w:t>ngân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quỹ</w:t>
      </w:r>
      <w:proofErr w:type="spellEnd"/>
      <w:r w:rsidRPr="00711747">
        <w:rPr>
          <w:sz w:val="26"/>
          <w:szCs w:val="26"/>
        </w:rPr>
        <w:t xml:space="preserve">, </w:t>
      </w:r>
      <w:proofErr w:type="spellStart"/>
      <w:r w:rsidRPr="00711747">
        <w:rPr>
          <w:sz w:val="26"/>
          <w:szCs w:val="26"/>
        </w:rPr>
        <w:t>dự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toán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tài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chính</w:t>
      </w:r>
      <w:proofErr w:type="spellEnd"/>
      <w:r w:rsidRPr="00711747">
        <w:rPr>
          <w:sz w:val="26"/>
          <w:szCs w:val="26"/>
        </w:rPr>
        <w:t xml:space="preserve">. </w:t>
      </w:r>
    </w:p>
    <w:p w:rsidR="00043B3E" w:rsidRPr="00711747" w:rsidRDefault="00043B3E" w:rsidP="00043B3E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711747">
        <w:rPr>
          <w:sz w:val="26"/>
          <w:szCs w:val="26"/>
        </w:rPr>
        <w:t xml:space="preserve">Song </w:t>
      </w:r>
      <w:proofErr w:type="spellStart"/>
      <w:r w:rsidRPr="00711747">
        <w:rPr>
          <w:sz w:val="26"/>
          <w:szCs w:val="26"/>
        </w:rPr>
        <w:t>hành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với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quá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trình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hoạch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định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tài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chính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là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các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quyết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định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Đầu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tư</w:t>
      </w:r>
      <w:proofErr w:type="spellEnd"/>
      <w:r w:rsidRPr="00711747">
        <w:rPr>
          <w:sz w:val="26"/>
          <w:szCs w:val="26"/>
        </w:rPr>
        <w:t xml:space="preserve"> – </w:t>
      </w:r>
      <w:proofErr w:type="spellStart"/>
      <w:r w:rsidRPr="00711747">
        <w:rPr>
          <w:sz w:val="26"/>
          <w:szCs w:val="26"/>
        </w:rPr>
        <w:t>Tài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trợ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và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Trả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cổ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tức</w:t>
      </w:r>
      <w:proofErr w:type="spellEnd"/>
      <w:r w:rsidRPr="00711747">
        <w:rPr>
          <w:sz w:val="26"/>
          <w:szCs w:val="26"/>
        </w:rPr>
        <w:t>.</w:t>
      </w:r>
      <w:proofErr w:type="gram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Nhà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quản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trị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đưa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ra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các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quyết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định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trên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để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điều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khiển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hoạt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động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tài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chính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proofErr w:type="gramStart"/>
      <w:r w:rsidRPr="00711747">
        <w:rPr>
          <w:sz w:val="26"/>
          <w:szCs w:val="26"/>
        </w:rPr>
        <w:t>theo</w:t>
      </w:r>
      <w:proofErr w:type="spellEnd"/>
      <w:proofErr w:type="gram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đúng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mục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tiêu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đặt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ra.</w:t>
      </w:r>
      <w:proofErr w:type="spellEnd"/>
      <w:r w:rsidRPr="00711747">
        <w:rPr>
          <w:sz w:val="26"/>
          <w:szCs w:val="26"/>
        </w:rPr>
        <w:t xml:space="preserve"> </w:t>
      </w:r>
    </w:p>
    <w:p w:rsidR="00043B3E" w:rsidRPr="00711747" w:rsidRDefault="00043B3E" w:rsidP="00043B3E">
      <w:pPr>
        <w:spacing w:line="360" w:lineRule="auto"/>
        <w:rPr>
          <w:i/>
          <w:sz w:val="26"/>
          <w:szCs w:val="26"/>
        </w:rPr>
      </w:pPr>
      <w:proofErr w:type="spellStart"/>
      <w:r w:rsidRPr="00711747">
        <w:rPr>
          <w:i/>
          <w:sz w:val="26"/>
          <w:szCs w:val="26"/>
        </w:rPr>
        <w:t>Tổ</w:t>
      </w:r>
      <w:proofErr w:type="spellEnd"/>
      <w:r w:rsidRPr="00711747">
        <w:rPr>
          <w:i/>
          <w:sz w:val="26"/>
          <w:szCs w:val="26"/>
        </w:rPr>
        <w:t xml:space="preserve"> </w:t>
      </w:r>
      <w:proofErr w:type="spellStart"/>
      <w:r w:rsidRPr="00711747">
        <w:rPr>
          <w:i/>
          <w:sz w:val="26"/>
          <w:szCs w:val="26"/>
        </w:rPr>
        <w:t>chức</w:t>
      </w:r>
      <w:proofErr w:type="spellEnd"/>
      <w:r w:rsidRPr="00711747">
        <w:rPr>
          <w:i/>
          <w:sz w:val="26"/>
          <w:szCs w:val="26"/>
        </w:rPr>
        <w:t xml:space="preserve"> </w:t>
      </w:r>
      <w:proofErr w:type="spellStart"/>
      <w:r w:rsidRPr="00711747">
        <w:rPr>
          <w:i/>
          <w:sz w:val="26"/>
          <w:szCs w:val="26"/>
        </w:rPr>
        <w:t>thực</w:t>
      </w:r>
      <w:proofErr w:type="spellEnd"/>
      <w:r w:rsidRPr="00711747">
        <w:rPr>
          <w:i/>
          <w:sz w:val="26"/>
          <w:szCs w:val="26"/>
        </w:rPr>
        <w:t xml:space="preserve"> </w:t>
      </w:r>
      <w:proofErr w:type="spellStart"/>
      <w:r w:rsidRPr="00711747">
        <w:rPr>
          <w:i/>
          <w:sz w:val="26"/>
          <w:szCs w:val="26"/>
        </w:rPr>
        <w:t>hiện</w:t>
      </w:r>
      <w:proofErr w:type="spellEnd"/>
      <w:r w:rsidRPr="00711747">
        <w:rPr>
          <w:i/>
          <w:sz w:val="26"/>
          <w:szCs w:val="26"/>
        </w:rPr>
        <w:t>:</w:t>
      </w:r>
    </w:p>
    <w:p w:rsidR="00043B3E" w:rsidRPr="00711747" w:rsidRDefault="00043B3E" w:rsidP="00043B3E">
      <w:pPr>
        <w:spacing w:line="360" w:lineRule="auto"/>
        <w:ind w:firstLine="720"/>
        <w:jc w:val="both"/>
        <w:rPr>
          <w:sz w:val="26"/>
          <w:szCs w:val="26"/>
        </w:rPr>
      </w:pPr>
      <w:proofErr w:type="spellStart"/>
      <w:proofErr w:type="gramStart"/>
      <w:r w:rsidRPr="00711747">
        <w:rPr>
          <w:sz w:val="26"/>
          <w:szCs w:val="26"/>
        </w:rPr>
        <w:t>Để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triển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khai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thành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công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kế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hoạch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tài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chính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các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doanh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nghiệp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cần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có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một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cơ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cấu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tổ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chức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bộ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phận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tài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chính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hợp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lý</w:t>
      </w:r>
      <w:proofErr w:type="spellEnd"/>
      <w:r w:rsidRPr="00711747">
        <w:rPr>
          <w:sz w:val="26"/>
          <w:szCs w:val="26"/>
        </w:rPr>
        <w:t xml:space="preserve">, </w:t>
      </w:r>
      <w:proofErr w:type="spellStart"/>
      <w:r w:rsidRPr="00711747">
        <w:rPr>
          <w:sz w:val="26"/>
          <w:szCs w:val="26"/>
        </w:rPr>
        <w:t>phù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hợp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với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kế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hoạch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tài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chính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và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đặc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điểm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hoạt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động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kinh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doanh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của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doanh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nghiệp</w:t>
      </w:r>
      <w:proofErr w:type="spellEnd"/>
      <w:r w:rsidRPr="00711747">
        <w:rPr>
          <w:sz w:val="26"/>
          <w:szCs w:val="26"/>
        </w:rPr>
        <w:t>.</w:t>
      </w:r>
      <w:proofErr w:type="gram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Ngày</w:t>
      </w:r>
      <w:proofErr w:type="spellEnd"/>
      <w:r w:rsidRPr="00711747">
        <w:rPr>
          <w:sz w:val="26"/>
          <w:szCs w:val="26"/>
        </w:rPr>
        <w:t xml:space="preserve"> nay, </w:t>
      </w:r>
      <w:proofErr w:type="spellStart"/>
      <w:r w:rsidRPr="00711747">
        <w:rPr>
          <w:sz w:val="26"/>
          <w:szCs w:val="26"/>
        </w:rPr>
        <w:t>bộ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phận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tài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chính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được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cấu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trúc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một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cách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riêng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biệt</w:t>
      </w:r>
      <w:proofErr w:type="spellEnd"/>
      <w:r w:rsidRPr="00711747">
        <w:rPr>
          <w:sz w:val="26"/>
          <w:szCs w:val="26"/>
        </w:rPr>
        <w:t xml:space="preserve"> so </w:t>
      </w:r>
      <w:proofErr w:type="spellStart"/>
      <w:r w:rsidRPr="00711747">
        <w:rPr>
          <w:sz w:val="26"/>
          <w:szCs w:val="26"/>
        </w:rPr>
        <w:t>với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các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bộ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phận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chức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năng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khác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và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không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chỉ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thực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hiện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nhiệm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vụ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về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kế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toán</w:t>
      </w:r>
      <w:proofErr w:type="spellEnd"/>
      <w:r w:rsidRPr="00711747">
        <w:rPr>
          <w:sz w:val="26"/>
          <w:szCs w:val="26"/>
        </w:rPr>
        <w:t xml:space="preserve">, </w:t>
      </w:r>
      <w:proofErr w:type="spellStart"/>
      <w:r w:rsidRPr="00711747">
        <w:rPr>
          <w:sz w:val="26"/>
          <w:szCs w:val="26"/>
        </w:rPr>
        <w:t>quản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lý</w:t>
      </w:r>
      <w:proofErr w:type="spellEnd"/>
      <w:r w:rsidRPr="00711747">
        <w:rPr>
          <w:sz w:val="26"/>
          <w:szCs w:val="26"/>
        </w:rPr>
        <w:t xml:space="preserve"> chi </w:t>
      </w:r>
      <w:proofErr w:type="spellStart"/>
      <w:r w:rsidRPr="00711747">
        <w:rPr>
          <w:sz w:val="26"/>
          <w:szCs w:val="26"/>
        </w:rPr>
        <w:t>phí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mà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còn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thực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hiện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nhiều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nhiệm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vụ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tài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chính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quan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trọng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hơn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như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hoạch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định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tài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chính</w:t>
      </w:r>
      <w:proofErr w:type="spellEnd"/>
      <w:r w:rsidRPr="00711747">
        <w:rPr>
          <w:sz w:val="26"/>
          <w:szCs w:val="26"/>
        </w:rPr>
        <w:t xml:space="preserve">… </w:t>
      </w:r>
    </w:p>
    <w:p w:rsidR="00043B3E" w:rsidRPr="00711747" w:rsidRDefault="00043B3E" w:rsidP="00043B3E">
      <w:pPr>
        <w:spacing w:line="360" w:lineRule="auto"/>
        <w:ind w:firstLine="720"/>
        <w:jc w:val="both"/>
        <w:rPr>
          <w:sz w:val="26"/>
          <w:szCs w:val="26"/>
        </w:rPr>
      </w:pPr>
      <w:proofErr w:type="spellStart"/>
      <w:r w:rsidRPr="00711747">
        <w:rPr>
          <w:sz w:val="26"/>
          <w:szCs w:val="26"/>
        </w:rPr>
        <w:t>Trên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cơ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sở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kế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hoạch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tài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chính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và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cơ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cấu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tổ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chức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bộ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máy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tài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chính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của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doanh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nghiệp</w:t>
      </w:r>
      <w:proofErr w:type="spellEnd"/>
      <w:r w:rsidRPr="00711747">
        <w:rPr>
          <w:sz w:val="26"/>
          <w:szCs w:val="26"/>
        </w:rPr>
        <w:t xml:space="preserve">, </w:t>
      </w:r>
      <w:proofErr w:type="spellStart"/>
      <w:r w:rsidRPr="00711747">
        <w:rPr>
          <w:sz w:val="26"/>
          <w:szCs w:val="26"/>
        </w:rPr>
        <w:t>nhà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quản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trị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tài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chính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sẽ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phân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công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công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việc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cho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các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cá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nhân</w:t>
      </w:r>
      <w:proofErr w:type="spellEnd"/>
      <w:r w:rsidRPr="00711747">
        <w:rPr>
          <w:sz w:val="26"/>
          <w:szCs w:val="26"/>
        </w:rPr>
        <w:t xml:space="preserve">, </w:t>
      </w:r>
      <w:proofErr w:type="spellStart"/>
      <w:r w:rsidRPr="00711747">
        <w:rPr>
          <w:sz w:val="26"/>
          <w:szCs w:val="26"/>
        </w:rPr>
        <w:t>bộ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phận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và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phân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phối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các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nguồn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lực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để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đảm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bảo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các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cá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nhân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và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tổ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chức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có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thể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lastRenderedPageBreak/>
        <w:t>hoàn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thành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nhiệm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vụ</w:t>
      </w:r>
      <w:proofErr w:type="spellEnd"/>
      <w:r w:rsidRPr="00711747">
        <w:rPr>
          <w:sz w:val="26"/>
          <w:szCs w:val="26"/>
        </w:rPr>
        <w:t xml:space="preserve">. </w:t>
      </w:r>
      <w:proofErr w:type="spellStart"/>
      <w:proofErr w:type="gramStart"/>
      <w:r w:rsidRPr="00711747">
        <w:rPr>
          <w:sz w:val="26"/>
          <w:szCs w:val="26"/>
        </w:rPr>
        <w:t>Bên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cạnh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đó</w:t>
      </w:r>
      <w:proofErr w:type="spellEnd"/>
      <w:r w:rsidRPr="00711747">
        <w:rPr>
          <w:sz w:val="26"/>
          <w:szCs w:val="26"/>
        </w:rPr>
        <w:t xml:space="preserve">, </w:t>
      </w:r>
      <w:proofErr w:type="spellStart"/>
      <w:r w:rsidRPr="00711747">
        <w:rPr>
          <w:sz w:val="26"/>
          <w:szCs w:val="26"/>
        </w:rPr>
        <w:t>nhà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quản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trị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cần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có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những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chính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sách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tác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động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đến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năng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suất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làm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việc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của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các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cá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nhân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và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bộ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phận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trong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cơ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cấu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để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tất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cả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các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cá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nhân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và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bộ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phận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hoàn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thành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tốt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và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vượt</w:t>
      </w:r>
      <w:proofErr w:type="spellEnd"/>
      <w:r w:rsidRPr="00711747">
        <w:rPr>
          <w:sz w:val="26"/>
          <w:szCs w:val="26"/>
        </w:rPr>
        <w:t xml:space="preserve"> so </w:t>
      </w:r>
      <w:proofErr w:type="spellStart"/>
      <w:r w:rsidRPr="00711747">
        <w:rPr>
          <w:sz w:val="26"/>
          <w:szCs w:val="26"/>
        </w:rPr>
        <w:t>với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những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mục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tiêu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đề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ra.</w:t>
      </w:r>
      <w:proofErr w:type="spellEnd"/>
      <w:proofErr w:type="gramEnd"/>
    </w:p>
    <w:p w:rsidR="00043B3E" w:rsidRPr="00711747" w:rsidRDefault="00043B3E" w:rsidP="00043B3E">
      <w:pPr>
        <w:spacing w:line="360" w:lineRule="auto"/>
        <w:rPr>
          <w:i/>
          <w:sz w:val="26"/>
          <w:szCs w:val="26"/>
        </w:rPr>
      </w:pPr>
      <w:proofErr w:type="spellStart"/>
      <w:r w:rsidRPr="00711747">
        <w:rPr>
          <w:i/>
          <w:sz w:val="26"/>
          <w:szCs w:val="26"/>
        </w:rPr>
        <w:t>Kiểm</w:t>
      </w:r>
      <w:proofErr w:type="spellEnd"/>
      <w:r w:rsidRPr="00711747">
        <w:rPr>
          <w:i/>
          <w:sz w:val="26"/>
          <w:szCs w:val="26"/>
        </w:rPr>
        <w:t xml:space="preserve"> </w:t>
      </w:r>
      <w:proofErr w:type="spellStart"/>
      <w:r w:rsidRPr="00711747">
        <w:rPr>
          <w:i/>
          <w:sz w:val="26"/>
          <w:szCs w:val="26"/>
        </w:rPr>
        <w:t>tra</w:t>
      </w:r>
      <w:proofErr w:type="spellEnd"/>
      <w:r w:rsidRPr="00711747">
        <w:rPr>
          <w:i/>
          <w:sz w:val="26"/>
          <w:szCs w:val="26"/>
        </w:rPr>
        <w:t>:</w:t>
      </w:r>
    </w:p>
    <w:p w:rsidR="00043B3E" w:rsidRPr="00711747" w:rsidRDefault="00043B3E" w:rsidP="00043B3E">
      <w:pPr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711747">
        <w:rPr>
          <w:sz w:val="26"/>
          <w:szCs w:val="26"/>
        </w:rPr>
        <w:t>Tất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cả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các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hoạt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động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trong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công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tác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quản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trị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tài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chính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phải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được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kiểm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tra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nhằm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phát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hiện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những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sai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lệch</w:t>
      </w:r>
      <w:proofErr w:type="spellEnd"/>
      <w:r w:rsidRPr="00711747">
        <w:rPr>
          <w:sz w:val="26"/>
          <w:szCs w:val="26"/>
        </w:rPr>
        <w:t xml:space="preserve">, </w:t>
      </w:r>
      <w:proofErr w:type="spellStart"/>
      <w:r w:rsidRPr="00711747">
        <w:rPr>
          <w:sz w:val="26"/>
          <w:szCs w:val="26"/>
        </w:rPr>
        <w:t>thiếu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sót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có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thể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phát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sinh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trong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quá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trình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lập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kế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hoạch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và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tổ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chức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thực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hiện</w:t>
      </w:r>
      <w:proofErr w:type="spellEnd"/>
      <w:r w:rsidRPr="00711747">
        <w:rPr>
          <w:sz w:val="26"/>
          <w:szCs w:val="26"/>
        </w:rPr>
        <w:t>.</w:t>
      </w:r>
      <w:proofErr w:type="gram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Công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tác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kiểm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tra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sẽ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giúp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nhà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quản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trị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điều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chỉnh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kịp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thời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những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sai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sót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và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giúp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tổ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chức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đạt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được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kết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quả</w:t>
      </w:r>
      <w:proofErr w:type="spellEnd"/>
      <w:r w:rsidRPr="00711747">
        <w:rPr>
          <w:sz w:val="26"/>
          <w:szCs w:val="26"/>
        </w:rPr>
        <w:t xml:space="preserve">, </w:t>
      </w:r>
      <w:proofErr w:type="spellStart"/>
      <w:r w:rsidRPr="00711747">
        <w:rPr>
          <w:sz w:val="26"/>
          <w:szCs w:val="26"/>
        </w:rPr>
        <w:t>hiệu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quả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cao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trong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quá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trình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hoạt</w:t>
      </w:r>
      <w:proofErr w:type="spellEnd"/>
      <w:r w:rsidRPr="00711747">
        <w:rPr>
          <w:sz w:val="26"/>
          <w:szCs w:val="26"/>
        </w:rPr>
        <w:t xml:space="preserve"> </w:t>
      </w:r>
      <w:proofErr w:type="spellStart"/>
      <w:r w:rsidRPr="00711747">
        <w:rPr>
          <w:sz w:val="26"/>
          <w:szCs w:val="26"/>
        </w:rPr>
        <w:t>động</w:t>
      </w:r>
      <w:proofErr w:type="spellEnd"/>
      <w:proofErr w:type="gramStart"/>
      <w:r w:rsidRPr="00711747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>/.</w:t>
      </w:r>
      <w:bookmarkStart w:id="0" w:name="_GoBack"/>
      <w:bookmarkEnd w:id="0"/>
    </w:p>
    <w:p w:rsidR="00DD135A" w:rsidRDefault="00DD135A"/>
    <w:sectPr w:rsidR="00DD135A" w:rsidSect="00F1316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3E"/>
    <w:rsid w:val="00043B3E"/>
    <w:rsid w:val="00DD135A"/>
    <w:rsid w:val="00F1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AD5C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B3E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43B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43B3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B3E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43B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43B3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565</Words>
  <Characters>2059</Characters>
  <Application>Microsoft Macintosh Word</Application>
  <DocSecurity>0</DocSecurity>
  <Lines>137</Lines>
  <Paragraphs>97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MACAIR</dc:creator>
  <cp:keywords/>
  <dc:description/>
  <cp:lastModifiedBy>MACAIR</cp:lastModifiedBy>
  <cp:revision>1</cp:revision>
  <dcterms:created xsi:type="dcterms:W3CDTF">2018-05-16T07:54:00Z</dcterms:created>
  <dcterms:modified xsi:type="dcterms:W3CDTF">2018-05-16T07:59:00Z</dcterms:modified>
</cp:coreProperties>
</file>