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08" w:rsidRDefault="00503508" w:rsidP="00503508">
      <w:pPr>
        <w:spacing w:line="360" w:lineRule="auto"/>
        <w:ind w:firstLine="720"/>
        <w:jc w:val="both"/>
        <w:rPr>
          <w:b/>
          <w:sz w:val="27"/>
          <w:szCs w:val="27"/>
          <w:lang w:val="nl-NL"/>
        </w:rPr>
      </w:pPr>
      <w:r w:rsidRPr="00503508">
        <w:rPr>
          <w:b/>
          <w:sz w:val="27"/>
          <w:szCs w:val="27"/>
          <w:lang w:val="nl-NL"/>
        </w:rPr>
        <w:t>LẬP DỰ TOÁN BÁO CÁO NGUỒN VÀ SỬ DỤNG NGÂN QUỸ</w:t>
      </w:r>
    </w:p>
    <w:p w:rsidR="00503508" w:rsidRPr="00503508" w:rsidRDefault="00503508" w:rsidP="00503508">
      <w:pPr>
        <w:spacing w:line="360" w:lineRule="auto"/>
        <w:ind w:firstLine="720"/>
        <w:jc w:val="both"/>
        <w:rPr>
          <w:b/>
          <w:sz w:val="27"/>
          <w:szCs w:val="27"/>
          <w:lang w:val="nl-NL"/>
        </w:rPr>
      </w:pPr>
      <w:bookmarkStart w:id="0" w:name="_GoBack"/>
      <w:bookmarkEnd w:id="0"/>
    </w:p>
    <w:p w:rsidR="00503508" w:rsidRPr="00D9682F" w:rsidRDefault="00503508" w:rsidP="00B22E66">
      <w:pPr>
        <w:spacing w:line="360" w:lineRule="auto"/>
        <w:ind w:firstLine="720"/>
        <w:rPr>
          <w:sz w:val="27"/>
          <w:szCs w:val="27"/>
          <w:lang w:val="nl-NL"/>
        </w:rPr>
      </w:pPr>
      <w:r w:rsidRPr="00D9682F">
        <w:rPr>
          <w:sz w:val="27"/>
          <w:szCs w:val="27"/>
          <w:lang w:val="nl-NL"/>
        </w:rPr>
        <w:t>Báo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cáo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nguồn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và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sử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dụng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ngân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quỹ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được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thành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lập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trước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khi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lập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dự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toán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bảng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cân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đối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kế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toán. Vì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sẽ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kiểm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soát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các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dòng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dịch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chuyển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tiền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tệ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của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thời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kỳ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kế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hoạch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và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nhận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thức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rõ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ảnh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hưởng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của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mỗi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quyết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định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tài</w:t>
      </w:r>
      <w:r w:rsidR="00B22E66">
        <w:rPr>
          <w:sz w:val="27"/>
          <w:szCs w:val="27"/>
          <w:lang w:val="nl-NL"/>
        </w:rPr>
        <w:t xml:space="preserve"> </w:t>
      </w:r>
      <w:r w:rsidRPr="00D9682F">
        <w:rPr>
          <w:sz w:val="27"/>
          <w:szCs w:val="27"/>
          <w:lang w:val="nl-NL"/>
        </w:rPr>
        <w:t>chính.</w:t>
      </w:r>
    </w:p>
    <w:p w:rsidR="00503508" w:rsidRPr="00D9682F" w:rsidRDefault="00503508" w:rsidP="00B22E66">
      <w:pPr>
        <w:spacing w:line="360" w:lineRule="auto"/>
        <w:ind w:firstLine="720"/>
        <w:rPr>
          <w:sz w:val="27"/>
          <w:szCs w:val="27"/>
          <w:lang w:val="nl-NL"/>
        </w:rPr>
      </w:pPr>
      <w:r w:rsidRPr="00D9682F">
        <w:rPr>
          <w:sz w:val="27"/>
          <w:szCs w:val="27"/>
          <w:lang w:val="nl-NL"/>
        </w:rPr>
        <w:t xml:space="preserve">Lậpdựtoánbáocáonguồnvàsửdụngngânquỹlàtổnghợpvềcácthayđổitàichínhcủacôngty. </w:t>
      </w:r>
    </w:p>
    <w:p w:rsidR="00503508" w:rsidRPr="00D9682F" w:rsidRDefault="00503508" w:rsidP="00B22E66">
      <w:pPr>
        <w:spacing w:line="360" w:lineRule="auto"/>
        <w:ind w:firstLine="720"/>
        <w:rPr>
          <w:sz w:val="27"/>
          <w:szCs w:val="27"/>
          <w:lang w:val="nl-NL"/>
        </w:rPr>
      </w:pPr>
      <w:r w:rsidRPr="00D9682F">
        <w:rPr>
          <w:sz w:val="27"/>
          <w:szCs w:val="27"/>
          <w:lang w:val="nl-NL"/>
        </w:rPr>
        <w:t>Cácthayđổivềtàichínhtrongkỳđượctậphợptừcácngânsáchbộphận. Đólàchênhlệchgiữadòngtiền ra vàdòngtiềnvàotrongkỳliênquantrựctiếpđếntàisản, nguồnvốn. Nếukhoảnthuvàolớnhơnchi ra thìkếtquảđượcghivàobênnguồn, ngượclạinếuthuvàonhỏhơnchi ra thìđượcghivàobênsửdụng.</w:t>
      </w:r>
    </w:p>
    <w:p w:rsidR="00503508" w:rsidRPr="00D9682F" w:rsidRDefault="00503508" w:rsidP="00B22E66">
      <w:pPr>
        <w:spacing w:line="360" w:lineRule="auto"/>
        <w:ind w:firstLine="720"/>
        <w:rPr>
          <w:sz w:val="27"/>
          <w:szCs w:val="27"/>
          <w:lang w:val="nl-NL"/>
        </w:rPr>
      </w:pPr>
      <w:r w:rsidRPr="00D9682F">
        <w:rPr>
          <w:b/>
          <w:sz w:val="27"/>
          <w:szCs w:val="27"/>
          <w:lang w:val="nl-NL"/>
        </w:rPr>
        <w:t>Tiềnmặt:</w:t>
      </w:r>
      <w:r w:rsidRPr="00D9682F">
        <w:rPr>
          <w:sz w:val="27"/>
          <w:szCs w:val="27"/>
          <w:lang w:val="nl-NL"/>
        </w:rPr>
        <w:t xml:space="preserve">làkhoảnchênhlệchgiữanguồnvàsửdụngnênđượcxácđịnhsaukhilậpbáocáonguồnvàsửdụnghoặcchuyển qua từngânsáchngânquỹ. </w:t>
      </w:r>
    </w:p>
    <w:p w:rsidR="00503508" w:rsidRPr="00D9682F" w:rsidRDefault="00503508" w:rsidP="00B22E66">
      <w:pPr>
        <w:spacing w:line="360" w:lineRule="auto"/>
        <w:ind w:firstLine="720"/>
        <w:rPr>
          <w:sz w:val="27"/>
          <w:szCs w:val="27"/>
          <w:lang w:val="nl-NL"/>
        </w:rPr>
      </w:pPr>
      <w:r w:rsidRPr="00D9682F">
        <w:rPr>
          <w:b/>
          <w:sz w:val="27"/>
          <w:szCs w:val="27"/>
          <w:lang w:val="nl-NL"/>
        </w:rPr>
        <w:t>Khoảnphảithu:</w:t>
      </w:r>
      <w:r w:rsidRPr="00D9682F">
        <w:rPr>
          <w:sz w:val="27"/>
          <w:szCs w:val="27"/>
          <w:lang w:val="nl-NL"/>
        </w:rPr>
        <w:t>chênhlệchcáckhoảnphảithubằngtổngdoanhthubántíndụngtrongkỳtrừđithutiềnmặttừkháchhàng. Nếudoanhthubántíndụnglớnhơnthutừkháchhàngcónghĩalànợkháchhàngtănglênhaylàkhoảnphảithutănglên, thayđổinàyđượcghivàosửdụng. Ngượclại, nếudoanhthubántíndụngnhỏhơnkhoảnphảithutừkháchhàngthìnợcủakháchhànggiảmxuống, do vậychênhlệchkhoảnphảithuđượcphảnánhvàobênnguồn.</w:t>
      </w:r>
    </w:p>
    <w:p w:rsidR="00503508" w:rsidRPr="00D9682F" w:rsidRDefault="00503508" w:rsidP="00B22E66">
      <w:pPr>
        <w:spacing w:line="360" w:lineRule="auto"/>
        <w:ind w:firstLine="720"/>
        <w:rPr>
          <w:sz w:val="27"/>
          <w:szCs w:val="27"/>
          <w:lang w:val="nl-NL"/>
        </w:rPr>
      </w:pPr>
      <w:r w:rsidRPr="00D9682F">
        <w:rPr>
          <w:b/>
          <w:sz w:val="27"/>
          <w:szCs w:val="27"/>
          <w:lang w:val="nl-NL"/>
        </w:rPr>
        <w:t>Hàngtồnkho:</w:t>
      </w:r>
      <w:r w:rsidRPr="00D9682F">
        <w:rPr>
          <w:sz w:val="27"/>
          <w:szCs w:val="27"/>
          <w:lang w:val="nl-NL"/>
        </w:rPr>
        <w:t>chênhlệchhàngtồnkhođượclấytoànbộchiphíđầuvàotrừđikếtquảđầu ra. Nếuđầuvàolớnhơnđầu ra thìphảnánhbênsửdụng, nếunhỏhơnthìphảnánhbênnguồn. Cụthểtínhnhưsau:</w:t>
      </w:r>
    </w:p>
    <w:p w:rsidR="00503508" w:rsidRPr="00D9682F" w:rsidRDefault="00503508" w:rsidP="00B22E66">
      <w:pPr>
        <w:spacing w:line="360" w:lineRule="auto"/>
        <w:ind w:firstLine="720"/>
        <w:rPr>
          <w:sz w:val="27"/>
          <w:szCs w:val="27"/>
          <w:lang w:val="nl-NL"/>
        </w:rPr>
      </w:pPr>
      <w:r w:rsidRPr="00D9682F">
        <w:rPr>
          <w:sz w:val="27"/>
          <w:szCs w:val="27"/>
          <w:lang w:val="nl-NL"/>
        </w:rPr>
        <w:t>+ Chênhlệchtồnkhonguyênvậtliệu =chiphímuasắm - chiphínguyênvậtliệu SX trựctiếptrongkỳ.</w:t>
      </w:r>
    </w:p>
    <w:p w:rsidR="00503508" w:rsidRPr="00D9682F" w:rsidRDefault="00503508" w:rsidP="00B22E66">
      <w:pPr>
        <w:spacing w:line="360" w:lineRule="auto"/>
        <w:ind w:firstLine="720"/>
        <w:rPr>
          <w:sz w:val="27"/>
          <w:szCs w:val="27"/>
          <w:lang w:val="nl-NL"/>
        </w:rPr>
      </w:pPr>
      <w:r w:rsidRPr="00D9682F">
        <w:rPr>
          <w:sz w:val="27"/>
          <w:szCs w:val="27"/>
          <w:lang w:val="nl-NL"/>
        </w:rPr>
        <w:t>+ Chênhlệchtồnkhosảnphẩm = Chi phísảnxuấttrựctiếp - giávốnhàngbán.</w:t>
      </w:r>
    </w:p>
    <w:p w:rsidR="00503508" w:rsidRPr="00D9682F" w:rsidRDefault="00503508" w:rsidP="00B22E66">
      <w:pPr>
        <w:spacing w:line="360" w:lineRule="auto"/>
        <w:ind w:firstLine="720"/>
        <w:rPr>
          <w:sz w:val="27"/>
          <w:szCs w:val="27"/>
          <w:lang w:val="nl-NL"/>
        </w:rPr>
      </w:pPr>
      <w:r w:rsidRPr="00D9682F">
        <w:rPr>
          <w:sz w:val="27"/>
          <w:szCs w:val="27"/>
          <w:lang w:val="nl-NL"/>
        </w:rPr>
        <w:t>Đốivớicácsảnphẩmchưahoànthànhthìhàngtồnkhochínhlànguyênvậtliệuvàcácđầuvàokhácđangtrongtiếntrìnhsảnxuấtnhưngchưahoànthànhnênchưađượcbánđi. Hàngtồnkhosảnphẩmdởdangđượcphảnánhbênsửdụng.</w:t>
      </w:r>
    </w:p>
    <w:p w:rsidR="00503508" w:rsidRPr="00D9682F" w:rsidRDefault="00503508" w:rsidP="00B22E66">
      <w:pPr>
        <w:spacing w:line="360" w:lineRule="auto"/>
        <w:ind w:firstLine="720"/>
        <w:rPr>
          <w:sz w:val="27"/>
          <w:szCs w:val="27"/>
          <w:lang w:val="nl-NL"/>
        </w:rPr>
      </w:pPr>
      <w:r w:rsidRPr="00D9682F">
        <w:rPr>
          <w:b/>
          <w:sz w:val="27"/>
          <w:szCs w:val="27"/>
          <w:lang w:val="nl-NL"/>
        </w:rPr>
        <w:t>Cáctàisảnngắnhạnkhác</w:t>
      </w:r>
      <w:r w:rsidRPr="00D9682F">
        <w:rPr>
          <w:sz w:val="27"/>
          <w:szCs w:val="27"/>
          <w:lang w:val="nl-NL"/>
        </w:rPr>
        <w:t xml:space="preserve">: phổbiếnlàchiphítrảtrướcnhưchiphíthuếnhà, bảohiểm, lãivay...đượctrảtrướcchonhiềukỳ. Đểxácđịnhkhoảnthayđổichúng ta </w:t>
      </w:r>
      <w:r w:rsidRPr="00D9682F">
        <w:rPr>
          <w:sz w:val="27"/>
          <w:szCs w:val="27"/>
          <w:lang w:val="nl-NL"/>
        </w:rPr>
        <w:lastRenderedPageBreak/>
        <w:t xml:space="preserve">xácđịnhsốtiềntrảtrướcchotừngloạichiphí. Nếuchênhlệchđầuvàovàđầu ra củatàisảnnàydươngthìphảnánhvàobênsửdụng, nếuâmthìphảnánhvàobênnguồn. </w:t>
      </w:r>
    </w:p>
    <w:p w:rsidR="00503508" w:rsidRPr="00D9682F" w:rsidRDefault="00503508" w:rsidP="00B22E66">
      <w:pPr>
        <w:spacing w:line="360" w:lineRule="auto"/>
        <w:ind w:firstLine="720"/>
        <w:rPr>
          <w:sz w:val="27"/>
          <w:szCs w:val="27"/>
          <w:lang w:val="nl-NL"/>
        </w:rPr>
      </w:pPr>
      <w:r w:rsidRPr="00D9682F">
        <w:rPr>
          <w:b/>
          <w:sz w:val="27"/>
          <w:szCs w:val="27"/>
          <w:lang w:val="nl-NL"/>
        </w:rPr>
        <w:t xml:space="preserve">Nguyêngiá TSCĐ: </w:t>
      </w:r>
      <w:r w:rsidRPr="00D9682F">
        <w:rPr>
          <w:sz w:val="27"/>
          <w:szCs w:val="27"/>
          <w:lang w:val="nl-NL"/>
        </w:rPr>
        <w:t>Việcdựtoánngânsáchđầutưphụthuộcvàođặcđiểmvàcáchtiếpcậncủatừngngànhvàtừnglĩnhvựckhácnhau. Tuynhiên, thôngthườngchênhlệch TSCĐ phảnánhcảkhoảntăngvàgiảmnguyêngiá TSCĐ. Thôngsốnàyxácđịnhsốtiềndựtoántrongngânsáchđầutưcũngnhưsốtiềnchi ra trongnămhoạchđịnhđểthựchiệntiếnđộsảnxuất, sốtiềnthutừthanhlý, cácđiềuchỉnhkhấu hao. Thayđổinguyêngiá TSCĐ bằngkhoảntăngđầutưtrừđithuthanhlý, khoảnchênhlệchnàydươngthìphảnánhvàobênsửdụng, nếuâmthìphảnánhvàobênnguồn.</w:t>
      </w:r>
    </w:p>
    <w:p w:rsidR="00503508" w:rsidRPr="00D9682F" w:rsidRDefault="00503508" w:rsidP="00B22E66">
      <w:pPr>
        <w:spacing w:line="360" w:lineRule="auto"/>
        <w:ind w:firstLine="720"/>
        <w:rPr>
          <w:sz w:val="27"/>
          <w:szCs w:val="27"/>
          <w:lang w:val="nl-NL"/>
        </w:rPr>
      </w:pPr>
      <w:r w:rsidRPr="00D9682F">
        <w:rPr>
          <w:b/>
          <w:sz w:val="27"/>
          <w:szCs w:val="27"/>
          <w:lang w:val="nl-NL"/>
        </w:rPr>
        <w:t>Cáckhoảnphảitrảngắnhạn</w:t>
      </w:r>
      <w:r w:rsidRPr="00D9682F">
        <w:rPr>
          <w:sz w:val="27"/>
          <w:szCs w:val="27"/>
          <w:lang w:val="nl-NL"/>
        </w:rPr>
        <w:t xml:space="preserve">: baogồmtrảngườibán, phảitrảngườilaođộng, thuếvàcáckhoảnphảinộpnhànước. Thông tin đểxácđịnhchênhlệchtừngânsáchsảnxuất. Chênhlệchcủacáckhoảnnàylàchênhlệchcủatổngchiphítrongkỳvàsốtiềnthanhtoánthựctếtrongkỳ. Nếuchênhlệchnàydươngthìphảnánhvàobênnguồnvànếuâmthìphảnánhvàobênsửdụng. </w:t>
      </w:r>
    </w:p>
    <w:p w:rsidR="00503508" w:rsidRPr="00D9682F" w:rsidRDefault="00503508" w:rsidP="00B22E66">
      <w:pPr>
        <w:spacing w:line="360" w:lineRule="auto"/>
        <w:ind w:firstLine="720"/>
        <w:rPr>
          <w:sz w:val="27"/>
          <w:szCs w:val="27"/>
          <w:lang w:val="nl-NL"/>
        </w:rPr>
      </w:pPr>
      <w:r w:rsidRPr="00D9682F">
        <w:rPr>
          <w:b/>
          <w:sz w:val="27"/>
          <w:szCs w:val="27"/>
          <w:lang w:val="nl-NL"/>
        </w:rPr>
        <w:t>Nợngắnhạnvànợdàihạn</w:t>
      </w:r>
      <w:r w:rsidRPr="00D9682F">
        <w:rPr>
          <w:sz w:val="27"/>
          <w:szCs w:val="27"/>
          <w:lang w:val="nl-NL"/>
        </w:rPr>
        <w:t>: Chênhlệchnợngắnhạnvànợdàihạnbằngkhoảnvaytrongkỳtrừđikhoảnnợtrongkỳ. Nếuchênhlệchnàydươngthìphảnánhbênnguồnvànếuâmthìphảnánhbênsửdụng.</w:t>
      </w:r>
    </w:p>
    <w:p w:rsidR="00503508" w:rsidRPr="00D9682F" w:rsidRDefault="00503508" w:rsidP="00B22E66">
      <w:pPr>
        <w:spacing w:line="360" w:lineRule="auto"/>
        <w:ind w:firstLine="720"/>
        <w:rPr>
          <w:sz w:val="27"/>
          <w:szCs w:val="27"/>
          <w:lang w:val="nl-NL"/>
        </w:rPr>
      </w:pPr>
      <w:r w:rsidRPr="00D9682F">
        <w:rPr>
          <w:b/>
          <w:sz w:val="27"/>
          <w:szCs w:val="27"/>
          <w:lang w:val="nl-NL"/>
        </w:rPr>
        <w:t>Vốnchủsởhữu:</w:t>
      </w:r>
      <w:r w:rsidRPr="00D9682F">
        <w:rPr>
          <w:sz w:val="27"/>
          <w:szCs w:val="27"/>
          <w:lang w:val="nl-NL"/>
        </w:rPr>
        <w:t>nếutrongkỳcôngtypháthànhcổphiếuthìphảnánhcácthayđổivàobênnguồnvới hai tàikhoảnvốnđầutưcủavốnchủsởhữuvàthặngdưvốncổphần. Nếucôngtydựkiếnmualạicổphiếuthìcácthayđổicủa hai tàikhoảnnàyđượcphảnánhvàobênsửdụng. Chênhlệchcủa 2 tàikhoảntrênnhưsau:</w:t>
      </w:r>
    </w:p>
    <w:p w:rsidR="00503508" w:rsidRPr="00D9682F" w:rsidRDefault="00503508" w:rsidP="00B22E66">
      <w:pPr>
        <w:spacing w:line="360" w:lineRule="auto"/>
        <w:rPr>
          <w:sz w:val="27"/>
          <w:szCs w:val="27"/>
          <w:lang w:val="nl-NL"/>
        </w:rPr>
      </w:pPr>
      <w:r w:rsidRPr="00D9682F">
        <w:rPr>
          <w:sz w:val="27"/>
          <w:szCs w:val="27"/>
          <w:lang w:val="nl-NL"/>
        </w:rPr>
        <w:t>-Thayđổivốnđầutưcủachủsởhữu = (mệnhgiá x Sốcổphiếumớipháthành) – (Mệnhgiá x sốcổphiếumualại)</w:t>
      </w:r>
    </w:p>
    <w:p w:rsidR="00503508" w:rsidRPr="00D9682F" w:rsidRDefault="00503508" w:rsidP="00B22E66">
      <w:pPr>
        <w:spacing w:line="360" w:lineRule="auto"/>
        <w:rPr>
          <w:sz w:val="27"/>
          <w:szCs w:val="27"/>
          <w:lang w:val="nl-NL"/>
        </w:rPr>
      </w:pPr>
      <w:r w:rsidRPr="00D9682F">
        <w:rPr>
          <w:sz w:val="27"/>
          <w:szCs w:val="27"/>
          <w:lang w:val="nl-NL"/>
        </w:rPr>
        <w:t>- Thayđổivốnbổsung = (Giáthịtrườngcủacổphiếu-mệnhgiá) x sốcổphiếupháthành–(giáthịtrườngcổphiếu- Mệnhgiá)x sốcổphiếumualại</w:t>
      </w:r>
    </w:p>
    <w:p w:rsidR="00503508" w:rsidRPr="00D9682F" w:rsidRDefault="00503508" w:rsidP="00B22E66">
      <w:pPr>
        <w:spacing w:line="360" w:lineRule="auto"/>
        <w:rPr>
          <w:sz w:val="27"/>
          <w:szCs w:val="27"/>
          <w:lang w:val="nl-NL"/>
        </w:rPr>
      </w:pPr>
      <w:r w:rsidRPr="00D9682F">
        <w:rPr>
          <w:sz w:val="27"/>
          <w:szCs w:val="27"/>
          <w:lang w:val="nl-NL"/>
        </w:rPr>
        <w:lastRenderedPageBreak/>
        <w:t>Nếucáctàikhoảnnàydươngthìphảnánhbênnguồnvànếuâmthìphảnánhbênsửdụng.</w:t>
      </w:r>
    </w:p>
    <w:p w:rsidR="00503508" w:rsidRPr="00D9682F" w:rsidRDefault="00503508" w:rsidP="00B22E66">
      <w:pPr>
        <w:spacing w:line="360" w:lineRule="auto"/>
        <w:rPr>
          <w:sz w:val="27"/>
          <w:szCs w:val="27"/>
          <w:lang w:val="nl-NL"/>
        </w:rPr>
      </w:pPr>
      <w:r w:rsidRPr="00D9682F">
        <w:rPr>
          <w:sz w:val="27"/>
          <w:szCs w:val="27"/>
          <w:lang w:val="nl-NL"/>
        </w:rPr>
        <w:tab/>
        <w:t>Lợinhuậnsauthuế, khấu hao vàtrảcổtứcthìđượclấytừbáocáokếtquảhoạtđộngkinhdoanhđểđưavàobáocáonguồnvàsửdụngngânquỹdựtoán.</w:t>
      </w:r>
    </w:p>
    <w:p w:rsidR="00B849DD" w:rsidRDefault="00B849DD"/>
    <w:sectPr w:rsidR="00B849DD" w:rsidSect="005C5E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03508"/>
    <w:rsid w:val="00503508"/>
    <w:rsid w:val="005C5E25"/>
    <w:rsid w:val="00A037A9"/>
    <w:rsid w:val="00B22E66"/>
    <w:rsid w:val="00B8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2016-04-18T08:37:00Z</dcterms:created>
  <dcterms:modified xsi:type="dcterms:W3CDTF">2016-04-18T08:55:00Z</dcterms:modified>
</cp:coreProperties>
</file>