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46672" w14:textId="4D5BA227" w:rsidR="0073227B" w:rsidRPr="0073227B" w:rsidRDefault="0073227B" w:rsidP="0073227B">
      <w:pPr>
        <w:jc w:val="center"/>
        <w:rPr>
          <w:rFonts w:ascii="Times" w:hAnsi="Times"/>
          <w:b/>
          <w:sz w:val="28"/>
          <w:szCs w:val="28"/>
        </w:rPr>
      </w:pPr>
      <w:r w:rsidRPr="0073227B">
        <w:rPr>
          <w:rFonts w:ascii="Times" w:hAnsi="Times"/>
          <w:b/>
          <w:sz w:val="28"/>
          <w:szCs w:val="28"/>
        </w:rPr>
        <w:t>NG</w:t>
      </w:r>
      <w:r w:rsidRPr="0073227B">
        <w:rPr>
          <w:rFonts w:ascii="Times" w:hAnsi="Times" w:hint="eastAsia"/>
          <w:b/>
          <w:sz w:val="28"/>
          <w:szCs w:val="28"/>
        </w:rPr>
        <w:t>Ư</w:t>
      </w:r>
      <w:r w:rsidRPr="0073227B">
        <w:rPr>
          <w:rFonts w:ascii="Times" w:hAnsi="Times"/>
          <w:b/>
          <w:sz w:val="28"/>
          <w:szCs w:val="28"/>
        </w:rPr>
        <w:t xml:space="preserve">ỜI DÂN TIN RẰNG QUẢNG CÁO </w:t>
      </w:r>
      <w:r w:rsidRPr="0073227B">
        <w:rPr>
          <w:rFonts w:ascii="Times" w:hAnsi="Times" w:hint="eastAsia"/>
          <w:b/>
          <w:sz w:val="28"/>
          <w:szCs w:val="28"/>
        </w:rPr>
        <w:t>Đ</w:t>
      </w:r>
      <w:r w:rsidRPr="0073227B">
        <w:rPr>
          <w:rFonts w:ascii="Times" w:hAnsi="Times"/>
          <w:b/>
          <w:sz w:val="28"/>
          <w:szCs w:val="28"/>
        </w:rPr>
        <w:t xml:space="preserve">ANG TRỞ </w:t>
      </w:r>
      <w:r>
        <w:rPr>
          <w:rFonts w:ascii="Times" w:hAnsi="Times"/>
          <w:b/>
          <w:sz w:val="28"/>
          <w:szCs w:val="28"/>
        </w:rPr>
        <w:t>NÊN PHIỀN TOÁI H</w:t>
      </w:r>
      <w:r>
        <w:rPr>
          <w:rFonts w:ascii="Times" w:hAnsi="Times" w:hint="eastAsia"/>
          <w:b/>
          <w:sz w:val="28"/>
          <w:szCs w:val="28"/>
        </w:rPr>
        <w:t>Ơ</w:t>
      </w:r>
      <w:r>
        <w:rPr>
          <w:rFonts w:ascii="Times" w:hAnsi="Times"/>
          <w:b/>
          <w:sz w:val="28"/>
          <w:szCs w:val="28"/>
        </w:rPr>
        <w:t>N</w:t>
      </w:r>
    </w:p>
    <w:p w14:paraId="35DAF0AB" w14:textId="12D399AB" w:rsidR="0073227B" w:rsidRPr="0073227B" w:rsidRDefault="0073227B" w:rsidP="0073227B">
      <w:pPr>
        <w:rPr>
          <w:rFonts w:ascii="Times" w:hAnsi="Times"/>
          <w:b/>
          <w:i/>
          <w:sz w:val="28"/>
          <w:szCs w:val="28"/>
        </w:rPr>
      </w:pPr>
      <w:proofErr w:type="spellStart"/>
      <w:r w:rsidRPr="0073227B">
        <w:rPr>
          <w:rFonts w:ascii="Times" w:hAnsi="Times"/>
          <w:b/>
          <w:i/>
          <w:sz w:val="28"/>
          <w:szCs w:val="28"/>
        </w:rPr>
        <w:t>Người</w:t>
      </w:r>
      <w:proofErr w:type="spellEnd"/>
      <w:r w:rsidRPr="0073227B">
        <w:rPr>
          <w:rFonts w:ascii="Times" w:hAnsi="Times"/>
          <w:b/>
          <w:i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b/>
          <w:i/>
          <w:sz w:val="28"/>
          <w:szCs w:val="28"/>
        </w:rPr>
        <w:t>dùng</w:t>
      </w:r>
      <w:proofErr w:type="spellEnd"/>
      <w:r w:rsidRPr="0073227B">
        <w:rPr>
          <w:rFonts w:ascii="Times" w:hAnsi="Times"/>
          <w:b/>
          <w:i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b/>
          <w:i/>
          <w:sz w:val="28"/>
          <w:szCs w:val="28"/>
        </w:rPr>
        <w:t>cảm</w:t>
      </w:r>
      <w:proofErr w:type="spellEnd"/>
      <w:r w:rsidRPr="0073227B">
        <w:rPr>
          <w:rFonts w:ascii="Times" w:hAnsi="Times"/>
          <w:b/>
          <w:i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b/>
          <w:i/>
          <w:sz w:val="28"/>
          <w:szCs w:val="28"/>
        </w:rPr>
        <w:t>thấy</w:t>
      </w:r>
      <w:proofErr w:type="spellEnd"/>
      <w:r w:rsidRPr="0073227B">
        <w:rPr>
          <w:rFonts w:ascii="Times" w:hAnsi="Times"/>
          <w:b/>
          <w:i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b/>
          <w:i/>
          <w:sz w:val="28"/>
          <w:szCs w:val="28"/>
        </w:rPr>
        <w:t>bị</w:t>
      </w:r>
      <w:proofErr w:type="spellEnd"/>
      <w:r w:rsidRPr="0073227B">
        <w:rPr>
          <w:rFonts w:ascii="Times" w:hAnsi="Times"/>
          <w:b/>
          <w:i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b/>
          <w:i/>
          <w:sz w:val="28"/>
          <w:szCs w:val="28"/>
        </w:rPr>
        <w:t>tấn</w:t>
      </w:r>
      <w:proofErr w:type="spellEnd"/>
      <w:r w:rsidRPr="0073227B">
        <w:rPr>
          <w:rFonts w:ascii="Times" w:hAnsi="Times"/>
          <w:b/>
          <w:i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b/>
          <w:i/>
          <w:sz w:val="28"/>
          <w:szCs w:val="28"/>
        </w:rPr>
        <w:t>công</w:t>
      </w:r>
      <w:proofErr w:type="spellEnd"/>
      <w:r w:rsidRPr="0073227B">
        <w:rPr>
          <w:rFonts w:ascii="Times" w:hAnsi="Times"/>
          <w:b/>
          <w:i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b/>
          <w:i/>
          <w:sz w:val="28"/>
          <w:szCs w:val="28"/>
        </w:rPr>
        <w:t>bởi</w:t>
      </w:r>
      <w:proofErr w:type="spellEnd"/>
      <w:r w:rsidRPr="0073227B">
        <w:rPr>
          <w:rFonts w:ascii="Times" w:hAnsi="Times"/>
          <w:b/>
          <w:i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b/>
          <w:i/>
          <w:sz w:val="28"/>
          <w:szCs w:val="28"/>
        </w:rPr>
        <w:t>quá</w:t>
      </w:r>
      <w:proofErr w:type="spellEnd"/>
      <w:r w:rsidRPr="0073227B">
        <w:rPr>
          <w:rFonts w:ascii="Times" w:hAnsi="Times"/>
          <w:b/>
          <w:i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b/>
          <w:i/>
          <w:sz w:val="28"/>
          <w:szCs w:val="28"/>
        </w:rPr>
        <w:t>nhiều</w:t>
      </w:r>
      <w:proofErr w:type="spellEnd"/>
      <w:r w:rsidRPr="0073227B">
        <w:rPr>
          <w:rFonts w:ascii="Times" w:hAnsi="Times"/>
          <w:b/>
          <w:i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b/>
          <w:i/>
          <w:sz w:val="28"/>
          <w:szCs w:val="28"/>
        </w:rPr>
        <w:t>quảng</w:t>
      </w:r>
      <w:proofErr w:type="spellEnd"/>
      <w:r w:rsidRPr="0073227B">
        <w:rPr>
          <w:rFonts w:ascii="Times" w:hAnsi="Times"/>
          <w:b/>
          <w:i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b/>
          <w:i/>
          <w:sz w:val="28"/>
          <w:szCs w:val="28"/>
        </w:rPr>
        <w:t>cáo</w:t>
      </w:r>
      <w:proofErr w:type="spellEnd"/>
    </w:p>
    <w:p w14:paraId="12856D9E" w14:textId="737823EC" w:rsidR="0073227B" w:rsidRDefault="0073227B" w:rsidP="00394A5D">
      <w:pPr>
        <w:rPr>
          <w:rFonts w:ascii="Times" w:hAnsi="Times"/>
          <w:sz w:val="28"/>
          <w:szCs w:val="28"/>
        </w:rPr>
      </w:pPr>
      <w:proofErr w:type="spellStart"/>
      <w:r w:rsidRPr="0073227B">
        <w:rPr>
          <w:rFonts w:ascii="Times" w:hAnsi="Times"/>
          <w:sz w:val="28"/>
          <w:szCs w:val="28"/>
        </w:rPr>
        <w:t>Nếu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bạn</w:t>
      </w:r>
      <w:proofErr w:type="spellEnd"/>
      <w:r w:rsidRPr="0073227B">
        <w:rPr>
          <w:rFonts w:ascii="Times" w:hAnsi="Times"/>
          <w:sz w:val="28"/>
          <w:szCs w:val="28"/>
        </w:rPr>
        <w:t xml:space="preserve"> tin </w:t>
      </w:r>
      <w:proofErr w:type="spellStart"/>
      <w:r w:rsidRPr="0073227B">
        <w:rPr>
          <w:rFonts w:ascii="Times" w:hAnsi="Times"/>
          <w:sz w:val="28"/>
          <w:szCs w:val="28"/>
        </w:rPr>
        <w:t>quảng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cáo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đang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trở</w:t>
      </w:r>
      <w:proofErr w:type="spellEnd"/>
      <w:r w:rsidR="00394A5D">
        <w:rPr>
          <w:rFonts w:ascii="Times" w:hAnsi="Times"/>
          <w:sz w:val="28"/>
          <w:szCs w:val="28"/>
        </w:rPr>
        <w:t xml:space="preserve"> </w:t>
      </w:r>
      <w:proofErr w:type="spellStart"/>
      <w:r w:rsidR="00394A5D">
        <w:rPr>
          <w:rFonts w:ascii="Times" w:hAnsi="Times"/>
          <w:sz w:val="28"/>
          <w:szCs w:val="28"/>
        </w:rPr>
        <w:t>nên</w:t>
      </w:r>
      <w:proofErr w:type="spellEnd"/>
      <w:r w:rsidR="00394A5D">
        <w:rPr>
          <w:rFonts w:ascii="Times" w:hAnsi="Times"/>
          <w:sz w:val="28"/>
          <w:szCs w:val="28"/>
        </w:rPr>
        <w:t xml:space="preserve"> </w:t>
      </w:r>
      <w:proofErr w:type="spellStart"/>
      <w:r w:rsidR="00394A5D">
        <w:rPr>
          <w:rFonts w:ascii="Times" w:hAnsi="Times"/>
          <w:sz w:val="28"/>
          <w:szCs w:val="28"/>
        </w:rPr>
        <w:t>xâm</w:t>
      </w:r>
      <w:proofErr w:type="spellEnd"/>
      <w:r w:rsidR="00394A5D">
        <w:rPr>
          <w:rFonts w:ascii="Times" w:hAnsi="Times"/>
          <w:sz w:val="28"/>
          <w:szCs w:val="28"/>
        </w:rPr>
        <w:t xml:space="preserve"> </w:t>
      </w:r>
      <w:proofErr w:type="spellStart"/>
      <w:r w:rsidR="00394A5D">
        <w:rPr>
          <w:rFonts w:ascii="Times" w:hAnsi="Times"/>
          <w:sz w:val="28"/>
          <w:szCs w:val="28"/>
        </w:rPr>
        <w:t>chiếm</w:t>
      </w:r>
      <w:proofErr w:type="spellEnd"/>
      <w:r w:rsidR="00394A5D">
        <w:rPr>
          <w:rFonts w:ascii="Times" w:hAnsi="Times"/>
          <w:sz w:val="28"/>
          <w:szCs w:val="28"/>
        </w:rPr>
        <w:t xml:space="preserve"> </w:t>
      </w:r>
      <w:proofErr w:type="spellStart"/>
      <w:r w:rsidR="00394A5D">
        <w:rPr>
          <w:rFonts w:ascii="Times" w:hAnsi="Times"/>
          <w:sz w:val="28"/>
          <w:szCs w:val="28"/>
        </w:rPr>
        <w:t>nhiều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hơn</w:t>
      </w:r>
      <w:proofErr w:type="spellEnd"/>
      <w:r w:rsidRPr="0073227B">
        <w:rPr>
          <w:rFonts w:ascii="Times" w:hAnsi="Times"/>
          <w:sz w:val="28"/>
          <w:szCs w:val="28"/>
        </w:rPr>
        <w:t xml:space="preserve">, </w:t>
      </w:r>
      <w:proofErr w:type="spellStart"/>
      <w:r w:rsidRPr="0073227B">
        <w:rPr>
          <w:rFonts w:ascii="Times" w:hAnsi="Times"/>
          <w:sz w:val="28"/>
          <w:szCs w:val="28"/>
        </w:rPr>
        <w:t>bạn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sẽ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không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đơn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độc</w:t>
      </w:r>
      <w:proofErr w:type="spellEnd"/>
      <w:r w:rsidRPr="0073227B">
        <w:rPr>
          <w:rFonts w:ascii="Times" w:hAnsi="Times"/>
          <w:sz w:val="28"/>
          <w:szCs w:val="28"/>
        </w:rPr>
        <w:t>.</w:t>
      </w:r>
      <w:r w:rsidR="00394A5D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Trong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một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cuộc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khảo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sát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người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dùng</w:t>
      </w:r>
      <w:proofErr w:type="spellEnd"/>
      <w:r w:rsidRPr="0073227B">
        <w:rPr>
          <w:rFonts w:ascii="Times" w:hAnsi="Times"/>
          <w:sz w:val="28"/>
          <w:szCs w:val="28"/>
        </w:rPr>
        <w:t xml:space="preserve"> internet </w:t>
      </w:r>
      <w:proofErr w:type="spellStart"/>
      <w:r w:rsidRPr="0073227B">
        <w:rPr>
          <w:rFonts w:ascii="Times" w:hAnsi="Times"/>
          <w:sz w:val="28"/>
          <w:szCs w:val="28"/>
        </w:rPr>
        <w:t>Hoa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Kỳ</w:t>
      </w:r>
      <w:proofErr w:type="spellEnd"/>
      <w:r w:rsidR="00394A5D">
        <w:rPr>
          <w:rFonts w:ascii="Times" w:hAnsi="Times"/>
          <w:sz w:val="28"/>
          <w:szCs w:val="28"/>
        </w:rPr>
        <w:t xml:space="preserve"> </w:t>
      </w:r>
      <w:proofErr w:type="spellStart"/>
      <w:r w:rsidR="00394A5D">
        <w:rPr>
          <w:rFonts w:ascii="Times" w:hAnsi="Times"/>
          <w:sz w:val="28"/>
          <w:szCs w:val="28"/>
        </w:rPr>
        <w:t>bởi</w:t>
      </w:r>
      <w:proofErr w:type="spellEnd"/>
      <w:r w:rsidRPr="0073227B">
        <w:rPr>
          <w:rFonts w:ascii="Times" w:hAnsi="Times"/>
          <w:sz w:val="28"/>
          <w:szCs w:val="28"/>
        </w:rPr>
        <w:t xml:space="preserve"> Kantar </w:t>
      </w:r>
      <w:proofErr w:type="spellStart"/>
      <w:r w:rsidRPr="0073227B">
        <w:rPr>
          <w:rFonts w:ascii="Times" w:hAnsi="Times"/>
          <w:sz w:val="28"/>
          <w:szCs w:val="28"/>
        </w:rPr>
        <w:t>Millward</w:t>
      </w:r>
      <w:proofErr w:type="spellEnd"/>
      <w:r w:rsidRPr="0073227B">
        <w:rPr>
          <w:rFonts w:ascii="Times" w:hAnsi="Times"/>
          <w:sz w:val="28"/>
          <w:szCs w:val="28"/>
        </w:rPr>
        <w:t xml:space="preserve"> Brown, 71% </w:t>
      </w:r>
      <w:proofErr w:type="spellStart"/>
      <w:r w:rsidRPr="0073227B">
        <w:rPr>
          <w:rFonts w:ascii="Times" w:hAnsi="Times"/>
          <w:sz w:val="28"/>
          <w:szCs w:val="28"/>
        </w:rPr>
        <w:t>số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người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được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hỏi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cho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biết</w:t>
      </w:r>
      <w:proofErr w:type="spellEnd"/>
      <w:r w:rsidRPr="0073227B">
        <w:rPr>
          <w:rFonts w:ascii="Times" w:hAnsi="Times"/>
          <w:sz w:val="28"/>
          <w:szCs w:val="28"/>
        </w:rPr>
        <w:t xml:space="preserve">, </w:t>
      </w:r>
      <w:proofErr w:type="spellStart"/>
      <w:r w:rsidRPr="0073227B">
        <w:rPr>
          <w:rFonts w:ascii="Times" w:hAnsi="Times"/>
          <w:sz w:val="28"/>
          <w:szCs w:val="28"/>
        </w:rPr>
        <w:t>quảng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cáo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ngày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càng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xâm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nhập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="00394A5D">
        <w:rPr>
          <w:rFonts w:ascii="Times" w:hAnsi="Times"/>
          <w:sz w:val="28"/>
          <w:szCs w:val="28"/>
        </w:rPr>
        <w:t>nhiều</w:t>
      </w:r>
      <w:proofErr w:type="spellEnd"/>
      <w:r w:rsidR="00394A5D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hơn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ba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năm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trước</w:t>
      </w:r>
      <w:proofErr w:type="spellEnd"/>
      <w:r w:rsidR="00394A5D">
        <w:rPr>
          <w:rFonts w:ascii="Times" w:hAnsi="Times"/>
          <w:sz w:val="28"/>
          <w:szCs w:val="28"/>
        </w:rPr>
        <w:t xml:space="preserve"> </w:t>
      </w:r>
      <w:proofErr w:type="spellStart"/>
      <w:r w:rsidR="00394A5D">
        <w:rPr>
          <w:rFonts w:ascii="Times" w:hAnsi="Times"/>
          <w:sz w:val="28"/>
          <w:szCs w:val="28"/>
        </w:rPr>
        <w:t>đây</w:t>
      </w:r>
      <w:proofErr w:type="spellEnd"/>
      <w:r w:rsidRPr="0073227B">
        <w:rPr>
          <w:rFonts w:ascii="Times" w:hAnsi="Times"/>
          <w:sz w:val="28"/>
          <w:szCs w:val="28"/>
        </w:rPr>
        <w:t xml:space="preserve">. </w:t>
      </w:r>
      <w:proofErr w:type="spellStart"/>
      <w:proofErr w:type="gramStart"/>
      <w:r w:rsidRPr="0073227B">
        <w:rPr>
          <w:rFonts w:ascii="Times" w:hAnsi="Times"/>
          <w:sz w:val="28"/>
          <w:szCs w:val="28"/>
        </w:rPr>
        <w:t>Một</w:t>
      </w:r>
      <w:proofErr w:type="spellEnd"/>
      <w:r w:rsidRPr="0073227B">
        <w:rPr>
          <w:rFonts w:ascii="Times" w:hAnsi="Times"/>
          <w:sz w:val="28"/>
          <w:szCs w:val="28"/>
        </w:rPr>
        <w:t xml:space="preserve"> con </w:t>
      </w:r>
      <w:proofErr w:type="spellStart"/>
      <w:r w:rsidRPr="0073227B">
        <w:rPr>
          <w:rFonts w:ascii="Times" w:hAnsi="Times"/>
          <w:sz w:val="28"/>
          <w:szCs w:val="28"/>
        </w:rPr>
        <w:t>số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tương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tự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cho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thấy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họ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đang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nhìn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thấy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nhiều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quảng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cáo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hơn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="0088278B">
        <w:rPr>
          <w:rFonts w:ascii="Times" w:hAnsi="Times"/>
          <w:sz w:val="28"/>
          <w:szCs w:val="28"/>
        </w:rPr>
        <w:t>xét</w:t>
      </w:r>
      <w:proofErr w:type="spellEnd"/>
      <w:r w:rsidR="0088278B">
        <w:rPr>
          <w:rFonts w:ascii="Times" w:hAnsi="Times"/>
          <w:sz w:val="28"/>
          <w:szCs w:val="28"/>
        </w:rPr>
        <w:t xml:space="preserve"> </w:t>
      </w:r>
      <w:proofErr w:type="spellStart"/>
      <w:r w:rsidR="0088278B">
        <w:rPr>
          <w:rFonts w:ascii="Times" w:hAnsi="Times"/>
          <w:sz w:val="28"/>
          <w:szCs w:val="28"/>
        </w:rPr>
        <w:t>một</w:t>
      </w:r>
      <w:proofErr w:type="spellEnd"/>
      <w:r w:rsidR="0088278B">
        <w:rPr>
          <w:rFonts w:ascii="Times" w:hAnsi="Times"/>
          <w:sz w:val="28"/>
          <w:szCs w:val="28"/>
        </w:rPr>
        <w:t xml:space="preserve"> </w:t>
      </w:r>
      <w:proofErr w:type="spellStart"/>
      <w:r w:rsidR="0088278B">
        <w:rPr>
          <w:rFonts w:ascii="Times" w:hAnsi="Times"/>
          <w:sz w:val="28"/>
          <w:szCs w:val="28"/>
        </w:rPr>
        <w:t>cách</w:t>
      </w:r>
      <w:proofErr w:type="spellEnd"/>
      <w:r w:rsidR="0088278B">
        <w:rPr>
          <w:rFonts w:ascii="Times" w:hAnsi="Times"/>
          <w:sz w:val="28"/>
          <w:szCs w:val="28"/>
        </w:rPr>
        <w:t xml:space="preserve"> </w:t>
      </w:r>
      <w:proofErr w:type="spellStart"/>
      <w:r w:rsidR="0088278B" w:rsidRPr="0073227B">
        <w:rPr>
          <w:rFonts w:ascii="Times" w:hAnsi="Times"/>
          <w:sz w:val="28"/>
          <w:szCs w:val="28"/>
        </w:rPr>
        <w:t>tổng</w:t>
      </w:r>
      <w:proofErr w:type="spellEnd"/>
      <w:r w:rsidR="0088278B"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="0088278B" w:rsidRPr="0073227B">
        <w:rPr>
          <w:rFonts w:ascii="Times" w:hAnsi="Times"/>
          <w:sz w:val="28"/>
          <w:szCs w:val="28"/>
        </w:rPr>
        <w:t>thể</w:t>
      </w:r>
      <w:proofErr w:type="spellEnd"/>
      <w:r w:rsidR="0088278B"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và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="0088278B">
        <w:rPr>
          <w:rFonts w:ascii="Times" w:hAnsi="Times"/>
          <w:sz w:val="28"/>
          <w:szCs w:val="28"/>
        </w:rPr>
        <w:t>càng</w:t>
      </w:r>
      <w:proofErr w:type="spellEnd"/>
      <w:r w:rsidR="0088278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đồng</w:t>
      </w:r>
      <w:proofErr w:type="spellEnd"/>
      <w:r w:rsidRPr="0073227B">
        <w:rPr>
          <w:rFonts w:ascii="Times" w:hAnsi="Times"/>
          <w:sz w:val="28"/>
          <w:szCs w:val="28"/>
        </w:rPr>
        <w:t xml:space="preserve"> ý </w:t>
      </w:r>
      <w:proofErr w:type="spellStart"/>
      <w:r w:rsidRPr="0073227B">
        <w:rPr>
          <w:rFonts w:ascii="Times" w:hAnsi="Times"/>
          <w:sz w:val="28"/>
          <w:szCs w:val="28"/>
        </w:rPr>
        <w:t>hơn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rằng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quảng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cáo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hiện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đang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xuất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hiện</w:t>
      </w:r>
      <w:proofErr w:type="spellEnd"/>
      <w:r w:rsidRPr="0073227B">
        <w:rPr>
          <w:rFonts w:ascii="Times" w:hAnsi="Times"/>
          <w:sz w:val="28"/>
          <w:szCs w:val="28"/>
        </w:rPr>
        <w:t xml:space="preserve"> ở </w:t>
      </w:r>
      <w:proofErr w:type="spellStart"/>
      <w:r w:rsidRPr="0073227B">
        <w:rPr>
          <w:rFonts w:ascii="Times" w:hAnsi="Times"/>
          <w:sz w:val="28"/>
          <w:szCs w:val="28"/>
        </w:rPr>
        <w:t>nhiều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nơi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hơn</w:t>
      </w:r>
      <w:proofErr w:type="spellEnd"/>
      <w:r w:rsidRPr="0073227B">
        <w:rPr>
          <w:rFonts w:ascii="Times" w:hAnsi="Times"/>
          <w:sz w:val="28"/>
          <w:szCs w:val="28"/>
        </w:rPr>
        <w:t>.</w:t>
      </w:r>
      <w:proofErr w:type="gramEnd"/>
    </w:p>
    <w:p w14:paraId="43B7658C" w14:textId="77777777" w:rsidR="0073227B" w:rsidRPr="0073227B" w:rsidRDefault="0073227B" w:rsidP="0073227B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/>
          <w:sz w:val="28"/>
          <w:szCs w:val="28"/>
        </w:rPr>
      </w:pPr>
      <w:r w:rsidRPr="0073227B">
        <w:rPr>
          <w:rFonts w:ascii="Times" w:hAnsi="Times"/>
          <w:sz w:val="28"/>
          <w:szCs w:val="28"/>
        </w:rPr>
        <w:drawing>
          <wp:inline distT="0" distB="0" distL="0" distR="0" wp14:anchorId="6DBF7477" wp14:editId="3CB30ABD">
            <wp:extent cx="5459037" cy="3409736"/>
            <wp:effectExtent l="0" t="0" r="254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037" cy="340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7C944" w14:textId="77777777" w:rsidR="0073227B" w:rsidRPr="0073227B" w:rsidRDefault="0073227B" w:rsidP="0073227B">
      <w:pPr>
        <w:rPr>
          <w:rFonts w:ascii="Times" w:hAnsi="Times"/>
          <w:sz w:val="28"/>
          <w:szCs w:val="28"/>
        </w:rPr>
      </w:pPr>
      <w:proofErr w:type="spellStart"/>
      <w:r w:rsidRPr="0073227B">
        <w:rPr>
          <w:rFonts w:ascii="Times" w:hAnsi="Times"/>
          <w:sz w:val="28"/>
          <w:szCs w:val="28"/>
        </w:rPr>
        <w:t>Một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phần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lý</w:t>
      </w:r>
      <w:proofErr w:type="spellEnd"/>
      <w:r w:rsidRPr="0073227B">
        <w:rPr>
          <w:rFonts w:ascii="Times" w:hAnsi="Times"/>
          <w:sz w:val="28"/>
          <w:szCs w:val="28"/>
        </w:rPr>
        <w:t xml:space="preserve"> do </w:t>
      </w:r>
      <w:proofErr w:type="spellStart"/>
      <w:r w:rsidRPr="0073227B">
        <w:rPr>
          <w:rFonts w:ascii="Times" w:hAnsi="Times"/>
          <w:sz w:val="28"/>
          <w:szCs w:val="28"/>
        </w:rPr>
        <w:t>khiến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mọi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người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có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thể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cảm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thấy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rằng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họ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đang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xem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quảng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cáo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nhiều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hơn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là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bởi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vì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họ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đang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dành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nhiều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thời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gian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hơn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cho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phương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tiện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truyền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thông</w:t>
      </w:r>
      <w:proofErr w:type="spellEnd"/>
      <w:r w:rsidRPr="0073227B">
        <w:rPr>
          <w:rFonts w:ascii="Times" w:hAnsi="Times"/>
          <w:sz w:val="28"/>
          <w:szCs w:val="28"/>
        </w:rPr>
        <w:t xml:space="preserve">. </w:t>
      </w:r>
      <w:proofErr w:type="spellStart"/>
      <w:proofErr w:type="gramStart"/>
      <w:r w:rsidRPr="0073227B">
        <w:rPr>
          <w:rFonts w:ascii="Times" w:hAnsi="Times"/>
          <w:sz w:val="28"/>
          <w:szCs w:val="28"/>
        </w:rPr>
        <w:t>eMarketer</w:t>
      </w:r>
      <w:proofErr w:type="spellEnd"/>
      <w:proofErr w:type="gram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dự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báo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rằng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người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lớn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Mỹ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sẽ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dành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trung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bình</w:t>
      </w:r>
      <w:proofErr w:type="spellEnd"/>
      <w:r w:rsidRPr="0073227B">
        <w:rPr>
          <w:rFonts w:ascii="Times" w:hAnsi="Times"/>
          <w:sz w:val="28"/>
          <w:szCs w:val="28"/>
        </w:rPr>
        <w:t xml:space="preserve"> 12 </w:t>
      </w:r>
      <w:proofErr w:type="spellStart"/>
      <w:r w:rsidRPr="0073227B">
        <w:rPr>
          <w:rFonts w:ascii="Times" w:hAnsi="Times"/>
          <w:sz w:val="28"/>
          <w:szCs w:val="28"/>
        </w:rPr>
        <w:t>giờ</w:t>
      </w:r>
      <w:proofErr w:type="spellEnd"/>
      <w:r w:rsidRPr="0073227B">
        <w:rPr>
          <w:rFonts w:ascii="Times" w:hAnsi="Times"/>
          <w:sz w:val="28"/>
          <w:szCs w:val="28"/>
        </w:rPr>
        <w:t xml:space="preserve">, 5 </w:t>
      </w:r>
      <w:proofErr w:type="spellStart"/>
      <w:r w:rsidRPr="0073227B">
        <w:rPr>
          <w:rFonts w:ascii="Times" w:hAnsi="Times"/>
          <w:sz w:val="28"/>
          <w:szCs w:val="28"/>
        </w:rPr>
        <w:t>phút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với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các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phương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tiện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truyền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thông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lớn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trong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năm</w:t>
      </w:r>
      <w:proofErr w:type="spellEnd"/>
      <w:r w:rsidRPr="0073227B">
        <w:rPr>
          <w:rFonts w:ascii="Times" w:hAnsi="Times"/>
          <w:sz w:val="28"/>
          <w:szCs w:val="28"/>
        </w:rPr>
        <w:t xml:space="preserve"> nay, </w:t>
      </w:r>
      <w:proofErr w:type="spellStart"/>
      <w:r w:rsidRPr="0073227B">
        <w:rPr>
          <w:rFonts w:ascii="Times" w:hAnsi="Times"/>
          <w:sz w:val="28"/>
          <w:szCs w:val="28"/>
        </w:rPr>
        <w:t>tăng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từ</w:t>
      </w:r>
      <w:proofErr w:type="spellEnd"/>
      <w:r w:rsidRPr="0073227B">
        <w:rPr>
          <w:rFonts w:ascii="Times" w:hAnsi="Times"/>
          <w:sz w:val="28"/>
          <w:szCs w:val="28"/>
        </w:rPr>
        <w:t xml:space="preserve"> 11 </w:t>
      </w:r>
      <w:proofErr w:type="spellStart"/>
      <w:r w:rsidRPr="0073227B">
        <w:rPr>
          <w:rFonts w:ascii="Times" w:hAnsi="Times"/>
          <w:sz w:val="28"/>
          <w:szCs w:val="28"/>
        </w:rPr>
        <w:t>giờ</w:t>
      </w:r>
      <w:proofErr w:type="spellEnd"/>
      <w:r w:rsidRPr="0073227B">
        <w:rPr>
          <w:rFonts w:ascii="Times" w:hAnsi="Times"/>
          <w:sz w:val="28"/>
          <w:szCs w:val="28"/>
        </w:rPr>
        <w:t xml:space="preserve">, 52 </w:t>
      </w:r>
      <w:proofErr w:type="spellStart"/>
      <w:r w:rsidRPr="0073227B">
        <w:rPr>
          <w:rFonts w:ascii="Times" w:hAnsi="Times"/>
          <w:sz w:val="28"/>
          <w:szCs w:val="28"/>
        </w:rPr>
        <w:t>phút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vào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năm</w:t>
      </w:r>
      <w:proofErr w:type="spellEnd"/>
      <w:r w:rsidRPr="0073227B">
        <w:rPr>
          <w:rFonts w:ascii="Times" w:hAnsi="Times"/>
          <w:sz w:val="28"/>
          <w:szCs w:val="28"/>
        </w:rPr>
        <w:t xml:space="preserve"> 2015.</w:t>
      </w:r>
    </w:p>
    <w:p w14:paraId="311101C2" w14:textId="6306FE9B" w:rsidR="0073227B" w:rsidRPr="0073227B" w:rsidRDefault="0073227B" w:rsidP="0073227B">
      <w:pPr>
        <w:rPr>
          <w:rFonts w:ascii="Times" w:hAnsi="Times"/>
          <w:sz w:val="28"/>
          <w:szCs w:val="28"/>
        </w:rPr>
      </w:pPr>
      <w:proofErr w:type="spellStart"/>
      <w:proofErr w:type="gramStart"/>
      <w:r w:rsidRPr="0073227B">
        <w:rPr>
          <w:rFonts w:ascii="Times" w:hAnsi="Times"/>
          <w:sz w:val="28"/>
          <w:szCs w:val="28"/>
        </w:rPr>
        <w:t>Và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không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chỉ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những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người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dành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nhiều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thời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gian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hơn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với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truyền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thông</w:t>
      </w:r>
      <w:proofErr w:type="spellEnd"/>
      <w:r w:rsidRPr="0073227B">
        <w:rPr>
          <w:rFonts w:ascii="Times" w:hAnsi="Times"/>
          <w:sz w:val="28"/>
          <w:szCs w:val="28"/>
        </w:rPr>
        <w:t xml:space="preserve">, </w:t>
      </w:r>
      <w:proofErr w:type="spellStart"/>
      <w:r w:rsidRPr="0073227B">
        <w:rPr>
          <w:rFonts w:ascii="Times" w:hAnsi="Times"/>
          <w:sz w:val="28"/>
          <w:szCs w:val="28"/>
        </w:rPr>
        <w:t>việc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sử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dụng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màn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hình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thứ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hai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đang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gia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tăng</w:t>
      </w:r>
      <w:proofErr w:type="spellEnd"/>
      <w:r w:rsidRPr="0073227B">
        <w:rPr>
          <w:rFonts w:ascii="Times" w:hAnsi="Times"/>
          <w:sz w:val="28"/>
          <w:szCs w:val="28"/>
        </w:rPr>
        <w:t>.</w:t>
      </w:r>
      <w:proofErr w:type="gram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Chúng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tôi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dự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đoán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rằng</w:t>
      </w:r>
      <w:proofErr w:type="spellEnd"/>
      <w:r w:rsidRPr="0073227B">
        <w:rPr>
          <w:rFonts w:ascii="Times" w:hAnsi="Times"/>
          <w:sz w:val="28"/>
          <w:szCs w:val="28"/>
        </w:rPr>
        <w:t xml:space="preserve"> 186 </w:t>
      </w:r>
      <w:proofErr w:type="spellStart"/>
      <w:r w:rsidRPr="0073227B">
        <w:rPr>
          <w:rFonts w:ascii="Times" w:hAnsi="Times"/>
          <w:sz w:val="28"/>
          <w:szCs w:val="28"/>
        </w:rPr>
        <w:t>triệu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người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trưởng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thành</w:t>
      </w:r>
      <w:proofErr w:type="spellEnd"/>
      <w:r w:rsidRPr="0073227B">
        <w:rPr>
          <w:rFonts w:ascii="Times" w:hAnsi="Times"/>
          <w:sz w:val="28"/>
          <w:szCs w:val="28"/>
        </w:rPr>
        <w:t xml:space="preserve"> ở </w:t>
      </w:r>
      <w:proofErr w:type="spellStart"/>
      <w:r w:rsidRPr="0073227B">
        <w:rPr>
          <w:rFonts w:ascii="Times" w:hAnsi="Times"/>
          <w:sz w:val="28"/>
          <w:szCs w:val="28"/>
        </w:rPr>
        <w:t>Mỹ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sẽ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xem</w:t>
      </w:r>
      <w:proofErr w:type="spellEnd"/>
      <w:r w:rsidRPr="0073227B">
        <w:rPr>
          <w:rFonts w:ascii="Times" w:hAnsi="Times"/>
          <w:sz w:val="28"/>
          <w:szCs w:val="28"/>
        </w:rPr>
        <w:t xml:space="preserve"> TV </w:t>
      </w:r>
      <w:proofErr w:type="spellStart"/>
      <w:r w:rsidRPr="0073227B">
        <w:rPr>
          <w:rFonts w:ascii="Times" w:hAnsi="Times"/>
          <w:sz w:val="28"/>
          <w:szCs w:val="28"/>
        </w:rPr>
        <w:t>truyền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thống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ít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nhất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mỗi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tháng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một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lần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đồng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thời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sử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dụng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một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thiết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bị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số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để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duyệt</w:t>
      </w:r>
      <w:proofErr w:type="spellEnd"/>
      <w:r w:rsidRPr="0073227B">
        <w:rPr>
          <w:rFonts w:ascii="Times" w:hAnsi="Times"/>
          <w:sz w:val="28"/>
          <w:szCs w:val="28"/>
        </w:rPr>
        <w:t xml:space="preserve"> web </w:t>
      </w:r>
      <w:proofErr w:type="spellStart"/>
      <w:r w:rsidRPr="0073227B">
        <w:rPr>
          <w:rFonts w:ascii="Times" w:hAnsi="Times"/>
          <w:sz w:val="28"/>
          <w:szCs w:val="28"/>
        </w:rPr>
        <w:t>vào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năm</w:t>
      </w:r>
      <w:proofErr w:type="spellEnd"/>
      <w:r w:rsidRPr="0073227B">
        <w:rPr>
          <w:rFonts w:ascii="Times" w:hAnsi="Times"/>
          <w:sz w:val="28"/>
          <w:szCs w:val="28"/>
        </w:rPr>
        <w:t xml:space="preserve"> 2018. </w:t>
      </w:r>
      <w:proofErr w:type="spellStart"/>
      <w:proofErr w:type="gramStart"/>
      <w:r w:rsidRPr="0073227B">
        <w:rPr>
          <w:rFonts w:ascii="Times" w:hAnsi="Times"/>
          <w:sz w:val="28"/>
          <w:szCs w:val="28"/>
        </w:rPr>
        <w:t>Trong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năm</w:t>
      </w:r>
      <w:proofErr w:type="spellEnd"/>
      <w:r w:rsidRPr="0073227B">
        <w:rPr>
          <w:rFonts w:ascii="Times" w:hAnsi="Times"/>
          <w:sz w:val="28"/>
          <w:szCs w:val="28"/>
        </w:rPr>
        <w:t xml:space="preserve"> 2015, </w:t>
      </w:r>
      <w:proofErr w:type="spellStart"/>
      <w:r w:rsidRPr="0073227B">
        <w:rPr>
          <w:rFonts w:ascii="Times" w:hAnsi="Times"/>
          <w:sz w:val="28"/>
          <w:szCs w:val="28"/>
        </w:rPr>
        <w:t>chỉ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có</w:t>
      </w:r>
      <w:proofErr w:type="spellEnd"/>
      <w:r w:rsidRPr="0073227B">
        <w:rPr>
          <w:rFonts w:ascii="Times" w:hAnsi="Times"/>
          <w:sz w:val="28"/>
          <w:szCs w:val="28"/>
        </w:rPr>
        <w:t xml:space="preserve"> 159 </w:t>
      </w:r>
      <w:proofErr w:type="spellStart"/>
      <w:r w:rsidRPr="0073227B">
        <w:rPr>
          <w:rFonts w:ascii="Times" w:hAnsi="Times"/>
          <w:sz w:val="28"/>
          <w:szCs w:val="28"/>
        </w:rPr>
        <w:t>triệu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người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dùng</w:t>
      </w:r>
      <w:proofErr w:type="spellEnd"/>
      <w:r w:rsidRPr="0073227B">
        <w:rPr>
          <w:rFonts w:ascii="Times" w:hAnsi="Times"/>
          <w:sz w:val="28"/>
          <w:szCs w:val="28"/>
        </w:rPr>
        <w:t xml:space="preserve"> Internet </w:t>
      </w:r>
      <w:proofErr w:type="spellStart"/>
      <w:r w:rsidRPr="0073227B">
        <w:rPr>
          <w:rFonts w:ascii="Times" w:hAnsi="Times"/>
          <w:sz w:val="28"/>
          <w:szCs w:val="28"/>
        </w:rPr>
        <w:t>và</w:t>
      </w:r>
      <w:proofErr w:type="spellEnd"/>
      <w:r w:rsidRPr="0073227B">
        <w:rPr>
          <w:rFonts w:ascii="Times" w:hAnsi="Times"/>
          <w:sz w:val="28"/>
          <w:szCs w:val="28"/>
        </w:rPr>
        <w:t xml:space="preserve"> TV </w:t>
      </w:r>
      <w:proofErr w:type="spellStart"/>
      <w:r w:rsidRPr="0073227B">
        <w:rPr>
          <w:rFonts w:ascii="Times" w:hAnsi="Times"/>
          <w:sz w:val="28"/>
          <w:szCs w:val="28"/>
        </w:rPr>
        <w:t>tương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tự</w:t>
      </w:r>
      <w:proofErr w:type="spellEnd"/>
      <w:r w:rsidRPr="0073227B">
        <w:rPr>
          <w:rFonts w:ascii="Times" w:hAnsi="Times"/>
          <w:sz w:val="28"/>
          <w:szCs w:val="28"/>
        </w:rPr>
        <w:t>.</w:t>
      </w:r>
      <w:proofErr w:type="gramEnd"/>
    </w:p>
    <w:p w14:paraId="747D30F6" w14:textId="67FC93F8" w:rsidR="0073227B" w:rsidRDefault="0073227B" w:rsidP="0073227B">
      <w:pPr>
        <w:rPr>
          <w:rFonts w:ascii="Times" w:hAnsi="Times"/>
          <w:sz w:val="28"/>
          <w:szCs w:val="28"/>
        </w:rPr>
      </w:pPr>
      <w:proofErr w:type="spellStart"/>
      <w:proofErr w:type="gramStart"/>
      <w:r w:rsidRPr="0073227B">
        <w:rPr>
          <w:rFonts w:ascii="Times" w:hAnsi="Times"/>
          <w:sz w:val="28"/>
          <w:szCs w:val="28"/>
        </w:rPr>
        <w:lastRenderedPageBreak/>
        <w:t>N</w:t>
      </w:r>
      <w:r w:rsidR="0088278B">
        <w:rPr>
          <w:rFonts w:ascii="Times" w:hAnsi="Times"/>
          <w:sz w:val="28"/>
          <w:szCs w:val="28"/>
        </w:rPr>
        <w:t>hững</w:t>
      </w:r>
      <w:proofErr w:type="spellEnd"/>
      <w:r w:rsidR="0088278B">
        <w:rPr>
          <w:rFonts w:ascii="Times" w:hAnsi="Times"/>
          <w:sz w:val="28"/>
          <w:szCs w:val="28"/>
        </w:rPr>
        <w:t xml:space="preserve"> </w:t>
      </w:r>
      <w:proofErr w:type="spellStart"/>
      <w:r w:rsidR="0088278B">
        <w:rPr>
          <w:rFonts w:ascii="Times" w:hAnsi="Times"/>
          <w:sz w:val="28"/>
          <w:szCs w:val="28"/>
        </w:rPr>
        <w:t>n</w:t>
      </w:r>
      <w:r w:rsidRPr="0073227B">
        <w:rPr>
          <w:rFonts w:ascii="Times" w:hAnsi="Times"/>
          <w:sz w:val="28"/>
          <w:szCs w:val="28"/>
        </w:rPr>
        <w:t>gười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tiêu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dùng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cảm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thấy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quảng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cáo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đang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xâm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lấn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đang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thực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hiện</w:t>
      </w:r>
      <w:proofErr w:type="spellEnd"/>
      <w:r w:rsidR="0088278B">
        <w:rPr>
          <w:rFonts w:ascii="Times" w:hAnsi="Times"/>
          <w:sz w:val="28"/>
          <w:szCs w:val="28"/>
        </w:rPr>
        <w:t xml:space="preserve"> </w:t>
      </w:r>
      <w:proofErr w:type="spellStart"/>
      <w:r w:rsidR="0088278B">
        <w:rPr>
          <w:rFonts w:ascii="Times" w:hAnsi="Times"/>
          <w:sz w:val="28"/>
          <w:szCs w:val="28"/>
        </w:rPr>
        <w:t>những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hành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động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mà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các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nhà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quảng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cáo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nên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thực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hiệ</w:t>
      </w:r>
      <w:r w:rsidR="0088278B">
        <w:rPr>
          <w:rFonts w:ascii="Times" w:hAnsi="Times"/>
          <w:sz w:val="28"/>
          <w:szCs w:val="28"/>
        </w:rPr>
        <w:t>n</w:t>
      </w:r>
      <w:proofErr w:type="spellEnd"/>
      <w:r w:rsidR="0088278B">
        <w:rPr>
          <w:rFonts w:ascii="Times" w:hAnsi="Times"/>
          <w:sz w:val="28"/>
          <w:szCs w:val="28"/>
        </w:rPr>
        <w:t xml:space="preserve"> </w:t>
      </w:r>
      <w:proofErr w:type="spellStart"/>
      <w:r w:rsidR="0088278B">
        <w:rPr>
          <w:rFonts w:ascii="Times" w:hAnsi="Times"/>
          <w:sz w:val="28"/>
          <w:szCs w:val="28"/>
        </w:rPr>
        <w:t>nghiêm</w:t>
      </w:r>
      <w:proofErr w:type="spellEnd"/>
      <w:r w:rsidR="0088278B">
        <w:rPr>
          <w:rFonts w:ascii="Times" w:hAnsi="Times"/>
          <w:sz w:val="28"/>
          <w:szCs w:val="28"/>
        </w:rPr>
        <w:t xml:space="preserve"> </w:t>
      </w:r>
      <w:proofErr w:type="spellStart"/>
      <w:r w:rsidR="0088278B">
        <w:rPr>
          <w:rFonts w:ascii="Times" w:hAnsi="Times"/>
          <w:sz w:val="28"/>
          <w:szCs w:val="28"/>
        </w:rPr>
        <w:t>túc</w:t>
      </w:r>
      <w:proofErr w:type="spellEnd"/>
      <w:r w:rsidR="0088278B">
        <w:rPr>
          <w:rFonts w:ascii="Times" w:hAnsi="Times"/>
          <w:sz w:val="28"/>
          <w:szCs w:val="28"/>
        </w:rPr>
        <w:t>.</w:t>
      </w:r>
      <w:proofErr w:type="gramEnd"/>
      <w:r w:rsidR="0088278B">
        <w:rPr>
          <w:rFonts w:ascii="Times" w:hAnsi="Times"/>
          <w:sz w:val="28"/>
          <w:szCs w:val="28"/>
        </w:rPr>
        <w:t xml:space="preserve"> </w:t>
      </w:r>
      <w:proofErr w:type="spellStart"/>
      <w:r w:rsidR="0088278B">
        <w:rPr>
          <w:rFonts w:ascii="Times" w:hAnsi="Times"/>
          <w:sz w:val="28"/>
          <w:szCs w:val="28"/>
        </w:rPr>
        <w:t>C</w:t>
      </w:r>
      <w:r w:rsidRPr="0073227B">
        <w:rPr>
          <w:rFonts w:ascii="Times" w:hAnsi="Times"/>
          <w:sz w:val="28"/>
          <w:szCs w:val="28"/>
        </w:rPr>
        <w:t>ác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dự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án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eMarketer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cho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biết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ba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trong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số</w:t>
      </w:r>
      <w:proofErr w:type="spellEnd"/>
      <w:r w:rsidRPr="0073227B">
        <w:rPr>
          <w:rFonts w:ascii="Times" w:hAnsi="Times"/>
          <w:sz w:val="28"/>
          <w:szCs w:val="28"/>
        </w:rPr>
        <w:t xml:space="preserve"> 10 </w:t>
      </w:r>
      <w:proofErr w:type="spellStart"/>
      <w:r w:rsidRPr="0073227B">
        <w:rPr>
          <w:rFonts w:ascii="Times" w:hAnsi="Times"/>
          <w:sz w:val="28"/>
          <w:szCs w:val="28"/>
        </w:rPr>
        <w:t>người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dùng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gramStart"/>
      <w:r w:rsidRPr="0073227B">
        <w:rPr>
          <w:rFonts w:ascii="Times" w:hAnsi="Times"/>
          <w:sz w:val="28"/>
          <w:szCs w:val="28"/>
        </w:rPr>
        <w:t>internet</w:t>
      </w:r>
      <w:proofErr w:type="gramEnd"/>
      <w:r w:rsidRPr="0073227B">
        <w:rPr>
          <w:rFonts w:ascii="Times" w:hAnsi="Times"/>
          <w:sz w:val="28"/>
          <w:szCs w:val="28"/>
        </w:rPr>
        <w:t xml:space="preserve"> ở </w:t>
      </w:r>
      <w:proofErr w:type="spellStart"/>
      <w:r w:rsidRPr="0073227B">
        <w:rPr>
          <w:rFonts w:ascii="Times" w:hAnsi="Times"/>
          <w:sz w:val="28"/>
          <w:szCs w:val="28"/>
        </w:rPr>
        <w:t>Mỹ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sẽ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sử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dụng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một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trình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chặn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quảng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cáo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trong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năm</w:t>
      </w:r>
      <w:proofErr w:type="spellEnd"/>
      <w:r w:rsidRPr="0073227B">
        <w:rPr>
          <w:rFonts w:ascii="Times" w:hAnsi="Times"/>
          <w:sz w:val="28"/>
          <w:szCs w:val="28"/>
        </w:rPr>
        <w:t xml:space="preserve"> nay. Theo </w:t>
      </w:r>
      <w:proofErr w:type="spellStart"/>
      <w:r w:rsidRPr="0073227B">
        <w:rPr>
          <w:rFonts w:ascii="Times" w:hAnsi="Times"/>
          <w:sz w:val="28"/>
          <w:szCs w:val="28"/>
        </w:rPr>
        <w:t>một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cuộc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khảo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sát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trên</w:t>
      </w:r>
      <w:proofErr w:type="spellEnd"/>
      <w:r w:rsidRPr="0073227B">
        <w:rPr>
          <w:rFonts w:ascii="Times" w:hAnsi="Times"/>
          <w:sz w:val="28"/>
          <w:szCs w:val="28"/>
        </w:rPr>
        <w:t xml:space="preserve"> 39,400 </w:t>
      </w:r>
      <w:proofErr w:type="spellStart"/>
      <w:r w:rsidRPr="0073227B">
        <w:rPr>
          <w:rFonts w:ascii="Times" w:hAnsi="Times"/>
          <w:sz w:val="28"/>
          <w:szCs w:val="28"/>
        </w:rPr>
        <w:t>người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dùng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chặn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quảng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cáo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trên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toàn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thế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giới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bởi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GlobalWebIndex</w:t>
      </w:r>
      <w:proofErr w:type="spellEnd"/>
      <w:r w:rsidRPr="0073227B">
        <w:rPr>
          <w:rFonts w:ascii="Times" w:hAnsi="Times"/>
          <w:sz w:val="28"/>
          <w:szCs w:val="28"/>
        </w:rPr>
        <w:t xml:space="preserve">, </w:t>
      </w:r>
      <w:proofErr w:type="spellStart"/>
      <w:r w:rsidRPr="0073227B">
        <w:rPr>
          <w:rFonts w:ascii="Times" w:hAnsi="Times"/>
          <w:sz w:val="28"/>
          <w:szCs w:val="28"/>
        </w:rPr>
        <w:t>người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trả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lời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có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nhiều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khả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năng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chặn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vì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họ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thấy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quảng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cáo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gây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phiền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nhiễu</w:t>
      </w:r>
      <w:proofErr w:type="spellEnd"/>
      <w:r w:rsidRPr="0073227B">
        <w:rPr>
          <w:rFonts w:ascii="Times" w:hAnsi="Times"/>
          <w:sz w:val="28"/>
          <w:szCs w:val="28"/>
        </w:rPr>
        <w:t xml:space="preserve">, </w:t>
      </w:r>
      <w:proofErr w:type="spellStart"/>
      <w:r w:rsidRPr="0073227B">
        <w:rPr>
          <w:rFonts w:ascii="Times" w:hAnsi="Times"/>
          <w:sz w:val="28"/>
          <w:szCs w:val="28"/>
        </w:rPr>
        <w:t>quá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nhiều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và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quá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xâm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="0088278B">
        <w:rPr>
          <w:rFonts w:ascii="Times" w:hAnsi="Times"/>
          <w:sz w:val="28"/>
          <w:szCs w:val="28"/>
        </w:rPr>
        <w:t>phạm</w:t>
      </w:r>
      <w:proofErr w:type="spellEnd"/>
      <w:r w:rsidRPr="0073227B">
        <w:rPr>
          <w:rFonts w:ascii="Times" w:hAnsi="Times"/>
          <w:sz w:val="28"/>
          <w:szCs w:val="28"/>
        </w:rPr>
        <w:t>.</w:t>
      </w:r>
    </w:p>
    <w:p w14:paraId="11D1D6CD" w14:textId="0BC0DFFD" w:rsidR="0073227B" w:rsidRPr="0073227B" w:rsidRDefault="0073227B" w:rsidP="0073227B">
      <w:pPr>
        <w:rPr>
          <w:rFonts w:ascii="Times" w:hAnsi="Times"/>
          <w:sz w:val="28"/>
          <w:szCs w:val="28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255B1933" wp14:editId="69C2BE91">
            <wp:extent cx="4722376" cy="594360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892" cy="594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B0029" w14:textId="5ED01B11" w:rsidR="0073227B" w:rsidRDefault="0073227B" w:rsidP="0073227B">
      <w:pPr>
        <w:rPr>
          <w:rFonts w:ascii="Times" w:hAnsi="Times"/>
          <w:sz w:val="28"/>
          <w:szCs w:val="28"/>
        </w:rPr>
      </w:pPr>
      <w:proofErr w:type="spellStart"/>
      <w:r w:rsidRPr="0073227B">
        <w:rPr>
          <w:rFonts w:ascii="Times" w:hAnsi="Times"/>
          <w:sz w:val="28"/>
          <w:szCs w:val="28"/>
        </w:rPr>
        <w:t>Việc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đẩy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lùi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các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quảng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cáo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xâm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nhập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và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các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công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ty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sử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dụng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dữ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liệ</w:t>
      </w:r>
      <w:r w:rsidR="0088278B">
        <w:rPr>
          <w:rFonts w:ascii="Times" w:hAnsi="Times"/>
          <w:sz w:val="28"/>
          <w:szCs w:val="28"/>
        </w:rPr>
        <w:t>u</w:t>
      </w:r>
      <w:proofErr w:type="spellEnd"/>
      <w:r w:rsidR="0088278B">
        <w:rPr>
          <w:rFonts w:ascii="Times" w:hAnsi="Times"/>
          <w:sz w:val="28"/>
          <w:szCs w:val="28"/>
        </w:rPr>
        <w:t xml:space="preserve"> </w:t>
      </w:r>
      <w:proofErr w:type="spellStart"/>
      <w:proofErr w:type="gramStart"/>
      <w:r w:rsidR="0088278B">
        <w:rPr>
          <w:rFonts w:ascii="Times" w:hAnsi="Times"/>
          <w:sz w:val="28"/>
          <w:szCs w:val="28"/>
        </w:rPr>
        <w:t>theo</w:t>
      </w:r>
      <w:proofErr w:type="spellEnd"/>
      <w:proofErr w:type="gramEnd"/>
      <w:r w:rsidR="0088278B">
        <w:rPr>
          <w:rFonts w:ascii="Times" w:hAnsi="Times"/>
          <w:sz w:val="28"/>
          <w:szCs w:val="28"/>
        </w:rPr>
        <w:t xml:space="preserve"> </w:t>
      </w:r>
      <w:proofErr w:type="spellStart"/>
      <w:r w:rsidR="0088278B">
        <w:rPr>
          <w:rFonts w:ascii="Times" w:hAnsi="Times"/>
          <w:sz w:val="28"/>
          <w:szCs w:val="28"/>
        </w:rPr>
        <w:t>cách</w:t>
      </w:r>
      <w:proofErr w:type="spellEnd"/>
      <w:r w:rsidR="0088278B">
        <w:rPr>
          <w:rFonts w:ascii="Times" w:hAnsi="Times"/>
          <w:sz w:val="28"/>
          <w:szCs w:val="28"/>
        </w:rPr>
        <w:t xml:space="preserve"> </w:t>
      </w:r>
      <w:proofErr w:type="spellStart"/>
      <w:r w:rsidR="0088278B">
        <w:rPr>
          <w:rFonts w:ascii="Times" w:hAnsi="Times"/>
          <w:sz w:val="28"/>
          <w:szCs w:val="28"/>
        </w:rPr>
        <w:t>xâm</w:t>
      </w:r>
      <w:proofErr w:type="spellEnd"/>
      <w:r w:rsidR="0088278B">
        <w:rPr>
          <w:rFonts w:ascii="Times" w:hAnsi="Times"/>
          <w:sz w:val="28"/>
          <w:szCs w:val="28"/>
        </w:rPr>
        <w:t xml:space="preserve"> </w:t>
      </w:r>
      <w:proofErr w:type="spellStart"/>
      <w:r w:rsidR="0088278B">
        <w:rPr>
          <w:rFonts w:ascii="Times" w:hAnsi="Times"/>
          <w:sz w:val="28"/>
          <w:szCs w:val="28"/>
        </w:rPr>
        <w:t>chiếm</w:t>
      </w:r>
      <w:proofErr w:type="spellEnd"/>
      <w:r w:rsidR="0088278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đã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tăng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lên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trong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những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tuần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gần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đây</w:t>
      </w:r>
      <w:proofErr w:type="spellEnd"/>
      <w:r w:rsidRPr="0073227B">
        <w:rPr>
          <w:rFonts w:ascii="Times" w:hAnsi="Times"/>
          <w:sz w:val="28"/>
          <w:szCs w:val="28"/>
        </w:rPr>
        <w:t xml:space="preserve">. </w:t>
      </w:r>
      <w:proofErr w:type="spellStart"/>
      <w:r w:rsidRPr="0073227B">
        <w:rPr>
          <w:rFonts w:ascii="Times" w:hAnsi="Times"/>
          <w:sz w:val="28"/>
          <w:szCs w:val="28"/>
        </w:rPr>
        <w:t>Phong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trào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="0088278B">
        <w:rPr>
          <w:rFonts w:ascii="Times" w:hAnsi="Times"/>
          <w:sz w:val="28"/>
          <w:szCs w:val="28"/>
        </w:rPr>
        <w:t>xoá</w:t>
      </w:r>
      <w:proofErr w:type="spellEnd"/>
      <w:r w:rsidR="0088278B">
        <w:rPr>
          <w:rFonts w:ascii="Times" w:hAnsi="Times"/>
          <w:sz w:val="28"/>
          <w:szCs w:val="28"/>
        </w:rPr>
        <w:t xml:space="preserve"> Facebook</w:t>
      </w:r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="0088278B">
        <w:rPr>
          <w:rFonts w:ascii="Times" w:hAnsi="Times"/>
          <w:sz w:val="28"/>
          <w:szCs w:val="28"/>
        </w:rPr>
        <w:t>đã</w:t>
      </w:r>
      <w:proofErr w:type="spellEnd"/>
      <w:r w:rsidR="0088278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đang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="0088278B">
        <w:rPr>
          <w:rFonts w:ascii="Times" w:hAnsi="Times"/>
          <w:sz w:val="28"/>
          <w:szCs w:val="28"/>
        </w:rPr>
        <w:t>là</w:t>
      </w:r>
      <w:proofErr w:type="spellEnd"/>
      <w:r w:rsidR="0088278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xu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hướng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vì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vụ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bê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bối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liên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tục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của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mạng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xã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hội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với</w:t>
      </w:r>
      <w:proofErr w:type="spellEnd"/>
      <w:r w:rsidRPr="0073227B">
        <w:rPr>
          <w:rFonts w:ascii="Times" w:hAnsi="Times"/>
          <w:sz w:val="28"/>
          <w:szCs w:val="28"/>
        </w:rPr>
        <w:t xml:space="preserve"> Cambridge </w:t>
      </w:r>
      <w:proofErr w:type="spellStart"/>
      <w:r w:rsidRPr="0073227B">
        <w:rPr>
          <w:rFonts w:ascii="Times" w:hAnsi="Times"/>
          <w:sz w:val="28"/>
          <w:szCs w:val="28"/>
        </w:rPr>
        <w:t>Analytica</w:t>
      </w:r>
      <w:proofErr w:type="spellEnd"/>
      <w:r w:rsidRPr="0073227B">
        <w:rPr>
          <w:rFonts w:ascii="Times" w:hAnsi="Times"/>
          <w:sz w:val="28"/>
          <w:szCs w:val="28"/>
        </w:rPr>
        <w:t xml:space="preserve">, </w:t>
      </w:r>
      <w:proofErr w:type="spellStart"/>
      <w:r w:rsidRPr="0073227B">
        <w:rPr>
          <w:rFonts w:ascii="Times" w:hAnsi="Times"/>
          <w:sz w:val="28"/>
          <w:szCs w:val="28"/>
        </w:rPr>
        <w:lastRenderedPageBreak/>
        <w:t>trong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đó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dữ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liệu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được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thu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thập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mà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không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có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sự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cho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phép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của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người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dùng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cho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mục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đích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nhắm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mục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tiêu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cử</w:t>
      </w:r>
      <w:proofErr w:type="spellEnd"/>
      <w:r w:rsidRPr="0073227B">
        <w:rPr>
          <w:rFonts w:ascii="Times" w:hAnsi="Times"/>
          <w:sz w:val="28"/>
          <w:szCs w:val="28"/>
        </w:rPr>
        <w:t xml:space="preserve"> tri. </w:t>
      </w:r>
      <w:proofErr w:type="spellStart"/>
      <w:r w:rsidRPr="0073227B">
        <w:rPr>
          <w:rFonts w:ascii="Times" w:hAnsi="Times"/>
          <w:sz w:val="28"/>
          <w:szCs w:val="28"/>
        </w:rPr>
        <w:t>Gần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đây</w:t>
      </w:r>
      <w:proofErr w:type="spellEnd"/>
      <w:r w:rsidRPr="0073227B">
        <w:rPr>
          <w:rFonts w:ascii="Times" w:hAnsi="Times"/>
          <w:sz w:val="28"/>
          <w:szCs w:val="28"/>
        </w:rPr>
        <w:t xml:space="preserve">, Facebook </w:t>
      </w:r>
      <w:proofErr w:type="spellStart"/>
      <w:r w:rsidRPr="0073227B">
        <w:rPr>
          <w:rFonts w:ascii="Times" w:hAnsi="Times"/>
          <w:sz w:val="28"/>
          <w:szCs w:val="28"/>
        </w:rPr>
        <w:t>đã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tắt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danh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mục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Đối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tác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của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mình</w:t>
      </w:r>
      <w:proofErr w:type="spellEnd"/>
      <w:r w:rsidRPr="0073227B">
        <w:rPr>
          <w:rFonts w:ascii="Times" w:hAnsi="Times"/>
          <w:sz w:val="28"/>
          <w:szCs w:val="28"/>
        </w:rPr>
        <w:t xml:space="preserve">, </w:t>
      </w:r>
      <w:proofErr w:type="spellStart"/>
      <w:r w:rsidRPr="0073227B">
        <w:rPr>
          <w:rFonts w:ascii="Times" w:hAnsi="Times"/>
          <w:sz w:val="28"/>
          <w:szCs w:val="28"/>
        </w:rPr>
        <w:t>một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sản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phẩm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cho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phép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các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nhà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cung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cấp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dữ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liệu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bên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thứ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ba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cung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cấp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nhắm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mục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tiêu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của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họ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trực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tiếp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trên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nền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tảng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này</w:t>
      </w:r>
      <w:proofErr w:type="spellEnd"/>
      <w:r w:rsidRPr="0073227B">
        <w:rPr>
          <w:rFonts w:ascii="Times" w:hAnsi="Times"/>
          <w:sz w:val="28"/>
          <w:szCs w:val="28"/>
        </w:rPr>
        <w:t xml:space="preserve">, </w:t>
      </w:r>
      <w:proofErr w:type="spellStart"/>
      <w:r w:rsidRPr="0073227B">
        <w:rPr>
          <w:rFonts w:ascii="Times" w:hAnsi="Times"/>
          <w:sz w:val="28"/>
          <w:szCs w:val="28"/>
        </w:rPr>
        <w:t>nhưng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người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đọc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bookmarkStart w:id="0" w:name="_GoBack"/>
      <w:bookmarkEnd w:id="0"/>
      <w:r w:rsidRPr="0073227B">
        <w:rPr>
          <w:rFonts w:ascii="Times" w:hAnsi="Times"/>
          <w:sz w:val="28"/>
          <w:szCs w:val="28"/>
        </w:rPr>
        <w:t xml:space="preserve">tin </w:t>
      </w:r>
      <w:proofErr w:type="spellStart"/>
      <w:r w:rsidRPr="0073227B">
        <w:rPr>
          <w:rFonts w:ascii="Times" w:hAnsi="Times"/>
          <w:sz w:val="28"/>
          <w:szCs w:val="28"/>
        </w:rPr>
        <w:t>rằng</w:t>
      </w:r>
      <w:proofErr w:type="spellEnd"/>
      <w:r w:rsidRPr="0073227B">
        <w:rPr>
          <w:rFonts w:ascii="Times" w:hAnsi="Times"/>
          <w:sz w:val="28"/>
          <w:szCs w:val="28"/>
        </w:rPr>
        <w:t xml:space="preserve"> Facebook </w:t>
      </w:r>
      <w:proofErr w:type="spellStart"/>
      <w:r w:rsidRPr="0073227B">
        <w:rPr>
          <w:rFonts w:ascii="Times" w:hAnsi="Times"/>
          <w:sz w:val="28"/>
          <w:szCs w:val="28"/>
        </w:rPr>
        <w:t>có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thể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đang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xem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xét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lại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động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thái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đó</w:t>
      </w:r>
      <w:proofErr w:type="spellEnd"/>
      <w:r w:rsidRPr="0073227B">
        <w:rPr>
          <w:rFonts w:ascii="Times" w:hAnsi="Times"/>
          <w:sz w:val="28"/>
          <w:szCs w:val="28"/>
        </w:rPr>
        <w:t>.</w:t>
      </w:r>
    </w:p>
    <w:p w14:paraId="2CF16FB5" w14:textId="15CC5506" w:rsidR="00857958" w:rsidRPr="0073227B" w:rsidRDefault="00857958" w:rsidP="001523A1">
      <w:pPr>
        <w:rPr>
          <w:rFonts w:ascii="Times" w:hAnsi="Times"/>
          <w:sz w:val="28"/>
          <w:szCs w:val="28"/>
        </w:rPr>
      </w:pPr>
      <w:proofErr w:type="spellStart"/>
      <w:r w:rsidRPr="0073227B">
        <w:rPr>
          <w:rFonts w:ascii="Times" w:hAnsi="Times"/>
          <w:sz w:val="28"/>
          <w:szCs w:val="28"/>
        </w:rPr>
        <w:t>Nguyễn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Thị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Tuyên</w:t>
      </w:r>
      <w:proofErr w:type="spellEnd"/>
      <w:r w:rsidRPr="0073227B">
        <w:rPr>
          <w:rFonts w:ascii="Times" w:hAnsi="Times"/>
          <w:sz w:val="28"/>
          <w:szCs w:val="28"/>
        </w:rPr>
        <w:t xml:space="preserve"> </w:t>
      </w:r>
      <w:proofErr w:type="spellStart"/>
      <w:r w:rsidRPr="0073227B">
        <w:rPr>
          <w:rFonts w:ascii="Times" w:hAnsi="Times"/>
          <w:sz w:val="28"/>
          <w:szCs w:val="28"/>
        </w:rPr>
        <w:t>Ngôn</w:t>
      </w:r>
      <w:proofErr w:type="spellEnd"/>
      <w:r w:rsidRPr="0073227B">
        <w:rPr>
          <w:rFonts w:ascii="Times" w:hAnsi="Times"/>
          <w:sz w:val="28"/>
          <w:szCs w:val="28"/>
        </w:rPr>
        <w:t xml:space="preserve"> – </w:t>
      </w:r>
      <w:proofErr w:type="spellStart"/>
      <w:r w:rsidRPr="0073227B">
        <w:rPr>
          <w:rFonts w:ascii="Times" w:hAnsi="Times"/>
          <w:sz w:val="28"/>
          <w:szCs w:val="28"/>
        </w:rPr>
        <w:t>Khoa</w:t>
      </w:r>
      <w:proofErr w:type="spellEnd"/>
      <w:r w:rsidRPr="0073227B">
        <w:rPr>
          <w:rFonts w:ascii="Times" w:hAnsi="Times"/>
          <w:sz w:val="28"/>
          <w:szCs w:val="28"/>
        </w:rPr>
        <w:t xml:space="preserve"> QTKD</w:t>
      </w:r>
    </w:p>
    <w:p w14:paraId="2E114E2F" w14:textId="06749152" w:rsidR="001523A1" w:rsidRDefault="00857958" w:rsidP="00EF107E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sz w:val="28"/>
          <w:szCs w:val="28"/>
        </w:rPr>
      </w:pPr>
      <w:proofErr w:type="spellStart"/>
      <w:r w:rsidRPr="0073227B">
        <w:rPr>
          <w:rFonts w:ascii="Times" w:hAnsi="Times"/>
          <w:sz w:val="28"/>
          <w:szCs w:val="28"/>
        </w:rPr>
        <w:t>Nguồn</w:t>
      </w:r>
      <w:proofErr w:type="spellEnd"/>
      <w:r w:rsidRPr="0073227B">
        <w:rPr>
          <w:rFonts w:ascii="Times" w:hAnsi="Times"/>
          <w:sz w:val="28"/>
          <w:szCs w:val="28"/>
        </w:rPr>
        <w:t>:</w:t>
      </w:r>
      <w:r w:rsidR="00EA2ED1" w:rsidRPr="0073227B">
        <w:rPr>
          <w:rFonts w:ascii="Times" w:hAnsi="Times"/>
          <w:sz w:val="28"/>
          <w:szCs w:val="28"/>
        </w:rPr>
        <w:t xml:space="preserve"> </w:t>
      </w:r>
      <w:hyperlink r:id="rId8" w:history="1">
        <w:r w:rsidR="0073227B" w:rsidRPr="00287A90">
          <w:rPr>
            <w:rStyle w:val="Hyperlink"/>
            <w:sz w:val="28"/>
            <w:szCs w:val="28"/>
          </w:rPr>
          <w:t>https://www.emarketer.com/content/people-believe-ads-are-becoming-more-intrusive</w:t>
        </w:r>
      </w:hyperlink>
    </w:p>
    <w:p w14:paraId="71FCC0CB" w14:textId="421F91BE" w:rsidR="001523A1" w:rsidRPr="0073227B" w:rsidRDefault="001523A1" w:rsidP="00EF107E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Fonts w:ascii="Times" w:hAnsi="Times" w:cs="Times"/>
          <w:b/>
          <w:sz w:val="28"/>
          <w:szCs w:val="28"/>
        </w:rPr>
      </w:pPr>
    </w:p>
    <w:p w14:paraId="7C3A3F62" w14:textId="77777777" w:rsidR="00735C5F" w:rsidRPr="0073227B" w:rsidRDefault="00735C5F" w:rsidP="00735C5F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Fonts w:ascii="Times" w:hAnsi="Times"/>
          <w:sz w:val="28"/>
          <w:szCs w:val="28"/>
        </w:rPr>
      </w:pPr>
    </w:p>
    <w:sectPr w:rsidR="00735C5F" w:rsidRPr="00732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58"/>
    <w:rsid w:val="000142E4"/>
    <w:rsid w:val="001523A1"/>
    <w:rsid w:val="001631BE"/>
    <w:rsid w:val="001D43A8"/>
    <w:rsid w:val="00240AAC"/>
    <w:rsid w:val="00387986"/>
    <w:rsid w:val="00394A5D"/>
    <w:rsid w:val="006314AF"/>
    <w:rsid w:val="006365AE"/>
    <w:rsid w:val="0069304D"/>
    <w:rsid w:val="006E1B1A"/>
    <w:rsid w:val="0073227B"/>
    <w:rsid w:val="00735C5F"/>
    <w:rsid w:val="00751FD1"/>
    <w:rsid w:val="00857958"/>
    <w:rsid w:val="0088278B"/>
    <w:rsid w:val="00BF0028"/>
    <w:rsid w:val="00C8393A"/>
    <w:rsid w:val="00DB6C9D"/>
    <w:rsid w:val="00E54E4E"/>
    <w:rsid w:val="00E82B72"/>
    <w:rsid w:val="00EA2ED1"/>
    <w:rsid w:val="00E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6B8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emarketer.com/content/people-believe-ads-are-becoming-more-intrusiv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364</Words>
  <Characters>2076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NGON</dc:creator>
  <cp:keywords/>
  <dc:description/>
  <cp:lastModifiedBy>Ngon Nguyen</cp:lastModifiedBy>
  <cp:revision>14</cp:revision>
  <dcterms:created xsi:type="dcterms:W3CDTF">2017-11-14T12:46:00Z</dcterms:created>
  <dcterms:modified xsi:type="dcterms:W3CDTF">2018-04-10T13:40:00Z</dcterms:modified>
</cp:coreProperties>
</file>