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5D" w:rsidRPr="00202292" w:rsidRDefault="00FB765D" w:rsidP="00FB765D">
      <w:pPr>
        <w:spacing w:line="360" w:lineRule="auto"/>
        <w:jc w:val="center"/>
        <w:rPr>
          <w:b/>
          <w:i/>
          <w:sz w:val="26"/>
          <w:szCs w:val="26"/>
        </w:rPr>
      </w:pPr>
      <w:r>
        <w:rPr>
          <w:b/>
          <w:i/>
          <w:sz w:val="26"/>
          <w:szCs w:val="26"/>
        </w:rPr>
        <w:t>PHÁT TRIỂN NĂNG LỰC CẠNH TRANH DỰA VÀO THUYẾT “CLUSTER”</w:t>
      </w:r>
    </w:p>
    <w:p w:rsidR="00FB765D" w:rsidRPr="00202292" w:rsidRDefault="00FB765D" w:rsidP="00FB765D">
      <w:pPr>
        <w:spacing w:line="360" w:lineRule="auto"/>
        <w:jc w:val="both"/>
        <w:rPr>
          <w:rStyle w:val="hps"/>
          <w:sz w:val="26"/>
        </w:rPr>
      </w:pPr>
      <w:r w:rsidRPr="00202292">
        <w:rPr>
          <w:sz w:val="26"/>
          <w:szCs w:val="26"/>
        </w:rPr>
        <w:t xml:space="preserve">Theo cuốn sách </w:t>
      </w:r>
      <w:r w:rsidRPr="00202292">
        <w:rPr>
          <w:rStyle w:val="hps"/>
          <w:i/>
          <w:sz w:val="26"/>
        </w:rPr>
        <w:t xml:space="preserve">The competitive Advantage of nations </w:t>
      </w:r>
      <w:r w:rsidRPr="00202292">
        <w:rPr>
          <w:rStyle w:val="hps"/>
          <w:sz w:val="26"/>
        </w:rPr>
        <w:t xml:space="preserve">của </w:t>
      </w:r>
      <w:r w:rsidRPr="00202292">
        <w:rPr>
          <w:rStyle w:val="hps"/>
          <w:i/>
          <w:sz w:val="26"/>
          <w:lang w:val="vi-VN"/>
        </w:rPr>
        <w:t>Michael F.</w:t>
      </w:r>
      <w:r w:rsidRPr="00202292">
        <w:rPr>
          <w:i/>
          <w:sz w:val="26"/>
          <w:lang w:val="vi-VN"/>
        </w:rPr>
        <w:t xml:space="preserve"> </w:t>
      </w:r>
      <w:r w:rsidRPr="00202292">
        <w:rPr>
          <w:rStyle w:val="hps"/>
          <w:i/>
          <w:sz w:val="26"/>
          <w:lang w:val="vi-VN"/>
        </w:rPr>
        <w:t>Porte</w:t>
      </w:r>
      <w:r w:rsidRPr="00202292">
        <w:rPr>
          <w:rStyle w:val="hps"/>
          <w:i/>
          <w:sz w:val="26"/>
        </w:rPr>
        <w:t xml:space="preserve">r, 1990. </w:t>
      </w:r>
      <w:r w:rsidRPr="00202292">
        <w:rPr>
          <w:rStyle w:val="hps"/>
          <w:sz w:val="26"/>
        </w:rPr>
        <w:t xml:space="preserve"> Sự thịnh vượng của một quốc gia không có tính kế thừa, mà nó được phát triển dựa vào các nguồn lực của nó. Theo quan điểm kinh tế cổ điển chủ yếu nó dựa vào tài nguyên tự nhiên, lao động, lãi suất, giá trị của đồng tiền. Khả năng cạnh tranh của quốc gia phụ thuộc vào năng lực của ngành công nghiệp để đổi mới, phát triển. Các công ty đạt được lợi thế cạnh tranh vì họ chịu áp lực và thách thức của chính đối thủ cạnh tranh trong nước, sự gia tăng các đơn vị cung ứng và yêu cầu ngày càng cao của khách hàng.</w:t>
      </w:r>
    </w:p>
    <w:p w:rsidR="00FB765D" w:rsidRPr="00202292" w:rsidRDefault="00FB765D" w:rsidP="00FB765D">
      <w:pPr>
        <w:spacing w:line="360" w:lineRule="auto"/>
        <w:jc w:val="both"/>
        <w:rPr>
          <w:rStyle w:val="hps"/>
          <w:sz w:val="26"/>
        </w:rPr>
      </w:pPr>
      <w:r w:rsidRPr="00202292">
        <w:rPr>
          <w:rStyle w:val="hps"/>
          <w:sz w:val="26"/>
        </w:rPr>
        <w:t>Trong xu hướng cạnh tranh toàn cầu ngày càng gia tăng các quốc gia cần phải xác định các lợi thế cạnh tranh của mình dựa vào văn hóa, cấu trúc kinh tế, thể chế kinh tế, lịch sử. Mỗi quốc gia có điểm lợi thế riêng trong cạnh tranh, có những quốc gia thành công trên những lợi thế đó, cũng có những quốc gia không thành công trên lợi thế của họ. Để thành công hơn trên lợi thế cạnh tranh của quốc gia mình cần có môi trường, các quan điểm kinh tế tiên tiến, động cơ và thách thức.</w:t>
      </w:r>
      <w:r w:rsidR="001A7C75">
        <w:rPr>
          <w:rStyle w:val="hps"/>
          <w:sz w:val="26"/>
        </w:rPr>
        <w:t xml:space="preserve"> </w:t>
      </w:r>
    </w:p>
    <w:p w:rsidR="00FB765D" w:rsidRPr="00202292" w:rsidRDefault="00FB765D" w:rsidP="00FB765D">
      <w:pPr>
        <w:spacing w:line="360" w:lineRule="auto"/>
        <w:jc w:val="both"/>
        <w:rPr>
          <w:rStyle w:val="hps"/>
          <w:sz w:val="26"/>
        </w:rPr>
      </w:pPr>
      <w:r w:rsidRPr="00202292">
        <w:rPr>
          <w:rStyle w:val="hps"/>
          <w:sz w:val="26"/>
        </w:rPr>
        <w:t xml:space="preserve">Theo như nghiên cứu “Mô hình sự thành công lợi thế cạnh tranh của các quốc gia” trong cùng tài liệu của tác giả. Những suy nghĩ truyền thống như </w:t>
      </w:r>
      <w:r w:rsidRPr="00202292">
        <w:rPr>
          <w:rStyle w:val="hps"/>
          <w:sz w:val="26"/>
          <w:lang w:val="vi-VN"/>
        </w:rPr>
        <w:t>chi phí lao động</w:t>
      </w:r>
      <w:r w:rsidRPr="00202292">
        <w:rPr>
          <w:sz w:val="26"/>
          <w:lang w:val="vi-VN"/>
        </w:rPr>
        <w:t xml:space="preserve">, lãi suất, </w:t>
      </w:r>
      <w:r w:rsidRPr="00202292">
        <w:rPr>
          <w:rStyle w:val="hps"/>
          <w:sz w:val="26"/>
          <w:lang w:val="vi-VN"/>
        </w:rPr>
        <w:t>tỷ giá hối đoái</w:t>
      </w:r>
      <w:r w:rsidRPr="00202292">
        <w:rPr>
          <w:sz w:val="26"/>
          <w:lang w:val="vi-VN"/>
        </w:rPr>
        <w:t xml:space="preserve">, </w:t>
      </w:r>
      <w:r w:rsidRPr="00202292">
        <w:rPr>
          <w:rStyle w:val="hps"/>
          <w:sz w:val="26"/>
          <w:lang w:val="vi-VN"/>
        </w:rPr>
        <w:t>và</w:t>
      </w:r>
      <w:r w:rsidRPr="00202292">
        <w:rPr>
          <w:sz w:val="26"/>
          <w:lang w:val="vi-VN"/>
        </w:rPr>
        <w:t xml:space="preserve"> </w:t>
      </w:r>
      <w:r w:rsidRPr="00202292">
        <w:rPr>
          <w:rStyle w:val="hps"/>
          <w:sz w:val="26"/>
          <w:lang w:val="vi-VN"/>
        </w:rPr>
        <w:t>quy mô kinh tế</w:t>
      </w:r>
      <w:r w:rsidRPr="00202292">
        <w:rPr>
          <w:sz w:val="26"/>
          <w:lang w:val="vi-VN"/>
        </w:rPr>
        <w:t xml:space="preserve"> </w:t>
      </w:r>
      <w:r w:rsidRPr="00202292">
        <w:rPr>
          <w:rStyle w:val="hps"/>
          <w:sz w:val="26"/>
          <w:lang w:val="vi-VN"/>
        </w:rPr>
        <w:t>là</w:t>
      </w:r>
      <w:r w:rsidRPr="00202292">
        <w:rPr>
          <w:sz w:val="26"/>
          <w:lang w:val="vi-VN"/>
        </w:rPr>
        <w:t xml:space="preserve"> </w:t>
      </w:r>
      <w:r w:rsidRPr="00202292">
        <w:rPr>
          <w:rStyle w:val="hps"/>
          <w:sz w:val="26"/>
          <w:lang w:val="vi-VN"/>
        </w:rPr>
        <w:t>yếu tố quyết định</w:t>
      </w:r>
      <w:r w:rsidRPr="00202292">
        <w:rPr>
          <w:sz w:val="26"/>
          <w:lang w:val="vi-VN"/>
        </w:rPr>
        <w:t xml:space="preserve"> </w:t>
      </w:r>
      <w:r w:rsidRPr="00202292">
        <w:rPr>
          <w:rStyle w:val="hps"/>
          <w:sz w:val="26"/>
          <w:lang w:val="vi-VN"/>
        </w:rPr>
        <w:t>khả năng cao nhất</w:t>
      </w:r>
      <w:r w:rsidRPr="00202292">
        <w:rPr>
          <w:sz w:val="26"/>
          <w:lang w:val="vi-VN"/>
        </w:rPr>
        <w:t xml:space="preserve"> </w:t>
      </w:r>
      <w:r w:rsidRPr="00202292">
        <w:rPr>
          <w:rStyle w:val="hps"/>
          <w:sz w:val="26"/>
          <w:lang w:val="vi-VN"/>
        </w:rPr>
        <w:t>của</w:t>
      </w:r>
      <w:r w:rsidRPr="00202292">
        <w:rPr>
          <w:sz w:val="26"/>
          <w:lang w:val="vi-VN"/>
        </w:rPr>
        <w:t xml:space="preserve"> </w:t>
      </w:r>
      <w:r w:rsidRPr="00202292">
        <w:rPr>
          <w:rStyle w:val="hps"/>
          <w:sz w:val="26"/>
          <w:lang w:val="vi-VN"/>
        </w:rPr>
        <w:t>năng lực cạnh tranh</w:t>
      </w:r>
      <w:r w:rsidRPr="00202292">
        <w:rPr>
          <w:sz w:val="26"/>
          <w:lang w:val="vi-VN"/>
        </w:rPr>
        <w:t xml:space="preserve">. </w:t>
      </w:r>
      <w:r w:rsidRPr="00202292">
        <w:rPr>
          <w:sz w:val="26"/>
        </w:rPr>
        <w:t xml:space="preserve">Ngày nay, </w:t>
      </w:r>
      <w:r w:rsidRPr="00202292">
        <w:rPr>
          <w:rStyle w:val="hps"/>
          <w:sz w:val="26"/>
          <w:lang w:val="vi-VN"/>
        </w:rPr>
        <w:t>Trong</w:t>
      </w:r>
      <w:r w:rsidRPr="00202292">
        <w:rPr>
          <w:sz w:val="26"/>
          <w:lang w:val="vi-VN"/>
        </w:rPr>
        <w:t xml:space="preserve"> </w:t>
      </w:r>
      <w:r w:rsidRPr="00202292">
        <w:rPr>
          <w:rStyle w:val="hps"/>
          <w:sz w:val="26"/>
          <w:lang w:val="vi-VN"/>
        </w:rPr>
        <w:t>các công ty</w:t>
      </w:r>
      <w:r w:rsidRPr="00202292">
        <w:rPr>
          <w:sz w:val="26"/>
          <w:lang w:val="vi-VN"/>
        </w:rPr>
        <w:t xml:space="preserve">, </w:t>
      </w:r>
      <w:r w:rsidRPr="00202292">
        <w:rPr>
          <w:sz w:val="26"/>
        </w:rPr>
        <w:t xml:space="preserve">những yếu tố đó đã được thay thế bằng những từ </w:t>
      </w:r>
      <w:r w:rsidRPr="00202292">
        <w:rPr>
          <w:rStyle w:val="hps"/>
          <w:sz w:val="26"/>
          <w:lang w:val="vi-VN"/>
        </w:rPr>
        <w:t>sáp nhập,</w:t>
      </w:r>
      <w:r w:rsidRPr="00202292">
        <w:rPr>
          <w:sz w:val="26"/>
          <w:lang w:val="vi-VN"/>
        </w:rPr>
        <w:t xml:space="preserve"> </w:t>
      </w:r>
      <w:r w:rsidRPr="00202292">
        <w:rPr>
          <w:rStyle w:val="hps"/>
          <w:sz w:val="26"/>
          <w:lang w:val="vi-VN"/>
        </w:rPr>
        <w:t>liên minh</w:t>
      </w:r>
      <w:r w:rsidRPr="00202292">
        <w:rPr>
          <w:sz w:val="26"/>
          <w:lang w:val="vi-VN"/>
        </w:rPr>
        <w:t xml:space="preserve">, </w:t>
      </w:r>
      <w:r w:rsidRPr="00202292">
        <w:rPr>
          <w:rStyle w:val="hps"/>
          <w:sz w:val="26"/>
          <w:lang w:val="vi-VN"/>
        </w:rPr>
        <w:t>đối tác chiến lược</w:t>
      </w:r>
      <w:r w:rsidRPr="00202292">
        <w:rPr>
          <w:sz w:val="26"/>
          <w:lang w:val="vi-VN"/>
        </w:rPr>
        <w:t xml:space="preserve">, hợp tác, </w:t>
      </w:r>
      <w:r w:rsidRPr="00202292">
        <w:rPr>
          <w:rStyle w:val="hps"/>
          <w:sz w:val="26"/>
          <w:lang w:val="vi-VN"/>
        </w:rPr>
        <w:t>và toàn cầu hóa</w:t>
      </w:r>
      <w:r w:rsidRPr="00202292">
        <w:rPr>
          <w:sz w:val="26"/>
          <w:lang w:val="vi-VN"/>
        </w:rPr>
        <w:t xml:space="preserve"> </w:t>
      </w:r>
      <w:r w:rsidRPr="00202292">
        <w:rPr>
          <w:rStyle w:val="hps"/>
          <w:sz w:val="26"/>
          <w:lang w:val="vi-VN"/>
        </w:rPr>
        <w:t>siêu quốc gia</w:t>
      </w:r>
      <w:r w:rsidRPr="00202292">
        <w:rPr>
          <w:rStyle w:val="hps"/>
          <w:sz w:val="26"/>
        </w:rPr>
        <w:t>. Để phát triển năng lực cạnh tranh cần phải có sự nổ lực và phối hợp của chính phủ và các tập đoàn, doanh nghiệp. Chính phủ phát triển các chính sách quản lý khác nhau để nâng cao năng lực cạnh tranh, nổ lực quản lý tỷ giá hối đoái, phát triển quản lý thương mại chống độc quyền để hổ trợ doanh nghiệp. Còn doanh nghiệp nổ lực đổi mới kỹ thuật sản xuất, đổi mới tư duy chiến lược phát triển, phát triển thị trường mới, hướng đến khúc thị trường bị bỏ qua vì cho rằng ít lợi nhuận mà cả đối thủ cũng không quan tâm, sự đột phá trong khúc thị trường này cũng mang lại lợi thế cạnh tranh tốt. Điều này được tác giả thể hiện trong nghiên cứu “Lợi thế cạnh tranh của quốc gia là gì?”</w:t>
      </w:r>
    </w:p>
    <w:p w:rsidR="00FB765D" w:rsidRPr="00202292" w:rsidRDefault="00FB765D" w:rsidP="00FB765D">
      <w:pPr>
        <w:spacing w:line="360" w:lineRule="auto"/>
        <w:jc w:val="both"/>
        <w:rPr>
          <w:rStyle w:val="hps"/>
          <w:sz w:val="26"/>
        </w:rPr>
      </w:pPr>
      <w:r w:rsidRPr="00202292">
        <w:rPr>
          <w:rStyle w:val="hps"/>
          <w:sz w:val="26"/>
        </w:rPr>
        <w:t>Cuối cùng tác giả đưa ra bốn yếu tố tạo nên lợi thế kim cương của quốc gia, đó là:</w:t>
      </w:r>
    </w:p>
    <w:p w:rsidR="00FB765D" w:rsidRPr="00202292" w:rsidRDefault="00FB765D" w:rsidP="00FB765D">
      <w:pPr>
        <w:numPr>
          <w:ilvl w:val="0"/>
          <w:numId w:val="1"/>
        </w:numPr>
        <w:spacing w:line="360" w:lineRule="auto"/>
        <w:jc w:val="both"/>
        <w:rPr>
          <w:rStyle w:val="longtext"/>
          <w:sz w:val="26"/>
        </w:rPr>
      </w:pPr>
      <w:r w:rsidRPr="00202292">
        <w:rPr>
          <w:rStyle w:val="hps"/>
          <w:sz w:val="26"/>
          <w:lang w:val="vi-VN"/>
        </w:rPr>
        <w:lastRenderedPageBreak/>
        <w:t>Yếu tố</w:t>
      </w:r>
      <w:r w:rsidRPr="00202292">
        <w:rPr>
          <w:rStyle w:val="longtext"/>
          <w:sz w:val="26"/>
          <w:lang w:val="vi-VN"/>
        </w:rPr>
        <w:t xml:space="preserve"> </w:t>
      </w:r>
      <w:r w:rsidRPr="00202292">
        <w:rPr>
          <w:rStyle w:val="hps"/>
          <w:sz w:val="26"/>
          <w:lang w:val="vi-VN"/>
        </w:rPr>
        <w:t>điều kiện</w:t>
      </w:r>
      <w:r w:rsidRPr="00202292">
        <w:rPr>
          <w:rStyle w:val="hps"/>
          <w:sz w:val="26"/>
        </w:rPr>
        <w:t xml:space="preserve"> (</w:t>
      </w:r>
      <w:r w:rsidRPr="00202292">
        <w:rPr>
          <w:rStyle w:val="VnbnnidungInnghing"/>
          <w:sz w:val="26"/>
        </w:rPr>
        <w:t>Factor Conditions)</w:t>
      </w:r>
      <w:r w:rsidRPr="00202292">
        <w:rPr>
          <w:rStyle w:val="longtext"/>
          <w:sz w:val="26"/>
          <w:lang w:val="vi-VN"/>
        </w:rPr>
        <w:t xml:space="preserve">. </w:t>
      </w:r>
      <w:r w:rsidRPr="00202292">
        <w:rPr>
          <w:rStyle w:val="hps"/>
          <w:sz w:val="26"/>
          <w:lang w:val="vi-VN"/>
        </w:rPr>
        <w:t>Vị trí</w:t>
      </w:r>
      <w:r w:rsidRPr="00202292">
        <w:rPr>
          <w:rStyle w:val="longtext"/>
          <w:sz w:val="26"/>
          <w:lang w:val="vi-VN"/>
        </w:rPr>
        <w:t xml:space="preserve"> </w:t>
      </w:r>
      <w:r w:rsidRPr="00202292">
        <w:rPr>
          <w:rStyle w:val="hps"/>
          <w:sz w:val="26"/>
          <w:lang w:val="vi-VN"/>
        </w:rPr>
        <w:t>của quốc gia</w:t>
      </w:r>
      <w:r w:rsidRPr="00202292">
        <w:rPr>
          <w:rStyle w:val="longtext"/>
          <w:sz w:val="26"/>
          <w:lang w:val="vi-VN"/>
        </w:rPr>
        <w:t xml:space="preserve"> </w:t>
      </w:r>
      <w:r w:rsidRPr="00202292">
        <w:rPr>
          <w:rStyle w:val="hps"/>
          <w:sz w:val="26"/>
          <w:lang w:val="vi-VN"/>
        </w:rPr>
        <w:t>trong</w:t>
      </w:r>
      <w:r w:rsidRPr="00202292">
        <w:rPr>
          <w:rStyle w:val="longtext"/>
          <w:sz w:val="26"/>
          <w:lang w:val="vi-VN"/>
        </w:rPr>
        <w:t xml:space="preserve"> </w:t>
      </w:r>
      <w:r w:rsidRPr="00202292">
        <w:rPr>
          <w:rStyle w:val="hps"/>
          <w:sz w:val="26"/>
          <w:lang w:val="vi-VN"/>
        </w:rPr>
        <w:t>các yếu tố</w:t>
      </w:r>
      <w:r w:rsidRPr="00202292">
        <w:rPr>
          <w:rStyle w:val="longtext"/>
          <w:sz w:val="26"/>
          <w:lang w:val="vi-VN"/>
        </w:rPr>
        <w:t xml:space="preserve"> </w:t>
      </w:r>
      <w:r w:rsidRPr="00202292">
        <w:rPr>
          <w:rStyle w:val="hps"/>
          <w:sz w:val="26"/>
          <w:lang w:val="vi-VN"/>
        </w:rPr>
        <w:t>sản xuất</w:t>
      </w:r>
      <w:r w:rsidRPr="00202292">
        <w:rPr>
          <w:rStyle w:val="longtext"/>
          <w:sz w:val="26"/>
          <w:lang w:val="vi-VN"/>
        </w:rPr>
        <w:t xml:space="preserve"> </w:t>
      </w:r>
      <w:r w:rsidRPr="00202292">
        <w:rPr>
          <w:rStyle w:val="hps"/>
          <w:sz w:val="26"/>
          <w:lang w:val="vi-VN"/>
        </w:rPr>
        <w:t>như</w:t>
      </w:r>
      <w:r w:rsidRPr="00202292">
        <w:rPr>
          <w:rStyle w:val="longtext"/>
          <w:sz w:val="26"/>
          <w:lang w:val="vi-VN"/>
        </w:rPr>
        <w:t xml:space="preserve"> </w:t>
      </w:r>
      <w:r w:rsidRPr="00202292">
        <w:rPr>
          <w:rStyle w:val="hps"/>
          <w:sz w:val="26"/>
          <w:lang w:val="vi-VN"/>
        </w:rPr>
        <w:t>lao động</w:t>
      </w:r>
      <w:r w:rsidRPr="00202292">
        <w:rPr>
          <w:rStyle w:val="longtext"/>
          <w:sz w:val="26"/>
          <w:lang w:val="vi-VN"/>
        </w:rPr>
        <w:t xml:space="preserve"> </w:t>
      </w:r>
      <w:r w:rsidRPr="00202292">
        <w:rPr>
          <w:rStyle w:val="hps"/>
          <w:sz w:val="26"/>
          <w:lang w:val="vi-VN"/>
        </w:rPr>
        <w:t>có tay nghề hoặc</w:t>
      </w:r>
      <w:r w:rsidRPr="00202292">
        <w:rPr>
          <w:rStyle w:val="longtext"/>
          <w:sz w:val="26"/>
          <w:lang w:val="vi-VN"/>
        </w:rPr>
        <w:t xml:space="preserve"> </w:t>
      </w:r>
      <w:r w:rsidRPr="00202292">
        <w:rPr>
          <w:rStyle w:val="hps"/>
          <w:sz w:val="26"/>
          <w:lang w:val="vi-VN"/>
        </w:rPr>
        <w:t>cơ sở hạ tầng</w:t>
      </w:r>
      <w:r w:rsidRPr="00202292">
        <w:rPr>
          <w:rStyle w:val="longtext"/>
          <w:sz w:val="26"/>
          <w:lang w:val="vi-VN"/>
        </w:rPr>
        <w:t xml:space="preserve">, </w:t>
      </w:r>
      <w:r w:rsidRPr="00202292">
        <w:rPr>
          <w:rStyle w:val="hps"/>
          <w:sz w:val="26"/>
          <w:lang w:val="vi-VN"/>
        </w:rPr>
        <w:t>cần thiết</w:t>
      </w:r>
      <w:r w:rsidRPr="00202292">
        <w:rPr>
          <w:rStyle w:val="longtext"/>
          <w:sz w:val="26"/>
          <w:lang w:val="vi-VN"/>
        </w:rPr>
        <w:t xml:space="preserve"> </w:t>
      </w:r>
      <w:r w:rsidRPr="00202292">
        <w:rPr>
          <w:rStyle w:val="hps"/>
          <w:sz w:val="26"/>
          <w:lang w:val="vi-VN"/>
        </w:rPr>
        <w:t>để cạnh tranh</w:t>
      </w:r>
      <w:r w:rsidRPr="00202292">
        <w:rPr>
          <w:rStyle w:val="longtext"/>
          <w:sz w:val="26"/>
          <w:lang w:val="vi-VN"/>
        </w:rPr>
        <w:t xml:space="preserve"> </w:t>
      </w:r>
      <w:r w:rsidRPr="00202292">
        <w:rPr>
          <w:rStyle w:val="hps"/>
          <w:sz w:val="26"/>
          <w:lang w:val="vi-VN"/>
        </w:rPr>
        <w:t>trong</w:t>
      </w:r>
      <w:r w:rsidRPr="00202292">
        <w:rPr>
          <w:rStyle w:val="longtext"/>
          <w:sz w:val="26"/>
          <w:lang w:val="vi-VN"/>
        </w:rPr>
        <w:t xml:space="preserve"> </w:t>
      </w:r>
      <w:r w:rsidRPr="00202292">
        <w:rPr>
          <w:rStyle w:val="hps"/>
          <w:sz w:val="26"/>
          <w:lang w:val="vi-VN"/>
        </w:rPr>
        <w:t>một</w:t>
      </w:r>
      <w:r w:rsidRPr="00202292">
        <w:rPr>
          <w:rStyle w:val="longtext"/>
          <w:sz w:val="26"/>
          <w:lang w:val="vi-VN"/>
        </w:rPr>
        <w:t xml:space="preserve"> </w:t>
      </w:r>
      <w:r w:rsidRPr="00202292">
        <w:rPr>
          <w:rStyle w:val="hps"/>
          <w:sz w:val="26"/>
          <w:lang w:val="vi-VN"/>
        </w:rPr>
        <w:t>cho</w:t>
      </w:r>
      <w:r w:rsidRPr="00202292">
        <w:rPr>
          <w:sz w:val="26"/>
          <w:lang w:val="vi-VN"/>
        </w:rPr>
        <w:br/>
      </w:r>
      <w:r w:rsidRPr="00202292">
        <w:rPr>
          <w:rStyle w:val="hps"/>
          <w:sz w:val="26"/>
          <w:lang w:val="vi-VN"/>
        </w:rPr>
        <w:t>ngành công nghiệp</w:t>
      </w:r>
      <w:r w:rsidRPr="00202292">
        <w:rPr>
          <w:rStyle w:val="longtext"/>
          <w:sz w:val="26"/>
          <w:lang w:val="vi-VN"/>
        </w:rPr>
        <w:t>.</w:t>
      </w:r>
    </w:p>
    <w:p w:rsidR="00FB765D" w:rsidRPr="00202292" w:rsidRDefault="00FB765D" w:rsidP="00FB765D">
      <w:pPr>
        <w:numPr>
          <w:ilvl w:val="0"/>
          <w:numId w:val="1"/>
        </w:numPr>
        <w:spacing w:line="360" w:lineRule="auto"/>
        <w:jc w:val="both"/>
        <w:rPr>
          <w:rStyle w:val="longtext"/>
          <w:sz w:val="26"/>
        </w:rPr>
      </w:pPr>
      <w:r w:rsidRPr="00202292">
        <w:rPr>
          <w:rStyle w:val="hps"/>
          <w:sz w:val="26"/>
        </w:rPr>
        <w:t>Đ</w:t>
      </w:r>
      <w:r w:rsidRPr="00202292">
        <w:rPr>
          <w:rStyle w:val="hps"/>
          <w:sz w:val="26"/>
          <w:lang w:val="vi-VN"/>
        </w:rPr>
        <w:t>iều kiện</w:t>
      </w:r>
      <w:r w:rsidRPr="00202292">
        <w:rPr>
          <w:rStyle w:val="hps"/>
          <w:sz w:val="26"/>
        </w:rPr>
        <w:t xml:space="preserve"> nhu cầu (</w:t>
      </w:r>
      <w:r w:rsidRPr="00202292">
        <w:rPr>
          <w:rStyle w:val="VnbnnidungInnghing"/>
          <w:sz w:val="26"/>
        </w:rPr>
        <w:t>Demand Conditions)</w:t>
      </w:r>
      <w:r w:rsidRPr="00202292">
        <w:rPr>
          <w:rStyle w:val="longtext"/>
          <w:sz w:val="26"/>
          <w:lang w:val="vi-VN"/>
        </w:rPr>
        <w:t xml:space="preserve">. </w:t>
      </w:r>
      <w:r w:rsidRPr="00202292">
        <w:rPr>
          <w:rStyle w:val="hps"/>
          <w:sz w:val="26"/>
          <w:lang w:val="vi-VN"/>
        </w:rPr>
        <w:t>Bản chất của</w:t>
      </w:r>
      <w:r w:rsidRPr="00202292">
        <w:rPr>
          <w:rStyle w:val="longtext"/>
          <w:sz w:val="26"/>
          <w:lang w:val="vi-VN"/>
        </w:rPr>
        <w:t xml:space="preserve"> </w:t>
      </w:r>
      <w:r w:rsidRPr="00202292">
        <w:rPr>
          <w:rStyle w:val="hps"/>
          <w:sz w:val="26"/>
          <w:lang w:val="vi-VN"/>
        </w:rPr>
        <w:t xml:space="preserve">nhu cầu </w:t>
      </w:r>
      <w:r w:rsidRPr="00202292">
        <w:rPr>
          <w:rStyle w:val="hps"/>
          <w:sz w:val="26"/>
        </w:rPr>
        <w:t xml:space="preserve">thị trường </w:t>
      </w:r>
      <w:r w:rsidRPr="00202292">
        <w:rPr>
          <w:rStyle w:val="hps"/>
          <w:sz w:val="26"/>
          <w:lang w:val="vi-VN"/>
        </w:rPr>
        <w:t>về</w:t>
      </w:r>
      <w:r w:rsidRPr="00202292">
        <w:rPr>
          <w:rStyle w:val="longtext"/>
          <w:sz w:val="26"/>
          <w:lang w:val="vi-VN"/>
        </w:rPr>
        <w:t xml:space="preserve"> </w:t>
      </w:r>
      <w:r w:rsidRPr="00202292">
        <w:rPr>
          <w:rStyle w:val="hps"/>
          <w:sz w:val="26"/>
          <w:lang w:val="vi-VN"/>
        </w:rPr>
        <w:t>sản phẩm hoặc</w:t>
      </w:r>
      <w:r w:rsidRPr="00202292">
        <w:rPr>
          <w:rStyle w:val="longtext"/>
          <w:sz w:val="26"/>
          <w:lang w:val="vi-VN"/>
        </w:rPr>
        <w:t xml:space="preserve"> </w:t>
      </w:r>
      <w:r w:rsidRPr="00202292">
        <w:rPr>
          <w:rStyle w:val="hps"/>
          <w:sz w:val="26"/>
          <w:lang w:val="vi-VN"/>
        </w:rPr>
        <w:t>dịch vụ</w:t>
      </w:r>
      <w:r w:rsidRPr="00202292">
        <w:rPr>
          <w:rStyle w:val="longtext"/>
          <w:sz w:val="26"/>
          <w:lang w:val="vi-VN"/>
        </w:rPr>
        <w:t xml:space="preserve"> </w:t>
      </w:r>
      <w:r w:rsidRPr="00202292">
        <w:rPr>
          <w:rStyle w:val="hps"/>
          <w:sz w:val="26"/>
          <w:lang w:val="vi-VN"/>
        </w:rPr>
        <w:t>của ngành công nghiệp</w:t>
      </w:r>
      <w:r w:rsidRPr="00202292">
        <w:rPr>
          <w:rStyle w:val="longtext"/>
          <w:sz w:val="26"/>
          <w:lang w:val="vi-VN"/>
        </w:rPr>
        <w:t>.</w:t>
      </w:r>
    </w:p>
    <w:p w:rsidR="00FB765D" w:rsidRPr="00202292" w:rsidRDefault="00FB765D" w:rsidP="00FB765D">
      <w:pPr>
        <w:numPr>
          <w:ilvl w:val="0"/>
          <w:numId w:val="1"/>
        </w:numPr>
        <w:spacing w:line="360" w:lineRule="auto"/>
        <w:jc w:val="both"/>
        <w:rPr>
          <w:rStyle w:val="longtext"/>
          <w:sz w:val="26"/>
        </w:rPr>
      </w:pPr>
      <w:r w:rsidRPr="00202292">
        <w:rPr>
          <w:rStyle w:val="longtext"/>
          <w:sz w:val="26"/>
          <w:lang w:val="vi-VN"/>
        </w:rPr>
        <w:t xml:space="preserve"> </w:t>
      </w:r>
      <w:r w:rsidRPr="00202292">
        <w:rPr>
          <w:rStyle w:val="longtext"/>
          <w:sz w:val="26"/>
        </w:rPr>
        <w:t>C</w:t>
      </w:r>
      <w:r w:rsidRPr="00202292">
        <w:rPr>
          <w:rStyle w:val="hps"/>
          <w:sz w:val="26"/>
          <w:lang w:val="vi-VN"/>
        </w:rPr>
        <w:t>ông nghiệp hỗ trợ</w:t>
      </w:r>
      <w:r w:rsidRPr="00202292">
        <w:rPr>
          <w:rStyle w:val="hps"/>
          <w:sz w:val="26"/>
        </w:rPr>
        <w:t xml:space="preserve"> và liên quan (</w:t>
      </w:r>
      <w:r w:rsidRPr="00202292">
        <w:rPr>
          <w:rStyle w:val="VnbnnidungInnghing"/>
          <w:sz w:val="26"/>
        </w:rPr>
        <w:t>Related and Supporting Industries)</w:t>
      </w:r>
      <w:r w:rsidRPr="00202292">
        <w:rPr>
          <w:rStyle w:val="longtext"/>
          <w:sz w:val="26"/>
          <w:lang w:val="vi-VN"/>
        </w:rPr>
        <w:t xml:space="preserve">. </w:t>
      </w:r>
      <w:r w:rsidRPr="00202292">
        <w:rPr>
          <w:rStyle w:val="hps"/>
          <w:sz w:val="26"/>
          <w:lang w:val="vi-VN"/>
        </w:rPr>
        <w:t>Sự hiện diện</w:t>
      </w:r>
      <w:r w:rsidRPr="00202292">
        <w:rPr>
          <w:rStyle w:val="longtext"/>
          <w:sz w:val="26"/>
          <w:lang w:val="vi-VN"/>
        </w:rPr>
        <w:t xml:space="preserve"> </w:t>
      </w:r>
      <w:r w:rsidRPr="00202292">
        <w:rPr>
          <w:rStyle w:val="hps"/>
          <w:sz w:val="26"/>
          <w:lang w:val="vi-VN"/>
        </w:rPr>
        <w:t>hay vắng mặt</w:t>
      </w:r>
      <w:r w:rsidRPr="00202292">
        <w:rPr>
          <w:rStyle w:val="hps"/>
          <w:sz w:val="26"/>
        </w:rPr>
        <w:t xml:space="preserve"> của </w:t>
      </w:r>
      <w:r w:rsidRPr="00202292">
        <w:rPr>
          <w:rStyle w:val="hps"/>
          <w:sz w:val="26"/>
          <w:lang w:val="vi-VN"/>
        </w:rPr>
        <w:t>nhà cung cấp và</w:t>
      </w:r>
      <w:r w:rsidRPr="00202292">
        <w:rPr>
          <w:rStyle w:val="longtext"/>
          <w:sz w:val="26"/>
          <w:lang w:val="vi-VN"/>
        </w:rPr>
        <w:t xml:space="preserve"> </w:t>
      </w:r>
      <w:r w:rsidRPr="00202292">
        <w:rPr>
          <w:rStyle w:val="hps"/>
          <w:sz w:val="26"/>
          <w:lang w:val="vi-VN"/>
        </w:rPr>
        <w:t>các ngành công nghiệp</w:t>
      </w:r>
      <w:r w:rsidRPr="00202292">
        <w:rPr>
          <w:rStyle w:val="longtext"/>
          <w:sz w:val="26"/>
          <w:lang w:val="vi-VN"/>
        </w:rPr>
        <w:t xml:space="preserve"> </w:t>
      </w:r>
      <w:r w:rsidRPr="00202292">
        <w:rPr>
          <w:rStyle w:val="hps"/>
          <w:sz w:val="26"/>
          <w:lang w:val="vi-VN"/>
        </w:rPr>
        <w:t>khác có liên quan</w:t>
      </w:r>
      <w:r w:rsidRPr="00202292">
        <w:rPr>
          <w:rStyle w:val="longtext"/>
          <w:sz w:val="26"/>
          <w:lang w:val="vi-VN"/>
        </w:rPr>
        <w:t xml:space="preserve"> </w:t>
      </w:r>
      <w:r w:rsidRPr="00202292">
        <w:rPr>
          <w:rStyle w:val="longtext"/>
          <w:sz w:val="26"/>
        </w:rPr>
        <w:t xml:space="preserve">cũng tạo nên sự </w:t>
      </w:r>
      <w:r w:rsidRPr="00202292">
        <w:rPr>
          <w:rStyle w:val="hps"/>
          <w:sz w:val="26"/>
          <w:lang w:val="vi-VN"/>
        </w:rPr>
        <w:t>cạnh tranh quốc tế</w:t>
      </w:r>
      <w:r w:rsidRPr="00202292">
        <w:rPr>
          <w:rStyle w:val="longtext"/>
          <w:sz w:val="26"/>
        </w:rPr>
        <w:t xml:space="preserve"> </w:t>
      </w:r>
      <w:r w:rsidRPr="00202292">
        <w:rPr>
          <w:rStyle w:val="hps"/>
          <w:sz w:val="26"/>
          <w:lang w:val="vi-VN"/>
        </w:rPr>
        <w:t>của</w:t>
      </w:r>
      <w:r w:rsidRPr="00202292">
        <w:rPr>
          <w:rStyle w:val="longtext"/>
          <w:sz w:val="26"/>
          <w:lang w:val="vi-VN"/>
        </w:rPr>
        <w:t xml:space="preserve"> </w:t>
      </w:r>
      <w:r w:rsidRPr="00202292">
        <w:rPr>
          <w:rStyle w:val="hps"/>
          <w:sz w:val="26"/>
          <w:lang w:val="vi-VN"/>
        </w:rPr>
        <w:t>ngành công nghiệp</w:t>
      </w:r>
      <w:r w:rsidRPr="00202292">
        <w:rPr>
          <w:rStyle w:val="hps"/>
          <w:sz w:val="26"/>
        </w:rPr>
        <w:t xml:space="preserve"> ở các quốc gia.</w:t>
      </w:r>
    </w:p>
    <w:p w:rsidR="00FB765D" w:rsidRPr="00202292" w:rsidRDefault="00FB765D" w:rsidP="00FB765D">
      <w:pPr>
        <w:numPr>
          <w:ilvl w:val="0"/>
          <w:numId w:val="1"/>
        </w:numPr>
        <w:spacing w:line="360" w:lineRule="auto"/>
        <w:jc w:val="both"/>
        <w:rPr>
          <w:rStyle w:val="longtext"/>
          <w:sz w:val="26"/>
        </w:rPr>
      </w:pPr>
      <w:r w:rsidRPr="00202292">
        <w:rPr>
          <w:rStyle w:val="hps"/>
          <w:sz w:val="26"/>
          <w:lang w:val="vi-VN"/>
        </w:rPr>
        <w:t>Chiến lược</w:t>
      </w:r>
      <w:r w:rsidRPr="00202292">
        <w:rPr>
          <w:rStyle w:val="longtext"/>
          <w:sz w:val="26"/>
          <w:lang w:val="vi-VN"/>
        </w:rPr>
        <w:t xml:space="preserve"> </w:t>
      </w:r>
      <w:r w:rsidRPr="00202292">
        <w:rPr>
          <w:rStyle w:val="hps"/>
          <w:sz w:val="26"/>
          <w:lang w:val="vi-VN"/>
        </w:rPr>
        <w:t>công ty</w:t>
      </w:r>
      <w:r w:rsidRPr="00202292">
        <w:rPr>
          <w:rStyle w:val="hps"/>
          <w:sz w:val="26"/>
        </w:rPr>
        <w:t xml:space="preserve"> , c</w:t>
      </w:r>
      <w:r w:rsidRPr="00202292">
        <w:rPr>
          <w:rStyle w:val="hps"/>
          <w:sz w:val="26"/>
          <w:lang w:val="vi-VN"/>
        </w:rPr>
        <w:t>ấu trúc</w:t>
      </w:r>
      <w:r w:rsidRPr="00202292">
        <w:rPr>
          <w:rStyle w:val="longtext"/>
          <w:sz w:val="26"/>
          <w:lang w:val="vi-VN"/>
        </w:rPr>
        <w:t xml:space="preserve">, </w:t>
      </w:r>
      <w:r w:rsidRPr="00202292">
        <w:rPr>
          <w:rStyle w:val="hps"/>
          <w:sz w:val="26"/>
          <w:lang w:val="vi-VN"/>
        </w:rPr>
        <w:t>và</w:t>
      </w:r>
      <w:r w:rsidRPr="00202292">
        <w:rPr>
          <w:rStyle w:val="longtext"/>
          <w:sz w:val="26"/>
          <w:lang w:val="vi-VN"/>
        </w:rPr>
        <w:t xml:space="preserve"> </w:t>
      </w:r>
      <w:r w:rsidRPr="00202292">
        <w:rPr>
          <w:rStyle w:val="hps"/>
          <w:sz w:val="26"/>
          <w:lang w:val="vi-VN"/>
        </w:rPr>
        <w:t>Sự cạnh tranh</w:t>
      </w:r>
      <w:r w:rsidRPr="00202292">
        <w:rPr>
          <w:rStyle w:val="hps"/>
          <w:sz w:val="26"/>
        </w:rPr>
        <w:t xml:space="preserve"> (</w:t>
      </w:r>
      <w:r w:rsidRPr="00202292">
        <w:rPr>
          <w:rStyle w:val="VnbnnidungInnghing"/>
          <w:sz w:val="26"/>
        </w:rPr>
        <w:t>Firm Strategy. Structure, and Rivalry)</w:t>
      </w:r>
      <w:r w:rsidRPr="00202292">
        <w:rPr>
          <w:rStyle w:val="longtext"/>
          <w:sz w:val="26"/>
          <w:lang w:val="vi-VN"/>
        </w:rPr>
        <w:t xml:space="preserve">.. </w:t>
      </w:r>
      <w:r w:rsidRPr="00202292">
        <w:rPr>
          <w:rStyle w:val="longtext"/>
          <w:sz w:val="26"/>
        </w:rPr>
        <w:t>C</w:t>
      </w:r>
      <w:r w:rsidRPr="00202292">
        <w:rPr>
          <w:rStyle w:val="hps"/>
          <w:sz w:val="26"/>
          <w:lang w:val="vi-VN"/>
        </w:rPr>
        <w:t>ông ty</w:t>
      </w:r>
      <w:r w:rsidRPr="00202292">
        <w:rPr>
          <w:rStyle w:val="longtext"/>
          <w:sz w:val="26"/>
          <w:lang w:val="vi-VN"/>
        </w:rPr>
        <w:t xml:space="preserve"> </w:t>
      </w:r>
      <w:r w:rsidRPr="00202292">
        <w:rPr>
          <w:rStyle w:val="hps"/>
          <w:sz w:val="26"/>
          <w:lang w:val="vi-VN"/>
        </w:rPr>
        <w:t>được tạo ra,</w:t>
      </w:r>
      <w:r w:rsidRPr="00202292">
        <w:rPr>
          <w:rStyle w:val="longtext"/>
          <w:sz w:val="26"/>
          <w:lang w:val="vi-VN"/>
        </w:rPr>
        <w:t xml:space="preserve"> </w:t>
      </w:r>
      <w:r w:rsidRPr="00202292">
        <w:rPr>
          <w:rStyle w:val="longtext"/>
          <w:sz w:val="26"/>
        </w:rPr>
        <w:t>tổ chức</w:t>
      </w:r>
      <w:r w:rsidRPr="00202292">
        <w:rPr>
          <w:rStyle w:val="longtext"/>
          <w:sz w:val="26"/>
          <w:lang w:val="vi-VN"/>
        </w:rPr>
        <w:t xml:space="preserve">, </w:t>
      </w:r>
      <w:r w:rsidRPr="00202292">
        <w:rPr>
          <w:rStyle w:val="hps"/>
          <w:sz w:val="26"/>
          <w:lang w:val="vi-VN"/>
        </w:rPr>
        <w:t>và</w:t>
      </w:r>
      <w:r w:rsidRPr="00202292">
        <w:rPr>
          <w:rStyle w:val="longtext"/>
          <w:sz w:val="26"/>
          <w:lang w:val="vi-VN"/>
        </w:rPr>
        <w:t xml:space="preserve"> </w:t>
      </w:r>
      <w:r w:rsidRPr="00202292">
        <w:rPr>
          <w:rStyle w:val="hps"/>
          <w:sz w:val="26"/>
          <w:lang w:val="vi-VN"/>
        </w:rPr>
        <w:t>quản lý</w:t>
      </w:r>
      <w:r w:rsidRPr="00202292">
        <w:rPr>
          <w:rStyle w:val="longtext"/>
          <w:sz w:val="26"/>
        </w:rPr>
        <w:t xml:space="preserve"> như thế nảo để tăng sự </w:t>
      </w:r>
      <w:r w:rsidRPr="00202292">
        <w:rPr>
          <w:rStyle w:val="hps"/>
          <w:sz w:val="26"/>
          <w:lang w:val="vi-VN"/>
        </w:rPr>
        <w:t>cạnh tranh</w:t>
      </w:r>
      <w:r w:rsidRPr="00202292">
        <w:rPr>
          <w:rStyle w:val="longtext"/>
          <w:sz w:val="26"/>
          <w:lang w:val="vi-VN"/>
        </w:rPr>
        <w:t xml:space="preserve"> </w:t>
      </w:r>
      <w:r w:rsidRPr="00202292">
        <w:rPr>
          <w:rStyle w:val="hps"/>
          <w:sz w:val="26"/>
          <w:lang w:val="vi-VN"/>
        </w:rPr>
        <w:t>trong nước</w:t>
      </w:r>
      <w:r w:rsidRPr="00202292">
        <w:rPr>
          <w:rStyle w:val="longtext"/>
          <w:sz w:val="26"/>
        </w:rPr>
        <w:t xml:space="preserve"> trong điều kiện tổ chức của quốc gia đó.</w:t>
      </w:r>
    </w:p>
    <w:p w:rsidR="00FB765D" w:rsidRPr="00202292" w:rsidRDefault="00FB765D" w:rsidP="00FB765D">
      <w:pPr>
        <w:spacing w:line="360" w:lineRule="auto"/>
        <w:ind w:left="360"/>
        <w:jc w:val="both"/>
        <w:rPr>
          <w:rStyle w:val="longtext"/>
          <w:sz w:val="26"/>
        </w:rPr>
      </w:pPr>
      <w:r w:rsidRPr="00202292">
        <w:rPr>
          <w:rStyle w:val="hps"/>
          <w:sz w:val="26"/>
        </w:rPr>
        <w:t>Trên những</w:t>
      </w:r>
      <w:r w:rsidRPr="00202292">
        <w:rPr>
          <w:rStyle w:val="longtext"/>
          <w:sz w:val="26"/>
          <w:lang w:val="vi-VN"/>
        </w:rPr>
        <w:t xml:space="preserve"> </w:t>
      </w:r>
      <w:r w:rsidRPr="00202292">
        <w:rPr>
          <w:rStyle w:val="hps"/>
          <w:sz w:val="26"/>
          <w:lang w:val="vi-VN"/>
        </w:rPr>
        <w:t>yếu tố quyết định</w:t>
      </w:r>
      <w:r w:rsidRPr="00202292">
        <w:rPr>
          <w:rStyle w:val="longtext"/>
          <w:sz w:val="26"/>
          <w:lang w:val="vi-VN"/>
        </w:rPr>
        <w:t xml:space="preserve"> </w:t>
      </w:r>
      <w:r w:rsidRPr="00202292">
        <w:rPr>
          <w:rStyle w:val="hps"/>
          <w:sz w:val="26"/>
          <w:lang w:val="vi-VN"/>
        </w:rPr>
        <w:t>tạo ra môi trường</w:t>
      </w:r>
      <w:r w:rsidRPr="00202292">
        <w:rPr>
          <w:rStyle w:val="longtext"/>
          <w:sz w:val="26"/>
          <w:lang w:val="vi-VN"/>
        </w:rPr>
        <w:t xml:space="preserve"> </w:t>
      </w:r>
      <w:r w:rsidRPr="00202292">
        <w:rPr>
          <w:rStyle w:val="hps"/>
          <w:sz w:val="26"/>
          <w:lang w:val="vi-VN"/>
        </w:rPr>
        <w:t>quốc gia</w:t>
      </w:r>
      <w:r w:rsidRPr="00202292">
        <w:rPr>
          <w:rStyle w:val="longtext"/>
          <w:sz w:val="26"/>
          <w:lang w:val="vi-VN"/>
        </w:rPr>
        <w:t xml:space="preserve">, </w:t>
      </w:r>
      <w:r w:rsidRPr="00202292">
        <w:rPr>
          <w:rStyle w:val="longtext"/>
          <w:sz w:val="26"/>
        </w:rPr>
        <w:t>các công ty học cách cạnh tranh trong môi trường đó.</w:t>
      </w:r>
      <w:r w:rsidRPr="00202292">
        <w:rPr>
          <w:rStyle w:val="longtext"/>
          <w:sz w:val="26"/>
          <w:lang w:val="vi-VN"/>
        </w:rPr>
        <w:t xml:space="preserve"> </w:t>
      </w:r>
    </w:p>
    <w:p w:rsidR="00FB765D" w:rsidRPr="00202292" w:rsidRDefault="00FB765D" w:rsidP="00FB765D">
      <w:pPr>
        <w:spacing w:line="360" w:lineRule="auto"/>
        <w:ind w:left="360"/>
        <w:jc w:val="center"/>
        <w:rPr>
          <w:rStyle w:val="hps"/>
          <w:sz w:val="26"/>
        </w:rPr>
      </w:pPr>
      <w:r w:rsidRPr="00202292">
        <w:rPr>
          <w:rStyle w:val="hps"/>
          <w:sz w:val="26"/>
        </w:rPr>
        <w:t xml:space="preserve">Sơ đồ </w:t>
      </w:r>
      <w:r w:rsidRPr="00202292">
        <w:rPr>
          <w:rStyle w:val="hps"/>
          <w:sz w:val="26"/>
          <w:lang w:val="vi-VN"/>
        </w:rPr>
        <w:t>Yếu tố quyết định</w:t>
      </w:r>
      <w:r w:rsidRPr="00202292">
        <w:rPr>
          <w:rStyle w:val="longtext"/>
          <w:sz w:val="26"/>
          <w:lang w:val="vi-VN"/>
        </w:rPr>
        <w:t xml:space="preserve"> </w:t>
      </w:r>
      <w:r w:rsidRPr="00202292">
        <w:rPr>
          <w:rStyle w:val="hps"/>
          <w:sz w:val="26"/>
          <w:lang w:val="vi-VN"/>
        </w:rPr>
        <w:t>lợi thế cạnh tranh</w:t>
      </w:r>
      <w:r w:rsidRPr="00202292">
        <w:rPr>
          <w:rStyle w:val="longtext"/>
          <w:sz w:val="26"/>
          <w:lang w:val="vi-VN"/>
        </w:rPr>
        <w:t xml:space="preserve"> </w:t>
      </w:r>
      <w:r w:rsidRPr="00202292">
        <w:rPr>
          <w:rStyle w:val="hps"/>
          <w:sz w:val="26"/>
          <w:lang w:val="vi-VN"/>
        </w:rPr>
        <w:t>quốc gia</w:t>
      </w:r>
    </w:p>
    <w:p w:rsidR="00FB765D" w:rsidRPr="00202292" w:rsidRDefault="00FB765D" w:rsidP="00FB765D">
      <w:pPr>
        <w:spacing w:line="360" w:lineRule="auto"/>
        <w:jc w:val="center"/>
        <w:rPr>
          <w:rStyle w:val="hps"/>
          <w:sz w:val="26"/>
        </w:rPr>
      </w:pPr>
      <w:r>
        <w:rPr>
          <w:noProof/>
        </w:rPr>
        <w:drawing>
          <wp:inline distT="0" distB="0" distL="0" distR="0">
            <wp:extent cx="4286250" cy="3457575"/>
            <wp:effectExtent l="19050" t="0" r="0" b="0"/>
            <wp:docPr id="1" name="irc_mi" descr="Michael_Porter_Diamond_Mode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ichael_Porter_Diamond_Model"/>
                    <pic:cNvPicPr>
                      <a:picLocks noChangeAspect="1" noChangeArrowheads="1"/>
                    </pic:cNvPicPr>
                  </pic:nvPicPr>
                  <pic:blipFill>
                    <a:blip r:embed="rId6" cstate="print"/>
                    <a:srcRect/>
                    <a:stretch>
                      <a:fillRect/>
                    </a:stretch>
                  </pic:blipFill>
                  <pic:spPr bwMode="auto">
                    <a:xfrm>
                      <a:off x="0" y="0"/>
                      <a:ext cx="4286250" cy="3457575"/>
                    </a:xfrm>
                    <a:prstGeom prst="rect">
                      <a:avLst/>
                    </a:prstGeom>
                    <a:noFill/>
                    <a:ln w="9525">
                      <a:noFill/>
                      <a:miter lim="800000"/>
                      <a:headEnd/>
                      <a:tailEnd/>
                    </a:ln>
                  </pic:spPr>
                </pic:pic>
              </a:graphicData>
            </a:graphic>
          </wp:inline>
        </w:drawing>
      </w:r>
    </w:p>
    <w:p w:rsidR="00FB765D" w:rsidRPr="00202292" w:rsidRDefault="00FB765D" w:rsidP="00FB765D">
      <w:pPr>
        <w:spacing w:line="360" w:lineRule="auto"/>
        <w:jc w:val="both"/>
        <w:rPr>
          <w:rStyle w:val="hps"/>
          <w:b/>
          <w:i/>
          <w:sz w:val="26"/>
        </w:rPr>
      </w:pPr>
      <w:r w:rsidRPr="00202292">
        <w:rPr>
          <w:rStyle w:val="hps"/>
          <w:b/>
          <w:i/>
          <w:sz w:val="26"/>
        </w:rPr>
        <w:t xml:space="preserve">Lý thuyết </w:t>
      </w:r>
      <w:r w:rsidRPr="00202292">
        <w:rPr>
          <w:b/>
          <w:i/>
          <w:sz w:val="26"/>
        </w:rPr>
        <w:t>cụm (cluster)</w:t>
      </w:r>
    </w:p>
    <w:p w:rsidR="00FB765D" w:rsidRPr="00202292" w:rsidRDefault="00FB765D" w:rsidP="00FB765D">
      <w:pPr>
        <w:spacing w:line="360" w:lineRule="auto"/>
        <w:jc w:val="both"/>
        <w:rPr>
          <w:sz w:val="26"/>
        </w:rPr>
      </w:pPr>
      <w:r w:rsidRPr="00202292">
        <w:rPr>
          <w:sz w:val="26"/>
        </w:rPr>
        <w:t xml:space="preserve">Đây là cơ sở để </w:t>
      </w:r>
      <w:r w:rsidRPr="00202292">
        <w:rPr>
          <w:rStyle w:val="hps"/>
          <w:sz w:val="26"/>
          <w:lang w:val="vi-VN"/>
        </w:rPr>
        <w:t>Michael F.</w:t>
      </w:r>
      <w:r w:rsidRPr="00202292">
        <w:rPr>
          <w:sz w:val="26"/>
          <w:lang w:val="vi-VN"/>
        </w:rPr>
        <w:t xml:space="preserve"> </w:t>
      </w:r>
      <w:r w:rsidRPr="00202292">
        <w:rPr>
          <w:rStyle w:val="hps"/>
          <w:sz w:val="26"/>
          <w:lang w:val="vi-VN"/>
        </w:rPr>
        <w:t>Porter</w:t>
      </w:r>
      <w:r w:rsidRPr="00202292">
        <w:rPr>
          <w:rStyle w:val="hps"/>
          <w:sz w:val="26"/>
        </w:rPr>
        <w:t xml:space="preserve"> đưa ra lý thuyết về cụm</w:t>
      </w:r>
    </w:p>
    <w:p w:rsidR="00FB765D" w:rsidRPr="00202292" w:rsidRDefault="00FB765D" w:rsidP="00FB765D">
      <w:pPr>
        <w:spacing w:line="360" w:lineRule="auto"/>
        <w:jc w:val="both"/>
        <w:rPr>
          <w:rStyle w:val="hps"/>
          <w:sz w:val="26"/>
        </w:rPr>
      </w:pPr>
      <w:r w:rsidRPr="00202292">
        <w:rPr>
          <w:sz w:val="26"/>
        </w:rPr>
        <w:lastRenderedPageBreak/>
        <w:t xml:space="preserve">Lý thuyết cụm (cluster) là một nhóm các công ty, các tổ chức có liên quan trong một lĩnh vực cụ thể liên kết bởi sự tương đồng và bổ trợ. </w:t>
      </w:r>
      <w:r w:rsidRPr="00202292">
        <w:rPr>
          <w:i/>
          <w:sz w:val="26"/>
        </w:rPr>
        <w:t>(theo</w:t>
      </w:r>
      <w:r w:rsidRPr="00202292">
        <w:rPr>
          <w:i/>
          <w:sz w:val="30"/>
        </w:rPr>
        <w:t xml:space="preserve"> </w:t>
      </w:r>
      <w:r w:rsidRPr="00202292">
        <w:rPr>
          <w:rStyle w:val="hps"/>
          <w:i/>
          <w:sz w:val="26"/>
          <w:lang w:val="vi-VN"/>
        </w:rPr>
        <w:t>Michael F.</w:t>
      </w:r>
      <w:r w:rsidRPr="00202292">
        <w:rPr>
          <w:i/>
          <w:sz w:val="26"/>
          <w:lang w:val="vi-VN"/>
        </w:rPr>
        <w:t xml:space="preserve"> </w:t>
      </w:r>
      <w:r w:rsidRPr="00202292">
        <w:rPr>
          <w:rStyle w:val="hps"/>
          <w:i/>
          <w:sz w:val="26"/>
          <w:lang w:val="vi-VN"/>
        </w:rPr>
        <w:t>Porter</w:t>
      </w:r>
      <w:r w:rsidRPr="00202292">
        <w:rPr>
          <w:i/>
          <w:sz w:val="26"/>
          <w:lang w:val="vi-VN"/>
        </w:rPr>
        <w:t xml:space="preserve">. </w:t>
      </w:r>
      <w:r w:rsidRPr="00202292">
        <w:rPr>
          <w:i/>
          <w:sz w:val="26"/>
        </w:rPr>
        <w:t xml:space="preserve">Lợi thế </w:t>
      </w:r>
      <w:r w:rsidRPr="00202292">
        <w:rPr>
          <w:rStyle w:val="hps"/>
          <w:i/>
          <w:sz w:val="26"/>
          <w:lang w:val="vi-VN"/>
        </w:rPr>
        <w:t>Cạnh tranh</w:t>
      </w:r>
      <w:r w:rsidRPr="00202292">
        <w:rPr>
          <w:i/>
          <w:sz w:val="26"/>
        </w:rPr>
        <w:t xml:space="preserve"> của các quốc gia- trang 199)</w:t>
      </w:r>
      <w:r w:rsidRPr="00202292">
        <w:rPr>
          <w:sz w:val="26"/>
        </w:rPr>
        <w:t>.</w:t>
      </w:r>
    </w:p>
    <w:p w:rsidR="009D5021" w:rsidRDefault="00FB765D" w:rsidP="00FB765D">
      <w:pPr>
        <w:jc w:val="both"/>
        <w:rPr>
          <w:sz w:val="26"/>
          <w:szCs w:val="26"/>
        </w:rPr>
      </w:pPr>
      <w:r w:rsidRPr="00202292">
        <w:rPr>
          <w:sz w:val="26"/>
          <w:szCs w:val="26"/>
        </w:rPr>
        <w:t>Về sau, kinh nghiệm vận dụng mô hình cụm được sử dụng khá rộng trải trên thế giới trong nhiều lĩnh vực kinh tế . Đối với du lịch, cũng đã có nhiều tác giả vận dụng mô hình cụm để phân tích tính cạnh tranh và hướng đến phát triển bề vững</w:t>
      </w:r>
    </w:p>
    <w:p w:rsidR="00FB765D" w:rsidRDefault="00FB765D" w:rsidP="00FB765D">
      <w:pPr>
        <w:jc w:val="both"/>
        <w:rPr>
          <w:sz w:val="26"/>
          <w:szCs w:val="26"/>
        </w:rPr>
      </w:pPr>
    </w:p>
    <w:p w:rsidR="00FB765D" w:rsidRDefault="00FB765D" w:rsidP="00FB765D">
      <w:pPr>
        <w:jc w:val="both"/>
        <w:rPr>
          <w:sz w:val="26"/>
          <w:szCs w:val="26"/>
        </w:rPr>
      </w:pPr>
      <w:r>
        <w:rPr>
          <w:sz w:val="26"/>
          <w:szCs w:val="26"/>
        </w:rPr>
        <w:t>Tài liệu tham khảo:</w:t>
      </w:r>
    </w:p>
    <w:p w:rsidR="00FB765D" w:rsidRPr="00202292" w:rsidRDefault="00FB765D" w:rsidP="00FB765D">
      <w:pPr>
        <w:tabs>
          <w:tab w:val="num" w:pos="960"/>
        </w:tabs>
        <w:spacing w:line="360" w:lineRule="auto"/>
        <w:ind w:left="475"/>
        <w:jc w:val="both"/>
        <w:rPr>
          <w:rStyle w:val="hps"/>
          <w:i/>
          <w:sz w:val="26"/>
        </w:rPr>
      </w:pPr>
      <w:r w:rsidRPr="00202292">
        <w:rPr>
          <w:rStyle w:val="hps"/>
          <w:i/>
          <w:sz w:val="26"/>
        </w:rPr>
        <w:t xml:space="preserve">The competitive Advantage of nations </w:t>
      </w:r>
      <w:r w:rsidRPr="00202292">
        <w:rPr>
          <w:rStyle w:val="hps"/>
          <w:sz w:val="26"/>
        </w:rPr>
        <w:t xml:space="preserve">của </w:t>
      </w:r>
      <w:r w:rsidRPr="00202292">
        <w:rPr>
          <w:rStyle w:val="hps"/>
          <w:i/>
          <w:sz w:val="26"/>
          <w:lang w:val="vi-VN"/>
        </w:rPr>
        <w:t>Michael F.</w:t>
      </w:r>
      <w:r w:rsidRPr="00202292">
        <w:rPr>
          <w:i/>
          <w:sz w:val="26"/>
          <w:lang w:val="vi-VN"/>
        </w:rPr>
        <w:t xml:space="preserve"> </w:t>
      </w:r>
      <w:r w:rsidRPr="00202292">
        <w:rPr>
          <w:rStyle w:val="hps"/>
          <w:i/>
          <w:sz w:val="26"/>
          <w:lang w:val="vi-VN"/>
        </w:rPr>
        <w:t>Porte</w:t>
      </w:r>
      <w:r w:rsidRPr="00202292">
        <w:rPr>
          <w:rStyle w:val="hps"/>
          <w:i/>
          <w:sz w:val="26"/>
        </w:rPr>
        <w:t>r, 1990 page 74-91</w:t>
      </w:r>
    </w:p>
    <w:sectPr w:rsidR="00FB765D" w:rsidRPr="00202292" w:rsidSect="009D50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3973"/>
    <w:multiLevelType w:val="hybridMultilevel"/>
    <w:tmpl w:val="B670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B15F06"/>
    <w:multiLevelType w:val="multilevel"/>
    <w:tmpl w:val="652CAF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FB765D"/>
    <w:rsid w:val="000A0D62"/>
    <w:rsid w:val="001A7C75"/>
    <w:rsid w:val="003C5F38"/>
    <w:rsid w:val="009B46C5"/>
    <w:rsid w:val="009D5021"/>
    <w:rsid w:val="00CB5BB4"/>
    <w:rsid w:val="00FB7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5D"/>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FB765D"/>
  </w:style>
  <w:style w:type="character" w:customStyle="1" w:styleId="hps">
    <w:name w:val="hps"/>
    <w:basedOn w:val="DefaultParagraphFont"/>
    <w:rsid w:val="00FB765D"/>
  </w:style>
  <w:style w:type="character" w:customStyle="1" w:styleId="VnbnnidungInnghing">
    <w:name w:val="Văn bản nội dung + In nghiêng"/>
    <w:aliases w:val="Giãn cách 0 pt,Văn bản nội dung (2) + In nghiêng"/>
    <w:basedOn w:val="DefaultParagraphFont"/>
    <w:rsid w:val="00FB765D"/>
    <w:rPr>
      <w:rFonts w:ascii="Constantia" w:eastAsia="Constantia" w:hAnsi="Constantia" w:cs="Constantia"/>
      <w:b w:val="0"/>
      <w:bCs w:val="0"/>
      <w:i/>
      <w:iCs/>
      <w:smallCaps w:val="0"/>
      <w:strike w:val="0"/>
      <w:color w:val="000000"/>
      <w:spacing w:val="-10"/>
      <w:w w:val="100"/>
      <w:position w:val="0"/>
      <w:sz w:val="14"/>
      <w:szCs w:val="14"/>
      <w:u w:val="none"/>
      <w:lang w:val="en-US"/>
    </w:rPr>
  </w:style>
  <w:style w:type="paragraph" w:styleId="BalloonText">
    <w:name w:val="Balloon Text"/>
    <w:basedOn w:val="Normal"/>
    <w:link w:val="BalloonTextChar"/>
    <w:uiPriority w:val="99"/>
    <w:semiHidden/>
    <w:unhideWhenUsed/>
    <w:rsid w:val="00FB765D"/>
    <w:rPr>
      <w:rFonts w:ascii="Tahoma" w:hAnsi="Tahoma" w:cs="Tahoma"/>
      <w:sz w:val="16"/>
      <w:szCs w:val="16"/>
    </w:rPr>
  </w:style>
  <w:style w:type="character" w:customStyle="1" w:styleId="BalloonTextChar">
    <w:name w:val="Balloon Text Char"/>
    <w:basedOn w:val="DefaultParagraphFont"/>
    <w:link w:val="BalloonText"/>
    <w:uiPriority w:val="99"/>
    <w:semiHidden/>
    <w:rsid w:val="00FB76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vn/url?sa=i&amp;source=images&amp;cd=&amp;cad=rja&amp;docid=ztPM8snZyFYCrM&amp;tbnid=vkXN_4mk46oYtM:&amp;ved=0CAgQjRwwAA&amp;url=http://www.businessmate.org/Article.php?ArtikelId=49&amp;ei=1GQxUujGN4aGiQfHjoHwDg&amp;psig=AFQjCNEzEQ6WzfbDLXuL6ZclpirKmn3SZw&amp;ust=13790551889453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2014-08-19T00:00:00Z</dcterms:created>
  <dcterms:modified xsi:type="dcterms:W3CDTF">2017-11-16T02:19:00Z</dcterms:modified>
</cp:coreProperties>
</file>