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gif" ContentType="image/gi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9D2" w:rsidRPr="00183632" w:rsidRDefault="004059D2" w:rsidP="004059D2">
      <w:pPr>
        <w:pStyle w:val="Heading4"/>
        <w:spacing w:before="0" w:after="0" w:line="360" w:lineRule="auto"/>
        <w:jc w:val="center"/>
        <w:rPr>
          <w:iCs/>
          <w:sz w:val="26"/>
          <w:szCs w:val="26"/>
        </w:rPr>
      </w:pPr>
      <w:r>
        <w:rPr>
          <w:iCs/>
          <w:sz w:val="26"/>
          <w:szCs w:val="26"/>
        </w:rPr>
        <w:t>QUYẾT ĐỊNH QUẢN TRỊ TIỀN MẶT</w:t>
      </w:r>
    </w:p>
    <w:p w:rsidR="004059D2" w:rsidRPr="001273F9" w:rsidRDefault="004059D2" w:rsidP="004059D2">
      <w:pPr>
        <w:spacing w:line="360" w:lineRule="auto"/>
        <w:jc w:val="both"/>
        <w:rPr>
          <w:i/>
          <w:sz w:val="26"/>
          <w:szCs w:val="26"/>
        </w:rPr>
      </w:pPr>
      <w:bookmarkStart w:id="0" w:name="_Toc177368214"/>
      <w:bookmarkStart w:id="1" w:name="_Ref238020877"/>
      <w:proofErr w:type="gramStart"/>
      <w:r w:rsidRPr="001273F9">
        <w:rPr>
          <w:i/>
          <w:sz w:val="26"/>
          <w:szCs w:val="26"/>
        </w:rPr>
        <w:t>Tầm quan trọng của quản trị tiền mặt.</w:t>
      </w:r>
      <w:proofErr w:type="gramEnd"/>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 xml:space="preserve">Tiền mặt được xem là tài sản không sinh lợi, vì vậy mục tiêu của quản trị tiền mặt là tối thiểu hóa lượng tiền mặt nắm giữ, nhưng vẫn đảm bảo sự cân đối </w:t>
      </w:r>
      <w:proofErr w:type="gramStart"/>
      <w:r w:rsidRPr="001273F9">
        <w:rPr>
          <w:sz w:val="26"/>
          <w:szCs w:val="26"/>
        </w:rPr>
        <w:t>thu</w:t>
      </w:r>
      <w:proofErr w:type="gramEnd"/>
      <w:r w:rsidRPr="001273F9">
        <w:rPr>
          <w:sz w:val="26"/>
          <w:szCs w:val="26"/>
        </w:rPr>
        <w:t xml:space="preserve"> – chi của doanh nghiệp. Tiền mặt là tài sản cơ bản đảm bảo cho quá trình thanh toán trong quá trình hoạt động kinh doanh thường ngày như: chi trả lương, thanh toán cổ tức, </w:t>
      </w:r>
      <w:proofErr w:type="gramStart"/>
      <w:r w:rsidRPr="001273F9">
        <w:rPr>
          <w:sz w:val="26"/>
          <w:szCs w:val="26"/>
        </w:rPr>
        <w:t>trả</w:t>
      </w:r>
      <w:proofErr w:type="gramEnd"/>
      <w:r w:rsidRPr="001273F9">
        <w:rPr>
          <w:sz w:val="26"/>
          <w:szCs w:val="26"/>
        </w:rPr>
        <w:t xml:space="preserve"> trước thuế và các chi phí giao dịch khác...</w:t>
      </w:r>
    </w:p>
    <w:p w:rsidR="004059D2" w:rsidRPr="001273F9" w:rsidRDefault="004059D2" w:rsidP="004059D2">
      <w:pPr>
        <w:autoSpaceDE w:val="0"/>
        <w:autoSpaceDN w:val="0"/>
        <w:adjustRightInd w:val="0"/>
        <w:spacing w:line="360" w:lineRule="auto"/>
        <w:jc w:val="both"/>
        <w:rPr>
          <w:i/>
          <w:sz w:val="26"/>
          <w:szCs w:val="26"/>
        </w:rPr>
      </w:pPr>
      <w:r w:rsidRPr="001273F9">
        <w:rPr>
          <w:i/>
          <w:sz w:val="26"/>
          <w:szCs w:val="26"/>
        </w:rPr>
        <w:t>Lý do giữ tiền mặt:</w:t>
      </w:r>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 xml:space="preserve">-Cân đối giao dịch: để đảm bảo việc </w:t>
      </w:r>
      <w:proofErr w:type="gramStart"/>
      <w:r w:rsidRPr="001273F9">
        <w:rPr>
          <w:sz w:val="26"/>
          <w:szCs w:val="26"/>
        </w:rPr>
        <w:t>thu</w:t>
      </w:r>
      <w:proofErr w:type="gramEnd"/>
      <w:r w:rsidRPr="001273F9">
        <w:rPr>
          <w:sz w:val="26"/>
          <w:szCs w:val="26"/>
        </w:rPr>
        <w:t>, chi tiền mặt đáp ứng hoạt động hàng ngày của doanh nghiệp.</w:t>
      </w:r>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 xml:space="preserve">-Cân đối bù trừ: các khoản cho vay của ngân hàng, các doanh nghiệp phải có một khoản ký quỹ để lại ngân hàng nhằm bảo đảm tiền vay. </w:t>
      </w:r>
      <w:proofErr w:type="gramStart"/>
      <w:r w:rsidRPr="001273F9">
        <w:rPr>
          <w:sz w:val="26"/>
          <w:szCs w:val="26"/>
        </w:rPr>
        <w:t>Đồng thời ngân hàng yêu cầu người vay phải mở tài khoản giao dịch tại ngân hàng.</w:t>
      </w:r>
      <w:proofErr w:type="gramEnd"/>
      <w:r w:rsidRPr="001273F9">
        <w:rPr>
          <w:sz w:val="26"/>
          <w:szCs w:val="26"/>
        </w:rPr>
        <w:t xml:space="preserve"> Cả hai loại ký thác trên được xem là cân đối bù trừ trong hoạt động </w:t>
      </w:r>
      <w:proofErr w:type="gramStart"/>
      <w:r w:rsidRPr="001273F9">
        <w:rPr>
          <w:sz w:val="26"/>
          <w:szCs w:val="26"/>
        </w:rPr>
        <w:t>thu</w:t>
      </w:r>
      <w:proofErr w:type="gramEnd"/>
      <w:r w:rsidRPr="001273F9">
        <w:rPr>
          <w:sz w:val="26"/>
          <w:szCs w:val="26"/>
        </w:rPr>
        <w:t xml:space="preserve"> –chi tiền của doanh nghiệp.</w:t>
      </w:r>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-Cân đối dự phòng: là khoản tiền mặt được giữ nhằm đảm bảo những bất trắc xảy ra do không dự đoán được dòng tiền ra và dòng tiền vào của doanh nghiệp.</w:t>
      </w:r>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-Cân đối đầu cơ: là khoản tiền mặt được giữ lại để tận dụng các cơ hội mua nguyên vật liệu giá rẻ.</w:t>
      </w:r>
    </w:p>
    <w:p w:rsidR="004059D2" w:rsidRPr="001273F9" w:rsidRDefault="004059D2" w:rsidP="004059D2">
      <w:pPr>
        <w:autoSpaceDE w:val="0"/>
        <w:autoSpaceDN w:val="0"/>
        <w:adjustRightInd w:val="0"/>
        <w:spacing w:line="360" w:lineRule="auto"/>
        <w:jc w:val="both"/>
        <w:rPr>
          <w:i/>
          <w:sz w:val="26"/>
          <w:szCs w:val="26"/>
        </w:rPr>
      </w:pPr>
      <w:r w:rsidRPr="001273F9">
        <w:rPr>
          <w:i/>
          <w:sz w:val="26"/>
          <w:szCs w:val="26"/>
        </w:rPr>
        <w:t>Lợi thế của việc giữ tiền và tài sản tương đương tiền</w:t>
      </w:r>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-Có đủ tiền thanh toán sớm cho nhà cung cấp để được hưởng chiết khấu thương mại. Chi phí do không nhận chiết khấu thương mại thường rất cao, nên doanh nghiệp cần có đủ tiền để tận dụng cơ hội thanh toán để hưởng chiết khấu.</w:t>
      </w:r>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 xml:space="preserve">- Giúp doanh nghiệp duy trì được xếp hạng tín dụng tốt hơn so với các doanh nghiệp cùng ngành nhờ có tỷ số thanh toán hiện hành và thanh toán nhanh cao hơn. </w:t>
      </w:r>
      <w:proofErr w:type="gramStart"/>
      <w:r w:rsidRPr="001273F9">
        <w:rPr>
          <w:sz w:val="26"/>
          <w:szCs w:val="26"/>
        </w:rPr>
        <w:t>Xếp hạng tín dụng cao tạo điều kiện thuận lợi cho doanh nghiệp hưởng được các điều kiện mua hàng ưu đãi hơn và duy trì được mức chi phí tín dụng thấp từ các ngân hàng.</w:t>
      </w:r>
      <w:proofErr w:type="gramEnd"/>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 Có nhiều ích lợi nhờ tận dụng được các đợt mua khuyến mãi của nhà cung cấp hay giành được nhiều cơ hội kinh doanh so với các doanh nghiệp khác.</w:t>
      </w:r>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lastRenderedPageBreak/>
        <w:t>- Các doanh nghiệp nên giữ tiền mặt để đáp ứng các tình huống khẩn cấp như đình công, hỏa hoạn hay tung các chiến dịch marketing mạnh hơn so với đối thủ, và những lúc chu kỳ kinh doanh đi xuống do tính thời vụ hay do sự sụt giảm của nền kinh tế.</w:t>
      </w:r>
    </w:p>
    <w:p w:rsidR="004059D2" w:rsidRPr="001273F9" w:rsidRDefault="004059D2" w:rsidP="004059D2">
      <w:pPr>
        <w:spacing w:line="360" w:lineRule="auto"/>
        <w:jc w:val="both"/>
        <w:rPr>
          <w:i/>
          <w:sz w:val="26"/>
          <w:szCs w:val="26"/>
        </w:rPr>
      </w:pPr>
      <w:proofErr w:type="gramStart"/>
      <w:r w:rsidRPr="001273F9">
        <w:rPr>
          <w:i/>
          <w:sz w:val="26"/>
          <w:szCs w:val="26"/>
        </w:rPr>
        <w:t>Chu kỳ vận động tiền mặt.</w:t>
      </w:r>
      <w:bookmarkEnd w:id="0"/>
      <w:bookmarkEnd w:id="1"/>
      <w:proofErr w:type="gramEnd"/>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ab/>
        <w:t xml:space="preserve">Vòng </w:t>
      </w:r>
      <w:proofErr w:type="gramStart"/>
      <w:r w:rsidRPr="001273F9">
        <w:rPr>
          <w:sz w:val="26"/>
          <w:szCs w:val="26"/>
        </w:rPr>
        <w:t>chu</w:t>
      </w:r>
      <w:proofErr w:type="gramEnd"/>
      <w:r w:rsidRPr="001273F9">
        <w:rPr>
          <w:sz w:val="26"/>
          <w:szCs w:val="26"/>
        </w:rPr>
        <w:t xml:space="preserve"> chuyển tiền mặt của một doanh nghiệp là chu trình từ dùng tiền để mua hàng hóa thiết bị, vật tư sau đó bán hàng thu tiền về. Nó </w:t>
      </w:r>
      <w:proofErr w:type="gramStart"/>
      <w:r w:rsidRPr="001273F9">
        <w:rPr>
          <w:sz w:val="26"/>
          <w:szCs w:val="26"/>
        </w:rPr>
        <w:t>theo</w:t>
      </w:r>
      <w:proofErr w:type="gramEnd"/>
      <w:r w:rsidRPr="001273F9">
        <w:rPr>
          <w:sz w:val="26"/>
          <w:szCs w:val="26"/>
        </w:rPr>
        <w:t xml:space="preserve"> chu trình sau:</w:t>
      </w:r>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 xml:space="preserve">1.Ban đầu tiền mặt dùng để đầu tư vào nhà xưởng, máy móc thiết bị, </w:t>
      </w:r>
      <w:proofErr w:type="gramStart"/>
      <w:r w:rsidRPr="001273F9">
        <w:rPr>
          <w:sz w:val="26"/>
          <w:szCs w:val="26"/>
        </w:rPr>
        <w:t>phương</w:t>
      </w:r>
      <w:proofErr w:type="gramEnd"/>
      <w:r w:rsidRPr="001273F9">
        <w:rPr>
          <w:sz w:val="26"/>
          <w:szCs w:val="26"/>
        </w:rPr>
        <w:t xml:space="preserve"> tiện và thành lập doanh nghiệp.</w:t>
      </w:r>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 xml:space="preserve">2.Mua nguyên vật liệu, thuê </w:t>
      </w:r>
      <w:proofErr w:type="gramStart"/>
      <w:r w:rsidRPr="001273F9">
        <w:rPr>
          <w:sz w:val="26"/>
          <w:szCs w:val="26"/>
        </w:rPr>
        <w:t>lao</w:t>
      </w:r>
      <w:proofErr w:type="gramEnd"/>
      <w:r w:rsidRPr="001273F9">
        <w:rPr>
          <w:sz w:val="26"/>
          <w:szCs w:val="26"/>
        </w:rPr>
        <w:t xml:space="preserve"> động, và sản xuất ra sản phẩm. </w:t>
      </w:r>
      <w:proofErr w:type="gramStart"/>
      <w:r w:rsidRPr="001273F9">
        <w:rPr>
          <w:sz w:val="26"/>
          <w:szCs w:val="26"/>
        </w:rPr>
        <w:t>Quá trình sản xuất TSCĐ sẽ được chuyển dần giá trị vào sản phẩm qua hình thức khấu hao.</w:t>
      </w:r>
      <w:proofErr w:type="gramEnd"/>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 xml:space="preserve">3.Hàng hóa trong kho được bán ra </w:t>
      </w:r>
      <w:proofErr w:type="gramStart"/>
      <w:r w:rsidRPr="001273F9">
        <w:rPr>
          <w:sz w:val="26"/>
          <w:szCs w:val="26"/>
        </w:rPr>
        <w:t>thu</w:t>
      </w:r>
      <w:proofErr w:type="gramEnd"/>
      <w:r w:rsidRPr="001273F9">
        <w:rPr>
          <w:sz w:val="26"/>
          <w:szCs w:val="26"/>
        </w:rPr>
        <w:t xml:space="preserve"> tiền mặt về, một số hàng hóa phải bán chịu cho khách hàng.</w:t>
      </w:r>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 xml:space="preserve">4.Sau thời gian số hàng đã bán chịu tiếp tục được </w:t>
      </w:r>
      <w:proofErr w:type="gramStart"/>
      <w:r w:rsidRPr="001273F9">
        <w:rPr>
          <w:sz w:val="26"/>
          <w:szCs w:val="26"/>
        </w:rPr>
        <w:t>thu</w:t>
      </w:r>
      <w:proofErr w:type="gramEnd"/>
      <w:r w:rsidRPr="001273F9">
        <w:rPr>
          <w:sz w:val="26"/>
          <w:szCs w:val="26"/>
        </w:rPr>
        <w:t xml:space="preserve"> tiền mặt.</w:t>
      </w:r>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 xml:space="preserve">5.Ngoài quá trình </w:t>
      </w:r>
      <w:proofErr w:type="gramStart"/>
      <w:r w:rsidRPr="001273F9">
        <w:rPr>
          <w:sz w:val="26"/>
          <w:szCs w:val="26"/>
        </w:rPr>
        <w:t>chu</w:t>
      </w:r>
      <w:proofErr w:type="gramEnd"/>
      <w:r w:rsidRPr="001273F9">
        <w:rPr>
          <w:sz w:val="26"/>
          <w:szCs w:val="26"/>
        </w:rPr>
        <w:t xml:space="preserve"> chuyển bình thường trên, doanh nghiệp có các dòng tiền bất thường là dòng tiền vào do phát hành chứng khoán, vay nợ, và dòng tiền ra nhằm chi trả cổ tức, thuế, trả tiền vay và lãi vay, mua cổ phiếu và trái phiếu.</w:t>
      </w:r>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ab/>
        <w:t xml:space="preserve">Quá trình đó được lặp đi lặp lại và gọi là vòng </w:t>
      </w:r>
      <w:proofErr w:type="gramStart"/>
      <w:r w:rsidRPr="001273F9">
        <w:rPr>
          <w:sz w:val="26"/>
          <w:szCs w:val="26"/>
        </w:rPr>
        <w:t>chu</w:t>
      </w:r>
      <w:proofErr w:type="gramEnd"/>
      <w:r w:rsidRPr="001273F9">
        <w:rPr>
          <w:sz w:val="26"/>
          <w:szCs w:val="26"/>
        </w:rPr>
        <w:t xml:space="preserve"> chuyển tiền mặt (chu kỳ vận động của tiền mặt)</w:t>
      </w:r>
    </w:p>
    <w:p w:rsidR="004059D2" w:rsidRPr="001273F9" w:rsidRDefault="004059D2" w:rsidP="004059D2">
      <w:pPr>
        <w:autoSpaceDE w:val="0"/>
        <w:autoSpaceDN w:val="0"/>
        <w:adjustRightInd w:val="0"/>
        <w:spacing w:line="360" w:lineRule="auto"/>
        <w:ind w:firstLine="720"/>
        <w:jc w:val="both"/>
        <w:rPr>
          <w:sz w:val="26"/>
          <w:szCs w:val="26"/>
        </w:rPr>
      </w:pPr>
      <w:r w:rsidRPr="001273F9">
        <w:rPr>
          <w:sz w:val="26"/>
          <w:szCs w:val="26"/>
        </w:rPr>
        <w:t xml:space="preserve">Là khoảng thời gian từ khi công ty thanh toán các khoản phải trả cho đến khi nhận được các khoản phải </w:t>
      </w:r>
      <w:proofErr w:type="gramStart"/>
      <w:r w:rsidRPr="001273F9">
        <w:rPr>
          <w:sz w:val="26"/>
          <w:szCs w:val="26"/>
        </w:rPr>
        <w:t>thu</w:t>
      </w:r>
      <w:proofErr w:type="gramEnd"/>
      <w:r w:rsidRPr="001273F9">
        <w:rPr>
          <w:sz w:val="26"/>
          <w:szCs w:val="26"/>
        </w:rPr>
        <w:t>, hay nói cách khác đây là khoảng thời gian từ khi công ty bỏ tiền vào lưu thông cho đến khi thu hồi lại.</w:t>
      </w:r>
    </w:p>
    <w:p w:rsidR="004059D2" w:rsidRPr="001273F9" w:rsidRDefault="004059D2" w:rsidP="004059D2">
      <w:pPr>
        <w:autoSpaceDE w:val="0"/>
        <w:autoSpaceDN w:val="0"/>
        <w:adjustRightInd w:val="0"/>
        <w:spacing w:line="360" w:lineRule="auto"/>
        <w:jc w:val="both"/>
        <w:rPr>
          <w:b/>
          <w:bCs/>
          <w:sz w:val="26"/>
          <w:szCs w:val="26"/>
        </w:rPr>
      </w:pPr>
      <w:r w:rsidRPr="001273F9">
        <w:rPr>
          <w:b/>
          <w:bCs/>
          <w:sz w:val="26"/>
          <w:szCs w:val="26"/>
        </w:rPr>
        <w:t xml:space="preserve">Mô hình </w:t>
      </w:r>
      <w:proofErr w:type="gramStart"/>
      <w:r w:rsidRPr="001273F9">
        <w:rPr>
          <w:b/>
          <w:bCs/>
          <w:sz w:val="26"/>
          <w:szCs w:val="26"/>
        </w:rPr>
        <w:t>chu</w:t>
      </w:r>
      <w:proofErr w:type="gramEnd"/>
      <w:r w:rsidRPr="001273F9">
        <w:rPr>
          <w:b/>
          <w:bCs/>
          <w:sz w:val="26"/>
          <w:szCs w:val="26"/>
        </w:rPr>
        <w:t xml:space="preserve"> kỳ vận động tiền mặt như sau:</w:t>
      </w:r>
    </w:p>
    <w:p w:rsidR="004059D2" w:rsidRPr="001273F9" w:rsidRDefault="004059D2" w:rsidP="004059D2">
      <w:pPr>
        <w:autoSpaceDE w:val="0"/>
        <w:autoSpaceDN w:val="0"/>
        <w:adjustRightInd w:val="0"/>
        <w:spacing w:line="360" w:lineRule="auto"/>
        <w:jc w:val="both"/>
        <w:rPr>
          <w:b/>
          <w:bCs/>
          <w:sz w:val="26"/>
          <w:szCs w:val="26"/>
        </w:rPr>
      </w:pPr>
      <w:r>
        <w:rPr>
          <w:b/>
          <w:bCs/>
          <w:noProof/>
          <w:sz w:val="26"/>
          <w:szCs w:val="26"/>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59690</wp:posOffset>
                </wp:positionV>
                <wp:extent cx="5715000" cy="571500"/>
                <wp:effectExtent l="635" t="0" r="12065" b="13970"/>
                <wp:wrapNone/>
                <wp:docPr id="4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571500"/>
                          <a:chOff x="1701" y="11498"/>
                          <a:chExt cx="9000" cy="900"/>
                        </a:xfrm>
                      </wpg:grpSpPr>
                      <wps:wsp>
                        <wps:cNvPr id="47" name="Text Box 3"/>
                        <wps:cNvSpPr txBox="1">
                          <a:spLocks noChangeArrowheads="1"/>
                        </wps:cNvSpPr>
                        <wps:spPr bwMode="auto">
                          <a:xfrm>
                            <a:off x="1701" y="11498"/>
                            <a:ext cx="1800" cy="900"/>
                          </a:xfrm>
                          <a:prstGeom prst="rect">
                            <a:avLst/>
                          </a:prstGeom>
                          <a:solidFill>
                            <a:srgbClr val="FFFFFF"/>
                          </a:solidFill>
                          <a:ln w="9525">
                            <a:solidFill>
                              <a:srgbClr val="000000"/>
                            </a:solidFill>
                            <a:miter lim="800000"/>
                            <a:headEnd/>
                            <a:tailEnd/>
                          </a:ln>
                        </wps:spPr>
                        <wps:txbx>
                          <w:txbxContent>
                            <w:p w:rsidR="004059D2" w:rsidRDefault="004059D2" w:rsidP="004059D2">
                              <w:pPr>
                                <w:spacing w:line="312" w:lineRule="auto"/>
                                <w:jc w:val="center"/>
                              </w:pPr>
                              <w:r w:rsidRPr="00451A8B">
                                <w:rPr>
                                  <w:sz w:val="26"/>
                                  <w:szCs w:val="26"/>
                                </w:rPr>
                                <w:t>Chu kỳ vận động tiền mặt</w:t>
                              </w:r>
                            </w:p>
                          </w:txbxContent>
                        </wps:txbx>
                        <wps:bodyPr rot="0" vert="horz" wrap="square" lIns="91440" tIns="45720" rIns="91440" bIns="45720" anchor="t" anchorCtr="0" upright="1">
                          <a:noAutofit/>
                        </wps:bodyPr>
                      </wps:wsp>
                      <wps:wsp>
                        <wps:cNvPr id="48" name="Text Box 4"/>
                        <wps:cNvSpPr txBox="1">
                          <a:spLocks noChangeArrowheads="1"/>
                        </wps:cNvSpPr>
                        <wps:spPr bwMode="auto">
                          <a:xfrm>
                            <a:off x="4221" y="11498"/>
                            <a:ext cx="1800" cy="900"/>
                          </a:xfrm>
                          <a:prstGeom prst="rect">
                            <a:avLst/>
                          </a:prstGeom>
                          <a:solidFill>
                            <a:srgbClr val="FFFFFF"/>
                          </a:solidFill>
                          <a:ln w="9525">
                            <a:solidFill>
                              <a:srgbClr val="000000"/>
                            </a:solidFill>
                            <a:miter lim="800000"/>
                            <a:headEnd/>
                            <a:tailEnd/>
                          </a:ln>
                        </wps:spPr>
                        <wps:txbx>
                          <w:txbxContent>
                            <w:p w:rsidR="004059D2" w:rsidRPr="009C7763" w:rsidRDefault="004059D2" w:rsidP="004059D2">
                              <w:pPr>
                                <w:spacing w:line="312" w:lineRule="auto"/>
                                <w:jc w:val="center"/>
                                <w:rPr>
                                  <w:sz w:val="26"/>
                                  <w:szCs w:val="26"/>
                                </w:rPr>
                              </w:pPr>
                              <w:r w:rsidRPr="00451A8B">
                                <w:rPr>
                                  <w:sz w:val="26"/>
                                  <w:szCs w:val="26"/>
                                </w:rPr>
                                <w:t>Kỳ tồn trữ bình quân</w:t>
                              </w:r>
                            </w:p>
                          </w:txbxContent>
                        </wps:txbx>
                        <wps:bodyPr rot="0" vert="horz" wrap="square" lIns="91440" tIns="45720" rIns="91440" bIns="45720" anchor="t" anchorCtr="0" upright="1">
                          <a:noAutofit/>
                        </wps:bodyPr>
                      </wps:wsp>
                      <wps:wsp>
                        <wps:cNvPr id="49" name="Text Box 5"/>
                        <wps:cNvSpPr txBox="1">
                          <a:spLocks noChangeArrowheads="1"/>
                        </wps:cNvSpPr>
                        <wps:spPr bwMode="auto">
                          <a:xfrm>
                            <a:off x="6741" y="11498"/>
                            <a:ext cx="1620" cy="900"/>
                          </a:xfrm>
                          <a:prstGeom prst="rect">
                            <a:avLst/>
                          </a:prstGeom>
                          <a:solidFill>
                            <a:srgbClr val="FFFFFF"/>
                          </a:solidFill>
                          <a:ln w="9525">
                            <a:solidFill>
                              <a:srgbClr val="000000"/>
                            </a:solidFill>
                            <a:miter lim="800000"/>
                            <a:headEnd/>
                            <a:tailEnd/>
                          </a:ln>
                        </wps:spPr>
                        <wps:txbx>
                          <w:txbxContent>
                            <w:p w:rsidR="004059D2" w:rsidRPr="009C7763" w:rsidRDefault="004059D2" w:rsidP="004059D2">
                              <w:pPr>
                                <w:spacing w:line="312" w:lineRule="auto"/>
                                <w:jc w:val="center"/>
                                <w:rPr>
                                  <w:sz w:val="26"/>
                                  <w:szCs w:val="26"/>
                                </w:rPr>
                              </w:pPr>
                              <w:r w:rsidRPr="00451A8B">
                                <w:rPr>
                                  <w:sz w:val="26"/>
                                  <w:szCs w:val="26"/>
                                </w:rPr>
                                <w:t xml:space="preserve">Kỳ </w:t>
                              </w:r>
                              <w:proofErr w:type="gramStart"/>
                              <w:r w:rsidRPr="00451A8B">
                                <w:rPr>
                                  <w:sz w:val="26"/>
                                  <w:szCs w:val="26"/>
                                </w:rPr>
                                <w:t>thu</w:t>
                              </w:r>
                              <w:proofErr w:type="gramEnd"/>
                              <w:r w:rsidRPr="00451A8B">
                                <w:rPr>
                                  <w:sz w:val="26"/>
                                  <w:szCs w:val="26"/>
                                </w:rPr>
                                <w:t xml:space="preserve"> tiền bình quân</w:t>
                              </w:r>
                            </w:p>
                          </w:txbxContent>
                        </wps:txbx>
                        <wps:bodyPr rot="0" vert="horz" wrap="square" lIns="91440" tIns="45720" rIns="91440" bIns="45720" anchor="t" anchorCtr="0" upright="1">
                          <a:noAutofit/>
                        </wps:bodyPr>
                      </wps:wsp>
                      <wps:wsp>
                        <wps:cNvPr id="50" name="Text Box 6"/>
                        <wps:cNvSpPr txBox="1">
                          <a:spLocks noChangeArrowheads="1"/>
                        </wps:cNvSpPr>
                        <wps:spPr bwMode="auto">
                          <a:xfrm>
                            <a:off x="9081" y="11498"/>
                            <a:ext cx="1620" cy="900"/>
                          </a:xfrm>
                          <a:prstGeom prst="rect">
                            <a:avLst/>
                          </a:prstGeom>
                          <a:solidFill>
                            <a:srgbClr val="FFFFFF"/>
                          </a:solidFill>
                          <a:ln w="9525">
                            <a:solidFill>
                              <a:srgbClr val="000000"/>
                            </a:solidFill>
                            <a:miter lim="800000"/>
                            <a:headEnd/>
                            <a:tailEnd/>
                          </a:ln>
                        </wps:spPr>
                        <wps:txbx>
                          <w:txbxContent>
                            <w:p w:rsidR="004059D2" w:rsidRPr="00451A8B" w:rsidRDefault="004059D2" w:rsidP="004059D2">
                              <w:pPr>
                                <w:spacing w:line="312" w:lineRule="auto"/>
                                <w:jc w:val="center"/>
                                <w:rPr>
                                  <w:sz w:val="26"/>
                                  <w:szCs w:val="26"/>
                                </w:rPr>
                              </w:pPr>
                              <w:r w:rsidRPr="00451A8B">
                                <w:rPr>
                                  <w:sz w:val="26"/>
                                  <w:szCs w:val="26"/>
                                </w:rPr>
                                <w:t>Kỳ trả tiền</w:t>
                              </w:r>
                              <w:r>
                                <w:rPr>
                                  <w:sz w:val="26"/>
                                  <w:szCs w:val="26"/>
                                </w:rPr>
                                <w:t xml:space="preserve"> </w:t>
                              </w:r>
                              <w:r w:rsidRPr="00451A8B">
                                <w:rPr>
                                  <w:sz w:val="26"/>
                                  <w:szCs w:val="26"/>
                                </w:rPr>
                                <w:t>bình quân</w:t>
                              </w:r>
                            </w:p>
                            <w:p w:rsidR="004059D2" w:rsidRDefault="004059D2" w:rsidP="004059D2">
                              <w:pPr>
                                <w:jc w:val="center"/>
                              </w:pPr>
                            </w:p>
                          </w:txbxContent>
                        </wps:txbx>
                        <wps:bodyPr rot="0" vert="horz" wrap="square" lIns="91440" tIns="45720" rIns="91440" bIns="45720" anchor="t" anchorCtr="0" upright="1">
                          <a:noAutofit/>
                        </wps:bodyPr>
                      </wps:wsp>
                      <wps:wsp>
                        <wps:cNvPr id="51" name="Text Box 7"/>
                        <wps:cNvSpPr txBox="1">
                          <a:spLocks noChangeArrowheads="1"/>
                        </wps:cNvSpPr>
                        <wps:spPr bwMode="auto">
                          <a:xfrm>
                            <a:off x="3613" y="1174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D2" w:rsidRDefault="004059D2" w:rsidP="004059D2">
                              <w:pPr>
                                <w:jc w:val="center"/>
                              </w:pPr>
                              <w:r>
                                <w:t>=</w:t>
                              </w:r>
                            </w:p>
                          </w:txbxContent>
                        </wps:txbx>
                        <wps:bodyPr rot="0" vert="horz" wrap="square" lIns="91440" tIns="45720" rIns="91440" bIns="45720" anchor="t" anchorCtr="0" upright="1">
                          <a:noAutofit/>
                        </wps:bodyPr>
                      </wps:wsp>
                      <wps:wsp>
                        <wps:cNvPr id="52" name="Text Box 8"/>
                        <wps:cNvSpPr txBox="1">
                          <a:spLocks noChangeArrowheads="1"/>
                        </wps:cNvSpPr>
                        <wps:spPr bwMode="auto">
                          <a:xfrm>
                            <a:off x="6161" y="1174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D2" w:rsidRDefault="004059D2" w:rsidP="004059D2">
                              <w:pPr>
                                <w:jc w:val="center"/>
                              </w:pPr>
                              <w:r>
                                <w:t>+</w:t>
                              </w:r>
                            </w:p>
                          </w:txbxContent>
                        </wps:txbx>
                        <wps:bodyPr rot="0" vert="horz" wrap="square" lIns="91440" tIns="45720" rIns="91440" bIns="45720" anchor="t" anchorCtr="0" upright="1">
                          <a:noAutofit/>
                        </wps:bodyPr>
                      </wps:wsp>
                      <wps:wsp>
                        <wps:cNvPr id="53" name="Text Box 9"/>
                        <wps:cNvSpPr txBox="1">
                          <a:spLocks noChangeArrowheads="1"/>
                        </wps:cNvSpPr>
                        <wps:spPr bwMode="auto">
                          <a:xfrm>
                            <a:off x="8541" y="1173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D2" w:rsidRDefault="004059D2" w:rsidP="004059D2">
                              <w:pPr>
                                <w:jc w:val="center"/>
                              </w:pP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4.7pt;width:450pt;height:45pt;z-index:251659264" coordorigin="1701,11498" coordsize="9000,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xG7i0EAACdGgAADgAAAGRycy9lMm9Eb2MueG1s7FnbbuM2EH0v0H8g+O5YknWxhCiLxJegQNou&#10;sNsPoCXqgkqkSsqR06L/3iEpyZd0sWm2SFBUfjBIkRrOnBkezlDXHw51hR6pkCVnMbavLIwoS3ha&#10;sjzGv3zezpYYyZawlFSc0Rg/UYk/3Hz/3XXXRNThBa9SKhAIYTLqmhgXbdtE87lMCloTecUbymAw&#10;46ImLXRFPk8F6UB6Xc0dy/LnHRdpI3hCpYSnazOIb7T8LKNJ+3OWSdqiKsagW6v/hf7fqf/5zTWJ&#10;ckGaokx6NcgrtKhJyWDRUdSatATtRflMVF0mgkuetVcJr+c8y8qEahvAGtu6sOZe8H2jbcmjLm9G&#10;mADaC5xeLTb56fGjQGUaY9fHiJEafKSXRY7CpmvyCKbci+ZT81EYA6H5wJNfJQzPL8dVPzeT0a77&#10;kacgjuxbrrE5ZKJWIsBqdNAueBpdQA8tSuChF9ieZYGnEhgzHeOjpABHqtfswLIxglHbdsPlMLjp&#10;3w/Hl6GlBuckMutqXXvdlGEQb/IIqfw2SD8VpKHaU1LhNUAaDJB+Vvbd8QNaGFT1LAUpag/wGIzR&#10;CEmDLGJ8VRCW01sheFdQkoJ6trZG6Q0LGG+ojlRCvgb132E2IG4vB7gvESNRI2R7T3mNVCPGAraT&#10;1pM8PsjWgDtMUY6VvCrTbVlVuiPy3aoS6JHA1tvqX++Ps2kVQ12MQ8/xDAJfFAGOVb41q56JqMsW&#10;OKQq6xiDLf0kEincNiyFF0jUkrIybYiHiunINdiZUGgPuwNMVIDuePoEkApuuAK4DRoFF79j1AFP&#10;xFj+tieCYlT9wMAtoe26ilh0x/UCBzridGR3OkJYAqJi3GJkmqvWkNG+EWVewEomEBi/hV2TlRrk&#10;o1a93hC4bxXBQN+GFMYIdt8lgl3HebbrpwjWu/8YwZrHNU8cQ2YKZHO6hc8C2XuXQPYD98uB7Cv2&#10;UCff/5yKtcv6BGRiZHPk9zmFBxFywcj+uwRyaC2nQP5aTqEDecz5ptTiJDn2IHouAjl4l0Be+Pai&#10;LygCty8ohtRi4feE7EGSZ1LPoYoZEt8X5saMq8RYJ6Mq/yTR+KDPSEkEi0JarcbU8rp6/CO0ws1y&#10;s3RnruNvZq6VprPb7cqd+Vs78NaL9Wq1tv9UmbPtRkWZppSpZYZK1nZfVtb0NbWpQcda9izJli9J&#10;5+fnaujqC2y5MMl2XOvOCWdbfxnM3Mz1ZmFgLWeWHd6FvuWG7np7btJDyei3m/TWdcboEaX+EQpw&#10;9+BoKEkvixCTrAz7YCKMU8JwnhGG3q0KxL4kfptq2rf94eSbCAMurSbC+HcuJl5PGGMpMxHGKWHA&#10;sX6RYYQDs74pYSy9seYLFvr+xBzx6sJzyjD+0YXhlGGc3GS+njDGkvG/Qhj69h6+geg8qv9eoz6y&#10;nPahffpV6eYvAAAA//8DAFBLAwQUAAYACAAAACEA5DCEL9sAAAAFAQAADwAAAGRycy9kb3ducmV2&#10;LnhtbEyPT0vDQBDF74LfYRnBm92N/7Axm1KKeiqCrVB6mybTJDQ7G7LbJP32jie9zZs3vPm9bDG5&#10;Vg3Uh8azhWRmQBEXvmy4svC9fb97ARUicomtZ7JwoQCL/Poqw7T0I3/RsImVkhAOKVqoY+xSrUNR&#10;k8Mw8x2xeEffO4wi+0qXPY4S7lp9b8yzdtiwfKixo1VNxWlzdhY+RhyXD8nbsD4dV5f99ulzt07I&#10;2tubafkKKtIU/47hF1/QIRemgz9zGVRrQYpEC/NHUGLOjRF9kEEWOs/0f/r8BwAA//8DAFBLAQIt&#10;ABQABgAIAAAAIQDkmcPA+wAAAOEBAAATAAAAAAAAAAAAAAAAAAAAAABbQ29udGVudF9UeXBlc10u&#10;eG1sUEsBAi0AFAAGAAgAAAAhACOyauHXAAAAlAEAAAsAAAAAAAAAAAAAAAAALAEAAF9yZWxzLy5y&#10;ZWxzUEsBAi0AFAAGAAgAAAAhAIc8Ru4tBAAAnRoAAA4AAAAAAAAAAAAAAAAALAIAAGRycy9lMm9E&#10;b2MueG1sUEsBAi0AFAAGAAgAAAAhAOQwhC/bAAAABQEAAA8AAAAAAAAAAAAAAAAAhQYAAGRycy9k&#10;b3ducmV2LnhtbFBLBQYAAAAABAAEAPMAAACNBwAAAAA=&#10;">
                <v:shapetype id="_x0000_t202" coordsize="21600,21600" o:spt="202" path="m0,0l0,21600,21600,21600,21600,0xe">
                  <v:stroke joinstyle="miter"/>
                  <v:path gradientshapeok="t" o:connecttype="rect"/>
                </v:shapetype>
                <v:shape id="Text Box 3" o:spid="_x0000_s1027" type="#_x0000_t202" style="position:absolute;left:1701;top:11498;width:180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LTu/xQAA&#10;ANsAAAAPAAAAZHJzL2Rvd25yZXYueG1sRI9PawIxFMTvQr9DeEIvotm2ona7UUpBsTdrRa+Pzds/&#10;uHnZJum6/fZGKHgcZuY3TLbqTSM6cr62rOBpkoAgzq2uuVRw+F6PFyB8QNbYWCYFf+RhtXwYZJhq&#10;e+Ev6vahFBHCPkUFVQhtKqXPKzLoJ7Yljl5hncEQpSuldniJcNPI5ySZSYM1x4UKW/qoKD/vf42C&#10;xXTbnfzny+6Yz4rmNYzm3ebHKfU47N/fQATqwz38395qBdM53L7EHyC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otO7/FAAAA2wAAAA8AAAAAAAAAAAAAAAAAlwIAAGRycy9k&#10;b3ducmV2LnhtbFBLBQYAAAAABAAEAPUAAACJAwAAAAA=&#10;">
                  <v:textbox>
                    <w:txbxContent>
                      <w:p w:rsidR="004059D2" w:rsidRDefault="004059D2" w:rsidP="004059D2">
                        <w:pPr>
                          <w:spacing w:line="312" w:lineRule="auto"/>
                          <w:jc w:val="center"/>
                        </w:pPr>
                        <w:r w:rsidRPr="00451A8B">
                          <w:rPr>
                            <w:sz w:val="26"/>
                            <w:szCs w:val="26"/>
                          </w:rPr>
                          <w:t>Chu kỳ vận động tiền mặt</w:t>
                        </w:r>
                      </w:p>
                    </w:txbxContent>
                  </v:textbox>
                </v:shape>
                <v:shape id="Text Box 4" o:spid="_x0000_s1028" type="#_x0000_t202" style="position:absolute;left:4221;top:11498;width:180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sq/NwgAA&#10;ANsAAAAPAAAAZHJzL2Rvd25yZXYueG1sRE/LagIxFN0L/kO4QjfSydjKqKNRpNBid62WdnuZ3Hng&#10;5GZM0nH6981CcHk4781uMK3oyfnGsoJZkoIgLqxuuFLwdXp9XILwAVlja5kU/JGH3XY82mCu7ZU/&#10;qT+GSsQQ9jkqqEPocil9UZNBn9iOOHKldQZDhK6S2uE1hptWPqVpJg02HBtq7OilpuJ8/DUKlvND&#10;/+Pfnz++i6xsV2G66N8uTqmHybBfgwg0hLv45j5oBfM4Nn6JP0B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uyr83CAAAA2wAAAA8AAAAAAAAAAAAAAAAAlwIAAGRycy9kb3du&#10;cmV2LnhtbFBLBQYAAAAABAAEAPUAAACGAwAAAAA=&#10;">
                  <v:textbox>
                    <w:txbxContent>
                      <w:p w:rsidR="004059D2" w:rsidRPr="009C7763" w:rsidRDefault="004059D2" w:rsidP="004059D2">
                        <w:pPr>
                          <w:spacing w:line="312" w:lineRule="auto"/>
                          <w:jc w:val="center"/>
                          <w:rPr>
                            <w:sz w:val="26"/>
                            <w:szCs w:val="26"/>
                          </w:rPr>
                        </w:pPr>
                        <w:r w:rsidRPr="00451A8B">
                          <w:rPr>
                            <w:sz w:val="26"/>
                            <w:szCs w:val="26"/>
                          </w:rPr>
                          <w:t>Kỳ tồn trữ bình quân</w:t>
                        </w:r>
                      </w:p>
                    </w:txbxContent>
                  </v:textbox>
                </v:shape>
                <v:shape id="Text Box 5" o:spid="_x0000_s1029" type="#_x0000_t202" style="position:absolute;left:6741;top:11498;width:162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pWxQAA&#10;ANsAAAAPAAAAZHJzL2Rvd25yZXYueG1sRI9bawIxFITfC/6HcARfSs16werWKCK06Fu9YF8Pm+Pu&#10;4uZkTeK6/vumIPRxmJlvmPmyNZVoyPnSsoJBPwFBnFldcq7gePh8m4LwAVljZZkUPMjDctF5mWOq&#10;7Z131OxDLiKEfYoKihDqVEqfFWTQ921NHL2zdQZDlC6X2uE9wk0lh0kykQZLjgsF1rQuKLvsb0bB&#10;dLxpfvx29H3KJudqFl7fm6+rU6rXbVcfIAK14T/8bG+0gvEM/r7EHyA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T+ClbFAAAA2wAAAA8AAAAAAAAAAAAAAAAAlwIAAGRycy9k&#10;b3ducmV2LnhtbFBLBQYAAAAABAAEAPUAAACJAwAAAAA=&#10;">
                  <v:textbox>
                    <w:txbxContent>
                      <w:p w:rsidR="004059D2" w:rsidRPr="009C7763" w:rsidRDefault="004059D2" w:rsidP="004059D2">
                        <w:pPr>
                          <w:spacing w:line="312" w:lineRule="auto"/>
                          <w:jc w:val="center"/>
                          <w:rPr>
                            <w:sz w:val="26"/>
                            <w:szCs w:val="26"/>
                          </w:rPr>
                        </w:pPr>
                        <w:r w:rsidRPr="00451A8B">
                          <w:rPr>
                            <w:sz w:val="26"/>
                            <w:szCs w:val="26"/>
                          </w:rPr>
                          <w:t xml:space="preserve">Kỳ </w:t>
                        </w:r>
                        <w:proofErr w:type="gramStart"/>
                        <w:r w:rsidRPr="00451A8B">
                          <w:rPr>
                            <w:sz w:val="26"/>
                            <w:szCs w:val="26"/>
                          </w:rPr>
                          <w:t>thu</w:t>
                        </w:r>
                        <w:proofErr w:type="gramEnd"/>
                        <w:r w:rsidRPr="00451A8B">
                          <w:rPr>
                            <w:sz w:val="26"/>
                            <w:szCs w:val="26"/>
                          </w:rPr>
                          <w:t xml:space="preserve"> tiền bình quân</w:t>
                        </w:r>
                      </w:p>
                    </w:txbxContent>
                  </v:textbox>
                </v:shape>
                <v:shape id="Text Box 6" o:spid="_x0000_s1030" type="#_x0000_t202" style="position:absolute;left:9081;top:11498;width:162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HTUWwgAA&#10;ANsAAAAPAAAAZHJzL2Rvd25yZXYueG1sRE/JasMwEL0H8g9iAr2ERO6Spa6VUAItyS0b7XWwxgu1&#10;Rq6kOO7fV4dAjo+3Z+veNKIj52vLCh6nCQji3OqaSwXn08dkCcIHZI2NZVLwRx7Wq+Egw1TbKx+o&#10;O4ZSxBD2KSqoQmhTKX1ekUE/tS1x5ArrDIYIXSm1w2sMN418SpK5NFhzbKiwpU1F+c/xYhQsX7bd&#10;t98977/yedG8hvGi+/x1Sj2M+vc3EIH6cBff3FutYBbXxy/xB8jV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AdNRbCAAAA2wAAAA8AAAAAAAAAAAAAAAAAlwIAAGRycy9kb3du&#10;cmV2LnhtbFBLBQYAAAAABAAEAPUAAACGAwAAAAA=&#10;">
                  <v:textbox>
                    <w:txbxContent>
                      <w:p w:rsidR="004059D2" w:rsidRPr="00451A8B" w:rsidRDefault="004059D2" w:rsidP="004059D2">
                        <w:pPr>
                          <w:spacing w:line="312" w:lineRule="auto"/>
                          <w:jc w:val="center"/>
                          <w:rPr>
                            <w:sz w:val="26"/>
                            <w:szCs w:val="26"/>
                          </w:rPr>
                        </w:pPr>
                        <w:r w:rsidRPr="00451A8B">
                          <w:rPr>
                            <w:sz w:val="26"/>
                            <w:szCs w:val="26"/>
                          </w:rPr>
                          <w:t>Kỳ trả tiền</w:t>
                        </w:r>
                        <w:r>
                          <w:rPr>
                            <w:sz w:val="26"/>
                            <w:szCs w:val="26"/>
                          </w:rPr>
                          <w:t xml:space="preserve"> </w:t>
                        </w:r>
                        <w:r w:rsidRPr="00451A8B">
                          <w:rPr>
                            <w:sz w:val="26"/>
                            <w:szCs w:val="26"/>
                          </w:rPr>
                          <w:t>bình quân</w:t>
                        </w:r>
                      </w:p>
                      <w:p w:rsidR="004059D2" w:rsidRDefault="004059D2" w:rsidP="004059D2">
                        <w:pPr>
                          <w:jc w:val="center"/>
                        </w:pPr>
                      </w:p>
                    </w:txbxContent>
                  </v:textbox>
                </v:shape>
                <v:shape id="Text Box 7" o:spid="_x0000_s1031" type="#_x0000_t202" style="position:absolute;left:3613;top:11748;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psmiwwAA&#10;ANsAAAAPAAAAZHJzL2Rvd25yZXYueG1sRI/NasMwEITvhbyD2EBvteSSlMSxYkJLoKeW5g9yW6yN&#10;bWKtjKXG7ttXhUKOw8x8w+TFaFtxo943jjWkiQJBXDrTcKXhsN8+LUD4gGywdUwafshDsZ485JgZ&#10;N/AX3XahEhHCPkMNdQhdJqUva7LoE9cRR+/ieoshyr6Spschwm0rn5V6kRYbjgs1dvRaU3ndfVsN&#10;x4/L+TRTn9WbnXeDG5Vku5RaP07HzQpEoDHcw//td6NhnsL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psmiwwAAANsAAAAPAAAAAAAAAAAAAAAAAJcCAABkcnMvZG93&#10;bnJldi54bWxQSwUGAAAAAAQABAD1AAAAhwMAAAAA&#10;" filled="f" stroked="f">
                  <v:textbox>
                    <w:txbxContent>
                      <w:p w:rsidR="004059D2" w:rsidRDefault="004059D2" w:rsidP="004059D2">
                        <w:pPr>
                          <w:jc w:val="center"/>
                        </w:pPr>
                        <w:r>
                          <w:t>=</w:t>
                        </w:r>
                      </w:p>
                    </w:txbxContent>
                  </v:textbox>
                </v:shape>
                <v:shape id="Text Box 8" o:spid="_x0000_s1032" type="#_x0000_t202" style="position:absolute;left:6161;top:11748;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dFfVwgAA&#10;ANsAAAAPAAAAZHJzL2Rvd25yZXYueG1sRI9Bi8IwFITvgv8hPMGbJorK2jXKsiJ4UnR3hb09mmdb&#10;bF5KE23990YQPA4z8w2zWLW2FDeqfeFYw2ioQBCnzhScafj92Qw+QPiAbLB0TBru5GG17HYWmBjX&#10;8IFux5CJCGGfoIY8hCqR0qc5WfRDVxFH7+xqiyHKOpOmxibCbSnHSs2kxYLjQo4VfeeUXo5Xq+Fv&#10;d/4/TdQ+W9tp1bhWSbZzqXW/1359ggjUhnf41d4aDdMx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V0V9XCAAAA2wAAAA8AAAAAAAAAAAAAAAAAlwIAAGRycy9kb3du&#10;cmV2LnhtbFBLBQYAAAAABAAEAPUAAACGAwAAAAA=&#10;" filled="f" stroked="f">
                  <v:textbox>
                    <w:txbxContent>
                      <w:p w:rsidR="004059D2" w:rsidRDefault="004059D2" w:rsidP="004059D2">
                        <w:pPr>
                          <w:jc w:val="center"/>
                        </w:pPr>
                        <w:r>
                          <w:t>+</w:t>
                        </w:r>
                      </w:p>
                    </w:txbxContent>
                  </v:textbox>
                </v:shape>
                <v:shape id="Text Box 9" o:spid="_x0000_s1033" type="#_x0000_t202" style="position:absolute;left:8541;top:1173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OPJOwwAA&#10;ANsAAAAPAAAAZHJzL2Rvd25yZXYueG1sRI9Ba8JAFITvgv9heUJvumutRVNXkUqhJ8VUBW+P7DMJ&#10;zb4N2a1J/70rCB6HmfmGWaw6W4krNb50rGE8UiCIM2dKzjUcfr6GMxA+IBusHJOGf/KwWvZ7C0yM&#10;a3lP1zTkIkLYJ6ihCKFOpPRZQRb9yNXE0bu4xmKIssmlabCNcFvJV6XepcWS40KBNX0WlP2mf1bD&#10;cXs5n97ULt/Yad26Tkm2c6n1y6Bbf4AI1IVn+NH+NhqmE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6OPJOwwAAANsAAAAPAAAAAAAAAAAAAAAAAJcCAABkcnMvZG93&#10;bnJldi54bWxQSwUGAAAAAAQABAD1AAAAhwMAAAAA&#10;" filled="f" stroked="f">
                  <v:textbox>
                    <w:txbxContent>
                      <w:p w:rsidR="004059D2" w:rsidRDefault="004059D2" w:rsidP="004059D2">
                        <w:pPr>
                          <w:jc w:val="center"/>
                        </w:pPr>
                        <w:r>
                          <w:t>-</w:t>
                        </w:r>
                      </w:p>
                    </w:txbxContent>
                  </v:textbox>
                </v:shape>
              </v:group>
            </w:pict>
          </mc:Fallback>
        </mc:AlternateContent>
      </w:r>
    </w:p>
    <w:p w:rsidR="004059D2" w:rsidRPr="001273F9" w:rsidRDefault="004059D2" w:rsidP="004059D2">
      <w:pPr>
        <w:autoSpaceDE w:val="0"/>
        <w:autoSpaceDN w:val="0"/>
        <w:adjustRightInd w:val="0"/>
        <w:spacing w:line="360" w:lineRule="auto"/>
        <w:jc w:val="both"/>
        <w:rPr>
          <w:b/>
          <w:bCs/>
          <w:sz w:val="26"/>
          <w:szCs w:val="26"/>
        </w:rPr>
      </w:pPr>
    </w:p>
    <w:p w:rsidR="004059D2" w:rsidRPr="001273F9" w:rsidRDefault="004059D2" w:rsidP="004059D2">
      <w:pPr>
        <w:spacing w:line="360" w:lineRule="auto"/>
        <w:rPr>
          <w:sz w:val="26"/>
          <w:szCs w:val="26"/>
        </w:rPr>
      </w:pPr>
      <w:bookmarkStart w:id="2" w:name="_Toc177368215"/>
      <w:bookmarkStart w:id="3" w:name="_Ref238020878"/>
    </w:p>
    <w:bookmarkEnd w:id="2"/>
    <w:bookmarkEnd w:id="3"/>
    <w:p w:rsidR="004059D2" w:rsidRPr="001273F9" w:rsidRDefault="004059D2" w:rsidP="004059D2">
      <w:pPr>
        <w:autoSpaceDE w:val="0"/>
        <w:autoSpaceDN w:val="0"/>
        <w:adjustRightInd w:val="0"/>
        <w:spacing w:line="360" w:lineRule="auto"/>
        <w:jc w:val="both"/>
        <w:rPr>
          <w:b/>
          <w:bCs/>
          <w:sz w:val="26"/>
          <w:szCs w:val="26"/>
        </w:rPr>
      </w:pPr>
      <w:r w:rsidRPr="001273F9">
        <w:rPr>
          <w:b/>
          <w:bCs/>
          <w:sz w:val="26"/>
          <w:szCs w:val="26"/>
        </w:rPr>
        <w:t>Chu kỳ vận động tiền mặt có thể được rút ngắn bằng các biện pháp sau:</w:t>
      </w:r>
    </w:p>
    <w:p w:rsidR="004059D2" w:rsidRPr="001273F9" w:rsidRDefault="004059D2" w:rsidP="004059D2">
      <w:pPr>
        <w:autoSpaceDE w:val="0"/>
        <w:autoSpaceDN w:val="0"/>
        <w:adjustRightInd w:val="0"/>
        <w:spacing w:line="360" w:lineRule="auto"/>
        <w:ind w:firstLine="540"/>
        <w:jc w:val="both"/>
        <w:rPr>
          <w:sz w:val="26"/>
          <w:szCs w:val="26"/>
        </w:rPr>
      </w:pPr>
      <w:r w:rsidRPr="001273F9">
        <w:rPr>
          <w:sz w:val="26"/>
          <w:szCs w:val="26"/>
        </w:rPr>
        <w:t>- Giảm thời gian vận động của nguyên vật liệu, sản phẩm dở dang và thành phẩm bằng cách thực hiện tốt công tác quản lý thu mua, quản lý tồn kho, kích thích tiêu thụ sản phẩm…</w:t>
      </w:r>
    </w:p>
    <w:p w:rsidR="004059D2" w:rsidRPr="001273F9" w:rsidRDefault="004059D2" w:rsidP="004059D2">
      <w:pPr>
        <w:autoSpaceDE w:val="0"/>
        <w:autoSpaceDN w:val="0"/>
        <w:adjustRightInd w:val="0"/>
        <w:spacing w:line="360" w:lineRule="auto"/>
        <w:ind w:firstLine="540"/>
        <w:jc w:val="both"/>
        <w:rPr>
          <w:sz w:val="26"/>
          <w:szCs w:val="26"/>
        </w:rPr>
      </w:pPr>
      <w:r w:rsidRPr="001273F9">
        <w:rPr>
          <w:sz w:val="26"/>
          <w:szCs w:val="26"/>
        </w:rPr>
        <w:t xml:space="preserve">- Giảm thiểu thời gian </w:t>
      </w:r>
      <w:proofErr w:type="gramStart"/>
      <w:r w:rsidRPr="001273F9">
        <w:rPr>
          <w:sz w:val="26"/>
          <w:szCs w:val="26"/>
        </w:rPr>
        <w:t>thu</w:t>
      </w:r>
      <w:proofErr w:type="gramEnd"/>
      <w:r w:rsidRPr="001273F9">
        <w:rPr>
          <w:sz w:val="26"/>
          <w:szCs w:val="26"/>
        </w:rPr>
        <w:t xml:space="preserve"> hồi những khoản phải thu bằng các biện pháp như: hoàn thiện chính sách bán tín dụng, tăng cường công tác thu nợ…</w:t>
      </w:r>
    </w:p>
    <w:p w:rsidR="004059D2" w:rsidRPr="001273F9" w:rsidRDefault="004059D2" w:rsidP="004059D2">
      <w:pPr>
        <w:autoSpaceDE w:val="0"/>
        <w:autoSpaceDN w:val="0"/>
        <w:adjustRightInd w:val="0"/>
        <w:spacing w:line="360" w:lineRule="auto"/>
        <w:ind w:firstLine="540"/>
        <w:jc w:val="both"/>
        <w:rPr>
          <w:sz w:val="26"/>
          <w:szCs w:val="26"/>
        </w:rPr>
      </w:pPr>
      <w:r w:rsidRPr="001273F9">
        <w:rPr>
          <w:sz w:val="26"/>
          <w:szCs w:val="26"/>
        </w:rPr>
        <w:t>- Kéo dài thời gian của các khoản phải trả bằng các biện pháp thương thượng, tăng áp lực đối với nhà cung cấp...</w:t>
      </w:r>
    </w:p>
    <w:p w:rsidR="004059D2" w:rsidRPr="001273F9" w:rsidRDefault="004059D2" w:rsidP="004059D2">
      <w:pPr>
        <w:spacing w:line="360" w:lineRule="auto"/>
        <w:jc w:val="both"/>
        <w:rPr>
          <w:i/>
          <w:sz w:val="26"/>
          <w:szCs w:val="26"/>
        </w:rPr>
      </w:pPr>
      <w:r w:rsidRPr="001273F9">
        <w:rPr>
          <w:i/>
          <w:sz w:val="26"/>
          <w:szCs w:val="26"/>
        </w:rPr>
        <w:t xml:space="preserve"> Quyết định tồn quỹ tiền mặt mục tiêu:</w:t>
      </w:r>
    </w:p>
    <w:p w:rsidR="004059D2" w:rsidRPr="001273F9" w:rsidRDefault="004059D2" w:rsidP="004059D2">
      <w:pPr>
        <w:autoSpaceDE w:val="0"/>
        <w:autoSpaceDN w:val="0"/>
        <w:adjustRightInd w:val="0"/>
        <w:spacing w:line="360" w:lineRule="auto"/>
        <w:jc w:val="both"/>
        <w:rPr>
          <w:sz w:val="26"/>
          <w:szCs w:val="26"/>
        </w:rPr>
      </w:pPr>
      <w:proofErr w:type="gramStart"/>
      <w:r w:rsidRPr="001273F9">
        <w:rPr>
          <w:sz w:val="26"/>
          <w:szCs w:val="26"/>
        </w:rPr>
        <w:t>Tồn quỹ mục tiêu là giá trị tiền mặt tối ưu mà công ty cần lưu giữ dưới hình thức tiền mặt.</w:t>
      </w:r>
      <w:proofErr w:type="gramEnd"/>
      <w:r w:rsidRPr="001273F9">
        <w:rPr>
          <w:sz w:val="26"/>
          <w:szCs w:val="26"/>
        </w:rPr>
        <w:t xml:space="preserve"> Quyết định tồn quỹ mục tiêu liên quan đến việc đánh đổi giữa chi phí cơ hội do giữ quá nhiều và chi phí giao dịch do giữ quá ít tiền mặt. </w:t>
      </w:r>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 xml:space="preserve">Chi phí cơ hội là chi phí mất đi do giữ tiền mặt, khiến cho tiền mặt không được đầu tư vào mục đích sinh lợi. </w:t>
      </w:r>
      <w:proofErr w:type="gramStart"/>
      <w:r w:rsidRPr="001273F9">
        <w:rPr>
          <w:sz w:val="26"/>
          <w:szCs w:val="26"/>
        </w:rPr>
        <w:t>Chi phí giao dịch là chi phí liên quan đến chuyển đổi từ tài sản đầu tư thành tiền mặt sẵn sàng cho chi tiêu.</w:t>
      </w:r>
      <w:proofErr w:type="gramEnd"/>
      <w:r w:rsidRPr="001273F9">
        <w:rPr>
          <w:sz w:val="26"/>
          <w:szCs w:val="26"/>
        </w:rPr>
        <w:t xml:space="preserve"> </w:t>
      </w:r>
      <w:proofErr w:type="gramStart"/>
      <w:r w:rsidRPr="001273F9">
        <w:rPr>
          <w:sz w:val="26"/>
          <w:szCs w:val="26"/>
        </w:rPr>
        <w:t>Nếu công ty giữ quá nhiều tiền mặt thi chi phí giao dịch sẽ nhỏ, nhưng ngược lại chi phí cơ hội sẽ lớn.</w:t>
      </w:r>
      <w:proofErr w:type="gramEnd"/>
      <w:r w:rsidRPr="001273F9">
        <w:rPr>
          <w:sz w:val="26"/>
          <w:szCs w:val="26"/>
        </w:rPr>
        <w:t xml:space="preserve"> </w:t>
      </w:r>
      <w:proofErr w:type="gramStart"/>
      <w:r w:rsidRPr="001273F9">
        <w:rPr>
          <w:sz w:val="26"/>
          <w:szCs w:val="26"/>
        </w:rPr>
        <w:t>Tổng chi phí giữ tiền mặt chính là tổng chi phí cơ hội và chi phí giao dịch.</w:t>
      </w:r>
      <w:proofErr w:type="gramEnd"/>
    </w:p>
    <w:p w:rsidR="004059D2" w:rsidRPr="001273F9" w:rsidRDefault="004059D2" w:rsidP="004059D2">
      <w:pPr>
        <w:autoSpaceDE w:val="0"/>
        <w:autoSpaceDN w:val="0"/>
        <w:adjustRightInd w:val="0"/>
        <w:spacing w:line="360" w:lineRule="auto"/>
        <w:jc w:val="both"/>
        <w:rPr>
          <w:sz w:val="26"/>
          <w:szCs w:val="26"/>
        </w:rPr>
      </w:pPr>
      <w:r>
        <w:rPr>
          <w:noProof/>
          <w:sz w:val="26"/>
          <w:szCs w:val="26"/>
        </w:rPr>
        <mc:AlternateContent>
          <mc:Choice Requires="wpg">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4800600" cy="2197100"/>
                <wp:effectExtent l="635" t="83185" r="0" b="5715"/>
                <wp:wrapNone/>
                <wp:docPr id="3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2197100"/>
                          <a:chOff x="1598" y="5454"/>
                          <a:chExt cx="7560" cy="3460"/>
                        </a:xfrm>
                      </wpg:grpSpPr>
                      <wps:wsp>
                        <wps:cNvPr id="34" name="Line 11"/>
                        <wps:cNvCnPr/>
                        <wps:spPr bwMode="auto">
                          <a:xfrm>
                            <a:off x="2318" y="8334"/>
                            <a:ext cx="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2"/>
                        <wps:cNvCnPr/>
                        <wps:spPr bwMode="auto">
                          <a:xfrm>
                            <a:off x="2318" y="5814"/>
                            <a:ext cx="0" cy="25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 name="Line 13"/>
                        <wps:cNvCnPr/>
                        <wps:spPr bwMode="auto">
                          <a:xfrm flipV="1">
                            <a:off x="2318" y="5994"/>
                            <a:ext cx="504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rc 14"/>
                        <wps:cNvSpPr>
                          <a:spLocks/>
                        </wps:cNvSpPr>
                        <wps:spPr bwMode="auto">
                          <a:xfrm rot="10800000">
                            <a:off x="2678" y="6174"/>
                            <a:ext cx="5040" cy="16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rc 15"/>
                        <wps:cNvSpPr>
                          <a:spLocks/>
                        </wps:cNvSpPr>
                        <wps:spPr bwMode="auto">
                          <a:xfrm rot="8803340">
                            <a:off x="3658" y="5634"/>
                            <a:ext cx="144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16"/>
                        <wps:cNvCnPr/>
                        <wps:spPr bwMode="auto">
                          <a:xfrm>
                            <a:off x="4368" y="6534"/>
                            <a:ext cx="0"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Text Box 17"/>
                        <wps:cNvSpPr txBox="1">
                          <a:spLocks noChangeArrowheads="1"/>
                        </wps:cNvSpPr>
                        <wps:spPr bwMode="auto">
                          <a:xfrm>
                            <a:off x="1598" y="5454"/>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D2" w:rsidRPr="00232A1B" w:rsidRDefault="004059D2" w:rsidP="004059D2">
                              <w:pPr>
                                <w:jc w:val="center"/>
                              </w:pPr>
                              <w:r>
                                <w:t>CP gi</w:t>
                              </w:r>
                              <w:r w:rsidRPr="00232A1B">
                                <w:t>ữ</w:t>
                              </w:r>
                              <w:r>
                                <w:t xml:space="preserve"> ti</w:t>
                              </w:r>
                              <w:r w:rsidRPr="00232A1B">
                                <w:t>ền</w:t>
                              </w:r>
                              <w:r>
                                <w:t xml:space="preserve"> m</w:t>
                              </w:r>
                              <w:r w:rsidRPr="00232A1B">
                                <w:t>ặt</w:t>
                              </w:r>
                            </w:p>
                          </w:txbxContent>
                        </wps:txbx>
                        <wps:bodyPr rot="0" vert="horz" wrap="square" lIns="91440" tIns="45720" rIns="91440" bIns="45720" anchor="t" anchorCtr="0" upright="1">
                          <a:noAutofit/>
                        </wps:bodyPr>
                      </wps:wsp>
                      <wps:wsp>
                        <wps:cNvPr id="41" name="Text Box 18"/>
                        <wps:cNvSpPr txBox="1">
                          <a:spLocks noChangeArrowheads="1"/>
                        </wps:cNvSpPr>
                        <wps:spPr bwMode="auto">
                          <a:xfrm>
                            <a:off x="7178" y="8374"/>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D2" w:rsidRPr="00232A1B" w:rsidRDefault="004059D2" w:rsidP="004059D2">
                              <w:pPr>
                                <w:jc w:val="center"/>
                              </w:pPr>
                              <w:r>
                                <w:t>Quy m</w:t>
                              </w:r>
                              <w:r w:rsidRPr="00232A1B">
                                <w:t>ô</w:t>
                              </w:r>
                              <w:r>
                                <w:t xml:space="preserve"> ti</w:t>
                              </w:r>
                              <w:r w:rsidRPr="00232A1B">
                                <w:t>ền</w:t>
                              </w:r>
                              <w:r>
                                <w:t xml:space="preserve"> m</w:t>
                              </w:r>
                              <w:r w:rsidRPr="00232A1B">
                                <w:t>ặt</w:t>
                              </w:r>
                            </w:p>
                          </w:txbxContent>
                        </wps:txbx>
                        <wps:bodyPr rot="0" vert="horz" wrap="square" lIns="91440" tIns="45720" rIns="91440" bIns="45720" anchor="t" anchorCtr="0" upright="1">
                          <a:noAutofit/>
                        </wps:bodyPr>
                      </wps:wsp>
                      <wps:wsp>
                        <wps:cNvPr id="42" name="Text Box 19"/>
                        <wps:cNvSpPr txBox="1">
                          <a:spLocks noChangeArrowheads="1"/>
                        </wps:cNvSpPr>
                        <wps:spPr bwMode="auto">
                          <a:xfrm>
                            <a:off x="6638" y="617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D2" w:rsidRPr="00232A1B" w:rsidRDefault="004059D2" w:rsidP="004059D2">
                              <w:pPr>
                                <w:jc w:val="center"/>
                                <w:rPr>
                                  <w:i/>
                                </w:rPr>
                              </w:pPr>
                              <w:r w:rsidRPr="00232A1B">
                                <w:rPr>
                                  <w:i/>
                                </w:rPr>
                                <w:t>CP cơ hội</w:t>
                              </w:r>
                            </w:p>
                          </w:txbxContent>
                        </wps:txbx>
                        <wps:bodyPr rot="0" vert="horz" wrap="square" lIns="91440" tIns="45720" rIns="91440" bIns="45720" anchor="t" anchorCtr="0" upright="1">
                          <a:noAutofit/>
                        </wps:bodyPr>
                      </wps:wsp>
                      <wps:wsp>
                        <wps:cNvPr id="43" name="Text Box 20"/>
                        <wps:cNvSpPr txBox="1">
                          <a:spLocks noChangeArrowheads="1"/>
                        </wps:cNvSpPr>
                        <wps:spPr bwMode="auto">
                          <a:xfrm>
                            <a:off x="6458" y="7354"/>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D2" w:rsidRPr="00232A1B" w:rsidRDefault="004059D2" w:rsidP="004059D2">
                              <w:pPr>
                                <w:jc w:val="center"/>
                                <w:rPr>
                                  <w:i/>
                                </w:rPr>
                              </w:pPr>
                              <w:r w:rsidRPr="00232A1B">
                                <w:rPr>
                                  <w:i/>
                                </w:rPr>
                                <w:t>CP giao dịch</w:t>
                              </w:r>
                            </w:p>
                          </w:txbxContent>
                        </wps:txbx>
                        <wps:bodyPr rot="0" vert="horz" wrap="square" lIns="91440" tIns="45720" rIns="91440" bIns="45720" anchor="t" anchorCtr="0" upright="1">
                          <a:noAutofit/>
                        </wps:bodyPr>
                      </wps:wsp>
                      <wps:wsp>
                        <wps:cNvPr id="44" name="Text Box 21"/>
                        <wps:cNvSpPr txBox="1">
                          <a:spLocks noChangeArrowheads="1"/>
                        </wps:cNvSpPr>
                        <wps:spPr bwMode="auto">
                          <a:xfrm>
                            <a:off x="4118" y="5814"/>
                            <a:ext cx="2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D2" w:rsidRPr="009E50D5" w:rsidRDefault="004059D2" w:rsidP="004059D2">
                              <w:pPr>
                                <w:jc w:val="center"/>
                                <w:rPr>
                                  <w:b/>
                                  <w:i/>
                                </w:rPr>
                              </w:pPr>
                              <w:r w:rsidRPr="009E50D5">
                                <w:rPr>
                                  <w:b/>
                                  <w:i/>
                                </w:rPr>
                                <w:t>Tổng CP giữ tiền mặt</w:t>
                              </w:r>
                            </w:p>
                          </w:txbxContent>
                        </wps:txbx>
                        <wps:bodyPr rot="0" vert="horz" wrap="square" lIns="91440" tIns="45720" rIns="91440" bIns="45720" anchor="t" anchorCtr="0" upright="1">
                          <a:noAutofit/>
                        </wps:bodyPr>
                      </wps:wsp>
                      <wps:wsp>
                        <wps:cNvPr id="45" name="Text Box 22"/>
                        <wps:cNvSpPr txBox="1">
                          <a:spLocks noChangeArrowheads="1"/>
                        </wps:cNvSpPr>
                        <wps:spPr bwMode="auto">
                          <a:xfrm>
                            <a:off x="4118" y="833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D2" w:rsidRPr="00232A1B" w:rsidRDefault="004059D2" w:rsidP="004059D2">
                              <w:pPr>
                                <w:rPr>
                                  <w:vertAlign w:val="superscript"/>
                                </w:rPr>
                              </w:pPr>
                              <w:r>
                                <w:t>C</w:t>
                              </w:r>
                              <w:r>
                                <w:rPr>
                                  <w:vertAlign w:val="superscript"/>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4" style="position:absolute;left:0;text-align:left;margin-left:9pt;margin-top:0;width:378pt;height:173pt;z-index:251660288" coordorigin="1598,5454" coordsize="7560,34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nghYHAAD9NAAADgAAAGRycy9lMm9Eb2MueG1s7BvbbqNG9L1S/2HEYyvHDAZs0DpVrqtK2+5K&#10;m/Z9DNigBYYOOHa26r/3nLkQTOxtks0m2QpbsgfmMHNuc24zvPllW+TkOhF1xsu5RY9siyRlxOOs&#10;XM2tP64uRzOL1A0rY5bzMplbN0lt/XL84w9vNlWYODzleZwIAoOUdbip5lbaNFU4HtdRmhSsPuJV&#10;UkLnkouCNXApVuNYsA2MXuRjx7b98YaLuBI8Suoa7p6rTutYjr9cJlHzfrmsk4bkcwtwa+SvkL8L&#10;/B0fv2HhSrAqzSKNBnsEFgXLSpi0HeqcNYysRXZnqCKLBK/5sjmKeDHmy2UWJZIGoIbaPWreCr6u&#10;JC2rcLOqWjYBa3t8evSw0e/XHwTJ4rk1mVikZAXISE5LqGTOplqFAPNWVB+rD0JRCM13PPpUA+/G&#10;/X68Xilgstj8xmMYj60bLpmzXYoChwCyyVbK4KaVQbJtSAQ33RlI1QZRRdDn0GBK4UJKKUpBlPgc&#10;9QLQKuj2XM81fRf6+ann64cnLrQQRxaqiSWyGjlUENC4+pap9dcx9WPKqkTKqkaGGaa6hqnvsjIh&#10;lCJCODOAnJUfhL6qgbf/yS5nQhXZs8lEk22Y5k0N0bsUs7ASdfM24QXBxtzKAQspCnb9rm4UcwwI&#10;Sqbkl1mew30W5iXZzK3Aczz5QM3zLMZO7KvFanGWC3LNcFnJj+b0DhiobxnLwdKExRe63bAshzZp&#10;bipQjkZkrFzliYWzFUlskTwBS4IthV5e4oxAKSCsW2pl/R3YwcXsYuaOXMe/GLl2HI9OLs/ckX9J&#10;p9755Pzs7Jz+g8hTN0yzOE5KxN+scureT+Da3qj12a7zllHj3dGlugGy5l8iDYpXhyhjJfsFj2+k&#10;6OV90MHnUkZvVxmdp1BGb0Z7ymjWrue8bmW8lwKyUKvroIwdt/wgd3PAMvq7yjh5qDKSZZ5Vf4I3&#10;kOZJu5TWRnpB0FNLz3aNZk6gpeRpPJKxga/PTA5698R6NzV6dyIiomyXdsgmwqm74Y101arHWPH9&#10;npoIDg6W2hC/wGdHKf2pctw+nR5USurfMZfRWvlu9HrGX0OEGWtHuIpNvAZ6vSxyiFt/HhEbv6jd&#10;CGkAaAfAoRBe7QNy7gF01U710xjG2BA5Wm+6q3Y6CZTuB2qnAyCF04HRIC5V1LWAB0aEWKsFPIgb&#10;+MAWSE3bGQ1CxZa9LFUREgujbalZDi0C0QoGrcjgitcYjyJTIBoFstViBSjsPQAMdCOwtHcw35eB&#10;gSQE9rojq4c0RgIynH5uIywCuc1CSaViDRIi0YUmRllKZiRtW0sIi+ZWCQkaZG/bRqwxm3v/yZBZ&#10;8OvkissRmtu4fWTIve2O1ossOk0+d4EpDZxAUqEeAK7JQTQSQF3gT7XC9nsUjGZqZ2zgAJL1RZrq&#10;RvBPEF+CbL4HkjDe7rJNqVSXAaY/ynmdKJ4oJmhuSCGjbnSsRhulfvtwXmH0OoP1naRkJ3e5lB+9&#10;ujpgj47qlRcA6UFNBNxBysVnyGygvjC36r/WTMAKy38tIdcMqIvxSCMvXG8K1p+Ibs+i28PKCIaC&#10;bMkC+4PNs0YVMdaVyFYpOh5pkUp+Asn2MpOpHforlWvIRF2mu8+VaoDDU8UE6WWl/XpCLzub2ZAD&#10;7zjZie/pooDfz44Vp7GegN5ZC9tEft3lMjjZuTU4WemRByc7ONnByR7tTfT3V8Q63rNXIBycbPVt&#10;issQVysnq4rLPro27WUfWlx2J77OUb2++4TARPpOSGx7vvNFqyY4+TmrU1WEjqGF2LHwi0Xn1xyl&#10;tsH6o4NPpA7l/3wlZQxhlQpeQZZFTvmW0GlHDbFwQpot3DcRqi6ukJKfpZBKJydC8A1uD8ASURnl&#10;TpyIF1g5319zQXnryt+eTSHECLeUKGqu1GEP8FUqYMK/ngpjOi0DaRMKohfUWyg4WSsjTKh2bgDg&#10;/z75kdswZvOFOq596gSjS382HblL1xsFU3s2smlwGvi2G7jnl7ubL9JIqZ1e2DN57ObLV29KFVkD&#10;O855VswtXaqTZmPPDpXUlHbvCNE3uzrmX+XcRkeV8W22i63cUG3XgcrBhsxQcsWF4mDfYsxexGJM&#10;qS7Lzib9siwNIE8cLAYauK8rlwwWA48fgCO6l8Vo18FgMTpnKFyomPctRvAiFsP3J4c2cm5rTEOM&#10;0T0c8uDcb7AYD7EY7ToYLEbXYrRH2dqsRG2udlKL58lKfFdXpacTc1RtyEpkWHHwONlgMdrzdCx8&#10;+qzEHOs0W0NDWqLSEthp7wUZTvew5vMVMlyqj3nePVnn4JG6IS0Z0hJ5CPfZChm3p5aHKKMbZbTH&#10;aW+jjO6R2hcwGXdPhstzBVi+n/QOw9/WNfWZx6H0CavqYOl9SEsekpbQdh18LxZDvhsC79jIOo1+&#10;Hwhf4uleQ7v71tLxvwAAAP//AwBQSwMEFAAGAAgAAAAhAHSDaafeAAAABwEAAA8AAABkcnMvZG93&#10;bnJldi54bWxMj0FrwkAQhe+F/odlCr3VTapVidmISNuTFKqF4m1MxiSYnQ3ZNYn/vtNTexnm8YY3&#10;30vXo21UT52vHRuIJxEo4twVNZcGvg5vT0tQPiAX2DgmAzfysM7u71JMCjfwJ/X7UCoJYZ+ggSqE&#10;NtHa5xVZ9BPXEot3dp3FILIrddHhIOG20c9RNNcWa5YPFba0rSi/7K/WwPuAw2Yav/a7y3l7Ox5e&#10;Pr53MRnz+DBuVqACjeHvGH7xBR0yYTq5KxdeNaKXUiUYkCnuYjGT5WRgOptHoLNU/+fPfgAAAP//&#10;AwBQSwECLQAUAAYACAAAACEA5JnDwPsAAADhAQAAEwAAAAAAAAAAAAAAAAAAAAAAW0NvbnRlbnRf&#10;VHlwZXNdLnhtbFBLAQItABQABgAIAAAAIQAjsmrh1wAAAJQBAAALAAAAAAAAAAAAAAAAACwBAABf&#10;cmVscy8ucmVsc1BLAQItABQABgAIAAAAIQB39CeCFgcAAP00AAAOAAAAAAAAAAAAAAAAACwCAABk&#10;cnMvZTJvRG9jLnhtbFBLAQItABQABgAIAAAAIQB0g2mn3gAAAAcBAAAPAAAAAAAAAAAAAAAAAG4J&#10;AABkcnMvZG93bnJldi54bWxQSwUGAAAAAAQABADzAAAAeQoAAAAA&#10;">
                <v:line id="Line 11" o:spid="_x0000_s1035" style="position:absolute;visibility:visible;mso-wrap-style:square" from="2318,8334" to="8078,83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GN1JfxAAAANsAAAAPAAAAAAAAAAAA&#10;AAAAAKECAABkcnMvZG93bnJldi54bWxQSwUGAAAAAAQABAD5AAAAkgMAAAAA&#10;">
                  <v:stroke endarrow="block"/>
                </v:line>
                <v:line id="Line 12" o:spid="_x0000_s1036" style="position:absolute;visibility:visible;mso-wrap-style:square" from="2318,5814" to="2318,83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SWvLcUAAADbAAAADwAAAGRycy9kb3ducmV2LnhtbESPQWvCQBSE7wX/w/IEb82mtZUYXUWE&#10;QqlQ0Cp4fGafSWj2bchuk+ivdwWhx2FmvmHmy95UoqXGlZYVvEQxCOLM6pJzBfufj+cEhPPIGivL&#10;pOBCDpaLwdMcU2073lK787kIEHYpKii8r1MpXVaQQRfZmjh4Z9sY9EE2udQNdgFuKvkaxxNpsOSw&#10;UGBN64Ky392fUYByffXJtt+8TQ9GHr9Xk8Pp+qXUaNivZiA89f4//Gh/agXjd7h/CT9ALm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SWvLcUAAADbAAAADwAAAAAAAAAA&#10;AAAAAAChAgAAZHJzL2Rvd25yZXYueG1sUEsFBgAAAAAEAAQA+QAAAJMDAAAAAA==&#10;">
                  <v:stroke startarrow="block"/>
                </v:line>
                <v:line id="Line 13" o:spid="_x0000_s1037" style="position:absolute;flip:y;visibility:visible;mso-wrap-style:square" from="2318,5994" to="7358,83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FND7MUAAADbAAAADwAAAAAAAAAA&#10;AAAAAAChAgAAZHJzL2Rvd25yZXYueG1sUEsFBgAAAAAEAAQA+QAAAJMDAAAAAA==&#10;"/>
                <v:shape id="Arc 14" o:spid="_x0000_s1038" style="position:absolute;left:2678;top:6174;width:5040;height:1620;rotation:180;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bwMoxQAA&#10;ANsAAAAPAAAAZHJzL2Rvd25yZXYueG1sRI/RasJAFETfC/2H5RZ8KbqxASupqxSxUCsKjX7AJXub&#10;pMneDburpn59VxB8HGbmDDNb9KYVJ3K+tqxgPEpAEBdW11wqOOw/hlMQPiBrbC2Tgj/ysJg/Psww&#10;0/bM33TKQykihH2GCqoQukxKX1Rk0I9sRxy9H+sMhihdKbXDc4SbVr4kyUQarDkuVNjRsqKiyY9G&#10;wWXj3eq52a6/dHrZjdM1/SbNTqnBU//+BiJQH+7hW/tTK0hf4fol/gA5/w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lvAyjFAAAA2wAAAA8AAAAAAAAAAAAAAAAAlwIAAGRycy9k&#10;b3ducmV2LnhtbFBLBQYAAAAABAAEAPUAAACJAwAAAAA=&#10;" path="m0,-1nfc11929,-1,21600,9670,21600,21600em0,-1nsc11929,-1,21600,9670,21600,21600l0,21600,,-1xe" filled="f">
                  <v:path arrowok="t" o:extrusionok="f" o:connecttype="custom" o:connectlocs="0,0;5040,1620;0,1620" o:connectangles="0,0,0"/>
                </v:shape>
                <v:shape id="Arc 15" o:spid="_x0000_s1039" style="position:absolute;left:3658;top:5634;width:1440;height:1080;rotation:9615595fd;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AjwhwwAA&#10;ANsAAAAPAAAAZHJzL2Rvd25yZXYueG1sRE/LasJAFN0X+g/DLXSnk6YiEh2lpDRUpPjEbi+Z2yQ0&#10;cydkJjH69Z2F0OXhvBerwdSip9ZVlhW8jCMQxLnVFRcKTseP0QyE88gaa8uk4EoOVsvHhwUm2l54&#10;T/3BFyKEsEtQQel9k0jp8pIMurFtiAP3Y1uDPsC2kLrFSwg3tYyjaCoNVhwaSmwoLSn/PXRGwbfe&#10;7rL1xqTv26/jkHXxeXK7ZUo9Pw1vcxCeBv8vvrs/tYLXMDZ8CT9AL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AjwhwwAAANsAAAAPAAAAAAAAAAAAAAAAAJcCAABkcnMvZG93&#10;bnJldi54bWxQSwUGAAAAAAQABAD1AAAAhwMAAAAA&#10;" path="m0,-1nfc11929,-1,21600,9670,21600,21600em0,-1nsc11929,-1,21600,9670,21600,21600l0,21600,,-1xe" filled="f">
                  <v:path arrowok="t" o:extrusionok="f" o:connecttype="custom" o:connectlocs="0,0;1440,1080;0,1080" o:connectangles="0,0,0"/>
                </v:shape>
                <v:line id="Line 16" o:spid="_x0000_s1040" style="position:absolute;visibility:visible;mso-wrap-style:square" from="4368,6534" to="4368,83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RBxJMIAAADbAAAADwAAAGRycy9kb3ducmV2LnhtbESPS4vCMBSF98L8h3AH3Gk6CqIdo8iA&#10;4MJRfDDrS3Ntq81NTWLt/HsjCC4P5/FxpvPWVKIh50vLCr76CQjizOqScwXHw7I3BuEDssbKMin4&#10;Jw/z2Udniqm2d95Rsw+5iCPsU1RQhFCnUvqsIIO+b2vi6J2sMxiidLnUDu9x3FRykCQjabDkSCiw&#10;pp+Cssv+ZiI3y9fu+ne+tKvT73p55WayOWyV6n62i28QgdrwDr/aK61gOIHnl/gD5O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RBxJMIAAADbAAAADwAAAAAAAAAAAAAA&#10;AAChAgAAZHJzL2Rvd25yZXYueG1sUEsFBgAAAAAEAAQA+QAAAJADAAAAAA==&#10;">
                  <v:stroke dashstyle="dash"/>
                </v:line>
                <v:shape id="Text Box 17" o:spid="_x0000_s1041" type="#_x0000_t202" style="position:absolute;left:1598;top:5454;width:18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M/rkvgAA&#10;ANsAAAAPAAAAZHJzL2Rvd25yZXYueG1sRE/LisIwFN0L/kO4gjtNHFS0GkVGhFk5+AR3l+baFpub&#10;0kTb+fvJQnB5OO/lurWleFHtC8caRkMFgjh1puBMw/m0G8xA+IBssHRMGv7Iw3rV7SwxMa7hA72O&#10;IRMxhH2CGvIQqkRKn+Zk0Q9dRRy5u6sthgjrTJoamxhuS/ml1FRaLDg25FjRd07p4/i0Gi77++06&#10;Vr/Z1k6qxrVKsp1Lrfu9drMAEagNH/Hb/WM0jOP6+CX+ALn6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zP65L4AAADbAAAADwAAAAAAAAAAAAAAAACXAgAAZHJzL2Rvd25yZXYu&#10;eG1sUEsFBgAAAAAEAAQA9QAAAIIDAAAAAA==&#10;" filled="f" stroked="f">
                  <v:textbox>
                    <w:txbxContent>
                      <w:p w:rsidR="004059D2" w:rsidRPr="00232A1B" w:rsidRDefault="004059D2" w:rsidP="004059D2">
                        <w:pPr>
                          <w:jc w:val="center"/>
                        </w:pPr>
                        <w:r>
                          <w:t>CP gi</w:t>
                        </w:r>
                        <w:r w:rsidRPr="00232A1B">
                          <w:t>ữ</w:t>
                        </w:r>
                        <w:r>
                          <w:t xml:space="preserve"> ti</w:t>
                        </w:r>
                        <w:r w:rsidRPr="00232A1B">
                          <w:t>ền</w:t>
                        </w:r>
                        <w:r>
                          <w:t xml:space="preserve"> m</w:t>
                        </w:r>
                        <w:r w:rsidRPr="00232A1B">
                          <w:t>ặt</w:t>
                        </w:r>
                      </w:p>
                    </w:txbxContent>
                  </v:textbox>
                </v:shape>
                <v:shape id="Text Box 18" o:spid="_x0000_s1042" type="#_x0000_t202" style="position:absolute;left:7178;top:8374;width:198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f19/wgAA&#10;ANsAAAAPAAAAZHJzL2Rvd25yZXYueG1sRI9Bi8IwFITvwv6H8IS9aaKoaNcoi7LgSVF3hb09mmdb&#10;bF5KE23990YQPA4z8w0zX7a2FDeqfeFYw6CvQBCnzhScafg9/vSmIHxANlg6Jg138rBcfHTmmBjX&#10;8J5uh5CJCGGfoIY8hCqR0qc5WfR9VxFH7+xqiyHKOpOmxibCbSmHSk2kxYLjQo4VrXJKL4er1fC3&#10;Pf+fRmqXre24alyrJNuZ1Pqz235/gQjUhnf41d4YDaMBPL/EHy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B/X3/CAAAA2wAAAA8AAAAAAAAAAAAAAAAAlwIAAGRycy9kb3du&#10;cmV2LnhtbFBLBQYAAAAABAAEAPUAAACGAwAAAAA=&#10;" filled="f" stroked="f">
                  <v:textbox>
                    <w:txbxContent>
                      <w:p w:rsidR="004059D2" w:rsidRPr="00232A1B" w:rsidRDefault="004059D2" w:rsidP="004059D2">
                        <w:pPr>
                          <w:jc w:val="center"/>
                        </w:pPr>
                        <w:r>
                          <w:t>Quy m</w:t>
                        </w:r>
                        <w:r w:rsidRPr="00232A1B">
                          <w:t>ô</w:t>
                        </w:r>
                        <w:r>
                          <w:t xml:space="preserve"> ti</w:t>
                        </w:r>
                        <w:r w:rsidRPr="00232A1B">
                          <w:t>ền</w:t>
                        </w:r>
                        <w:r>
                          <w:t xml:space="preserve"> m</w:t>
                        </w:r>
                        <w:r w:rsidRPr="00232A1B">
                          <w:t>ặt</w:t>
                        </w:r>
                      </w:p>
                    </w:txbxContent>
                  </v:textbox>
                </v:shape>
                <v:shape id="Text Box 19" o:spid="_x0000_s1043" type="#_x0000_t202" style="position:absolute;left:6638;top:6174;width:14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rcEIwgAA&#10;ANsAAAAPAAAAZHJzL2Rvd25yZXYueG1sRI9Pi8IwFMTvC36H8ARva6K4i1ajiCJ4Wln/gbdH82yL&#10;zUtpoq3f3iwseBxm5jfMbNHaUjyo9oVjDYO+AkGcOlNwpuF42HyOQfiAbLB0TBqe5GEx73zMMDGu&#10;4V967EMmIoR9ghryEKpESp/mZNH3XUUcvaurLYYo60yaGpsIt6UcKvUtLRYcF3KsaJVTetvfrYbT&#10;z/VyHqldtrZfVeNaJdlOpNa9brucggjUhnf4v701GkZD+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CtwQjCAAAA2wAAAA8AAAAAAAAAAAAAAAAAlwIAAGRycy9kb3du&#10;cmV2LnhtbFBLBQYAAAAABAAEAPUAAACGAwAAAAA=&#10;" filled="f" stroked="f">
                  <v:textbox>
                    <w:txbxContent>
                      <w:p w:rsidR="004059D2" w:rsidRPr="00232A1B" w:rsidRDefault="004059D2" w:rsidP="004059D2">
                        <w:pPr>
                          <w:jc w:val="center"/>
                          <w:rPr>
                            <w:i/>
                          </w:rPr>
                        </w:pPr>
                        <w:r w:rsidRPr="00232A1B">
                          <w:rPr>
                            <w:i/>
                          </w:rPr>
                          <w:t>CP cơ hội</w:t>
                        </w:r>
                      </w:p>
                    </w:txbxContent>
                  </v:textbox>
                </v:shape>
                <v:shape id="Text Box 20" o:spid="_x0000_s1044" type="#_x0000_t202" style="position:absolute;left:6458;top:7354;width:18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WSTwwAA&#10;ANsAAAAPAAAAZHJzL2Rvd25yZXYueG1sRI9Pa8JAFMTvBb/D8oTe6q7/iqbZiCiFnhStCt4e2WcS&#10;mn0bsluTfvuuUOhxmJnfMOmqt7W4U+srxxrGIwWCOHem4kLD6fP9ZQHCB2SDtWPS8EMeVtngKcXE&#10;uI4PdD+GQkQI+wQ1lCE0iZQ+L8miH7mGOHo311oMUbaFNC12EW5rOVHqVVqsOC6U2NCmpPzr+G01&#10;nHe362Wm9sXWzpvO9UqyXUqtn4f9+g1EoD78h//aH0bDbAqPL/EHy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4WSTwwAAANsAAAAPAAAAAAAAAAAAAAAAAJcCAABkcnMvZG93&#10;bnJldi54bWxQSwUGAAAAAAQABAD1AAAAhwMAAAAA&#10;" filled="f" stroked="f">
                  <v:textbox>
                    <w:txbxContent>
                      <w:p w:rsidR="004059D2" w:rsidRPr="00232A1B" w:rsidRDefault="004059D2" w:rsidP="004059D2">
                        <w:pPr>
                          <w:jc w:val="center"/>
                          <w:rPr>
                            <w:i/>
                          </w:rPr>
                        </w:pPr>
                        <w:r w:rsidRPr="00232A1B">
                          <w:rPr>
                            <w:i/>
                          </w:rPr>
                          <w:t>CP giao dịch</w:t>
                        </w:r>
                      </w:p>
                    </w:txbxContent>
                  </v:textbox>
                </v:shape>
                <v:shape id="Text Box 21" o:spid="_x0000_s1045" type="#_x0000_t202" style="position:absolute;left:4118;top:5814;width:25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CPznwgAA&#10;ANsAAAAPAAAAZHJzL2Rvd25yZXYueG1sRI9Ba8JAFITvBf/D8gRvddeSFo2uIhXBU6VWBW+P7DMJ&#10;Zt+G7Griv3cFocdhZr5hZovOVuJGjS8daxgNFQjizJmScw37v/X7GIQPyAYrx6ThTh4W897bDFPj&#10;Wv6l2y7kIkLYp6ihCKFOpfRZQRb90NXE0Tu7xmKIssmlabCNcFvJD6W+pMWS40KBNX0XlF12V6vh&#10;8HM+HRO1zVf2s25dpyTbidR60O+WUxCBuvAffrU3RkOSwPNL/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AI/OfCAAAA2wAAAA8AAAAAAAAAAAAAAAAAlwIAAGRycy9kb3du&#10;cmV2LnhtbFBLBQYAAAAABAAEAPUAAACGAwAAAAA=&#10;" filled="f" stroked="f">
                  <v:textbox>
                    <w:txbxContent>
                      <w:p w:rsidR="004059D2" w:rsidRPr="009E50D5" w:rsidRDefault="004059D2" w:rsidP="004059D2">
                        <w:pPr>
                          <w:jc w:val="center"/>
                          <w:rPr>
                            <w:b/>
                            <w:i/>
                          </w:rPr>
                        </w:pPr>
                        <w:r w:rsidRPr="009E50D5">
                          <w:rPr>
                            <w:b/>
                            <w:i/>
                          </w:rPr>
                          <w:t>Tổng CP giữ tiền mặt</w:t>
                        </w:r>
                      </w:p>
                    </w:txbxContent>
                  </v:textbox>
                </v:shape>
                <v:shape id="Text Box 22" o:spid="_x0000_s1046" type="#_x0000_t202" style="position:absolute;left:4118;top:8334;width:72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RFl8wwAA&#10;ANsAAAAPAAAAZHJzL2Rvd25yZXYueG1sRI9Ba8JAFITvgv9heYI3s2sxUtOsUloKnlq0rdDbI/tM&#10;gtm3IbtN0n/fFQSPw8x8w+S70Taip87XjjUsEwWCuHCm5lLD1+fb4hGED8gGG8ek4Y887LbTSY6Z&#10;cQMfqD+GUkQI+ww1VCG0mZS+qMiiT1xLHL2z6yyGKLtSmg6HCLeNfFBqLS3WHBcqbOmlouJy/LUa&#10;vt/PP6eV+ihfbdoOblSS7UZqPZ+Nz08gAo3hHr6190bDKoXrl/gD5P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RFl8wwAAANsAAAAPAAAAAAAAAAAAAAAAAJcCAABkcnMvZG93&#10;bnJldi54bWxQSwUGAAAAAAQABAD1AAAAhwMAAAAA&#10;" filled="f" stroked="f">
                  <v:textbox>
                    <w:txbxContent>
                      <w:p w:rsidR="004059D2" w:rsidRPr="00232A1B" w:rsidRDefault="004059D2" w:rsidP="004059D2">
                        <w:pPr>
                          <w:rPr>
                            <w:vertAlign w:val="superscript"/>
                          </w:rPr>
                        </w:pPr>
                        <w:r>
                          <w:t>C</w:t>
                        </w:r>
                        <w:r>
                          <w:rPr>
                            <w:vertAlign w:val="superscript"/>
                          </w:rPr>
                          <w:t>*</w:t>
                        </w:r>
                      </w:p>
                    </w:txbxContent>
                  </v:textbox>
                </v:shape>
              </v:group>
            </w:pict>
          </mc:Fallback>
        </mc:AlternateContent>
      </w:r>
    </w:p>
    <w:p w:rsidR="004059D2" w:rsidRPr="001273F9" w:rsidRDefault="004059D2" w:rsidP="004059D2">
      <w:pPr>
        <w:autoSpaceDE w:val="0"/>
        <w:autoSpaceDN w:val="0"/>
        <w:adjustRightInd w:val="0"/>
        <w:spacing w:line="360" w:lineRule="auto"/>
        <w:jc w:val="both"/>
        <w:rPr>
          <w:sz w:val="26"/>
          <w:szCs w:val="26"/>
        </w:rPr>
      </w:pPr>
    </w:p>
    <w:p w:rsidR="004059D2" w:rsidRPr="001273F9" w:rsidRDefault="004059D2" w:rsidP="004059D2">
      <w:pPr>
        <w:autoSpaceDE w:val="0"/>
        <w:autoSpaceDN w:val="0"/>
        <w:adjustRightInd w:val="0"/>
        <w:spacing w:line="360" w:lineRule="auto"/>
        <w:jc w:val="both"/>
        <w:rPr>
          <w:sz w:val="26"/>
          <w:szCs w:val="26"/>
        </w:rPr>
      </w:pPr>
    </w:p>
    <w:p w:rsidR="004059D2" w:rsidRPr="001273F9" w:rsidRDefault="004059D2" w:rsidP="004059D2">
      <w:pPr>
        <w:autoSpaceDE w:val="0"/>
        <w:autoSpaceDN w:val="0"/>
        <w:adjustRightInd w:val="0"/>
        <w:spacing w:line="360" w:lineRule="auto"/>
        <w:jc w:val="both"/>
        <w:rPr>
          <w:sz w:val="26"/>
          <w:szCs w:val="26"/>
        </w:rPr>
      </w:pPr>
    </w:p>
    <w:p w:rsidR="004059D2" w:rsidRPr="001273F9" w:rsidRDefault="004059D2" w:rsidP="004059D2">
      <w:pPr>
        <w:autoSpaceDE w:val="0"/>
        <w:autoSpaceDN w:val="0"/>
        <w:adjustRightInd w:val="0"/>
        <w:spacing w:line="360" w:lineRule="auto"/>
        <w:jc w:val="both"/>
        <w:rPr>
          <w:sz w:val="26"/>
          <w:szCs w:val="26"/>
        </w:rPr>
      </w:pPr>
    </w:p>
    <w:p w:rsidR="004059D2" w:rsidRPr="001273F9" w:rsidRDefault="004059D2" w:rsidP="004059D2">
      <w:pPr>
        <w:autoSpaceDE w:val="0"/>
        <w:autoSpaceDN w:val="0"/>
        <w:adjustRightInd w:val="0"/>
        <w:spacing w:line="360" w:lineRule="auto"/>
        <w:jc w:val="both"/>
        <w:rPr>
          <w:sz w:val="26"/>
          <w:szCs w:val="26"/>
        </w:rPr>
      </w:pPr>
    </w:p>
    <w:p w:rsidR="004059D2" w:rsidRPr="001273F9" w:rsidRDefault="004059D2" w:rsidP="004059D2">
      <w:pPr>
        <w:autoSpaceDE w:val="0"/>
        <w:autoSpaceDN w:val="0"/>
        <w:adjustRightInd w:val="0"/>
        <w:spacing w:line="360" w:lineRule="auto"/>
        <w:jc w:val="both"/>
        <w:rPr>
          <w:sz w:val="26"/>
          <w:szCs w:val="26"/>
        </w:rPr>
      </w:pPr>
    </w:p>
    <w:p w:rsidR="004059D2" w:rsidRPr="001273F9" w:rsidRDefault="004059D2" w:rsidP="004059D2">
      <w:pPr>
        <w:autoSpaceDE w:val="0"/>
        <w:autoSpaceDN w:val="0"/>
        <w:adjustRightInd w:val="0"/>
        <w:spacing w:line="360" w:lineRule="auto"/>
        <w:jc w:val="both"/>
        <w:rPr>
          <w:sz w:val="26"/>
          <w:szCs w:val="26"/>
        </w:rPr>
      </w:pPr>
      <w:proofErr w:type="gramStart"/>
      <w:r w:rsidRPr="001273F9">
        <w:rPr>
          <w:sz w:val="26"/>
          <w:szCs w:val="26"/>
        </w:rPr>
        <w:t>Điểm C</w:t>
      </w:r>
      <w:r w:rsidRPr="001273F9">
        <w:rPr>
          <w:sz w:val="26"/>
          <w:szCs w:val="26"/>
          <w:vertAlign w:val="superscript"/>
        </w:rPr>
        <w:t>*</w:t>
      </w:r>
      <w:r w:rsidRPr="001273F9">
        <w:rPr>
          <w:sz w:val="26"/>
          <w:szCs w:val="26"/>
        </w:rPr>
        <w:t xml:space="preserve"> trên hình trên chính là điểm tồn quỹ tiền mặt tối ưu, đây chính là tồn quỹ mục tiêu mà công ty cần hoạch định.</w:t>
      </w:r>
      <w:proofErr w:type="gramEnd"/>
      <w:r w:rsidRPr="001273F9">
        <w:rPr>
          <w:sz w:val="26"/>
          <w:szCs w:val="26"/>
        </w:rPr>
        <w:t xml:space="preserve"> Sau đây là một số mô hình xác định tồn quỹ tối ưu:</w:t>
      </w:r>
    </w:p>
    <w:p w:rsidR="004059D2" w:rsidRPr="001273F9" w:rsidRDefault="004059D2" w:rsidP="004059D2">
      <w:pPr>
        <w:numPr>
          <w:ilvl w:val="0"/>
          <w:numId w:val="1"/>
        </w:numPr>
        <w:tabs>
          <w:tab w:val="clear" w:pos="720"/>
          <w:tab w:val="num" w:pos="540"/>
        </w:tabs>
        <w:autoSpaceDE w:val="0"/>
        <w:autoSpaceDN w:val="0"/>
        <w:adjustRightInd w:val="0"/>
        <w:spacing w:line="360" w:lineRule="auto"/>
        <w:ind w:left="0" w:firstLine="0"/>
        <w:jc w:val="both"/>
        <w:rPr>
          <w:b/>
          <w:sz w:val="26"/>
          <w:szCs w:val="26"/>
        </w:rPr>
      </w:pPr>
      <w:r w:rsidRPr="001273F9">
        <w:rPr>
          <w:b/>
          <w:sz w:val="26"/>
          <w:szCs w:val="26"/>
        </w:rPr>
        <w:t>Mô hình Baumol:</w:t>
      </w:r>
    </w:p>
    <w:p w:rsidR="004059D2" w:rsidRPr="001273F9" w:rsidRDefault="004059D2" w:rsidP="004059D2">
      <w:pPr>
        <w:numPr>
          <w:ilvl w:val="1"/>
          <w:numId w:val="1"/>
        </w:numPr>
        <w:tabs>
          <w:tab w:val="clear" w:pos="1440"/>
          <w:tab w:val="num" w:pos="1080"/>
        </w:tabs>
        <w:autoSpaceDE w:val="0"/>
        <w:autoSpaceDN w:val="0"/>
        <w:adjustRightInd w:val="0"/>
        <w:spacing w:line="360" w:lineRule="auto"/>
        <w:ind w:left="0" w:firstLine="540"/>
        <w:jc w:val="both"/>
        <w:rPr>
          <w:b/>
          <w:i/>
          <w:sz w:val="26"/>
          <w:szCs w:val="26"/>
        </w:rPr>
      </w:pPr>
      <w:r w:rsidRPr="001273F9">
        <w:rPr>
          <w:b/>
          <w:i/>
          <w:sz w:val="26"/>
          <w:szCs w:val="26"/>
        </w:rPr>
        <w:t>Những giả định của mô hình này:</w:t>
      </w:r>
    </w:p>
    <w:p w:rsidR="004059D2" w:rsidRPr="001273F9" w:rsidRDefault="004059D2" w:rsidP="004059D2">
      <w:pPr>
        <w:numPr>
          <w:ilvl w:val="2"/>
          <w:numId w:val="1"/>
        </w:numPr>
        <w:tabs>
          <w:tab w:val="clear" w:pos="2160"/>
          <w:tab w:val="num" w:pos="1620"/>
        </w:tabs>
        <w:autoSpaceDE w:val="0"/>
        <w:autoSpaceDN w:val="0"/>
        <w:adjustRightInd w:val="0"/>
        <w:spacing w:line="360" w:lineRule="auto"/>
        <w:ind w:left="0" w:firstLine="1080"/>
        <w:jc w:val="both"/>
        <w:rPr>
          <w:sz w:val="26"/>
          <w:szCs w:val="26"/>
        </w:rPr>
      </w:pPr>
      <w:r w:rsidRPr="001273F9">
        <w:rPr>
          <w:sz w:val="26"/>
          <w:szCs w:val="26"/>
        </w:rPr>
        <w:t>Công ty áp dụng tỷ lệ bù đắp tiền mặt không đổi</w:t>
      </w:r>
    </w:p>
    <w:p w:rsidR="004059D2" w:rsidRPr="001273F9" w:rsidRDefault="004059D2" w:rsidP="004059D2">
      <w:pPr>
        <w:numPr>
          <w:ilvl w:val="2"/>
          <w:numId w:val="1"/>
        </w:numPr>
        <w:tabs>
          <w:tab w:val="clear" w:pos="2160"/>
          <w:tab w:val="num" w:pos="1620"/>
        </w:tabs>
        <w:autoSpaceDE w:val="0"/>
        <w:autoSpaceDN w:val="0"/>
        <w:adjustRightInd w:val="0"/>
        <w:spacing w:line="360" w:lineRule="auto"/>
        <w:ind w:left="0" w:firstLine="1080"/>
        <w:jc w:val="both"/>
        <w:rPr>
          <w:sz w:val="26"/>
          <w:szCs w:val="26"/>
        </w:rPr>
      </w:pPr>
      <w:r w:rsidRPr="001273F9">
        <w:rPr>
          <w:sz w:val="26"/>
          <w:szCs w:val="26"/>
        </w:rPr>
        <w:t>Không có số thu tiền mặt trong kỳ hoạch định</w:t>
      </w:r>
    </w:p>
    <w:p w:rsidR="004059D2" w:rsidRPr="001273F9" w:rsidRDefault="004059D2" w:rsidP="004059D2">
      <w:pPr>
        <w:numPr>
          <w:ilvl w:val="2"/>
          <w:numId w:val="1"/>
        </w:numPr>
        <w:tabs>
          <w:tab w:val="clear" w:pos="2160"/>
          <w:tab w:val="num" w:pos="1620"/>
        </w:tabs>
        <w:autoSpaceDE w:val="0"/>
        <w:autoSpaceDN w:val="0"/>
        <w:adjustRightInd w:val="0"/>
        <w:spacing w:line="360" w:lineRule="auto"/>
        <w:ind w:left="0" w:firstLine="1080"/>
        <w:jc w:val="both"/>
        <w:rPr>
          <w:sz w:val="26"/>
          <w:szCs w:val="26"/>
        </w:rPr>
      </w:pPr>
      <w:r w:rsidRPr="001273F9">
        <w:rPr>
          <w:sz w:val="26"/>
          <w:szCs w:val="26"/>
        </w:rPr>
        <w:t>Không có dự trữ tiền mặt cho mục đích an toàn</w:t>
      </w:r>
    </w:p>
    <w:p w:rsidR="004059D2" w:rsidRPr="001273F9" w:rsidRDefault="004059D2" w:rsidP="004059D2">
      <w:pPr>
        <w:numPr>
          <w:ilvl w:val="2"/>
          <w:numId w:val="1"/>
        </w:numPr>
        <w:tabs>
          <w:tab w:val="clear" w:pos="2160"/>
          <w:tab w:val="num" w:pos="1620"/>
        </w:tabs>
        <w:autoSpaceDE w:val="0"/>
        <w:autoSpaceDN w:val="0"/>
        <w:adjustRightInd w:val="0"/>
        <w:spacing w:line="360" w:lineRule="auto"/>
        <w:ind w:left="0" w:firstLine="1080"/>
        <w:jc w:val="both"/>
        <w:rPr>
          <w:sz w:val="26"/>
          <w:szCs w:val="26"/>
        </w:rPr>
      </w:pPr>
      <w:r>
        <w:rPr>
          <w:noProof/>
          <w:sz w:val="26"/>
          <w:szCs w:val="26"/>
        </w:rPr>
        <mc:AlternateContent>
          <mc:Choice Requires="wpg">
            <w:drawing>
              <wp:anchor distT="0" distB="0" distL="114300" distR="114300" simplePos="0" relativeHeight="251661312" behindDoc="0" locked="0" layoutInCell="1" allowOverlap="1">
                <wp:simplePos x="0" y="0"/>
                <wp:positionH relativeFrom="column">
                  <wp:posOffset>114300</wp:posOffset>
                </wp:positionH>
                <wp:positionV relativeFrom="paragraph">
                  <wp:posOffset>273050</wp:posOffset>
                </wp:positionV>
                <wp:extent cx="5600700" cy="1828800"/>
                <wp:effectExtent l="635" t="0" r="0" b="0"/>
                <wp:wrapNone/>
                <wp:docPr id="1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828800"/>
                          <a:chOff x="1881" y="3038"/>
                          <a:chExt cx="8820" cy="3240"/>
                        </a:xfrm>
                      </wpg:grpSpPr>
                      <wps:wsp>
                        <wps:cNvPr id="17" name="AutoShape 16"/>
                        <wps:cNvSpPr>
                          <a:spLocks noChangeArrowheads="1"/>
                        </wps:cNvSpPr>
                        <wps:spPr bwMode="auto">
                          <a:xfrm>
                            <a:off x="1881" y="3560"/>
                            <a:ext cx="3060" cy="469"/>
                          </a:xfrm>
                          <a:prstGeom prst="bracketPair">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round/>
                                <a:headEnd/>
                                <a:tailEnd/>
                              </a14:hiddenLine>
                            </a:ext>
                          </a:extLst>
                        </wps:spPr>
                        <wps:txbx>
                          <w:txbxContent>
                            <w:p w:rsidR="004059D2" w:rsidRPr="001273F9" w:rsidRDefault="004059D2" w:rsidP="004059D2">
                              <w:pPr>
                                <w:autoSpaceDE w:val="0"/>
                                <w:autoSpaceDN w:val="0"/>
                                <w:adjustRightInd w:val="0"/>
                                <w:spacing w:after="200"/>
                                <w:rPr>
                                  <w:sz w:val="28"/>
                                  <w:szCs w:val="28"/>
                                  <w:lang w:val="vi-VN"/>
                                </w:rPr>
                              </w:pPr>
                              <w:r w:rsidRPr="001273F9">
                                <w:rPr>
                                  <w:bCs/>
                                  <w:sz w:val="28"/>
                                  <w:szCs w:val="28"/>
                                </w:rPr>
                                <w:t>Tiền mặt đầu kỳ: C = 1 tỷ</w:t>
                              </w:r>
                            </w:p>
                          </w:txbxContent>
                        </wps:txbx>
                        <wps:bodyPr rot="0" vert="horz" wrap="square" lIns="45720" tIns="45720" rIns="45720" bIns="45720" anchor="t" anchorCtr="0">
                          <a:noAutofit/>
                        </wps:bodyPr>
                      </wps:wsp>
                      <wps:wsp>
                        <wps:cNvPr id="18" name="AutoShape 20"/>
                        <wps:cNvCnPr>
                          <a:cxnSpLocks noChangeShapeType="1"/>
                        </wps:cNvCnPr>
                        <wps:spPr bwMode="auto">
                          <a:xfrm>
                            <a:off x="5067" y="3918"/>
                            <a:ext cx="1996" cy="1591"/>
                          </a:xfrm>
                          <a:prstGeom prst="straightConnector1">
                            <a:avLst/>
                          </a:prstGeom>
                          <a:noFill/>
                          <a:ln w="31750">
                            <a:solidFill>
                              <a:srgbClr val="8064A2"/>
                            </a:solidFill>
                            <a:round/>
                            <a:headEnd/>
                            <a:tailEnd/>
                          </a:ln>
                          <a:extLst>
                            <a:ext uri="{909E8E84-426E-40dd-AFC4-6F175D3DCCD1}">
                              <a14:hiddenFill xmlns:a14="http://schemas.microsoft.com/office/drawing/2010/main">
                                <a:noFill/>
                              </a14:hiddenFill>
                            </a:ext>
                          </a:extLst>
                        </wps:spPr>
                        <wps:bodyPr/>
                      </wps:wsp>
                      <wps:wsp>
                        <wps:cNvPr id="19" name="AutoShape 21"/>
                        <wps:cNvCnPr>
                          <a:cxnSpLocks noChangeShapeType="1"/>
                        </wps:cNvCnPr>
                        <wps:spPr bwMode="auto">
                          <a:xfrm>
                            <a:off x="7063" y="3869"/>
                            <a:ext cx="1744" cy="1640"/>
                          </a:xfrm>
                          <a:prstGeom prst="straightConnector1">
                            <a:avLst/>
                          </a:prstGeom>
                          <a:noFill/>
                          <a:ln w="31750">
                            <a:solidFill>
                              <a:srgbClr val="8064A2"/>
                            </a:solidFill>
                            <a:round/>
                            <a:headEnd/>
                            <a:tailEnd/>
                          </a:ln>
                          <a:extLst>
                            <a:ext uri="{909E8E84-426E-40dd-AFC4-6F175D3DCCD1}">
                              <a14:hiddenFill xmlns:a14="http://schemas.microsoft.com/office/drawing/2010/main">
                                <a:noFill/>
                              </a14:hiddenFill>
                            </a:ext>
                          </a:extLst>
                        </wps:spPr>
                        <wps:bodyPr/>
                      </wps:wsp>
                      <wpg:grpSp>
                        <wpg:cNvPr id="20" name="Group 25"/>
                        <wpg:cNvGrpSpPr>
                          <a:grpSpLocks/>
                        </wpg:cNvGrpSpPr>
                        <wpg:grpSpPr bwMode="auto">
                          <a:xfrm>
                            <a:off x="5067" y="3560"/>
                            <a:ext cx="4734" cy="1949"/>
                            <a:chOff x="2490" y="4725"/>
                            <a:chExt cx="5085" cy="3600"/>
                          </a:xfrm>
                        </wpg:grpSpPr>
                        <wps:wsp>
                          <wps:cNvPr id="21" name="AutoShape 26"/>
                          <wps:cNvCnPr>
                            <a:cxnSpLocks noChangeShapeType="1"/>
                          </wps:cNvCnPr>
                          <wps:spPr bwMode="auto">
                            <a:xfrm>
                              <a:off x="2490" y="8325"/>
                              <a:ext cx="5085" cy="0"/>
                            </a:xfrm>
                            <a:prstGeom prst="straightConnector1">
                              <a:avLst/>
                            </a:prstGeom>
                            <a:noFill/>
                            <a:ln w="31750">
                              <a:solidFill>
                                <a:srgbClr val="F79646"/>
                              </a:solidFill>
                              <a:round/>
                              <a:headEnd/>
                              <a:tailEnd type="triangle" w="med" len="med"/>
                            </a:ln>
                            <a:extLst>
                              <a:ext uri="{909E8E84-426E-40dd-AFC4-6F175D3DCCD1}">
                                <a14:hiddenFill xmlns:a14="http://schemas.microsoft.com/office/drawing/2010/main">
                                  <a:noFill/>
                                </a14:hiddenFill>
                              </a:ext>
                            </a:extLst>
                          </wps:spPr>
                          <wps:bodyPr/>
                        </wps:wsp>
                        <wps:wsp>
                          <wps:cNvPr id="22" name="AutoShape 27"/>
                          <wps:cNvCnPr>
                            <a:cxnSpLocks noChangeShapeType="1"/>
                          </wps:cNvCnPr>
                          <wps:spPr bwMode="auto">
                            <a:xfrm flipV="1">
                              <a:off x="2490" y="4725"/>
                              <a:ext cx="0" cy="3600"/>
                            </a:xfrm>
                            <a:prstGeom prst="straightConnector1">
                              <a:avLst/>
                            </a:prstGeom>
                            <a:noFill/>
                            <a:ln w="31750">
                              <a:solidFill>
                                <a:srgbClr val="F79646"/>
                              </a:solidFill>
                              <a:round/>
                              <a:headEnd/>
                              <a:tailEnd type="triangle" w="med" len="med"/>
                            </a:ln>
                            <a:extLst>
                              <a:ext uri="{909E8E84-426E-40dd-AFC4-6F175D3DCCD1}">
                                <a14:hiddenFill xmlns:a14="http://schemas.microsoft.com/office/drawing/2010/main">
                                  <a:noFill/>
                                </a14:hiddenFill>
                              </a:ext>
                            </a:extLst>
                          </wps:spPr>
                          <wps:bodyPr/>
                        </wps:wsp>
                      </wpg:grpSp>
                      <wps:wsp>
                        <wps:cNvPr id="23" name="AutoShape 28"/>
                        <wps:cNvCnPr>
                          <a:cxnSpLocks noChangeShapeType="1"/>
                        </wps:cNvCnPr>
                        <wps:spPr bwMode="auto">
                          <a:xfrm flipV="1">
                            <a:off x="6021" y="5412"/>
                            <a:ext cx="0" cy="146"/>
                          </a:xfrm>
                          <a:prstGeom prst="straightConnector1">
                            <a:avLst/>
                          </a:prstGeom>
                          <a:noFill/>
                          <a:ln w="31750">
                            <a:solidFill>
                              <a:srgbClr val="F79646"/>
                            </a:solidFill>
                            <a:round/>
                            <a:headEnd/>
                            <a:tailEnd/>
                          </a:ln>
                          <a:extLst>
                            <a:ext uri="{909E8E84-426E-40dd-AFC4-6F175D3DCCD1}">
                              <a14:hiddenFill xmlns:a14="http://schemas.microsoft.com/office/drawing/2010/main">
                                <a:noFill/>
                              </a14:hiddenFill>
                            </a:ext>
                          </a:extLst>
                        </wps:spPr>
                        <wps:bodyPr/>
                      </wps:wsp>
                      <wps:wsp>
                        <wps:cNvPr id="24" name="AutoShape 29"/>
                        <wps:cNvCnPr>
                          <a:cxnSpLocks noChangeShapeType="1"/>
                        </wps:cNvCnPr>
                        <wps:spPr bwMode="auto">
                          <a:xfrm flipV="1">
                            <a:off x="8001" y="5412"/>
                            <a:ext cx="0" cy="146"/>
                          </a:xfrm>
                          <a:prstGeom prst="straightConnector1">
                            <a:avLst/>
                          </a:prstGeom>
                          <a:noFill/>
                          <a:ln w="31750">
                            <a:solidFill>
                              <a:srgbClr val="F79646"/>
                            </a:solidFill>
                            <a:round/>
                            <a:headEnd/>
                            <a:tailEnd/>
                          </a:ln>
                          <a:extLst>
                            <a:ext uri="{909E8E84-426E-40dd-AFC4-6F175D3DCCD1}">
                              <a14:hiddenFill xmlns:a14="http://schemas.microsoft.com/office/drawing/2010/main">
                                <a:noFill/>
                              </a14:hiddenFill>
                            </a:ext>
                          </a:extLst>
                        </wps:spPr>
                        <wps:bodyPr/>
                      </wps:wsp>
                      <wps:wsp>
                        <wps:cNvPr id="25" name="AutoShape 30"/>
                        <wps:cNvCnPr>
                          <a:cxnSpLocks noChangeShapeType="1"/>
                        </wps:cNvCnPr>
                        <wps:spPr bwMode="auto">
                          <a:xfrm>
                            <a:off x="5067" y="3869"/>
                            <a:ext cx="4014" cy="0"/>
                          </a:xfrm>
                          <a:prstGeom prst="straightConnector1">
                            <a:avLst/>
                          </a:prstGeom>
                          <a:noFill/>
                          <a:ln w="12700">
                            <a:solidFill>
                              <a:srgbClr val="4BACC6"/>
                            </a:solidFill>
                            <a:prstDash val="dash"/>
                            <a:round/>
                            <a:headEnd/>
                            <a:tailEnd/>
                          </a:ln>
                          <a:extLst>
                            <a:ext uri="{909E8E84-426E-40dd-AFC4-6F175D3DCCD1}">
                              <a14:hiddenFill xmlns:a14="http://schemas.microsoft.com/office/drawing/2010/main">
                                <a:noFill/>
                              </a14:hiddenFill>
                            </a:ext>
                          </a:extLst>
                        </wps:spPr>
                        <wps:bodyPr/>
                      </wps:wsp>
                      <wps:wsp>
                        <wps:cNvPr id="26" name="AutoShape 31"/>
                        <wps:cNvCnPr>
                          <a:cxnSpLocks noChangeShapeType="1"/>
                        </wps:cNvCnPr>
                        <wps:spPr bwMode="auto">
                          <a:xfrm>
                            <a:off x="5067" y="4632"/>
                            <a:ext cx="4014" cy="0"/>
                          </a:xfrm>
                          <a:prstGeom prst="straightConnector1">
                            <a:avLst/>
                          </a:prstGeom>
                          <a:noFill/>
                          <a:ln w="12700">
                            <a:solidFill>
                              <a:srgbClr val="4BACC6"/>
                            </a:solidFill>
                            <a:prstDash val="dash"/>
                            <a:round/>
                            <a:headEnd/>
                            <a:tailEnd/>
                          </a:ln>
                          <a:extLst>
                            <a:ext uri="{909E8E84-426E-40dd-AFC4-6F175D3DCCD1}">
                              <a14:hiddenFill xmlns:a14="http://schemas.microsoft.com/office/drawing/2010/main">
                                <a:noFill/>
                              </a14:hiddenFill>
                            </a:ext>
                          </a:extLst>
                        </wps:spPr>
                        <wps:bodyPr/>
                      </wps:wsp>
                      <wps:wsp>
                        <wps:cNvPr id="27" name="AutoShape 32"/>
                        <wps:cNvCnPr>
                          <a:cxnSpLocks noChangeShapeType="1"/>
                        </wps:cNvCnPr>
                        <wps:spPr bwMode="auto">
                          <a:xfrm>
                            <a:off x="7063" y="3869"/>
                            <a:ext cx="0" cy="1640"/>
                          </a:xfrm>
                          <a:prstGeom prst="straightConnector1">
                            <a:avLst/>
                          </a:prstGeom>
                          <a:noFill/>
                          <a:ln w="12700">
                            <a:solidFill>
                              <a:srgbClr val="4BACC6"/>
                            </a:solidFill>
                            <a:prstDash val="dash"/>
                            <a:round/>
                            <a:headEnd/>
                            <a:tailEnd/>
                          </a:ln>
                          <a:extLst>
                            <a:ext uri="{909E8E84-426E-40dd-AFC4-6F175D3DCCD1}">
                              <a14:hiddenFill xmlns:a14="http://schemas.microsoft.com/office/drawing/2010/main">
                                <a:noFill/>
                              </a14:hiddenFill>
                            </a:ext>
                          </a:extLst>
                        </wps:spPr>
                        <wps:bodyPr/>
                      </wps:wsp>
                      <wps:wsp>
                        <wps:cNvPr id="28" name="AutoShape 33"/>
                        <wps:cNvCnPr>
                          <a:cxnSpLocks noChangeShapeType="1"/>
                        </wps:cNvCnPr>
                        <wps:spPr bwMode="auto">
                          <a:xfrm>
                            <a:off x="8807" y="3869"/>
                            <a:ext cx="0" cy="1640"/>
                          </a:xfrm>
                          <a:prstGeom prst="straightConnector1">
                            <a:avLst/>
                          </a:prstGeom>
                          <a:noFill/>
                          <a:ln w="12700">
                            <a:solidFill>
                              <a:srgbClr val="4BACC6"/>
                            </a:solidFill>
                            <a:prstDash val="dash"/>
                            <a:round/>
                            <a:headEnd/>
                            <a:tailEnd/>
                          </a:ln>
                          <a:extLst>
                            <a:ext uri="{909E8E84-426E-40dd-AFC4-6F175D3DCCD1}">
                              <a14:hiddenFill xmlns:a14="http://schemas.microsoft.com/office/drawing/2010/main">
                                <a:noFill/>
                              </a14:hiddenFill>
                            </a:ext>
                          </a:extLst>
                        </wps:spPr>
                        <wps:bodyPr/>
                      </wps:wsp>
                      <wps:wsp>
                        <wps:cNvPr id="29" name="AutoShape 35"/>
                        <wps:cNvSpPr>
                          <a:spLocks noChangeArrowheads="1"/>
                        </wps:cNvSpPr>
                        <wps:spPr bwMode="auto">
                          <a:xfrm>
                            <a:off x="1907" y="5269"/>
                            <a:ext cx="3034" cy="469"/>
                          </a:xfrm>
                          <a:prstGeom prst="bracketPair">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round/>
                                <a:headEnd/>
                                <a:tailEnd/>
                              </a14:hiddenLine>
                            </a:ext>
                          </a:extLst>
                        </wps:spPr>
                        <wps:txbx>
                          <w:txbxContent>
                            <w:p w:rsidR="004059D2" w:rsidRPr="001273F9" w:rsidRDefault="004059D2" w:rsidP="004059D2">
                              <w:pPr>
                                <w:autoSpaceDE w:val="0"/>
                                <w:autoSpaceDN w:val="0"/>
                                <w:adjustRightInd w:val="0"/>
                                <w:spacing w:after="200"/>
                                <w:rPr>
                                  <w:sz w:val="28"/>
                                  <w:szCs w:val="28"/>
                                  <w:lang w:val="vi-VN"/>
                                </w:rPr>
                              </w:pPr>
                              <w:r w:rsidRPr="001273F9">
                                <w:rPr>
                                  <w:bCs/>
                                  <w:sz w:val="28"/>
                                  <w:szCs w:val="28"/>
                                </w:rPr>
                                <w:t>Tiền mặt cuối kỳ: C = 0</w:t>
                              </w:r>
                            </w:p>
                          </w:txbxContent>
                        </wps:txbx>
                        <wps:bodyPr rot="0" vert="horz" wrap="square" lIns="45720" tIns="45720" rIns="45720" bIns="45720" anchor="t" anchorCtr="0">
                          <a:noAutofit/>
                        </wps:bodyPr>
                      </wps:wsp>
                      <wps:wsp>
                        <wps:cNvPr id="30" name="Text Box 37"/>
                        <wps:cNvSpPr txBox="1">
                          <a:spLocks noChangeArrowheads="1"/>
                        </wps:cNvSpPr>
                        <wps:spPr bwMode="auto">
                          <a:xfrm>
                            <a:off x="4221" y="3038"/>
                            <a:ext cx="24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D2" w:rsidRPr="004E591E" w:rsidRDefault="004059D2" w:rsidP="004059D2">
                              <w:pPr>
                                <w:jc w:val="center"/>
                                <w:rPr>
                                  <w:b/>
                                  <w:sz w:val="28"/>
                                  <w:szCs w:val="28"/>
                                </w:rPr>
                              </w:pPr>
                              <w:r w:rsidRPr="004E591E">
                                <w:rPr>
                                  <w:b/>
                                  <w:sz w:val="28"/>
                                  <w:szCs w:val="28"/>
                                </w:rPr>
                                <w:t>Lượng tiền mặt</w:t>
                              </w:r>
                            </w:p>
                          </w:txbxContent>
                        </wps:txbx>
                        <wps:bodyPr rot="0" vert="horz" wrap="square" lIns="91440" tIns="45720" rIns="91440" bIns="45720" anchor="t" anchorCtr="0" upright="1">
                          <a:noAutofit/>
                        </wps:bodyPr>
                      </wps:wsp>
                      <wps:wsp>
                        <wps:cNvPr id="31" name="Text Box 38"/>
                        <wps:cNvSpPr txBox="1">
                          <a:spLocks noChangeArrowheads="1"/>
                        </wps:cNvSpPr>
                        <wps:spPr bwMode="auto">
                          <a:xfrm>
                            <a:off x="4941" y="5738"/>
                            <a:ext cx="41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D2" w:rsidRPr="004E591E" w:rsidRDefault="004059D2" w:rsidP="004059D2">
                              <w:pPr>
                                <w:jc w:val="both"/>
                                <w:rPr>
                                  <w:b/>
                                </w:rPr>
                              </w:pPr>
                              <w:r>
                                <w:rPr>
                                  <w:b/>
                                </w:rPr>
                                <w:t xml:space="preserve">               </w:t>
                              </w:r>
                              <w:r w:rsidRPr="004E591E">
                                <w:rPr>
                                  <w:b/>
                                </w:rPr>
                                <w:t>1</w:t>
                              </w:r>
                              <w:r>
                                <w:rPr>
                                  <w:b/>
                                </w:rPr>
                                <w:t xml:space="preserve">     </w:t>
                              </w:r>
                              <w:r w:rsidRPr="004E591E">
                                <w:rPr>
                                  <w:b/>
                                </w:rPr>
                                <w:t xml:space="preserve"> </w:t>
                              </w:r>
                              <w:r>
                                <w:rPr>
                                  <w:b/>
                                </w:rPr>
                                <w:t xml:space="preserve">         </w:t>
                              </w:r>
                              <w:r w:rsidRPr="004E591E">
                                <w:rPr>
                                  <w:b/>
                                </w:rPr>
                                <w:t xml:space="preserve">2 </w:t>
                              </w:r>
                              <w:r>
                                <w:rPr>
                                  <w:b/>
                                </w:rPr>
                                <w:t xml:space="preserve">            </w:t>
                              </w:r>
                              <w:r w:rsidRPr="004E591E">
                                <w:rPr>
                                  <w:b/>
                                </w:rPr>
                                <w:t xml:space="preserve">3 </w:t>
                              </w:r>
                              <w:r>
                                <w:rPr>
                                  <w:b/>
                                </w:rPr>
                                <w:t xml:space="preserve">           </w:t>
                              </w:r>
                              <w:r w:rsidRPr="004E591E">
                                <w:rPr>
                                  <w:b/>
                                </w:rPr>
                                <w:t xml:space="preserve">4 </w:t>
                              </w:r>
                            </w:p>
                          </w:txbxContent>
                        </wps:txbx>
                        <wps:bodyPr rot="0" vert="horz" wrap="square" lIns="91440" tIns="45720" rIns="91440" bIns="45720" anchor="t" anchorCtr="0" upright="1">
                          <a:noAutofit/>
                        </wps:bodyPr>
                      </wps:wsp>
                      <wps:wsp>
                        <wps:cNvPr id="32" name="Text Box 39"/>
                        <wps:cNvSpPr txBox="1">
                          <a:spLocks noChangeArrowheads="1"/>
                        </wps:cNvSpPr>
                        <wps:spPr bwMode="auto">
                          <a:xfrm>
                            <a:off x="9261" y="555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D2" w:rsidRDefault="004059D2" w:rsidP="004059D2">
                              <w:pPr>
                                <w:jc w:val="center"/>
                              </w:pPr>
                              <w:r w:rsidRPr="004E591E">
                                <w:rPr>
                                  <w:b/>
                                </w:rPr>
                                <w:t>Thời gian (tháng)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7" style="position:absolute;left:0;text-align:left;margin-left:9pt;margin-top:21.5pt;width:441pt;height:2in;z-index:251661312" coordorigin="1881,3038" coordsize="8820,32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W3fbcGAADPNAAADgAAAGRycy9lMm9Eb2MueG1s7Ftbc6M2FH7vTP+DhnevuQgMzDo7iR3vdGbb&#10;7sxu+y5zsWkBUUFip53+9x5dwNjgTTYbO8kWP3gAgZCOvvPp09Hh7bttlqLbiJUJzaea8UbXUJQH&#10;NEzy1VT77fNi5GqorEgekpTm0VS7i0rt3cWPP7zdFH5k0jVNw4ghqCQv/U0x1dZVVfjjcRmso4yU&#10;b2gR5VAYU5aRCk7ZahwysoHas3Rs6roz3lAWFowGUVnC1bks1C5E/XEcBdWvcVxGFUqnGrStEv9M&#10;/C/5//jiLfFXjBTrJFDNII9oRUaSHF7aVDUnFUE3LOlUlSUBoyWNqzcBzcY0jpMgEn2A3hj6QW/e&#10;M3pTiL6s/M2qaMwEpj2w06OrDX65/chQEsLYORrKSQZjJF6LTIsbZ1OsfLjnPSs+FR+Z7CEcfqDB&#10;nyUUjw/L+flK3oyWm59pCPWRm4oK42xjlvEqoNtoK8bgrhmDaFuhAC7ajq5PdBiqAMoM13RdOBGj&#10;FKxhKPlzhusaGoJiS7fcuuxaPe+6pnrYMrF4ckx8+WLRWNU43jNAXLkzavltRv20JkUkxqrkBquN&#10;OqmNeglGEPcgMLQwrLivtmopTYpyOluTfBVdMkY364iE0CyD3w+Nbz3AT0oYkHttvLMVGFbaqra0&#10;pcMVYWbseOIVtaGIX7Cyeh/RDPGDqbZkJPgzqj6ShImBJLcfykqAIVSYIeEfGoqzFJznlqSoNry6&#10;EYagrpE/ldNFkqZiUNN87wLcKK9AI9UreHOFJ/3j6d61e+3iETad6xHWw3B0uZjhkbMwJvbcms9m&#10;c+Nf3j4D++skDKOcv6b2agM/bIAVv0h/bPy6pGkS8up4c0u2Ws5ShqCnU20hfsp+rdvG+82AESQ+&#10;9IU/3+qSASC9Mr3RwnEnIxxje+RNdHekG96V5+jYw/PFfpc+JHn07V1CG/Ae1wDXEv052jld/Lqd&#10;Iz5QUx6KIeQovVbHFUlSedzqPm/yrvvSDGJwBaY5jKU3VtvlVlKRop7SX9LwDlDOKIAQwAoTDRys&#10;KftbQxsg7alW/nVDWKSh9KccPAXbE+79VfuEtU+W7ROSB1DVVKs0JA9nlZgZuElyyh02Tqra9WRL&#10;lB8Cb5yLQGD+lKy8IxDoIrRK8cEsl7QcbHNFyw2HCLr5fFcABe9RiHzkwRRi6w6wGKdbz1B0ywHM&#10;ydrwPJg1BFPbnnzHUQ4pK0aS1bqa0TyHaZkyY0cl3MhfoAiBVvDx+9Dq6g6+NB+H1hfKOw1VtvxJ&#10;0lBNJ8f9SUK2BvAZMev1YFag42yYneiOJTHryrlNkq7A7ARjhVnnQCDsIKjmvQGzjRLvVZj9c+WT&#10;Y1ZJSs55Qo0qccWpfk+x2pIXT6dYd1TYUVN4YtWw8rCQU8RvFKuJPWgrUCiemKKRvOy6Vry6a0tA&#10;WqB9FXs9m2I1QVp3Jpy2Yj39hNNYy7Vqa9UTjt3Yat9Qz+G5i4nnYGEZoOCW8LtHG6FKzMgVS0Dn&#10;pyBdQIplUQgSJoIVND+Ss+HL1MFP7ttnWISZZg+kJ5IrxJrqRJBGcZoUv3PxxRWlWvQ24N5RQQ1u&#10;oAgupTosMID7TIu8Jwb3Lt5wpsUChGy63C0k+2mFVy/QHZ1PJYBnGxtCk+8kmAK60bBnHRiqgwTn&#10;k1+PJPGBoltB2l5pyOOyfTHN/jiZCdqpozqEinoG5ELEcUDucwTZnph/OXROHuEFhdpBrvVcAZrO&#10;YhfrhlqVnFYvGyaP2X85loivLmezXr3MaX9OyrUMqIZwxMXZPTp6oOAnpuBm/2cXabTOG7VpltfY&#10;sQ4kwwDkZ9n2eJWM3LPnJuF0Wi3RWuR9IfxYa99Txx4HRub76c3+3asEcs/ej9VsjcEm84niFi0g&#10;w+672vvpSIsByAMjdzJWjqzuejaELBWsbyU1QBT1VFkQnoKxbR5uB0EOiVLIQxZEKyWpf2dnL8o9&#10;ZEE8ZIXS5KJ8fRYErkPU//ssCFhQq0X2Zx4sv6JbZLUD+DyLClVbuF5H20/FJNhUUc1d7lkdvjcx&#10;byaP4Nv37SszSIB4cPYDn45b8uWFJip8h9Tg2RDc4dY/3rfj+VFZUkFia5pkUw3iifCTIY0TJEs1&#10;E+lX0oRnYMBpX7KUKnlQshS6KRhP66kd76UkTkHookMZ7a2QM1KGh1U4eVKnq9aUgQ0+AgNlcB/7&#10;LnIqXwllNPkcA2W0krUhSNShjPYe1PkowzMdRRm2fZhyKUibUwZPdZVB8CPbp4PKgGzto3mTLyUN&#10;+5VQRiO3XwtliOwL+GpGpBarL3z4Zzntczhuf4d08R8AAAD//wMAUEsDBBQABgAIAAAAIQAFVeFJ&#10;3wAAAAkBAAAPAAAAZHJzL2Rvd25yZXYueG1sTI9BS8NAEIXvgv9hGcGb3Y1RadNsSinqqQhtBfG2&#10;zU6T0OxsyG6T9N87nvQ083jDm+/lq8m1YsA+NJ40JDMFAqn0tqFKw+fh7WEOIkRD1rSeUMMVA6yK&#10;25vcZNaPtMNhHyvBIRQyo6GOscukDGWNzoSZ75DYO/nemciyr6TtzcjhrpWPSr1IZxriD7XpcFNj&#10;ed5fnIb30YzrNHkdtufT5vp9eP742iao9f3dtF6CiDjFv2P4xWd0KJjp6C9kg2hZz7lK1PCU8mR/&#10;oRQvRw1pmiiQRS7/Nyh+AAAA//8DAFBLAQItABQABgAIAAAAIQDkmcPA+wAAAOEBAAATAAAAAAAA&#10;AAAAAAAAAAAAAABbQ29udGVudF9UeXBlc10ueG1sUEsBAi0AFAAGAAgAAAAhACOyauHXAAAAlAEA&#10;AAsAAAAAAAAAAAAAAAAALAEAAF9yZWxzLy5yZWxzUEsBAi0AFAAGAAgAAAAhAAdFt323BgAAzzQA&#10;AA4AAAAAAAAAAAAAAAAALAIAAGRycy9lMm9Eb2MueG1sUEsBAi0AFAAGAAgAAAAhAAVV4UnfAAAA&#10;CQEAAA8AAAAAAAAAAAAAAAAADwkAAGRycy9kb3ducmV2LnhtbFBLBQYAAAAABAAEAPMAAAAbCgAA&#10;AAA=&#10;">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48" type="#_x0000_t185" style="position:absolute;left:1881;top:3560;width:3060;height:4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HGZ/vgAA&#10;ANsAAAAPAAAAZHJzL2Rvd25yZXYueG1sRE9Ni8IwEL0L+x/CLHiRNdWDStcoy4KwV6uix6EZ22Iz&#10;CUmsXX+9EQRv83ifs1z3phUd+dBYVjAZZyCIS6sbrhTsd5uvBYgQkTW2lknBPwVYrz4GS8y1vfGW&#10;uiJWIoVwyFFBHaPLpQxlTQbD2DrixJ2tNxgT9JXUHm8p3LRymmUzabDh1FCjo9+ayktxNQoWRz8J&#10;c4fkCjyc7p2k0Wk3Umr42f98g4jUx7f45f7Taf4cnr+kA+Tq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Ahxmf74AAADbAAAADwAAAAAAAAAAAAAAAACXAgAAZHJzL2Rvd25yZXYu&#10;eG1sUEsFBgAAAAAEAAQA9QAAAIIDAAAAAA==&#10;" adj="0" stroked="f" strokeweight="3pt">
                  <v:textbox inset="3.6pt,,3.6pt">
                    <w:txbxContent>
                      <w:p w:rsidR="004059D2" w:rsidRPr="001273F9" w:rsidRDefault="004059D2" w:rsidP="004059D2">
                        <w:pPr>
                          <w:autoSpaceDE w:val="0"/>
                          <w:autoSpaceDN w:val="0"/>
                          <w:adjustRightInd w:val="0"/>
                          <w:spacing w:after="200"/>
                          <w:rPr>
                            <w:sz w:val="28"/>
                            <w:szCs w:val="28"/>
                            <w:lang w:val="vi-VN"/>
                          </w:rPr>
                        </w:pPr>
                        <w:r w:rsidRPr="001273F9">
                          <w:rPr>
                            <w:bCs/>
                            <w:sz w:val="28"/>
                            <w:szCs w:val="28"/>
                          </w:rPr>
                          <w:t>Tiền mặt đầu kỳ: C = 1 tỷ</w:t>
                        </w:r>
                      </w:p>
                    </w:txbxContent>
                  </v:textbox>
                </v:shape>
                <v:shapetype id="_x0000_t32" coordsize="21600,21600" o:spt="32" o:oned="t" path="m0,0l21600,21600e" filled="f">
                  <v:path arrowok="t" fillok="f" o:connecttype="none"/>
                  <o:lock v:ext="edit" shapetype="t"/>
                </v:shapetype>
                <v:shape id="AutoShape 20" o:spid="_x0000_s1049" type="#_x0000_t32" style="position:absolute;left:5067;top:3918;width:1996;height:159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EzWV8MAAADbAAAADwAAAGRycy9kb3ducmV2LnhtbESPQWvCQBCF7wX/wzKCt7rRgy3RVUQI&#10;CL3YtIjHMTsmwezskt3G+O87h0JvM7w3732z2Y2uUwP1sfVsYDHPQBFX3rZcG/j+Kl7fQcWEbLHz&#10;TAaeFGG3nbxsMLf+wZ80lKlWEsIxRwNNSiHXOlYNOYxzH4hFu/neYZK1r7Xt8SHhrtPLLFtphy1L&#10;Q4OBDg1V9/LHGbi6UMbTx7683cNbQZeh6M5pYcxsOu7XoBKN6d/8d320gi+w8osMoL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BM1lfDAAAA2wAAAA8AAAAAAAAAAAAA&#10;AAAAoQIAAGRycy9kb3ducmV2LnhtbFBLBQYAAAAABAAEAPkAAACRAwAAAAA=&#10;" strokecolor="#8064a2" strokeweight="2.5pt"/>
                <v:shape id="AutoShape 21" o:spid="_x0000_s1050" type="#_x0000_t32" style="position:absolute;left:7063;top:3869;width:1744;height:164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wBzzMAAAADbAAAADwAAAGRycy9kb3ducmV2LnhtbERPTYvCMBC9L/gfwgje1lQPulajiFAQ&#10;vLhdEY9jM7bFZhKaWOu/3wgLe5vH+5zVpjeN6Kj1tWUFk3ECgriwuuZSwekn+/wC4QOyxsYyKXiR&#10;h8168LHCVNsnf1OXh1LEEPYpKqhCcKmUvqjIoB9bRxy5m20NhgjbUuoWnzHcNHKaJDNpsObYUKGj&#10;XUXFPX8YBVfjcn88bPPb3c0zunRZcw4TpUbDfrsEEagP/+I/917H+Qt4/xIPkOt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8Ac8zAAAAA2wAAAA8AAAAAAAAAAAAAAAAA&#10;oQIAAGRycy9kb3ducmV2LnhtbFBLBQYAAAAABAAEAPkAAACOAwAAAAA=&#10;" strokecolor="#8064a2" strokeweight="2.5pt"/>
                <v:group id="Group 25" o:spid="_x0000_s1051" style="position:absolute;left:5067;top:3560;width:4734;height:1949" coordorigin="2490,4725" coordsize="5085,36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shape id="AutoShape 26" o:spid="_x0000_s1052" type="#_x0000_t32" style="position:absolute;left:2490;top:8325;width:508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ps5o8QAAADbAAAADwAAAGRycy9kb3ducmV2LnhtbESPQWvCQBSE70L/w/IKXqRulFra1FWk&#10;IEhP1Urp8ZF9JqHZtyH7zCb/3i0Uehxm5htmvR1co3rqQu3ZwGKegSIuvK25NHD+3D88gwqCbLHx&#10;TAZGCrDd3E3WmFsf+Uj9SUqVIBxyNFCJtLnWoajIYZj7ljh5F985lCS7UtsOY4K7Ri+z7Ek7rDkt&#10;VNjSW0XFz+nqDFzieXwvZ9dVLy9fu49vjOOjRGOm98PuFZTQIP/hv/bBGlgu4PdL+gF6cw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OmzmjxAAAANsAAAAPAAAAAAAAAAAA&#10;AAAAAKECAABkcnMvZG93bnJldi54bWxQSwUGAAAAAAQABAD5AAAAkgMAAAAA&#10;" strokecolor="#f79646" strokeweight="2.5pt">
                    <v:stroke endarrow="block"/>
                  </v:shape>
                  <v:shape id="AutoShape 27" o:spid="_x0000_s1053" type="#_x0000_t32" style="position:absolute;left:2490;top:4725;width:0;height:36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MPSC8UAAADbAAAADwAAAGRycy9kb3ducmV2LnhtbESPQWvCQBSE74L/YXlCL0U3pmA1ZiMi&#10;FDy00KY95PjMPpNg9m3Y3Wr677uFgsdhZr5h8t1oenEl5zvLCpaLBARxbXXHjYKvz5f5GoQPyBp7&#10;y6Tghzzsiukkx0zbG3/QtQyNiBD2GSpoQxgyKX3dkkG/sANx9M7WGQxRukZqh7cIN71Mk2QlDXYc&#10;F1oc6NBSfSm/jYLN0+v78UQn4ueqeesfV1Wyd5VSD7NxvwURaAz38H/7qBWkKfx9iT9AF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0MPSC8UAAADbAAAADwAAAAAAAAAA&#10;AAAAAAChAgAAZHJzL2Rvd25yZXYueG1sUEsFBgAAAAAEAAQA+QAAAJMDAAAAAA==&#10;" strokecolor="#f79646" strokeweight="2.5pt">
                    <v:stroke endarrow="block"/>
                  </v:shape>
                </v:group>
                <v:shape id="AutoShape 28" o:spid="_x0000_s1054" type="#_x0000_t32" style="position:absolute;left:6021;top:5412;width:0;height:14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aVlcMMAAADbAAAADwAAAGRycy9kb3ducmV2LnhtbESPQWvCQBSE7wX/w/KE3uomKZYSXUUE&#10;oYeStKneH9lnNph9G7Krxn/vCkKPw8x8wyzXo+3EhQbfOlaQzhIQxLXTLTcK9n+7t08QPiBr7ByT&#10;ght5WK8mL0vMtbvyL12q0IgIYZ+jAhNCn0vpa0MW/cz1xNE7usFiiHJopB7wGuG2k1mSfEiLLccF&#10;gz1tDdWn6mwVoDykXWWK79v+7OX8pygP5emo1Ot03CxABBrDf/jZ/tIKsnd4fIk/QK7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2lZXDDAAAA2wAAAA8AAAAAAAAAAAAA&#10;AAAAoQIAAGRycy9kb3ducmV2LnhtbFBLBQYAAAAABAAEAPkAAACRAwAAAAA=&#10;" strokecolor="#f79646" strokeweight="2.5pt"/>
                <v:shape id="AutoShape 29" o:spid="_x0000_s1055" type="#_x0000_t32" style="position:absolute;left:8001;top:5412;width:0;height:14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kz9BMMAAADbAAAADwAAAGRycy9kb3ducmV2LnhtbESPQWvCQBSE7wX/w/KE3uomoZYSXUUE&#10;oYeStKneH9lnNph9G7Krxn/vCkKPw8x8wyzXo+3EhQbfOlaQzhIQxLXTLTcK9n+7t08QPiBr7ByT&#10;ght5WK8mL0vMtbvyL12q0IgIYZ+jAhNCn0vpa0MW/cz1xNE7usFiiHJopB7wGuG2k1mSfEiLLccF&#10;gz1tDdWn6mwVoDykXWWK79v+7OX8pygP5emo1Ot03CxABBrDf/jZ/tIKsnd4fIk/QK7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JM/QTDAAAA2wAAAA8AAAAAAAAAAAAA&#10;AAAAoQIAAGRycy9kb3ducmV2LnhtbFBLBQYAAAAABAAEAPkAAACRAwAAAAA=&#10;" strokecolor="#f79646" strokeweight="2.5pt"/>
                <v:shape id="AutoShape 30" o:spid="_x0000_s1056" type="#_x0000_t32" style="position:absolute;left:5067;top:3869;width:401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Ba+WcQAAADbAAAADwAAAGRycy9kb3ducmV2LnhtbESP0WoCMRRE3wv+Q7iCbzWr0iKrUVSU&#10;FiwFVz/gsrnurm5u1iTV1a83hUIfh5k5w0znranFlZyvLCsY9BMQxLnVFRcKDvvN6xiED8gaa8uk&#10;4E4e5rPOyxRTbW+8o2sWChEh7FNUUIbQpFL6vCSDvm8b4ugdrTMYonSF1A5vEW5qOUySd2mw4rhQ&#10;YkOrkvJz9mMUHFeXEycfYbf1Dz36+nbVulhmSvW67WICIlAb/sN/7U+tYPgGv1/iD5CzJ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Fr5ZxAAAANsAAAAPAAAAAAAAAAAA&#10;AAAAAKECAABkcnMvZG93bnJldi54bWxQSwUGAAAAAAQABAD5AAAAkgMAAAAA&#10;" strokecolor="#4bacc6" strokeweight="1pt">
                  <v:stroke dashstyle="dash"/>
                </v:shape>
                <v:shape id="AutoShape 31" o:spid="_x0000_s1057" type="#_x0000_t32" style="position:absolute;left:5067;top:4632;width:401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MQgLsQAAADbAAAADwAAAGRycy9kb3ducmV2LnhtbESP0WrCQBRE34X+w3ILvpmNFkRSN6GK&#10;pYJFMO0HXLLXJG32btzdavTr3UKhj8PMnGGWxWA6cSbnW8sKpkkKgriyuuVawefH62QBwgdkjZ1l&#10;UnAlD0X+MFpipu2FD3QuQy0ihH2GCpoQ+kxKXzVk0Ce2J47e0TqDIUpXS+3wEuGmk7M0nUuDLceF&#10;BntaN1R9lz9GwXF9+uL0LRx2/qaf3veu3dSrUqnx4/DyDCLQEP7Df+2tVjCbw++X+ANkf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xCAuxAAAANsAAAAPAAAAAAAAAAAA&#10;AAAAAKECAABkcnMvZG93bnJldi54bWxQSwUGAAAAAAQABAD5AAAAkgMAAAAA&#10;" strokecolor="#4bacc6" strokeweight="1pt">
                  <v:stroke dashstyle="dash"/>
                </v:shape>
                <v:shape id="AutoShape 32" o:spid="_x0000_s1058" type="#_x0000_t32" style="position:absolute;left:7063;top:3869;width:0;height:164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4iFtcQAAADbAAAADwAAAGRycy9kb3ducmV2LnhtbESP0WoCMRRE3wv+Q7iCbzWrQiurUVSU&#10;FiwFVz/gsrnurm5u1iTV1a83hUIfh5k5w0znranFlZyvLCsY9BMQxLnVFRcKDvvN6xiED8gaa8uk&#10;4E4e5rPOyxRTbW+8o2sWChEh7FNUUIbQpFL6vCSDvm8b4ugdrTMYonSF1A5vEW5qOUySN2mw4rhQ&#10;YkOrkvJz9mMUHFeXEycfYbf1Dz36+nbVulhmSvW67WICIlAb/sN/7U+tYPgOv1/iD5CzJ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iIW1xAAAANsAAAAPAAAAAAAAAAAA&#10;AAAAAKECAABkcnMvZG93bnJldi54bWxQSwUGAAAAAAQABAD5AAAAkgMAAAAA&#10;" strokecolor="#4bacc6" strokeweight="1pt">
                  <v:stroke dashstyle="dash"/>
                </v:shape>
                <v:shape id="AutoShape 33" o:spid="_x0000_s1059" type="#_x0000_t32" style="position:absolute;left:8807;top:3869;width:0;height:164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hcRx8AAAADbAAAADwAAAGRycy9kb3ducmV2LnhtbERPzYrCMBC+C75DGMGbpiosSzWKiqKw&#10;y4JdH2BoxrbaTGoStfr05rCwx4/vf7ZoTS3u5HxlWcFomIAgzq2uuFBw/N0OPkH4gKyxtkwKnuRh&#10;Me92Zphq++AD3bNQiBjCPkUFZQhNKqXPSzLoh7YhjtzJOoMhQldI7fARw00tx0nyIQ1WHBtKbGhd&#10;Un7JbkbBaX09c7ILhy//0pPvH1dtilWmVL/XLqcgArXhX/zn3msF4zg2fok/QM7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4XEcfAAAAA2wAAAA8AAAAAAAAAAAAAAAAA&#10;oQIAAGRycy9kb3ducmV2LnhtbFBLBQYAAAAABAAEAPkAAACOAwAAAAA=&#10;" strokecolor="#4bacc6" strokeweight="1pt">
                  <v:stroke dashstyle="dash"/>
                </v:shape>
                <v:shape id="AutoShape 35" o:spid="_x0000_s1060" type="#_x0000_t185" style="position:absolute;left:1907;top:5269;width:3034;height:4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o50rwgAA&#10;ANsAAAAPAAAAZHJzL2Rvd25yZXYueG1sRI9BawIxFITvQv9DeAUvUrN60O3WKEUo9NpV0eNj87q7&#10;dPMSkriu/fVGEDwOM/MNs9oMphM9+dBaVjCbZiCIK6tbrhXsd19vOYgQkTV2lknBlQJs1i+jFRba&#10;XviH+jLWIkE4FKigidEVUoaqIYNhah1x8n6tNxiT9LXUHi8Jbjo5z7KFNNhyWmjQ0bah6q88GwX5&#10;0c/C0iG5Eg+n/17S5LSbKDV+HT4/QEQa4jP8aH9rBfN3uH9JP0Cu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KjnSvCAAAA2wAAAA8AAAAAAAAAAAAAAAAAlwIAAGRycy9kb3du&#10;cmV2LnhtbFBLBQYAAAAABAAEAPUAAACGAwAAAAA=&#10;" adj="0" stroked="f" strokeweight="3pt">
                  <v:textbox inset="3.6pt,,3.6pt">
                    <w:txbxContent>
                      <w:p w:rsidR="004059D2" w:rsidRPr="001273F9" w:rsidRDefault="004059D2" w:rsidP="004059D2">
                        <w:pPr>
                          <w:autoSpaceDE w:val="0"/>
                          <w:autoSpaceDN w:val="0"/>
                          <w:adjustRightInd w:val="0"/>
                          <w:spacing w:after="200"/>
                          <w:rPr>
                            <w:sz w:val="28"/>
                            <w:szCs w:val="28"/>
                            <w:lang w:val="vi-VN"/>
                          </w:rPr>
                        </w:pPr>
                        <w:r w:rsidRPr="001273F9">
                          <w:rPr>
                            <w:bCs/>
                            <w:sz w:val="28"/>
                            <w:szCs w:val="28"/>
                          </w:rPr>
                          <w:t>Tiền mặt cuối kỳ: C = 0</w:t>
                        </w:r>
                      </w:p>
                    </w:txbxContent>
                  </v:textbox>
                </v:shape>
                <v:shape id="Text Box 37" o:spid="_x0000_s1061" type="#_x0000_t202" style="position:absolute;left:4221;top:3038;width:243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YmZwQAA&#10;ANsAAAAPAAAAZHJzL2Rvd25yZXYueG1sRE9ba8IwFH4f7D+EI+xtTbxszM4oQxnsSbGbgm+H5tiW&#10;NSehyWz99+ZB2OPHd1+sBtuKC3WhcaxhnCkQxKUzDVcafr4/n99AhIhssHVMGq4UYLV8fFhgblzP&#10;e7oUsRIphEOOGuoYfS5lKGuyGDLniRN3dp3FmGBXSdNhn8JtKydKvUqLDaeGGj2tayp/iz+r4bA9&#10;n44ztas29sX3blCS7Vxq/TQaPt5BRBriv/ju/jIapml9+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zWJmcEAAADbAAAADwAAAAAAAAAAAAAAAACXAgAAZHJzL2Rvd25y&#10;ZXYueG1sUEsFBgAAAAAEAAQA9QAAAIUDAAAAAA==&#10;" filled="f" stroked="f">
                  <v:textbox>
                    <w:txbxContent>
                      <w:p w:rsidR="004059D2" w:rsidRPr="004E591E" w:rsidRDefault="004059D2" w:rsidP="004059D2">
                        <w:pPr>
                          <w:jc w:val="center"/>
                          <w:rPr>
                            <w:b/>
                            <w:sz w:val="28"/>
                            <w:szCs w:val="28"/>
                          </w:rPr>
                        </w:pPr>
                        <w:r w:rsidRPr="004E591E">
                          <w:rPr>
                            <w:b/>
                            <w:sz w:val="28"/>
                            <w:szCs w:val="28"/>
                          </w:rPr>
                          <w:t>Lượng tiền mặt</w:t>
                        </w:r>
                      </w:p>
                    </w:txbxContent>
                  </v:textbox>
                </v:shape>
                <v:shape id="Text Box 38" o:spid="_x0000_s1062" type="#_x0000_t202" style="position:absolute;left:4941;top:5738;width:41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eSwCwgAA&#10;ANsAAAAPAAAAZHJzL2Rvd25yZXYueG1sRI9Pi8IwFMTvgt8hPMHbmqiraDWKKAt7WvEveHs0z7bY&#10;vJQma7vffrOw4HGYmd8wy3VrS/Gk2heONQwHCgRx6kzBmYbz6eNtBsIHZIOlY9LwQx7Wq25niYlx&#10;DR/oeQyZiBD2CWrIQ6gSKX2ak0U/cBVx9O6uthiirDNpamwi3JZypNRUWiw4LuRY0Tan9HH8thou&#10;X/fb9V3ts52dVI1rlWQ7l1r3e+1mASJQG17h//an0TAewt+X+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5LALCAAAA2wAAAA8AAAAAAAAAAAAAAAAAlwIAAGRycy9kb3du&#10;cmV2LnhtbFBLBQYAAAAABAAEAPUAAACGAwAAAAA=&#10;" filled="f" stroked="f">
                  <v:textbox>
                    <w:txbxContent>
                      <w:p w:rsidR="004059D2" w:rsidRPr="004E591E" w:rsidRDefault="004059D2" w:rsidP="004059D2">
                        <w:pPr>
                          <w:jc w:val="both"/>
                          <w:rPr>
                            <w:b/>
                          </w:rPr>
                        </w:pPr>
                        <w:r>
                          <w:rPr>
                            <w:b/>
                          </w:rPr>
                          <w:t xml:space="preserve">               </w:t>
                        </w:r>
                        <w:r w:rsidRPr="004E591E">
                          <w:rPr>
                            <w:b/>
                          </w:rPr>
                          <w:t>1</w:t>
                        </w:r>
                        <w:r>
                          <w:rPr>
                            <w:b/>
                          </w:rPr>
                          <w:t xml:space="preserve">     </w:t>
                        </w:r>
                        <w:r w:rsidRPr="004E591E">
                          <w:rPr>
                            <w:b/>
                          </w:rPr>
                          <w:t xml:space="preserve"> </w:t>
                        </w:r>
                        <w:r>
                          <w:rPr>
                            <w:b/>
                          </w:rPr>
                          <w:t xml:space="preserve">         </w:t>
                        </w:r>
                        <w:r w:rsidRPr="004E591E">
                          <w:rPr>
                            <w:b/>
                          </w:rPr>
                          <w:t xml:space="preserve">2 </w:t>
                        </w:r>
                        <w:r>
                          <w:rPr>
                            <w:b/>
                          </w:rPr>
                          <w:t xml:space="preserve">            </w:t>
                        </w:r>
                        <w:r w:rsidRPr="004E591E">
                          <w:rPr>
                            <w:b/>
                          </w:rPr>
                          <w:t xml:space="preserve">3 </w:t>
                        </w:r>
                        <w:r>
                          <w:rPr>
                            <w:b/>
                          </w:rPr>
                          <w:t xml:space="preserve">           </w:t>
                        </w:r>
                        <w:r w:rsidRPr="004E591E">
                          <w:rPr>
                            <w:b/>
                          </w:rPr>
                          <w:t xml:space="preserve">4 </w:t>
                        </w:r>
                      </w:p>
                    </w:txbxContent>
                  </v:textbox>
                </v:shape>
                <v:shape id="Text Box 39" o:spid="_x0000_s1063" type="#_x0000_t202" style="position:absolute;left:9261;top:5558;width:14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q7J1xAAA&#10;ANsAAAAPAAAAZHJzL2Rvd25yZXYueG1sRI9Ba8JAFITvBf/D8gRvuqu2RdNsRJRCTy2mKnh7ZJ9J&#10;aPZtyG5N+u+7BaHHYWa+YdLNYBtxo87XjjXMZwoEceFMzaWG4+frdAXCB2SDjWPS8EMeNtnoIcXE&#10;uJ4PdMtDKSKEfYIaqhDaREpfVGTRz1xLHL2r6yyGKLtSmg77CLeNXCj1LC3WHBcqbGlXUfGVf1sN&#10;p/fr5fyoPsq9fWp7NyjJdi21noyH7QuIQEP4D9/bb0bDcgF/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KuydcQAAADbAAAADwAAAAAAAAAAAAAAAACXAgAAZHJzL2Rv&#10;d25yZXYueG1sUEsFBgAAAAAEAAQA9QAAAIgDAAAAAA==&#10;" filled="f" stroked="f">
                  <v:textbox>
                    <w:txbxContent>
                      <w:p w:rsidR="004059D2" w:rsidRDefault="004059D2" w:rsidP="004059D2">
                        <w:pPr>
                          <w:jc w:val="center"/>
                        </w:pPr>
                        <w:r w:rsidRPr="004E591E">
                          <w:rPr>
                            <w:b/>
                          </w:rPr>
                          <w:t>Thời gian (tháng)</w:t>
                        </w:r>
                      </w:p>
                    </w:txbxContent>
                  </v:textbox>
                </v:shape>
              </v:group>
            </w:pict>
          </mc:Fallback>
        </mc:AlternateContent>
      </w:r>
      <w:r w:rsidRPr="001273F9">
        <w:rPr>
          <w:sz w:val="26"/>
          <w:szCs w:val="26"/>
        </w:rPr>
        <w:t>Dòng tiền mặt rời rạc, không liên tục và đều đặn.</w:t>
      </w:r>
    </w:p>
    <w:p w:rsidR="004059D2" w:rsidRPr="001273F9" w:rsidRDefault="004059D2" w:rsidP="004059D2">
      <w:pPr>
        <w:autoSpaceDE w:val="0"/>
        <w:autoSpaceDN w:val="0"/>
        <w:adjustRightInd w:val="0"/>
        <w:spacing w:line="360" w:lineRule="auto"/>
        <w:jc w:val="both"/>
        <w:rPr>
          <w:sz w:val="26"/>
          <w:szCs w:val="26"/>
        </w:rPr>
      </w:pPr>
    </w:p>
    <w:p w:rsidR="004059D2" w:rsidRPr="001273F9" w:rsidRDefault="004059D2" w:rsidP="004059D2">
      <w:pPr>
        <w:autoSpaceDE w:val="0"/>
        <w:autoSpaceDN w:val="0"/>
        <w:adjustRightInd w:val="0"/>
        <w:spacing w:line="360" w:lineRule="auto"/>
        <w:jc w:val="both"/>
        <w:rPr>
          <w:sz w:val="26"/>
          <w:szCs w:val="26"/>
        </w:rPr>
      </w:pPr>
    </w:p>
    <w:p w:rsidR="004059D2" w:rsidRPr="001273F9" w:rsidRDefault="004059D2" w:rsidP="004059D2">
      <w:pPr>
        <w:autoSpaceDE w:val="0"/>
        <w:autoSpaceDN w:val="0"/>
        <w:adjustRightInd w:val="0"/>
        <w:spacing w:line="360" w:lineRule="auto"/>
        <w:jc w:val="both"/>
        <w:rPr>
          <w:sz w:val="26"/>
          <w:szCs w:val="26"/>
        </w:rPr>
      </w:pPr>
    </w:p>
    <w:p w:rsidR="004059D2" w:rsidRPr="001273F9" w:rsidRDefault="004059D2" w:rsidP="004059D2">
      <w:pPr>
        <w:autoSpaceDE w:val="0"/>
        <w:autoSpaceDN w:val="0"/>
        <w:adjustRightInd w:val="0"/>
        <w:spacing w:line="360" w:lineRule="auto"/>
        <w:jc w:val="both"/>
        <w:rPr>
          <w:sz w:val="26"/>
          <w:szCs w:val="26"/>
        </w:rPr>
      </w:pPr>
    </w:p>
    <w:p w:rsidR="004059D2" w:rsidRPr="001273F9" w:rsidRDefault="004059D2" w:rsidP="004059D2">
      <w:pPr>
        <w:autoSpaceDE w:val="0"/>
        <w:autoSpaceDN w:val="0"/>
        <w:adjustRightInd w:val="0"/>
        <w:spacing w:line="360" w:lineRule="auto"/>
        <w:jc w:val="both"/>
        <w:rPr>
          <w:sz w:val="26"/>
          <w:szCs w:val="26"/>
        </w:rPr>
      </w:pPr>
    </w:p>
    <w:p w:rsidR="004059D2" w:rsidRPr="001273F9" w:rsidRDefault="004059D2" w:rsidP="004059D2">
      <w:pPr>
        <w:autoSpaceDE w:val="0"/>
        <w:autoSpaceDN w:val="0"/>
        <w:adjustRightInd w:val="0"/>
        <w:spacing w:line="360" w:lineRule="auto"/>
        <w:jc w:val="both"/>
        <w:rPr>
          <w:sz w:val="26"/>
          <w:szCs w:val="26"/>
        </w:rPr>
      </w:pPr>
    </w:p>
    <w:p w:rsidR="004059D2" w:rsidRPr="001273F9" w:rsidRDefault="004059D2" w:rsidP="004059D2">
      <w:pPr>
        <w:numPr>
          <w:ilvl w:val="1"/>
          <w:numId w:val="1"/>
        </w:numPr>
        <w:tabs>
          <w:tab w:val="clear" w:pos="1440"/>
          <w:tab w:val="num" w:pos="1080"/>
        </w:tabs>
        <w:autoSpaceDE w:val="0"/>
        <w:autoSpaceDN w:val="0"/>
        <w:adjustRightInd w:val="0"/>
        <w:spacing w:line="360" w:lineRule="auto"/>
        <w:ind w:left="0" w:firstLine="540"/>
        <w:jc w:val="both"/>
        <w:rPr>
          <w:b/>
          <w:i/>
          <w:sz w:val="26"/>
          <w:szCs w:val="26"/>
        </w:rPr>
      </w:pPr>
      <w:r w:rsidRPr="001273F9">
        <w:rPr>
          <w:b/>
          <w:i/>
          <w:sz w:val="26"/>
          <w:szCs w:val="26"/>
        </w:rPr>
        <w:t>Công thức:</w:t>
      </w:r>
    </w:p>
    <w:p w:rsidR="004059D2" w:rsidRPr="001273F9" w:rsidRDefault="004059D2" w:rsidP="004059D2">
      <w:pPr>
        <w:autoSpaceDE w:val="0"/>
        <w:autoSpaceDN w:val="0"/>
        <w:adjustRightInd w:val="0"/>
        <w:spacing w:line="360" w:lineRule="auto"/>
        <w:ind w:firstLine="540"/>
        <w:jc w:val="both"/>
        <w:rPr>
          <w:sz w:val="26"/>
          <w:szCs w:val="26"/>
        </w:rPr>
      </w:pPr>
      <w:r w:rsidRPr="001273F9">
        <w:rPr>
          <w:position w:val="-26"/>
          <w:sz w:val="26"/>
          <w:szCs w:val="26"/>
        </w:rPr>
        <w:object w:dxaOrig="1219" w:dyaOrig="700">
          <v:shape id="_x0000_i1025" type="#_x0000_t75" style="width:61pt;height:35pt" o:ole="">
            <v:imagedata r:id="rId6" o:title=""/>
          </v:shape>
          <o:OLEObject Type="Embed" ProgID="Equation.3" ShapeID="_x0000_i1025" DrawAspect="Content" ObjectID="_1480352356" r:id="rId7"/>
        </w:object>
      </w:r>
    </w:p>
    <w:p w:rsidR="004059D2" w:rsidRPr="001273F9" w:rsidRDefault="004059D2" w:rsidP="004059D2">
      <w:pPr>
        <w:numPr>
          <w:ilvl w:val="0"/>
          <w:numId w:val="2"/>
        </w:numPr>
        <w:tabs>
          <w:tab w:val="clear" w:pos="720"/>
          <w:tab w:val="num" w:pos="1080"/>
        </w:tabs>
        <w:autoSpaceDE w:val="0"/>
        <w:autoSpaceDN w:val="0"/>
        <w:adjustRightInd w:val="0"/>
        <w:spacing w:line="360" w:lineRule="auto"/>
        <w:ind w:left="0" w:firstLine="540"/>
        <w:jc w:val="both"/>
        <w:rPr>
          <w:i/>
          <w:sz w:val="26"/>
          <w:szCs w:val="26"/>
        </w:rPr>
      </w:pPr>
      <w:r w:rsidRPr="001273F9">
        <w:rPr>
          <w:i/>
          <w:sz w:val="26"/>
          <w:szCs w:val="26"/>
        </w:rPr>
        <w:t>F: chi phí giao dịch cố định cho mỗi lần mua/ bán chứng khoán ngắn hạn</w:t>
      </w:r>
    </w:p>
    <w:p w:rsidR="004059D2" w:rsidRPr="001273F9" w:rsidRDefault="004059D2" w:rsidP="004059D2">
      <w:pPr>
        <w:numPr>
          <w:ilvl w:val="0"/>
          <w:numId w:val="2"/>
        </w:numPr>
        <w:tabs>
          <w:tab w:val="clear" w:pos="720"/>
          <w:tab w:val="num" w:pos="1080"/>
        </w:tabs>
        <w:autoSpaceDE w:val="0"/>
        <w:autoSpaceDN w:val="0"/>
        <w:adjustRightInd w:val="0"/>
        <w:spacing w:line="360" w:lineRule="auto"/>
        <w:ind w:left="0" w:firstLine="540"/>
        <w:jc w:val="both"/>
        <w:rPr>
          <w:i/>
          <w:sz w:val="26"/>
          <w:szCs w:val="26"/>
        </w:rPr>
      </w:pPr>
      <w:r w:rsidRPr="001273F9">
        <w:rPr>
          <w:i/>
          <w:sz w:val="26"/>
          <w:szCs w:val="26"/>
        </w:rPr>
        <w:t>T: tổng số tiền mặt mới cần thiết cho mục đích giao dịch trong thời kỳ hoạch định là một năm</w:t>
      </w:r>
    </w:p>
    <w:p w:rsidR="004059D2" w:rsidRPr="001273F9" w:rsidRDefault="004059D2" w:rsidP="004059D2">
      <w:pPr>
        <w:numPr>
          <w:ilvl w:val="0"/>
          <w:numId w:val="2"/>
        </w:numPr>
        <w:tabs>
          <w:tab w:val="clear" w:pos="720"/>
          <w:tab w:val="num" w:pos="1080"/>
        </w:tabs>
        <w:autoSpaceDE w:val="0"/>
        <w:autoSpaceDN w:val="0"/>
        <w:adjustRightInd w:val="0"/>
        <w:spacing w:line="360" w:lineRule="auto"/>
        <w:ind w:left="0" w:firstLine="540"/>
        <w:jc w:val="both"/>
        <w:rPr>
          <w:i/>
          <w:sz w:val="26"/>
          <w:szCs w:val="26"/>
        </w:rPr>
      </w:pPr>
      <w:r w:rsidRPr="001273F9">
        <w:rPr>
          <w:i/>
          <w:sz w:val="26"/>
          <w:szCs w:val="26"/>
        </w:rPr>
        <w:t>K: chi phí cơ hội do giữ tiền</w:t>
      </w:r>
    </w:p>
    <w:p w:rsidR="004059D2" w:rsidRPr="001273F9" w:rsidRDefault="004059D2" w:rsidP="004059D2">
      <w:pPr>
        <w:numPr>
          <w:ilvl w:val="0"/>
          <w:numId w:val="1"/>
        </w:numPr>
        <w:tabs>
          <w:tab w:val="clear" w:pos="720"/>
          <w:tab w:val="num" w:pos="540"/>
        </w:tabs>
        <w:autoSpaceDE w:val="0"/>
        <w:autoSpaceDN w:val="0"/>
        <w:adjustRightInd w:val="0"/>
        <w:spacing w:line="360" w:lineRule="auto"/>
        <w:ind w:left="0" w:firstLine="0"/>
        <w:jc w:val="both"/>
        <w:rPr>
          <w:b/>
          <w:sz w:val="26"/>
          <w:szCs w:val="26"/>
        </w:rPr>
      </w:pPr>
      <w:r w:rsidRPr="001273F9">
        <w:rPr>
          <w:b/>
          <w:sz w:val="26"/>
          <w:szCs w:val="26"/>
        </w:rPr>
        <w:t>Mô hình Miller- Orr</w:t>
      </w:r>
    </w:p>
    <w:p w:rsidR="004059D2" w:rsidRPr="001273F9" w:rsidRDefault="004059D2" w:rsidP="004059D2">
      <w:pPr>
        <w:autoSpaceDE w:val="0"/>
        <w:autoSpaceDN w:val="0"/>
        <w:adjustRightInd w:val="0"/>
        <w:spacing w:line="360" w:lineRule="auto"/>
        <w:ind w:left="720"/>
        <w:jc w:val="both"/>
        <w:rPr>
          <w:sz w:val="26"/>
          <w:szCs w:val="26"/>
        </w:rPr>
      </w:pPr>
      <w:r w:rsidRPr="001273F9">
        <w:rPr>
          <w:sz w:val="26"/>
          <w:szCs w:val="26"/>
        </w:rPr>
        <w:t xml:space="preserve">Khác với Baumol, Merton Miller và Daniel Orr phát triển mô hình số dư tiền mặt với luồng thu và chi biến động ngẫu nhiên hàng ngày, mô hình Miller-orr liên quan đến cả dòng tiền vào và dòng tiền ra, và giả định dòng tiền ròng (dòng tiền vào trừ dòng tiền ra) có phân phối chuẩn, dòng tiền ròng hàng ngày có thể ở mức kỳ vọng, ở mức cao nhất hoặc ở mức thấp nhất. Tuy nhiên chúng ta giả định dòng tiền ròng =0, tức là dòng tiền vào bằng dòng tiền ra. </w:t>
      </w:r>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Để sử dụng mô hình này nhà quản trị tài chính cần làm 4 việc:</w:t>
      </w:r>
    </w:p>
    <w:p w:rsidR="004059D2" w:rsidRPr="001273F9" w:rsidRDefault="004059D2" w:rsidP="004059D2">
      <w:pPr>
        <w:numPr>
          <w:ilvl w:val="0"/>
          <w:numId w:val="3"/>
        </w:numPr>
        <w:tabs>
          <w:tab w:val="clear" w:pos="720"/>
          <w:tab w:val="num" w:pos="1080"/>
        </w:tabs>
        <w:autoSpaceDE w:val="0"/>
        <w:autoSpaceDN w:val="0"/>
        <w:adjustRightInd w:val="0"/>
        <w:spacing w:line="360" w:lineRule="auto"/>
        <w:ind w:left="0" w:firstLine="540"/>
        <w:jc w:val="both"/>
        <w:rPr>
          <w:sz w:val="26"/>
          <w:szCs w:val="26"/>
        </w:rPr>
      </w:pPr>
      <w:r w:rsidRPr="001273F9">
        <w:rPr>
          <w:sz w:val="26"/>
          <w:szCs w:val="26"/>
        </w:rPr>
        <w:t xml:space="preserve">Thiết lập giới hạn dưới cho tồn quỹ. Giới hạn này liên quan đến mức độ </w:t>
      </w:r>
      <w:proofErr w:type="gramStart"/>
      <w:r w:rsidRPr="001273F9">
        <w:rPr>
          <w:sz w:val="26"/>
          <w:szCs w:val="26"/>
        </w:rPr>
        <w:t>an</w:t>
      </w:r>
      <w:proofErr w:type="gramEnd"/>
      <w:r w:rsidRPr="001273F9">
        <w:rPr>
          <w:sz w:val="26"/>
          <w:szCs w:val="26"/>
        </w:rPr>
        <w:t xml:space="preserve"> toàn chi tiêu do ban quản lý quyết định.</w:t>
      </w:r>
    </w:p>
    <w:p w:rsidR="004059D2" w:rsidRPr="001273F9" w:rsidRDefault="004059D2" w:rsidP="004059D2">
      <w:pPr>
        <w:numPr>
          <w:ilvl w:val="0"/>
          <w:numId w:val="3"/>
        </w:numPr>
        <w:tabs>
          <w:tab w:val="clear" w:pos="720"/>
          <w:tab w:val="num" w:pos="1080"/>
        </w:tabs>
        <w:autoSpaceDE w:val="0"/>
        <w:autoSpaceDN w:val="0"/>
        <w:adjustRightInd w:val="0"/>
        <w:spacing w:line="360" w:lineRule="auto"/>
        <w:ind w:left="0" w:firstLine="540"/>
        <w:jc w:val="both"/>
        <w:rPr>
          <w:sz w:val="26"/>
          <w:szCs w:val="26"/>
        </w:rPr>
      </w:pPr>
      <w:r w:rsidRPr="001273F9">
        <w:rPr>
          <w:sz w:val="26"/>
          <w:szCs w:val="26"/>
        </w:rPr>
        <w:t>Ước lượng độ lệch chuẩn của dòng tiền thu chi hàng ngày</w:t>
      </w:r>
    </w:p>
    <w:p w:rsidR="004059D2" w:rsidRPr="001273F9" w:rsidRDefault="004059D2" w:rsidP="004059D2">
      <w:pPr>
        <w:numPr>
          <w:ilvl w:val="0"/>
          <w:numId w:val="3"/>
        </w:numPr>
        <w:tabs>
          <w:tab w:val="clear" w:pos="720"/>
          <w:tab w:val="num" w:pos="1080"/>
        </w:tabs>
        <w:autoSpaceDE w:val="0"/>
        <w:autoSpaceDN w:val="0"/>
        <w:adjustRightInd w:val="0"/>
        <w:spacing w:line="360" w:lineRule="auto"/>
        <w:ind w:left="0" w:firstLine="540"/>
        <w:jc w:val="both"/>
        <w:rPr>
          <w:sz w:val="26"/>
          <w:szCs w:val="26"/>
        </w:rPr>
      </w:pPr>
      <w:r w:rsidRPr="001273F9">
        <w:rPr>
          <w:sz w:val="26"/>
          <w:szCs w:val="26"/>
        </w:rPr>
        <w:t>Quyết đinh mức lãi suất để xác định chi phí giao dịch hàng ngày</w:t>
      </w:r>
    </w:p>
    <w:p w:rsidR="004059D2" w:rsidRPr="001273F9" w:rsidRDefault="004059D2" w:rsidP="004059D2">
      <w:pPr>
        <w:numPr>
          <w:ilvl w:val="0"/>
          <w:numId w:val="3"/>
        </w:numPr>
        <w:tabs>
          <w:tab w:val="clear" w:pos="720"/>
          <w:tab w:val="num" w:pos="1080"/>
        </w:tabs>
        <w:autoSpaceDE w:val="0"/>
        <w:autoSpaceDN w:val="0"/>
        <w:adjustRightInd w:val="0"/>
        <w:spacing w:line="360" w:lineRule="auto"/>
        <w:ind w:left="0" w:firstLine="540"/>
        <w:jc w:val="both"/>
        <w:rPr>
          <w:sz w:val="26"/>
          <w:szCs w:val="26"/>
        </w:rPr>
      </w:pPr>
      <w:r w:rsidRPr="001273F9">
        <w:rPr>
          <w:sz w:val="26"/>
          <w:szCs w:val="26"/>
        </w:rPr>
        <w:t>Ước lượng chi phí giao dịch liên quan đến việc mua bán chứng khoán ngắn hạn.</w:t>
      </w:r>
    </w:p>
    <w:p w:rsidR="004059D2" w:rsidRPr="001273F9" w:rsidRDefault="004059D2" w:rsidP="004059D2">
      <w:pPr>
        <w:autoSpaceDE w:val="0"/>
        <w:autoSpaceDN w:val="0"/>
        <w:adjustRightInd w:val="0"/>
        <w:spacing w:line="360" w:lineRule="auto"/>
        <w:jc w:val="both"/>
        <w:rPr>
          <w:sz w:val="26"/>
          <w:szCs w:val="26"/>
        </w:rPr>
      </w:pPr>
      <w:r>
        <w:rPr>
          <w:noProof/>
          <w:sz w:val="26"/>
          <w:szCs w:val="26"/>
        </w:rPr>
        <mc:AlternateContent>
          <mc:Choice Requires="wpg">
            <w:drawing>
              <wp:anchor distT="0" distB="0" distL="114300" distR="114300" simplePos="0" relativeHeight="251662336" behindDoc="0" locked="0" layoutInCell="1" allowOverlap="1">
                <wp:simplePos x="0" y="0"/>
                <wp:positionH relativeFrom="column">
                  <wp:posOffset>228600</wp:posOffset>
                </wp:positionH>
                <wp:positionV relativeFrom="paragraph">
                  <wp:posOffset>283845</wp:posOffset>
                </wp:positionV>
                <wp:extent cx="5029200" cy="2057400"/>
                <wp:effectExtent l="635" t="2540" r="0" b="0"/>
                <wp:wrapNone/>
                <wp:docPr id="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057400"/>
                          <a:chOff x="2061" y="2138"/>
                          <a:chExt cx="7920" cy="3240"/>
                        </a:xfrm>
                      </wpg:grpSpPr>
                      <wps:wsp>
                        <wps:cNvPr id="2" name="AutoShape 7"/>
                        <wps:cNvSpPr>
                          <a:spLocks noChangeArrowheads="1"/>
                        </wps:cNvSpPr>
                        <wps:spPr bwMode="auto">
                          <a:xfrm>
                            <a:off x="2061" y="2138"/>
                            <a:ext cx="1300" cy="442"/>
                          </a:xfrm>
                          <a:prstGeom prst="bracketPair">
                            <a:avLst>
                              <a:gd name="adj" fmla="val 8051"/>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round/>
                                <a:headEnd/>
                                <a:tailEnd/>
                              </a14:hiddenLine>
                            </a:ext>
                          </a:extLst>
                        </wps:spPr>
                        <wps:txbx>
                          <w:txbxContent>
                            <w:p w:rsidR="004059D2" w:rsidRPr="001273F9" w:rsidRDefault="004059D2" w:rsidP="004059D2">
                              <w:pPr>
                                <w:autoSpaceDE w:val="0"/>
                                <w:autoSpaceDN w:val="0"/>
                                <w:adjustRightInd w:val="0"/>
                                <w:jc w:val="center"/>
                                <w:rPr>
                                  <w:sz w:val="28"/>
                                  <w:szCs w:val="28"/>
                                  <w:lang w:val="vi-VN"/>
                                </w:rPr>
                              </w:pPr>
                              <w:r w:rsidRPr="001273F9">
                                <w:rPr>
                                  <w:bCs/>
                                  <w:sz w:val="28"/>
                                  <w:szCs w:val="28"/>
                                </w:rPr>
                                <w:t>Tiền mặt</w:t>
                              </w:r>
                            </w:p>
                          </w:txbxContent>
                        </wps:txbx>
                        <wps:bodyPr rot="0" vert="horz" wrap="square" lIns="45720" tIns="45720" rIns="45720" bIns="45720" anchor="t" anchorCtr="0">
                          <a:noAutofit/>
                        </wps:bodyPr>
                      </wps:wsp>
                      <wps:wsp>
                        <wps:cNvPr id="3" name="AutoShape 9"/>
                        <wps:cNvSpPr>
                          <a:spLocks noChangeArrowheads="1"/>
                        </wps:cNvSpPr>
                        <wps:spPr bwMode="auto">
                          <a:xfrm>
                            <a:off x="8056" y="2359"/>
                            <a:ext cx="1765" cy="442"/>
                          </a:xfrm>
                          <a:prstGeom prst="bracketPair">
                            <a:avLst>
                              <a:gd name="adj" fmla="val 8051"/>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round/>
                                <a:headEnd/>
                                <a:tailEnd/>
                              </a14:hiddenLine>
                            </a:ext>
                          </a:extLst>
                        </wps:spPr>
                        <wps:txbx>
                          <w:txbxContent>
                            <w:p w:rsidR="004059D2" w:rsidRPr="001273F9" w:rsidRDefault="004059D2" w:rsidP="004059D2">
                              <w:pPr>
                                <w:autoSpaceDE w:val="0"/>
                                <w:autoSpaceDN w:val="0"/>
                                <w:adjustRightInd w:val="0"/>
                                <w:jc w:val="center"/>
                                <w:rPr>
                                  <w:sz w:val="28"/>
                                  <w:szCs w:val="28"/>
                                  <w:lang w:val="vi-VN"/>
                                </w:rPr>
                              </w:pPr>
                              <w:r w:rsidRPr="001273F9">
                                <w:rPr>
                                  <w:bCs/>
                                  <w:sz w:val="28"/>
                                  <w:szCs w:val="28"/>
                                </w:rPr>
                                <w:t>Cao (H)</w:t>
                              </w:r>
                            </w:p>
                          </w:txbxContent>
                        </wps:txbx>
                        <wps:bodyPr rot="0" vert="horz" wrap="square" lIns="45720" tIns="45720" rIns="45720" bIns="45720" anchor="t" anchorCtr="0">
                          <a:noAutofit/>
                        </wps:bodyPr>
                      </wps:wsp>
                      <wps:wsp>
                        <wps:cNvPr id="4" name="AutoShape 11"/>
                        <wps:cNvSpPr>
                          <a:spLocks noChangeArrowheads="1"/>
                        </wps:cNvSpPr>
                        <wps:spPr bwMode="auto">
                          <a:xfrm>
                            <a:off x="8322" y="4118"/>
                            <a:ext cx="1299" cy="900"/>
                          </a:xfrm>
                          <a:prstGeom prst="bracketPair">
                            <a:avLst>
                              <a:gd name="adj" fmla="val 8051"/>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round/>
                                <a:headEnd/>
                                <a:tailEnd/>
                              </a14:hiddenLine>
                            </a:ext>
                          </a:extLst>
                        </wps:spPr>
                        <wps:txbx>
                          <w:txbxContent>
                            <w:p w:rsidR="004059D2" w:rsidRPr="001273F9" w:rsidRDefault="004059D2" w:rsidP="004059D2">
                              <w:pPr>
                                <w:autoSpaceDE w:val="0"/>
                                <w:autoSpaceDN w:val="0"/>
                                <w:adjustRightInd w:val="0"/>
                                <w:jc w:val="center"/>
                                <w:rPr>
                                  <w:bCs/>
                                  <w:sz w:val="28"/>
                                  <w:szCs w:val="28"/>
                                </w:rPr>
                              </w:pPr>
                              <w:r w:rsidRPr="001273F9">
                                <w:rPr>
                                  <w:bCs/>
                                  <w:sz w:val="28"/>
                                  <w:szCs w:val="28"/>
                                </w:rPr>
                                <w:t>Thời gian</w:t>
                              </w:r>
                            </w:p>
                            <w:p w:rsidR="004059D2" w:rsidRPr="001273F9" w:rsidRDefault="004059D2" w:rsidP="004059D2">
                              <w:pPr>
                                <w:autoSpaceDE w:val="0"/>
                                <w:autoSpaceDN w:val="0"/>
                                <w:adjustRightInd w:val="0"/>
                                <w:jc w:val="center"/>
                                <w:rPr>
                                  <w:bCs/>
                                  <w:sz w:val="28"/>
                                  <w:szCs w:val="28"/>
                                </w:rPr>
                              </w:pPr>
                              <w:r w:rsidRPr="001273F9">
                                <w:rPr>
                                  <w:bCs/>
                                  <w:sz w:val="28"/>
                                  <w:szCs w:val="28"/>
                                </w:rPr>
                                <w:t>(</w:t>
                              </w:r>
                              <w:proofErr w:type="gramStart"/>
                              <w:r w:rsidRPr="001273F9">
                                <w:rPr>
                                  <w:bCs/>
                                  <w:sz w:val="28"/>
                                  <w:szCs w:val="28"/>
                                </w:rPr>
                                <w:t>ngày</w:t>
                              </w:r>
                              <w:proofErr w:type="gramEnd"/>
                              <w:r w:rsidRPr="001273F9">
                                <w:rPr>
                                  <w:bCs/>
                                  <w:sz w:val="28"/>
                                  <w:szCs w:val="28"/>
                                </w:rPr>
                                <w:t>)</w:t>
                              </w:r>
                            </w:p>
                          </w:txbxContent>
                        </wps:txbx>
                        <wps:bodyPr rot="0" vert="horz" wrap="square" lIns="45720" tIns="45720" rIns="45720" bIns="45720" anchor="t" anchorCtr="0">
                          <a:noAutofit/>
                        </wps:bodyPr>
                      </wps:wsp>
                      <wps:wsp>
                        <wps:cNvPr id="5" name="AutoShape 13"/>
                        <wps:cNvSpPr>
                          <a:spLocks noChangeArrowheads="1"/>
                        </wps:cNvSpPr>
                        <wps:spPr bwMode="auto">
                          <a:xfrm>
                            <a:off x="8036" y="2984"/>
                            <a:ext cx="1945" cy="442"/>
                          </a:xfrm>
                          <a:prstGeom prst="bracketPair">
                            <a:avLst>
                              <a:gd name="adj" fmla="val 8051"/>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round/>
                                <a:headEnd/>
                                <a:tailEnd/>
                              </a14:hiddenLine>
                            </a:ext>
                          </a:extLst>
                        </wps:spPr>
                        <wps:txbx>
                          <w:txbxContent>
                            <w:p w:rsidR="004059D2" w:rsidRPr="001273F9" w:rsidRDefault="004059D2" w:rsidP="004059D2">
                              <w:pPr>
                                <w:autoSpaceDE w:val="0"/>
                                <w:autoSpaceDN w:val="0"/>
                                <w:adjustRightInd w:val="0"/>
                                <w:jc w:val="center"/>
                                <w:rPr>
                                  <w:sz w:val="28"/>
                                  <w:szCs w:val="28"/>
                                  <w:lang w:val="vi-VN"/>
                                </w:rPr>
                              </w:pPr>
                              <w:r w:rsidRPr="001273F9">
                                <w:rPr>
                                  <w:bCs/>
                                  <w:sz w:val="28"/>
                                  <w:szCs w:val="28"/>
                                </w:rPr>
                                <w:t>Mục tiêu (Z)</w:t>
                              </w:r>
                            </w:p>
                          </w:txbxContent>
                        </wps:txbx>
                        <wps:bodyPr rot="0" vert="horz" wrap="square" lIns="45720" tIns="45720" rIns="45720" bIns="45720" anchor="t" anchorCtr="0">
                          <a:noAutofit/>
                        </wps:bodyPr>
                      </wps:wsp>
                      <wps:wsp>
                        <wps:cNvPr id="6" name="AutoShape 18"/>
                        <wps:cNvCnPr>
                          <a:cxnSpLocks noChangeShapeType="1"/>
                        </wps:cNvCnPr>
                        <wps:spPr bwMode="auto">
                          <a:xfrm>
                            <a:off x="3473" y="2313"/>
                            <a:ext cx="0" cy="1984"/>
                          </a:xfrm>
                          <a:prstGeom prst="straightConnector1">
                            <a:avLst/>
                          </a:prstGeom>
                          <a:noFill/>
                          <a:ln w="31750">
                            <a:solidFill>
                              <a:srgbClr val="F79646"/>
                            </a:solidFill>
                            <a:round/>
                            <a:headEnd type="triangle" w="med" len="me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flipH="1">
                            <a:off x="3473" y="4297"/>
                            <a:ext cx="4708" cy="1"/>
                          </a:xfrm>
                          <a:prstGeom prst="straightConnector1">
                            <a:avLst/>
                          </a:prstGeom>
                          <a:noFill/>
                          <a:ln w="31750">
                            <a:solidFill>
                              <a:srgbClr val="F79646"/>
                            </a:solidFill>
                            <a:round/>
                            <a:headEnd type="triangle" w="med" len="med"/>
                            <a:tailEnd/>
                          </a:ln>
                          <a:extLst>
                            <a:ext uri="{909E8E84-426E-40dd-AFC4-6F175D3DCCD1}">
                              <a14:hiddenFill xmlns:a14="http://schemas.microsoft.com/office/drawing/2010/main">
                                <a:noFill/>
                              </a14:hiddenFill>
                            </a:ext>
                          </a:extLst>
                        </wps:spPr>
                        <wps:bodyPr/>
                      </wps:wsp>
                      <wps:wsp>
                        <wps:cNvPr id="8" name="AutoShape 20"/>
                        <wps:cNvCnPr>
                          <a:cxnSpLocks noChangeShapeType="1"/>
                        </wps:cNvCnPr>
                        <wps:spPr bwMode="auto">
                          <a:xfrm>
                            <a:off x="3473" y="3242"/>
                            <a:ext cx="4249" cy="0"/>
                          </a:xfrm>
                          <a:prstGeom prst="straightConnector1">
                            <a:avLst/>
                          </a:prstGeom>
                          <a:noFill/>
                          <a:ln w="31750">
                            <a:solidFill>
                              <a:srgbClr val="4BACC6"/>
                            </a:solidFill>
                            <a:round/>
                            <a:headEnd/>
                            <a:tailEnd/>
                          </a:ln>
                          <a:extLst>
                            <a:ext uri="{909E8E84-426E-40dd-AFC4-6F175D3DCCD1}">
                              <a14:hiddenFill xmlns:a14="http://schemas.microsoft.com/office/drawing/2010/main">
                                <a:noFill/>
                              </a14:hiddenFill>
                            </a:ext>
                          </a:extLst>
                        </wps:spPr>
                        <wps:bodyPr/>
                      </wps:wsp>
                      <wps:wsp>
                        <wps:cNvPr id="9" name="AutoShape 21"/>
                        <wps:cNvCnPr>
                          <a:cxnSpLocks noChangeShapeType="1"/>
                        </wps:cNvCnPr>
                        <wps:spPr bwMode="auto">
                          <a:xfrm>
                            <a:off x="3473" y="2580"/>
                            <a:ext cx="4249" cy="0"/>
                          </a:xfrm>
                          <a:prstGeom prst="straightConnector1">
                            <a:avLst/>
                          </a:prstGeom>
                          <a:noFill/>
                          <a:ln w="12700">
                            <a:solidFill>
                              <a:srgbClr val="8064A2"/>
                            </a:solidFill>
                            <a:prstDash val="dash"/>
                            <a:round/>
                            <a:headEnd/>
                            <a:tailEnd/>
                          </a:ln>
                          <a:extLst>
                            <a:ext uri="{909E8E84-426E-40dd-AFC4-6F175D3DCCD1}">
                              <a14:hiddenFill xmlns:a14="http://schemas.microsoft.com/office/drawing/2010/main">
                                <a:noFill/>
                              </a14:hiddenFill>
                            </a:ext>
                          </a:extLst>
                        </wps:spPr>
                        <wps:bodyPr/>
                      </wps:wsp>
                      <wps:wsp>
                        <wps:cNvPr id="10" name="AutoShape 22"/>
                        <wps:cNvCnPr>
                          <a:cxnSpLocks noChangeShapeType="1"/>
                        </wps:cNvCnPr>
                        <wps:spPr bwMode="auto">
                          <a:xfrm>
                            <a:off x="3473" y="3969"/>
                            <a:ext cx="4249" cy="0"/>
                          </a:xfrm>
                          <a:prstGeom prst="straightConnector1">
                            <a:avLst/>
                          </a:prstGeom>
                          <a:noFill/>
                          <a:ln w="12700">
                            <a:solidFill>
                              <a:srgbClr val="8064A2"/>
                            </a:solidFill>
                            <a:prstDash val="dash"/>
                            <a:round/>
                            <a:headEnd/>
                            <a:tailEnd/>
                          </a:ln>
                          <a:extLst>
                            <a:ext uri="{909E8E84-426E-40dd-AFC4-6F175D3DCCD1}">
                              <a14:hiddenFill xmlns:a14="http://schemas.microsoft.com/office/drawing/2010/main">
                                <a:noFill/>
                              </a14:hiddenFill>
                            </a:ext>
                          </a:extLst>
                        </wps:spPr>
                        <wps:bodyPr/>
                      </wps:wsp>
                      <wps:wsp>
                        <wps:cNvPr id="11" name="Text Box 23"/>
                        <wps:cNvSpPr txBox="1">
                          <a:spLocks noChangeArrowheads="1"/>
                        </wps:cNvSpPr>
                        <wps:spPr bwMode="auto">
                          <a:xfrm>
                            <a:off x="3501" y="4401"/>
                            <a:ext cx="432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9D2" w:rsidRPr="001273F9" w:rsidRDefault="004059D2" w:rsidP="004059D2">
                              <w:pPr>
                                <w:autoSpaceDE w:val="0"/>
                                <w:autoSpaceDN w:val="0"/>
                                <w:adjustRightInd w:val="0"/>
                                <w:spacing w:after="200"/>
                                <w:rPr>
                                  <w:sz w:val="28"/>
                                  <w:szCs w:val="28"/>
                                  <w:lang w:val="vi-VN"/>
                                </w:rPr>
                              </w:pPr>
                              <w:proofErr w:type="gramStart"/>
                              <w:r w:rsidRPr="001273F9">
                                <w:rPr>
                                  <w:bCs/>
                                  <w:sz w:val="28"/>
                                  <w:szCs w:val="28"/>
                                </w:rPr>
                                <w:t>1  2</w:t>
                              </w:r>
                              <w:proofErr w:type="gramEnd"/>
                              <w:r w:rsidRPr="001273F9">
                                <w:rPr>
                                  <w:bCs/>
                                  <w:sz w:val="28"/>
                                  <w:szCs w:val="28"/>
                                </w:rPr>
                                <w:t xml:space="preserve">  3  4  5 …………………… n</w:t>
                              </w:r>
                            </w:p>
                          </w:txbxContent>
                        </wps:txbx>
                        <wps:bodyPr rot="0" vert="horz" wrap="square" lIns="91440" tIns="45720" rIns="91440" bIns="45720" anchor="t" anchorCtr="0">
                          <a:noAutofit/>
                        </wps:bodyPr>
                      </wps:wsp>
                      <wps:wsp>
                        <wps:cNvPr id="12" name="AutoShape 29"/>
                        <wps:cNvCnPr>
                          <a:cxnSpLocks noChangeShapeType="1"/>
                        </wps:cNvCnPr>
                        <wps:spPr bwMode="auto">
                          <a:xfrm>
                            <a:off x="3473" y="3242"/>
                            <a:ext cx="4324" cy="0"/>
                          </a:xfrm>
                          <a:prstGeom prst="straightConnector1">
                            <a:avLst/>
                          </a:prstGeom>
                          <a:noFill/>
                          <a:ln w="31750">
                            <a:solidFill>
                              <a:srgbClr val="4BACC6"/>
                            </a:solidFill>
                            <a:round/>
                            <a:headEnd/>
                            <a:tailEnd/>
                          </a:ln>
                          <a:extLst>
                            <a:ext uri="{909E8E84-426E-40dd-AFC4-6F175D3DCCD1}">
                              <a14:hiddenFill xmlns:a14="http://schemas.microsoft.com/office/drawing/2010/main">
                                <a:noFill/>
                              </a14:hiddenFill>
                            </a:ext>
                          </a:extLst>
                        </wps:spPr>
                        <wps:bodyPr/>
                      </wps:wsp>
                      <wps:wsp>
                        <wps:cNvPr id="13" name="AutoShape 30"/>
                        <wps:cNvSpPr>
                          <a:spLocks noChangeArrowheads="1"/>
                        </wps:cNvSpPr>
                        <wps:spPr bwMode="auto">
                          <a:xfrm>
                            <a:off x="3954" y="4943"/>
                            <a:ext cx="3216" cy="435"/>
                          </a:xfrm>
                          <a:prstGeom prst="bracketPair">
                            <a:avLst>
                              <a:gd name="adj" fmla="val 8051"/>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round/>
                                <a:headEnd/>
                                <a:tailEnd/>
                              </a14:hiddenLine>
                            </a:ext>
                          </a:extLst>
                        </wps:spPr>
                        <wps:txbx>
                          <w:txbxContent>
                            <w:p w:rsidR="004059D2" w:rsidRPr="001273F9" w:rsidRDefault="004059D2" w:rsidP="004059D2">
                              <w:pPr>
                                <w:autoSpaceDE w:val="0"/>
                                <w:autoSpaceDN w:val="0"/>
                                <w:adjustRightInd w:val="0"/>
                                <w:jc w:val="center"/>
                                <w:rPr>
                                  <w:sz w:val="28"/>
                                  <w:szCs w:val="28"/>
                                  <w:lang w:val="vi-VN"/>
                                </w:rPr>
                              </w:pPr>
                              <w:r w:rsidRPr="001273F9">
                                <w:rPr>
                                  <w:bCs/>
                                  <w:sz w:val="28"/>
                                  <w:szCs w:val="28"/>
                                </w:rPr>
                                <w:t xml:space="preserve">Mô hình Miller – Orr </w:t>
                              </w:r>
                            </w:p>
                          </w:txbxContent>
                        </wps:txbx>
                        <wps:bodyPr rot="0" vert="horz" wrap="square" lIns="45720" tIns="45720" rIns="45720" bIns="45720" anchor="t" anchorCtr="0">
                          <a:noAutofit/>
                        </wps:bodyPr>
                      </wps:wsp>
                      <wps:wsp>
                        <wps:cNvPr id="14" name="AutoShape 31"/>
                        <wps:cNvSpPr>
                          <a:spLocks noChangeArrowheads="1"/>
                        </wps:cNvSpPr>
                        <wps:spPr bwMode="auto">
                          <a:xfrm>
                            <a:off x="8126" y="3578"/>
                            <a:ext cx="1625" cy="473"/>
                          </a:xfrm>
                          <a:prstGeom prst="bracketPair">
                            <a:avLst>
                              <a:gd name="adj" fmla="val 8051"/>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round/>
                                <a:headEnd/>
                                <a:tailEnd/>
                              </a14:hiddenLine>
                            </a:ext>
                          </a:extLst>
                        </wps:spPr>
                        <wps:txbx>
                          <w:txbxContent>
                            <w:p w:rsidR="004059D2" w:rsidRPr="001273F9" w:rsidRDefault="004059D2" w:rsidP="004059D2">
                              <w:pPr>
                                <w:autoSpaceDE w:val="0"/>
                                <w:autoSpaceDN w:val="0"/>
                                <w:adjustRightInd w:val="0"/>
                                <w:jc w:val="center"/>
                                <w:rPr>
                                  <w:sz w:val="28"/>
                                  <w:szCs w:val="28"/>
                                  <w:lang w:val="vi-VN"/>
                                </w:rPr>
                              </w:pPr>
                              <w:r w:rsidRPr="001273F9">
                                <w:rPr>
                                  <w:bCs/>
                                  <w:sz w:val="28"/>
                                  <w:szCs w:val="28"/>
                                </w:rPr>
                                <w:t xml:space="preserve"> Thấp (L)</w:t>
                              </w:r>
                            </w:p>
                          </w:txbxContent>
                        </wps:txbx>
                        <wps:bodyPr rot="0" vert="horz" wrap="square" lIns="45720" tIns="45720" rIns="45720" bIns="45720" anchor="t" anchorCtr="0">
                          <a:noAutofit/>
                        </wps:bodyPr>
                      </wps:wsp>
                      <wps:wsp>
                        <wps:cNvPr id="15" name="Freeform 54"/>
                        <wps:cNvSpPr>
                          <a:spLocks/>
                        </wps:cNvSpPr>
                        <wps:spPr bwMode="auto">
                          <a:xfrm>
                            <a:off x="3620" y="2502"/>
                            <a:ext cx="3930" cy="1543"/>
                          </a:xfrm>
                          <a:custGeom>
                            <a:avLst/>
                            <a:gdLst>
                              <a:gd name="T0" fmla="*/ 0 w 2784"/>
                              <a:gd name="T1" fmla="*/ 640 h 1032"/>
                              <a:gd name="T2" fmla="*/ 192 w 2784"/>
                              <a:gd name="T3" fmla="*/ 112 h 1032"/>
                              <a:gd name="T4" fmla="*/ 576 w 2784"/>
                              <a:gd name="T5" fmla="*/ 400 h 1032"/>
                              <a:gd name="T6" fmla="*/ 960 w 2784"/>
                              <a:gd name="T7" fmla="*/ 880 h 1032"/>
                              <a:gd name="T8" fmla="*/ 1296 w 2784"/>
                              <a:gd name="T9" fmla="*/ 736 h 1032"/>
                              <a:gd name="T10" fmla="*/ 1776 w 2784"/>
                              <a:gd name="T11" fmla="*/ 160 h 1032"/>
                              <a:gd name="T12" fmla="*/ 1920 w 2784"/>
                              <a:gd name="T13" fmla="*/ 112 h 1032"/>
                              <a:gd name="T14" fmla="*/ 2112 w 2784"/>
                              <a:gd name="T15" fmla="*/ 832 h 1032"/>
                              <a:gd name="T16" fmla="*/ 2448 w 2784"/>
                              <a:gd name="T17" fmla="*/ 928 h 1032"/>
                              <a:gd name="T18" fmla="*/ 2784 w 2784"/>
                              <a:gd name="T19" fmla="*/ 208 h 1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84" h="1032">
                                <a:moveTo>
                                  <a:pt x="0" y="640"/>
                                </a:moveTo>
                                <a:cubicBezTo>
                                  <a:pt x="48" y="396"/>
                                  <a:pt x="96" y="152"/>
                                  <a:pt x="192" y="112"/>
                                </a:cubicBezTo>
                                <a:cubicBezTo>
                                  <a:pt x="288" y="72"/>
                                  <a:pt x="448" y="272"/>
                                  <a:pt x="576" y="400"/>
                                </a:cubicBezTo>
                                <a:cubicBezTo>
                                  <a:pt x="704" y="528"/>
                                  <a:pt x="840" y="824"/>
                                  <a:pt x="960" y="880"/>
                                </a:cubicBezTo>
                                <a:cubicBezTo>
                                  <a:pt x="1080" y="936"/>
                                  <a:pt x="1160" y="856"/>
                                  <a:pt x="1296" y="736"/>
                                </a:cubicBezTo>
                                <a:cubicBezTo>
                                  <a:pt x="1432" y="616"/>
                                  <a:pt x="1672" y="264"/>
                                  <a:pt x="1776" y="160"/>
                                </a:cubicBezTo>
                                <a:cubicBezTo>
                                  <a:pt x="1880" y="56"/>
                                  <a:pt x="1864" y="0"/>
                                  <a:pt x="1920" y="112"/>
                                </a:cubicBezTo>
                                <a:cubicBezTo>
                                  <a:pt x="1976" y="224"/>
                                  <a:pt x="2024" y="696"/>
                                  <a:pt x="2112" y="832"/>
                                </a:cubicBezTo>
                                <a:cubicBezTo>
                                  <a:pt x="2200" y="968"/>
                                  <a:pt x="2336" y="1032"/>
                                  <a:pt x="2448" y="928"/>
                                </a:cubicBezTo>
                                <a:cubicBezTo>
                                  <a:pt x="2560" y="824"/>
                                  <a:pt x="2672" y="516"/>
                                  <a:pt x="2784" y="208"/>
                                </a:cubicBezTo>
                              </a:path>
                            </a:pathLst>
                          </a:cu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blurRad="63500" dist="38099" dir="2700000" algn="ctr" rotWithShape="0">
                                    <a:srgbClr val="808080">
                                      <a:alpha val="74998"/>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64" style="position:absolute;left:0;text-align:left;margin-left:18pt;margin-top:22.35pt;width:396pt;height:162pt;z-index:251662336" coordorigin="2061,2138" coordsize="7920,32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p73a4JAAD2PgAADgAAAGRycy9lMm9Eb2MueG1s7FtZb9vKFX4v0P9A8LGAIs5wuAlRLmzZSguk&#10;t0Hjos8USUnspUiWpC3nFv3v9zszQ4qSxVhZ7GzSg8DlcGbOOmebl7/cbzLjLqnqtMinJnthmUaS&#10;R0Wc5qup+a+b+cg3jboJ8zjMijyZmu+T2vzl1Z//9HJbThJerIssTioDg+T1ZFtOzXXTlJPxuI7W&#10;ySasXxRlkuPlsqg2YYPbajWOq3CL0TfZmFuWO94WVVxWRZTUNZ5eqZfmKzn+cplEzT+WyzppjGxq&#10;Ym2N/K/k/4L+x69ehpNVFZbrNNLLCD9hFZswzTFpN9RV2ITGbZU+GGqTRlVRF8vmRVRsxsVymUaJ&#10;xAHYMOsAm9dVcVtKXFaT7arsyATSHtDpk4eNfr17WxlpDN6ZRh5uwCI5qyEkbbblagKQ11X5rnxb&#10;KQRx+aaIfqtBuvHhe7pfKWBjsf17EWO88LYpJG3ul9WGhgDWxr1kwfuOBcl9Y0R46Fg8AF9NI8I7&#10;bjmewI1kUrQGJ+k7brlYK71mtt++u9bfe/hafWxzhcI4nKiJ5WL14kg+IHD1jqb159H03TosE8mq&#10;mgimacpbml6ABhLE8GjFNDmgWprWiqBGXszWYb5KLqqq2K6TMMaiGMFj6b0P6KYGOx6l8BFKtXRm&#10;dktkIbicoiVTOCmrunmdFBuDLqbmogqj35LmbZhWko3h3Zu6kaIQa4kJ4/+YxnKTQXPuwszwLUet&#10;OpxoWPCgHZQ+zIt5mmWSq1m+9wCA6gnWqWehFUtN+l9gBdf+tS9GgrvXI2HF8ehiPhMjd84858q+&#10;ms2u2P9piUxM1mkcJzlN02o1E6dxWNsXpY+dXtdFlsY0HC23rlaLWVYZQHZqzuVPk7AHNt5fBpgY&#10;ToALfd9DiUFKL3kwmru+NxJL4YwCz/JHFgsuA9cSgbia76P0Js2Tz0fJ2E5N22eQAYnPIHKW/D1E&#10;LpzANOWxZCEJ6rW+bsI0U9c99GnJO/QVGSRzpViTJCuNaO4X98oUSbUmMV8U8XsIelVADqHX2Ghw&#10;sS6q301jC6M9Nev/3oZVYhrZ33Ioi3A8Uv+mf1P1bxb9mzCPMNTUbExDXc4auTMQSfKCVHaZNq32&#10;qZVoVYTheCYLYj+0IAGxY88gQCKfyIJAlV1la21HzquElyw181xHWdqzBdnfzs8WpGcev5IF6ZTk&#10;p7cg4qEFYXJ7fi4TYnO4QXDXBGPaXaP9T5oQHgTKhATKy8Pe0DqJrb9wdkLGZyeEjMhzOyFwJPQ+&#10;+9ObEOzzKjTchTHMbqnzDHGMb9naCwl8QfP2vJBAnL2Qo9H/2Qv56l4I7/bZn96EQH8fmJAuyoMJ&#10;meUqvRTd5zq91GVDZN7k5n2JVNJeMkR9cnIyxBYegilKG9nKeO2MiM4YMW1dhr2QuqnCdLVuZkWe&#10;I7VYVGyXEaFA8QNpDhlxI0/xWMQ99wJXuCdtdkYjidJUKZJGGYJgBPWbJEYwnCAXS1fSVPZj8m80&#10;u9IlhHpZA5VsUdmCNntwLGugVIuoT6LwfJG5d0Siu6jj6STaWGZp+VdSBdoGdSq1k23BA5lg3Mm2&#10;QDpJ+dhtTm7Awz7LNgj6BJnD71G2ITGH1nrnDj+dbB+TaKTxZX66J9Fc6KixjQm+nkSLy4vZ7DRr&#10;fbbFssT3JHUWyMMDee18r+eVV+74umDVZjnEM8kr496j+XzfcsVFW+/pFSuU43IV1mtV1IhxpbyH&#10;x/P8Z59C1aqPRmFUnj5W2j1eL2TwRB8IsmSXTtY9o5tsB+5Bxv8syF+l9Pg9OhDIMGtBviEzeFnc&#10;G/wwY2Q093jeerJPVcGyHUt1CwiBC7kJd4bZpmIhNRoIW3rNw4FfhWjv5FCP3Jge075R+7hn/X+M&#10;inbgcEdyaRi34XLUJm3QiZSlm6npSyglLF++uo1yCMSQDPpHZoUCBhk+Wt3Wb7676jY70iDDnyGI&#10;PjHQQOyh7MM50DgHxqoz5Ug/ht0VihBpPHVLlx04kEnasgIhN9RdXGxzhiyr2s4cMjHD29m5pQtb&#10;9PAmcW7p+uItXTvv7yM3vR+vpYsd6ciw+9mKp7YhPuOqnGo73mFHhgsPStkQVEvONmTXo30up379&#10;cqqs/X+C4/wD2pCuJWNeJQkdjzDgF+iw4qEbQoqsM0jKuNANNd4+2kJuuxQjU9UUnfk0Qc/fCOD5&#10;SFvBHOWL9ByO6Fb1kNMHsglcfrqKD1vHbzCE6hz/y9iwjK3BvbbFY9W2l98ggO9gXGEZa4NZtl7N&#10;DgqxRAfFAj4wFhy4HRTjA2PBRHdQjucOjAUmdFA4pzAwFmxtB4We7oGxUE7soHx/aCwUZjooxoOh&#10;hSEf3oF5tjuwMMo2dmDMG0STkjk7OGBwnP4UzO3AcA5jAFNU33twgyygbbIbjjPADQhHnwu+PcRR&#10;8o13wwnhDw3XZ0TA/SFk+5wgmR0ars8KbvWHg7Z0+hCuoRhSRdAAoXUEV+hLx1kf1TJQFjWdfiGF&#10;gTpCJ0ipwwmgSMcGgFXn5U27lX8YWAUWN23s8GFg5UHctHmzDwODWLRmGdk/umYSS4nhaSiS2Enw&#10;05AksZLgp6FJYiPBT0MUHa4KfA9VhbJmK6USD0+jVaaB02gLZV/LsCFpIK7SJXV1SKNorJErJbtH&#10;bzbFXXJTSJhmd5gKxlGLxe59dLtIo8vk9z60UMtEil9PKcfAHS2eOdq0lvIpTKl6DEJrkdsb8dj4&#10;3FcTeHsjQenkSHz/MeyrfKxPehGxHp3AsxQbHa4dWLVWn/JjQMFH4kZqk3oMq6seq9LcSTMwC8A0&#10;VoDew95YjLWD4WRE/zmssYSHvT2ZTkyAnTSJCznrD+aCRPScu3uIkJGWz2kRgD8NE2wn8qODBfsY&#10;m+aQI0HWWm4rYBjc02cI9LL4Pt25RQk0Qm9f0Miay+cw1ydPwuWxQAwWuHs857ZuDt35BAoV3sob&#10;rPjpszgtew9QaTni7HNKaSZxCm02DzkCBpEOS051ei25tnOPulIBnX0jbf+sNPbp9Vp5OrbddlAT&#10;0TaHqiPf8nk7y5rNcGxA0bqXwxlsHVMeq0LpYu5YnrD9kec59kjYiTW69Oez0cWMua53fTm7vD44&#10;QngtyYStVx5RRoPQ55wiTFqak+EublFweLeOt8Yiu63+GcbQE1SroH5xSucubd+i4xFxikNpVNrH&#10;DwfVshV6+6KmMulQ3L/TZi0rya2TsFfH8WHCoPo0V5iV61CV9j0RBK2oanApnt1y5F1vpT3CamIo&#10;CDrLCFFuJefgMN9Hpnm+TG3DuC0r6s9si4onnOLDsuXhaomLPghOp7f797juH1d/9QcAAAD//wMA&#10;UEsDBBQABgAIAAAAIQD0UkjN3wAAAAkBAAAPAAAAZHJzL2Rvd25yZXYueG1sTI/BasJAEIbvhb7D&#10;MoXe6iZqNcRsRKTtSQrVQvE2ZsckmN0N2TWJb9/x1B5nvuGf78/Wo2lET52vnVUQTyIQZAuna1sq&#10;+D68vyQgfECrsXGWFNzIwzp/fMgw1W6wX9TvQyk4xPoUFVQhtKmUvqjIoJ+4liyzs+sMBh67UuoO&#10;Bw43jZxG0UIarC1/qLClbUXFZX81Cj4GHDaz+K3fXc7b2/Hw+vmzi0mp56dxswIRaAx/x3DXZ3XI&#10;2enkrlZ70SiYLbhKUDCfL0EwT6YJL053kCxB5pn83yD/BQAA//8DAFBLAQItABQABgAIAAAAIQDk&#10;mcPA+wAAAOEBAAATAAAAAAAAAAAAAAAAAAAAAABbQ29udGVudF9UeXBlc10ueG1sUEsBAi0AFAAG&#10;AAgAAAAhACOyauHXAAAAlAEAAAsAAAAAAAAAAAAAAAAALAEAAF9yZWxzLy5yZWxzUEsBAi0AFAAG&#10;AAgAAAAhAL+Ke92uCQAA9j4AAA4AAAAAAAAAAAAAAAAALAIAAGRycy9lMm9Eb2MueG1sUEsBAi0A&#10;FAAGAAgAAAAhAPRSSM3fAAAACQEAAA8AAAAAAAAAAAAAAAAABgwAAGRycy9kb3ducmV2LnhtbFBL&#10;BQYAAAAABAAEAPMAAAASDQAAAAA=&#10;">
                <v:shape id="AutoShape 7" o:spid="_x0000_s1065" type="#_x0000_t185" style="position:absolute;left:2061;top:2138;width:1300;height:44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O/5fxAAA&#10;ANoAAAAPAAAAZHJzL2Rvd25yZXYueG1sRI9Ba8JAFITvQv/D8gredFNFsdFViiBoBWttEb09s88k&#10;mH0bsmuM/74rFDwOM/MNM5k1phA1VS63rOCtG4EgTqzOOVXw+7PojEA4j6yxsEwK7uRgNn1pTTDW&#10;9sbfVO98KgKEXYwKMu/LWEqXZGTQdW1JHLyzrQz6IKtU6gpvAW4K2YuioTSYc1jIsKR5RslldzUK&#10;vg77kTv2V/3j9rTg9efmfT+ovVLt1+ZjDMJT45/h//ZSK+jB40q4AXL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jTv+X8QAAADaAAAADwAAAAAAAAAAAAAAAACXAgAAZHJzL2Rv&#10;d25yZXYueG1sUEsFBgAAAAAEAAQA9QAAAIgDAAAAAA==&#10;" adj="1739" stroked="f" strokeweight="3pt">
                  <v:textbox inset="3.6pt,,3.6pt">
                    <w:txbxContent>
                      <w:p w:rsidR="004059D2" w:rsidRPr="001273F9" w:rsidRDefault="004059D2" w:rsidP="004059D2">
                        <w:pPr>
                          <w:autoSpaceDE w:val="0"/>
                          <w:autoSpaceDN w:val="0"/>
                          <w:adjustRightInd w:val="0"/>
                          <w:jc w:val="center"/>
                          <w:rPr>
                            <w:sz w:val="28"/>
                            <w:szCs w:val="28"/>
                            <w:lang w:val="vi-VN"/>
                          </w:rPr>
                        </w:pPr>
                        <w:r w:rsidRPr="001273F9">
                          <w:rPr>
                            <w:bCs/>
                            <w:sz w:val="28"/>
                            <w:szCs w:val="28"/>
                          </w:rPr>
                          <w:t>Tiền mặt</w:t>
                        </w:r>
                      </w:p>
                    </w:txbxContent>
                  </v:textbox>
                </v:shape>
                <v:shape id="AutoShape 9" o:spid="_x0000_s1066" type="#_x0000_t185" style="position:absolute;left:8056;top:2359;width:1765;height:44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d1vExQAA&#10;ANoAAAAPAAAAZHJzL2Rvd25yZXYueG1sRI9Ba8JAFITvgv9heUJvutHQotFVRBBaC7WNRertmX0m&#10;wezbkN3G9N+7hUKPw8x8wyxWnalES40rLSsYjyIQxJnVJecKPg/b4RSE88gaK8uk4IccrJb93gIT&#10;bW/8QW3qcxEg7BJUUHhfJ1K6rCCDbmRr4uBdbGPQB9nkUjd4C3BTyUkUPUmDJYeFAmvaFJRd02+j&#10;YP91nLpT/BKf3s9bft29zY6PrVfqYdCt5yA8df4//Nd+1gpi+L0SboBc3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J3W8TFAAAA2gAAAA8AAAAAAAAAAAAAAAAAlwIAAGRycy9k&#10;b3ducmV2LnhtbFBLBQYAAAAABAAEAPUAAACJAwAAAAA=&#10;" adj="1739" stroked="f" strokeweight="3pt">
                  <v:textbox inset="3.6pt,,3.6pt">
                    <w:txbxContent>
                      <w:p w:rsidR="004059D2" w:rsidRPr="001273F9" w:rsidRDefault="004059D2" w:rsidP="004059D2">
                        <w:pPr>
                          <w:autoSpaceDE w:val="0"/>
                          <w:autoSpaceDN w:val="0"/>
                          <w:adjustRightInd w:val="0"/>
                          <w:jc w:val="center"/>
                          <w:rPr>
                            <w:sz w:val="28"/>
                            <w:szCs w:val="28"/>
                            <w:lang w:val="vi-VN"/>
                          </w:rPr>
                        </w:pPr>
                        <w:r w:rsidRPr="001273F9">
                          <w:rPr>
                            <w:bCs/>
                            <w:sz w:val="28"/>
                            <w:szCs w:val="28"/>
                          </w:rPr>
                          <w:t>Cao (H)</w:t>
                        </w:r>
                      </w:p>
                    </w:txbxContent>
                  </v:textbox>
                </v:shape>
                <v:shape id="AutoShape 11" o:spid="_x0000_s1067" type="#_x0000_t185" style="position:absolute;left:8322;top:4118;width:1299;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nsOwxQAA&#10;ANoAAAAPAAAAZHJzL2Rvd25yZXYueG1sRI9ba8JAFITfC/6H5Qh9q5t6I6auUgShtuC1SH07zZ4m&#10;odmzIbuN8d+7BcHHYWa+Yabz1pSiodoVlhU89yIQxKnVBWcKPg/LpxiE88gaS8uk4EIO5rPOwxQT&#10;bc+8o2bvMxEg7BJUkHtfJVK6NCeDrmcr4uD92NqgD7LOpK7xHOCmlP0oGkuDBYeFHCta5JT+7v+M&#10;gs3XMXanwWpw2n4v+eN9PTmOGq/UY7d9fQHhqfX38K39phUM4f9KuAFyd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2ew7DFAAAA2gAAAA8AAAAAAAAAAAAAAAAAlwIAAGRycy9k&#10;b3ducmV2LnhtbFBLBQYAAAAABAAEAPUAAACJAwAAAAA=&#10;" adj="1739" stroked="f" strokeweight="3pt">
                  <v:textbox inset="3.6pt,,3.6pt">
                    <w:txbxContent>
                      <w:p w:rsidR="004059D2" w:rsidRPr="001273F9" w:rsidRDefault="004059D2" w:rsidP="004059D2">
                        <w:pPr>
                          <w:autoSpaceDE w:val="0"/>
                          <w:autoSpaceDN w:val="0"/>
                          <w:adjustRightInd w:val="0"/>
                          <w:jc w:val="center"/>
                          <w:rPr>
                            <w:bCs/>
                            <w:sz w:val="28"/>
                            <w:szCs w:val="28"/>
                          </w:rPr>
                        </w:pPr>
                        <w:r w:rsidRPr="001273F9">
                          <w:rPr>
                            <w:bCs/>
                            <w:sz w:val="28"/>
                            <w:szCs w:val="28"/>
                          </w:rPr>
                          <w:t>Thời gian</w:t>
                        </w:r>
                      </w:p>
                      <w:p w:rsidR="004059D2" w:rsidRPr="001273F9" w:rsidRDefault="004059D2" w:rsidP="004059D2">
                        <w:pPr>
                          <w:autoSpaceDE w:val="0"/>
                          <w:autoSpaceDN w:val="0"/>
                          <w:adjustRightInd w:val="0"/>
                          <w:jc w:val="center"/>
                          <w:rPr>
                            <w:bCs/>
                            <w:sz w:val="28"/>
                            <w:szCs w:val="28"/>
                          </w:rPr>
                        </w:pPr>
                        <w:r w:rsidRPr="001273F9">
                          <w:rPr>
                            <w:bCs/>
                            <w:sz w:val="28"/>
                            <w:szCs w:val="28"/>
                          </w:rPr>
                          <w:t>(</w:t>
                        </w:r>
                        <w:proofErr w:type="gramStart"/>
                        <w:r w:rsidRPr="001273F9">
                          <w:rPr>
                            <w:bCs/>
                            <w:sz w:val="28"/>
                            <w:szCs w:val="28"/>
                          </w:rPr>
                          <w:t>ngày</w:t>
                        </w:r>
                        <w:proofErr w:type="gramEnd"/>
                        <w:r w:rsidRPr="001273F9">
                          <w:rPr>
                            <w:bCs/>
                            <w:sz w:val="28"/>
                            <w:szCs w:val="28"/>
                          </w:rPr>
                          <w:t>)</w:t>
                        </w:r>
                      </w:p>
                    </w:txbxContent>
                  </v:textbox>
                </v:shape>
                <v:shape id="AutoShape 13" o:spid="_x0000_s1068" type="#_x0000_t185" style="position:absolute;left:8036;top:2984;width:1945;height:44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0mYrxQAA&#10;ANoAAAAPAAAAZHJzL2Rvd25yZXYueG1sRI/dasJAFITvC77DcgTv6saKRaOrSEGoLbT+IXp3zB6T&#10;0OzZkF1jfHtXKHg5zMw3zGTWmELUVLncsoJeNwJBnFidc6pgt128DkE4j6yxsEwKbuRgNm29TDDW&#10;9sprqjc+FQHCLkYFmfdlLKVLMjLourYkDt7ZVgZ9kFUqdYXXADeFfIuid2kw57CQYUkfGSV/m4tR&#10;8HvYD92xv+wfV6cFf3/9jPaD2ivVaTfzMQhPjX+G/9ufWsEAHlfCDZDT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LSZivFAAAA2gAAAA8AAAAAAAAAAAAAAAAAlwIAAGRycy9k&#10;b3ducmV2LnhtbFBLBQYAAAAABAAEAPUAAACJAwAAAAA=&#10;" adj="1739" stroked="f" strokeweight="3pt">
                  <v:textbox inset="3.6pt,,3.6pt">
                    <w:txbxContent>
                      <w:p w:rsidR="004059D2" w:rsidRPr="001273F9" w:rsidRDefault="004059D2" w:rsidP="004059D2">
                        <w:pPr>
                          <w:autoSpaceDE w:val="0"/>
                          <w:autoSpaceDN w:val="0"/>
                          <w:adjustRightInd w:val="0"/>
                          <w:jc w:val="center"/>
                          <w:rPr>
                            <w:sz w:val="28"/>
                            <w:szCs w:val="28"/>
                            <w:lang w:val="vi-VN"/>
                          </w:rPr>
                        </w:pPr>
                        <w:r w:rsidRPr="001273F9">
                          <w:rPr>
                            <w:bCs/>
                            <w:sz w:val="28"/>
                            <w:szCs w:val="28"/>
                          </w:rPr>
                          <w:t>Mục tiêu (Z)</w:t>
                        </w:r>
                      </w:p>
                    </w:txbxContent>
                  </v:textbox>
                </v:shape>
                <v:shape id="AutoShape 18" o:spid="_x0000_s1069" type="#_x0000_t32" style="position:absolute;left:3473;top:2313;width:0;height:198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KmlIMMAAADaAAAADwAAAGRycy9kb3ducmV2LnhtbESPT2vCQBTE7wW/w/IEb3VjD7ZGV5GA&#10;pQcPrX/A4yP7TILZt2v2VeO37xYKPQ4z8xtmsepdq27Uxcazgck4A0VcettwZeCw3zy/gYqCbLH1&#10;TAYeFGG1HDwtMLf+zl9020mlEoRjjgZqkZBrHcuaHMaxD8TJO/vOoSTZVdp2eE9w1+qXLJtqhw2n&#10;hRoDFTWVl923MzA7+G0QOR2v/BqL4r0qP0O7NWY07NdzUEK9/If/2h/WwBR+r6QboJ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yppSDDAAAA2gAAAA8AAAAAAAAAAAAA&#10;AAAAoQIAAGRycy9kb3ducmV2LnhtbFBLBQYAAAAABAAEAPkAAACRAwAAAAA=&#10;" strokecolor="#f79646" strokeweight="2.5pt">
                  <v:stroke startarrow="block"/>
                </v:shape>
                <v:shape id="AutoShape 19" o:spid="_x0000_s1070" type="#_x0000_t32" style="position:absolute;left:3473;top:4297;width:4708;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5y38cMAAADaAAAADwAAAGRycy9kb3ducmV2LnhtbESPS2vCQBSF94L/YbiCO520CyOpo5SI&#10;pbQgNrVdXzK3STBzJ81M8/j3HUFweTiPj7PZDaYWHbWusqzgYRmBIM6trrhQcP48LNYgnEfWWFsm&#10;BSM52G2nkw0m2vb8QV3mCxFG2CWooPS+SaR0eUkG3dI2xMH7sa1BH2RbSN1iH8ZNLR+jaCUNVhwI&#10;JTaUlpRfsj8TuO/f4/7tK/69uBeXpf25X+PxpNR8Njw/gfA0+Hv41n7VCmK4Xgk3QG7/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Oct/HDAAAA2gAAAA8AAAAAAAAAAAAA&#10;AAAAoQIAAGRycy9kb3ducmV2LnhtbFBLBQYAAAAABAAEAPkAAACRAwAAAAA=&#10;" strokecolor="#f79646" strokeweight="2.5pt">
                  <v:stroke startarrow="block"/>
                </v:shape>
                <v:shape id="AutoShape 20" o:spid="_x0000_s1071" type="#_x0000_t32" style="position:absolute;left:3473;top:3242;width:424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1lHMAAAADaAAAADwAAAGRycy9kb3ducmV2LnhtbERPTWvCQBC9F/oflil4azZ6EEmzitga&#10;BJHS2EOP0+yYBLOzIbvG9N93DoUeH+8730yuUyMNofVsYJ6koIgrb1uuDXye988rUCEiW+w8k4Ef&#10;CrBZPz7kmFl/5w8ay1grCeGQoYEmxj7TOlQNOQyJ74mFu/jBYRQ41NoOeJdw1+lFmi61w5alocGe&#10;dg1V1/LmpOTrYk8dLavDa/E9fz/e3nzBV2NmT9P2BVSkKf6L/9wHa0C2yhW5AXr9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LNZRzAAAAA2gAAAA8AAAAAAAAAAAAAAAAA&#10;oQIAAGRycy9kb3ducmV2LnhtbFBLBQYAAAAABAAEAPkAAACOAwAAAAA=&#10;" strokecolor="#4bacc6" strokeweight="2.5pt"/>
                <v:shape id="AutoShape 21" o:spid="_x0000_s1072" type="#_x0000_t32" style="position:absolute;left:3473;top:2580;width:424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HOoOcAAAADaAAAADwAAAGRycy9kb3ducmV2LnhtbESPT4vCMBTE74LfIbwFb5q6YNGuUZYF&#10;QW/+u3h7NM+2bvNSk2jrtzeC4HGYmd8w82VnanEn5yvLCsajBARxbnXFhYLjYTWcgvABWWNtmRQ8&#10;yMNy0e/NMdO25R3d96EQEcI+QwVlCE0mpc9LMuhHtiGO3tk6gyFKV0jtsI1wU8vvJEmlwYrjQokN&#10;/ZWU/+9vRgEfg1vJqz2f0nY82aTthZLtRanBV/f7AyJQFz7hd3utFczgdSXeALl4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RzqDnAAAAA2gAAAA8AAAAAAAAAAAAAAAAA&#10;oQIAAGRycy9kb3ducmV2LnhtbFBLBQYAAAAABAAEAPkAAACOAwAAAAA=&#10;" strokecolor="#8064a2" strokeweight="1pt">
                  <v:stroke dashstyle="dash"/>
                </v:shape>
                <v:shape id="AutoShape 22" o:spid="_x0000_s1073" type="#_x0000_t32" style="position:absolute;left:3473;top:3969;width:424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EbeksIAAADbAAAADwAAAGRycy9kb3ducmV2LnhtbESPQWvCQBCF7wX/wzJCb3VjwSCpq4gg&#10;1JtVL70N2TGJZmfj7mrSf985CN5meG/e+2axGlyrHhRi49nAdJKBIi69bbgycDpuP+agYkK22Hom&#10;A38UYbUcvS2wsL7nH3ocUqUkhGOBBuqUukLrWNbkME58Ryza2QeHSdZQaRuwl3DX6s8sy7XDhqWh&#10;xo42NZXXw90Z4FMKW33z59+8n852eX+hbH8x5n08rL9AJRrSy/y8/raCL/Tyiwygl/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7EbeksIAAADbAAAADwAAAAAAAAAAAAAA&#10;AAChAgAAZHJzL2Rvd25yZXYueG1sUEsFBgAAAAAEAAQA+QAAAJADAAAAAA==&#10;" strokecolor="#8064a2" strokeweight="1pt">
                  <v:stroke dashstyle="dash"/>
                </v:shape>
                <v:shape id="Text Box 23" o:spid="_x0000_s1074" type="#_x0000_t202" style="position:absolute;left:3501;top:4401;width:4320;height:4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rsidR="004059D2" w:rsidRPr="001273F9" w:rsidRDefault="004059D2" w:rsidP="004059D2">
                        <w:pPr>
                          <w:autoSpaceDE w:val="0"/>
                          <w:autoSpaceDN w:val="0"/>
                          <w:adjustRightInd w:val="0"/>
                          <w:spacing w:after="200"/>
                          <w:rPr>
                            <w:sz w:val="28"/>
                            <w:szCs w:val="28"/>
                            <w:lang w:val="vi-VN"/>
                          </w:rPr>
                        </w:pPr>
                        <w:proofErr w:type="gramStart"/>
                        <w:r w:rsidRPr="001273F9">
                          <w:rPr>
                            <w:bCs/>
                            <w:sz w:val="28"/>
                            <w:szCs w:val="28"/>
                          </w:rPr>
                          <w:t>1  2</w:t>
                        </w:r>
                        <w:proofErr w:type="gramEnd"/>
                        <w:r w:rsidRPr="001273F9">
                          <w:rPr>
                            <w:bCs/>
                            <w:sz w:val="28"/>
                            <w:szCs w:val="28"/>
                          </w:rPr>
                          <w:t xml:space="preserve">  3  4  5 …………………… n</w:t>
                        </w:r>
                      </w:p>
                    </w:txbxContent>
                  </v:textbox>
                </v:shape>
                <v:shape id="AutoShape 29" o:spid="_x0000_s1075" type="#_x0000_t32" style="position:absolute;left:3473;top:3242;width:432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ZuI98AAAADbAAAADwAAAGRycy9kb3ducmV2LnhtbESPSwvCMBCE74L/IazgTVM9iFSjiC8E&#10;EfFx8Lg2a1tsNqWJWv+9EQRvu8zsfLPjaW0K8aTK5ZYV9LoRCOLE6pxTBefTqjME4TyyxsIyKXiT&#10;g+mk2RhjrO2LD/Q8+lSEEHYxKsi8L2MpXZKRQde1JXHQbrYy6MNapVJX+ArhppD9KBpIgzkHQoYl&#10;zTNK7seHCZDLTe8KGiSbxfra228fS7vmu1LtVj0bgfBU+7/5d73RoX4fvr+EAeTk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GbiPfAAAAA2wAAAA8AAAAAAAAAAAAAAAAA&#10;oQIAAGRycy9kb3ducmV2LnhtbFBLBQYAAAAABAAEAPkAAACOAwAAAAA=&#10;" strokecolor="#4bacc6" strokeweight="2.5pt"/>
                <v:shape id="AutoShape 30" o:spid="_x0000_s1076" type="#_x0000_t185" style="position:absolute;left:3954;top:4943;width:3216;height: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JznbxAAA&#10;ANsAAAAPAAAAZHJzL2Rvd25yZXYueG1sRE9Na8JAEL0L/odlhN50o6FFo6uIILQWahuL1NuYHZNg&#10;djZktzH9926h0Ns83ucsVp2pREuNKy0rGI8iEMSZ1SXnCj4P2+EUhPPIGivLpOCHHKyW/d4CE21v&#10;/EFt6nMRQtglqKDwvk6kdFlBBt3I1sSBu9jGoA+wyaVu8BbCTSUnUfQkDZYcGgqsaVNQdk2/jYL9&#10;13HqTvFLfHo/b/l19zY7PrZeqYdBt56D8NT5f/Gf+1mH+TH8/hIOkM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yc528QAAADbAAAADwAAAAAAAAAAAAAAAACXAgAAZHJzL2Rv&#10;d25yZXYueG1sUEsFBgAAAAAEAAQA9QAAAIgDAAAAAA==&#10;" adj="1739" stroked="f" strokeweight="3pt">
                  <v:textbox inset="3.6pt,,3.6pt">
                    <w:txbxContent>
                      <w:p w:rsidR="004059D2" w:rsidRPr="001273F9" w:rsidRDefault="004059D2" w:rsidP="004059D2">
                        <w:pPr>
                          <w:autoSpaceDE w:val="0"/>
                          <w:autoSpaceDN w:val="0"/>
                          <w:adjustRightInd w:val="0"/>
                          <w:jc w:val="center"/>
                          <w:rPr>
                            <w:sz w:val="28"/>
                            <w:szCs w:val="28"/>
                            <w:lang w:val="vi-VN"/>
                          </w:rPr>
                        </w:pPr>
                        <w:r w:rsidRPr="001273F9">
                          <w:rPr>
                            <w:bCs/>
                            <w:sz w:val="28"/>
                            <w:szCs w:val="28"/>
                          </w:rPr>
                          <w:t xml:space="preserve">Mô hình Miller – Orr </w:t>
                        </w:r>
                      </w:p>
                    </w:txbxContent>
                  </v:textbox>
                </v:shape>
                <v:shape id="AutoShape 31" o:spid="_x0000_s1077" type="#_x0000_t185" style="position:absolute;left:8126;top:3578;width:1625;height:4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zqGvwwAA&#10;ANsAAAAPAAAAZHJzL2Rvd25yZXYueG1sRE/basJAEH0v+A/LCH2rm3ojpq5SBKG24LVIfZtmp0lo&#10;djZktzH+vVsQfJvDuc503ppSNFS7wrKC514Egji1uuBMwedh+RSDcB5ZY2mZFFzIwXzWeZhiou2Z&#10;d9TsfSZCCLsEFeTeV4mULs3JoOvZijhwP7Y26AOsM6lrPIdwU8p+FI2lwYJDQ44VLXJKf/d/RsHm&#10;6xi702A1OG2/l/zxvp4cR41X6rHbvr6A8NT6u/jmftNh/hD+fwkHyNk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zqGvwwAAANsAAAAPAAAAAAAAAAAAAAAAAJcCAABkcnMvZG93&#10;bnJldi54bWxQSwUGAAAAAAQABAD1AAAAhwMAAAAA&#10;" adj="1739" stroked="f" strokeweight="3pt">
                  <v:textbox inset="3.6pt,,3.6pt">
                    <w:txbxContent>
                      <w:p w:rsidR="004059D2" w:rsidRPr="001273F9" w:rsidRDefault="004059D2" w:rsidP="004059D2">
                        <w:pPr>
                          <w:autoSpaceDE w:val="0"/>
                          <w:autoSpaceDN w:val="0"/>
                          <w:adjustRightInd w:val="0"/>
                          <w:jc w:val="center"/>
                          <w:rPr>
                            <w:sz w:val="28"/>
                            <w:szCs w:val="28"/>
                            <w:lang w:val="vi-VN"/>
                          </w:rPr>
                        </w:pPr>
                        <w:r w:rsidRPr="001273F9">
                          <w:rPr>
                            <w:bCs/>
                            <w:sz w:val="28"/>
                            <w:szCs w:val="28"/>
                          </w:rPr>
                          <w:t xml:space="preserve"> Thấp (L)</w:t>
                        </w:r>
                      </w:p>
                    </w:txbxContent>
                  </v:textbox>
                </v:shape>
                <v:shape id="Freeform 54" o:spid="_x0000_s1078" style="position:absolute;left:3620;top:2502;width:3930;height:1543;visibility:visible;mso-wrap-style:square;v-text-anchor:top" coordsize="2784,10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zGavQAA&#10;ANsAAAAPAAAAZHJzL2Rvd25yZXYueG1sRE9LCsIwEN0L3iGM4E5TRYtUo4ggKrjReoChGdtiM6lN&#10;1Hp7Iwju5vG+s1i1phJPalxpWcFoGIEgzqwuOVdwSbeDGQjnkTVWlknBmxyslt3OAhNtX3yi59nn&#10;IoSwS1BB4X2dSOmyggy6oa2JA3e1jUEfYJNL3eArhJtKjqMolgZLDg0F1rQpKLudH0bBNs5mR3uf&#10;6kN9mFxdm+7isd4p1e+16zkIT63/i3/uvQ7zp/D9JRwglx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sLzGavQAAANsAAAAPAAAAAAAAAAAAAAAAAJcCAABkcnMvZG93bnJldi54&#10;bWxQSwUGAAAAAAQABAD1AAAAgQMAAAAA&#10;" path="m0,640c48,396,96,152,192,112,288,72,448,272,576,400,704,528,840,824,960,880,1080,936,1160,856,1296,736,1432,616,1672,264,1776,160,1880,56,1864,,1920,112,1976,224,2024,696,2112,832,2200,968,2336,1032,2448,928,2560,824,2672,516,2784,208e" filled="f" fillcolor="#0c9">
                  <v:shadow color="gray" opacity="49150f"/>
                  <v:path arrowok="t" o:connecttype="custom" o:connectlocs="0,957;271,167;813,598;1355,1316;1829,1100;2507,239;2710,167;2981,1244;3456,1388;3930,311" o:connectangles="0,0,0,0,0,0,0,0,0,0"/>
                </v:shape>
              </v:group>
            </w:pict>
          </mc:Fallback>
        </mc:AlternateContent>
      </w:r>
      <w:proofErr w:type="gramStart"/>
      <w:r w:rsidRPr="001273F9">
        <w:rPr>
          <w:sz w:val="26"/>
          <w:szCs w:val="26"/>
        </w:rPr>
        <w:t>Dòng tiền ứng dụng mô hình này là dòng tiền biến động ngẫu nhiên hàng ngày.</w:t>
      </w:r>
      <w:proofErr w:type="gramEnd"/>
    </w:p>
    <w:p w:rsidR="004059D2" w:rsidRPr="001273F9" w:rsidRDefault="004059D2" w:rsidP="004059D2">
      <w:pPr>
        <w:autoSpaceDE w:val="0"/>
        <w:autoSpaceDN w:val="0"/>
        <w:adjustRightInd w:val="0"/>
        <w:spacing w:line="360" w:lineRule="auto"/>
        <w:jc w:val="both"/>
        <w:rPr>
          <w:sz w:val="26"/>
          <w:szCs w:val="26"/>
        </w:rPr>
      </w:pPr>
    </w:p>
    <w:p w:rsidR="004059D2" w:rsidRPr="001273F9" w:rsidRDefault="004059D2" w:rsidP="004059D2">
      <w:pPr>
        <w:autoSpaceDE w:val="0"/>
        <w:autoSpaceDN w:val="0"/>
        <w:adjustRightInd w:val="0"/>
        <w:spacing w:line="360" w:lineRule="auto"/>
        <w:jc w:val="both"/>
        <w:rPr>
          <w:sz w:val="26"/>
          <w:szCs w:val="26"/>
        </w:rPr>
      </w:pPr>
    </w:p>
    <w:p w:rsidR="004059D2" w:rsidRPr="001273F9" w:rsidRDefault="004059D2" w:rsidP="004059D2">
      <w:pPr>
        <w:autoSpaceDE w:val="0"/>
        <w:autoSpaceDN w:val="0"/>
        <w:adjustRightInd w:val="0"/>
        <w:spacing w:line="360" w:lineRule="auto"/>
        <w:jc w:val="both"/>
        <w:rPr>
          <w:sz w:val="26"/>
          <w:szCs w:val="26"/>
        </w:rPr>
      </w:pPr>
    </w:p>
    <w:p w:rsidR="004059D2" w:rsidRPr="001273F9" w:rsidRDefault="004059D2" w:rsidP="004059D2">
      <w:pPr>
        <w:autoSpaceDE w:val="0"/>
        <w:autoSpaceDN w:val="0"/>
        <w:adjustRightInd w:val="0"/>
        <w:spacing w:line="360" w:lineRule="auto"/>
        <w:jc w:val="both"/>
        <w:rPr>
          <w:sz w:val="26"/>
          <w:szCs w:val="26"/>
        </w:rPr>
      </w:pPr>
    </w:p>
    <w:p w:rsidR="004059D2" w:rsidRPr="001273F9" w:rsidRDefault="004059D2" w:rsidP="004059D2">
      <w:pPr>
        <w:autoSpaceDE w:val="0"/>
        <w:autoSpaceDN w:val="0"/>
        <w:adjustRightInd w:val="0"/>
        <w:spacing w:line="360" w:lineRule="auto"/>
        <w:jc w:val="both"/>
        <w:rPr>
          <w:sz w:val="26"/>
          <w:szCs w:val="26"/>
        </w:rPr>
      </w:pPr>
    </w:p>
    <w:p w:rsidR="004059D2" w:rsidRPr="001273F9" w:rsidRDefault="004059D2" w:rsidP="004059D2">
      <w:pPr>
        <w:autoSpaceDE w:val="0"/>
        <w:autoSpaceDN w:val="0"/>
        <w:adjustRightInd w:val="0"/>
        <w:spacing w:line="360" w:lineRule="auto"/>
        <w:jc w:val="both"/>
        <w:rPr>
          <w:sz w:val="26"/>
          <w:szCs w:val="26"/>
        </w:rPr>
      </w:pPr>
    </w:p>
    <w:p w:rsidR="004059D2" w:rsidRPr="001273F9" w:rsidRDefault="004059D2" w:rsidP="004059D2">
      <w:pPr>
        <w:autoSpaceDE w:val="0"/>
        <w:autoSpaceDN w:val="0"/>
        <w:adjustRightInd w:val="0"/>
        <w:spacing w:line="360" w:lineRule="auto"/>
        <w:jc w:val="both"/>
        <w:rPr>
          <w:sz w:val="26"/>
          <w:szCs w:val="26"/>
        </w:rPr>
      </w:pPr>
    </w:p>
    <w:p w:rsidR="004059D2" w:rsidRDefault="004059D2" w:rsidP="004059D2">
      <w:pPr>
        <w:autoSpaceDE w:val="0"/>
        <w:autoSpaceDN w:val="0"/>
        <w:adjustRightInd w:val="0"/>
        <w:spacing w:line="360" w:lineRule="auto"/>
        <w:jc w:val="both"/>
        <w:rPr>
          <w:b/>
          <w:i/>
          <w:sz w:val="26"/>
          <w:szCs w:val="26"/>
        </w:rPr>
      </w:pPr>
    </w:p>
    <w:p w:rsidR="004059D2" w:rsidRPr="001273F9" w:rsidRDefault="004059D2" w:rsidP="004059D2">
      <w:pPr>
        <w:autoSpaceDE w:val="0"/>
        <w:autoSpaceDN w:val="0"/>
        <w:adjustRightInd w:val="0"/>
        <w:spacing w:line="360" w:lineRule="auto"/>
        <w:jc w:val="both"/>
        <w:rPr>
          <w:b/>
          <w:i/>
          <w:sz w:val="26"/>
          <w:szCs w:val="26"/>
        </w:rPr>
      </w:pPr>
      <w:r w:rsidRPr="001273F9">
        <w:rPr>
          <w:b/>
          <w:i/>
          <w:sz w:val="26"/>
          <w:szCs w:val="26"/>
        </w:rPr>
        <w:t>Mô hình tồn quỹ tối ưu của Miller – Orr:</w:t>
      </w:r>
    </w:p>
    <w:p w:rsidR="004059D2" w:rsidRPr="001273F9" w:rsidRDefault="004059D2" w:rsidP="004059D2">
      <w:pPr>
        <w:autoSpaceDE w:val="0"/>
        <w:autoSpaceDN w:val="0"/>
        <w:adjustRightInd w:val="0"/>
        <w:spacing w:line="360" w:lineRule="auto"/>
        <w:ind w:left="720"/>
        <w:jc w:val="both"/>
        <w:rPr>
          <w:sz w:val="26"/>
          <w:szCs w:val="26"/>
        </w:rPr>
      </w:pPr>
      <w:r w:rsidRPr="001273F9">
        <w:rPr>
          <w:position w:val="-26"/>
          <w:sz w:val="26"/>
          <w:szCs w:val="26"/>
        </w:rPr>
        <w:object w:dxaOrig="1680" w:dyaOrig="720">
          <v:shape id="_x0000_i1027" type="#_x0000_t75" style="width:84pt;height:36pt" o:ole="">
            <v:imagedata r:id="rId8" o:title=""/>
          </v:shape>
          <o:OLEObject Type="Embed" ProgID="Equation.3" ShapeID="_x0000_i1027" DrawAspect="Content" ObjectID="_1480352357" r:id="rId9"/>
        </w:object>
      </w:r>
    </w:p>
    <w:p w:rsidR="004059D2" w:rsidRPr="001273F9" w:rsidRDefault="004059D2" w:rsidP="004059D2">
      <w:pPr>
        <w:autoSpaceDE w:val="0"/>
        <w:autoSpaceDN w:val="0"/>
        <w:adjustRightInd w:val="0"/>
        <w:spacing w:line="360" w:lineRule="auto"/>
        <w:ind w:left="720"/>
        <w:jc w:val="both"/>
        <w:rPr>
          <w:sz w:val="26"/>
          <w:szCs w:val="26"/>
        </w:rPr>
      </w:pPr>
      <w:r w:rsidRPr="001273F9">
        <w:rPr>
          <w:sz w:val="26"/>
          <w:szCs w:val="26"/>
        </w:rPr>
        <w:t>H</w:t>
      </w:r>
      <w:r w:rsidRPr="001273F9">
        <w:rPr>
          <w:sz w:val="26"/>
          <w:szCs w:val="26"/>
          <w:vertAlign w:val="superscript"/>
        </w:rPr>
        <w:t>*</w:t>
      </w:r>
      <w:r w:rsidRPr="001273F9">
        <w:rPr>
          <w:sz w:val="26"/>
          <w:szCs w:val="26"/>
        </w:rPr>
        <w:t xml:space="preserve"> = 3Z</w:t>
      </w:r>
      <w:r w:rsidRPr="001273F9">
        <w:rPr>
          <w:sz w:val="26"/>
          <w:szCs w:val="26"/>
          <w:vertAlign w:val="superscript"/>
        </w:rPr>
        <w:t>*</w:t>
      </w:r>
      <w:r w:rsidRPr="001273F9">
        <w:rPr>
          <w:sz w:val="26"/>
          <w:szCs w:val="26"/>
        </w:rPr>
        <w:t xml:space="preserve"> - 2L</w:t>
      </w:r>
    </w:p>
    <w:p w:rsidR="004059D2" w:rsidRPr="001273F9" w:rsidRDefault="004059D2" w:rsidP="004059D2">
      <w:pPr>
        <w:autoSpaceDE w:val="0"/>
        <w:autoSpaceDN w:val="0"/>
        <w:adjustRightInd w:val="0"/>
        <w:spacing w:line="360" w:lineRule="auto"/>
        <w:ind w:left="720"/>
        <w:jc w:val="both"/>
        <w:rPr>
          <w:sz w:val="26"/>
          <w:szCs w:val="26"/>
        </w:rPr>
      </w:pPr>
      <w:r w:rsidRPr="001273F9">
        <w:rPr>
          <w:position w:val="-24"/>
          <w:sz w:val="26"/>
          <w:szCs w:val="26"/>
        </w:rPr>
        <w:object w:dxaOrig="1300" w:dyaOrig="620">
          <v:shape id="_x0000_i1028" type="#_x0000_t75" style="width:65pt;height:31pt" o:ole="">
            <v:imagedata r:id="rId10" o:title=""/>
          </v:shape>
          <o:OLEObject Type="Embed" ProgID="Equation.3" ShapeID="_x0000_i1028" DrawAspect="Content" ObjectID="_1480352358" r:id="rId11"/>
        </w:object>
      </w:r>
      <w:r w:rsidRPr="001273F9">
        <w:rPr>
          <w:sz w:val="26"/>
          <w:szCs w:val="26"/>
        </w:rPr>
        <w:t xml:space="preserve"> </w:t>
      </w:r>
    </w:p>
    <w:p w:rsidR="004059D2" w:rsidRPr="001273F9" w:rsidRDefault="004059D2" w:rsidP="004059D2">
      <w:pPr>
        <w:autoSpaceDE w:val="0"/>
        <w:autoSpaceDN w:val="0"/>
        <w:adjustRightInd w:val="0"/>
        <w:spacing w:line="360" w:lineRule="auto"/>
        <w:ind w:left="720"/>
        <w:jc w:val="both"/>
        <w:rPr>
          <w:sz w:val="26"/>
          <w:szCs w:val="26"/>
        </w:rPr>
      </w:pPr>
      <w:r w:rsidRPr="001273F9">
        <w:rPr>
          <w:sz w:val="26"/>
          <w:szCs w:val="26"/>
        </w:rPr>
        <w:t>Z</w:t>
      </w:r>
      <w:proofErr w:type="gramStart"/>
      <w:r w:rsidRPr="001273F9">
        <w:rPr>
          <w:sz w:val="26"/>
          <w:szCs w:val="26"/>
          <w:vertAlign w:val="superscript"/>
        </w:rPr>
        <w:t>*</w:t>
      </w:r>
      <w:r w:rsidRPr="001273F9">
        <w:rPr>
          <w:sz w:val="26"/>
          <w:szCs w:val="26"/>
        </w:rPr>
        <w:t xml:space="preserve"> :</w:t>
      </w:r>
      <w:proofErr w:type="gramEnd"/>
      <w:r w:rsidRPr="001273F9">
        <w:rPr>
          <w:sz w:val="26"/>
          <w:szCs w:val="26"/>
        </w:rPr>
        <w:t xml:space="preserve"> tồn quỹ mục tiêu</w:t>
      </w:r>
    </w:p>
    <w:p w:rsidR="004059D2" w:rsidRPr="001273F9" w:rsidRDefault="004059D2" w:rsidP="004059D2">
      <w:pPr>
        <w:autoSpaceDE w:val="0"/>
        <w:autoSpaceDN w:val="0"/>
        <w:adjustRightInd w:val="0"/>
        <w:spacing w:line="360" w:lineRule="auto"/>
        <w:ind w:left="720"/>
        <w:jc w:val="both"/>
        <w:rPr>
          <w:sz w:val="26"/>
          <w:szCs w:val="26"/>
        </w:rPr>
      </w:pPr>
      <w:proofErr w:type="gramStart"/>
      <w:r w:rsidRPr="001273F9">
        <w:rPr>
          <w:sz w:val="26"/>
          <w:szCs w:val="26"/>
        </w:rPr>
        <w:t>H :</w:t>
      </w:r>
      <w:proofErr w:type="gramEnd"/>
      <w:r w:rsidRPr="001273F9">
        <w:rPr>
          <w:sz w:val="26"/>
          <w:szCs w:val="26"/>
        </w:rPr>
        <w:t xml:space="preserve"> giới hạn trên</w:t>
      </w:r>
    </w:p>
    <w:p w:rsidR="004059D2" w:rsidRPr="001273F9" w:rsidRDefault="004059D2" w:rsidP="004059D2">
      <w:pPr>
        <w:autoSpaceDE w:val="0"/>
        <w:autoSpaceDN w:val="0"/>
        <w:adjustRightInd w:val="0"/>
        <w:spacing w:line="360" w:lineRule="auto"/>
        <w:ind w:left="720"/>
        <w:jc w:val="both"/>
        <w:rPr>
          <w:sz w:val="26"/>
          <w:szCs w:val="26"/>
        </w:rPr>
      </w:pPr>
      <w:proofErr w:type="gramStart"/>
      <w:r w:rsidRPr="001273F9">
        <w:rPr>
          <w:sz w:val="26"/>
          <w:szCs w:val="26"/>
        </w:rPr>
        <w:t>L :</w:t>
      </w:r>
      <w:proofErr w:type="gramEnd"/>
      <w:r w:rsidRPr="001273F9">
        <w:rPr>
          <w:sz w:val="26"/>
          <w:szCs w:val="26"/>
        </w:rPr>
        <w:t xml:space="preserve"> giới hạn dưới</w:t>
      </w:r>
    </w:p>
    <w:p w:rsidR="004059D2" w:rsidRPr="001273F9" w:rsidRDefault="004059D2" w:rsidP="004059D2">
      <w:pPr>
        <w:autoSpaceDE w:val="0"/>
        <w:autoSpaceDN w:val="0"/>
        <w:adjustRightInd w:val="0"/>
        <w:spacing w:line="360" w:lineRule="auto"/>
        <w:ind w:left="720"/>
        <w:jc w:val="both"/>
        <w:rPr>
          <w:sz w:val="26"/>
          <w:szCs w:val="26"/>
        </w:rPr>
      </w:pPr>
      <w:proofErr w:type="gramStart"/>
      <w:r w:rsidRPr="001273F9">
        <w:rPr>
          <w:rFonts w:ascii="Verdana" w:hAnsi="Verdana"/>
          <w:sz w:val="26"/>
          <w:szCs w:val="26"/>
        </w:rPr>
        <w:t>δ</w:t>
      </w:r>
      <w:r w:rsidRPr="001273F9">
        <w:rPr>
          <w:sz w:val="26"/>
          <w:szCs w:val="26"/>
          <w:vertAlign w:val="superscript"/>
        </w:rPr>
        <w:t>2</w:t>
      </w:r>
      <w:r w:rsidRPr="001273F9">
        <w:rPr>
          <w:sz w:val="26"/>
          <w:szCs w:val="26"/>
        </w:rPr>
        <w:t xml:space="preserve"> :</w:t>
      </w:r>
      <w:proofErr w:type="gramEnd"/>
      <w:r w:rsidRPr="001273F9">
        <w:rPr>
          <w:sz w:val="26"/>
          <w:szCs w:val="26"/>
        </w:rPr>
        <w:t xml:space="preserve"> Phương sai của dòng tiền mặt hàng ngày</w:t>
      </w:r>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ab/>
      </w:r>
      <w:proofErr w:type="gramStart"/>
      <w:r w:rsidRPr="001273F9">
        <w:rPr>
          <w:sz w:val="26"/>
          <w:szCs w:val="26"/>
        </w:rPr>
        <w:t>F :</w:t>
      </w:r>
      <w:proofErr w:type="gramEnd"/>
      <w:r w:rsidRPr="001273F9">
        <w:rPr>
          <w:sz w:val="26"/>
          <w:szCs w:val="26"/>
        </w:rPr>
        <w:t xml:space="preserve"> chi phí giao dịch</w:t>
      </w:r>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ab/>
      </w:r>
      <w:proofErr w:type="gramStart"/>
      <w:r w:rsidRPr="001273F9">
        <w:rPr>
          <w:sz w:val="26"/>
          <w:szCs w:val="26"/>
        </w:rPr>
        <w:t>k</w:t>
      </w:r>
      <w:proofErr w:type="gramEnd"/>
      <w:r w:rsidRPr="001273F9">
        <w:rPr>
          <w:sz w:val="26"/>
          <w:szCs w:val="26"/>
        </w:rPr>
        <w:t xml:space="preserve"> : chi phí cơ hội do giữ tiến mặt bình quân ngày</w:t>
      </w:r>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ab/>
        <w:t>C</w:t>
      </w:r>
      <w:r w:rsidRPr="001273F9">
        <w:rPr>
          <w:sz w:val="26"/>
          <w:szCs w:val="26"/>
          <w:vertAlign w:val="subscript"/>
        </w:rPr>
        <w:t>tb</w:t>
      </w:r>
      <w:r w:rsidRPr="001273F9">
        <w:rPr>
          <w:sz w:val="26"/>
          <w:szCs w:val="26"/>
        </w:rPr>
        <w:t>: tồn quỹ trung bình</w:t>
      </w:r>
    </w:p>
    <w:p w:rsidR="004059D2" w:rsidRPr="001273F9" w:rsidRDefault="004059D2" w:rsidP="004059D2">
      <w:pPr>
        <w:autoSpaceDE w:val="0"/>
        <w:autoSpaceDN w:val="0"/>
        <w:adjustRightInd w:val="0"/>
        <w:spacing w:line="360" w:lineRule="auto"/>
        <w:ind w:firstLine="720"/>
        <w:jc w:val="both"/>
        <w:rPr>
          <w:sz w:val="26"/>
          <w:szCs w:val="26"/>
        </w:rPr>
      </w:pPr>
      <w:r w:rsidRPr="001273F9">
        <w:rPr>
          <w:sz w:val="26"/>
          <w:szCs w:val="26"/>
        </w:rPr>
        <w:t xml:space="preserve">Cũng giống như mô hình Baumol, mô hình Miller-Orr phụ thuộc vào chi phí giao dịch và chi phí cơ hội, chi phí giao dịch liên quan đến việc mua bán chứng khoán ngắn hạn là F cố định và chi phí cơ hội do giữ tiền mặt là k bằng lãi suất ngắn hàng. Khác với mô hình Baumol, trong mô hình Miller-Orr, số lần giao dịch của mỗi thời kỳ là số ngẫu nhiên thay đổi tùy thuộc vào sự biến động của dòng tiền vào và dòng tiền ra. </w:t>
      </w:r>
      <w:proofErr w:type="gramStart"/>
      <w:r w:rsidRPr="001273F9">
        <w:rPr>
          <w:sz w:val="26"/>
          <w:szCs w:val="26"/>
        </w:rPr>
        <w:t>Kết quả là chi phí giao dịch phụ thuộc vào số lần giao dịch chứng khoán ngắn hạn kỳ vọng, còn chi phí cơ hội phụ thuộc vào số dư tiền mặt kỳ vọng.</w:t>
      </w:r>
      <w:proofErr w:type="gramEnd"/>
    </w:p>
    <w:p w:rsidR="004059D2" w:rsidRPr="00183632" w:rsidRDefault="004059D2" w:rsidP="004059D2">
      <w:pPr>
        <w:autoSpaceDE w:val="0"/>
        <w:autoSpaceDN w:val="0"/>
        <w:adjustRightInd w:val="0"/>
        <w:spacing w:line="360" w:lineRule="auto"/>
        <w:jc w:val="both"/>
        <w:rPr>
          <w:i/>
          <w:sz w:val="26"/>
          <w:szCs w:val="26"/>
        </w:rPr>
      </w:pPr>
      <w:r w:rsidRPr="00183632">
        <w:rPr>
          <w:i/>
          <w:sz w:val="26"/>
          <w:szCs w:val="26"/>
        </w:rPr>
        <w:t xml:space="preserve">Chú ý: </w:t>
      </w:r>
    </w:p>
    <w:p w:rsidR="004059D2" w:rsidRPr="001273F9" w:rsidRDefault="004059D2" w:rsidP="004059D2">
      <w:pPr>
        <w:autoSpaceDE w:val="0"/>
        <w:autoSpaceDN w:val="0"/>
        <w:adjustRightInd w:val="0"/>
        <w:spacing w:line="360" w:lineRule="auto"/>
        <w:jc w:val="both"/>
        <w:rPr>
          <w:sz w:val="26"/>
          <w:szCs w:val="26"/>
        </w:rPr>
      </w:pPr>
      <w:r w:rsidRPr="001273F9">
        <w:rPr>
          <w:sz w:val="26"/>
          <w:szCs w:val="26"/>
        </w:rPr>
        <w:t>-Giới hạn trên (H), giới hạn dưới (L) và số dư tiền mặt mục tiêu (Z). Ban quản lý doanh nghiệp thiết lập mục tiêu cao (H) căn cứ vào chi phí cơ hội giữ tiền và mục tiêu thấp (L) căn cứ vào mức độ rủi ro do thiếu tiền mặt. Doanh nghiệp cho phép số dư tiền mặt biến động ngẫu nhiên trong phạm vi giới hạn và nếu như số dư tiền mặt vẫn nằm trong mức giữa giới hạn trên và giới hạn dưới thì doanh nghiệp không cần thiết thực hiện giao dịch mua hay bán chứng khoán ngắn hạn. Khi số dư tiền mặt đụng giới hạn trên thì doanh nghiệp sẽ mua chứng khoán ngắn hạn để giảm số dư tiền mặt, ngược lại khi số dư tiền mặt giảm đụng giới hạn dưới thì doanh nghiệp sẽ bán chứng khoán ngắn hạn để gia tăng số dư tiền mặt.</w:t>
      </w:r>
    </w:p>
    <w:p w:rsidR="00C62D2C" w:rsidRDefault="00C62D2C">
      <w:bookmarkStart w:id="4" w:name="_GoBack"/>
      <w:bookmarkEnd w:id="4"/>
    </w:p>
    <w:sectPr w:rsidR="00C62D2C" w:rsidSect="00F1316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pt;height:11pt" o:bullet="t">
        <v:imagedata r:id="rId1" o:title="msoFEB2"/>
      </v:shape>
    </w:pict>
  </w:numPicBullet>
  <w:abstractNum w:abstractNumId="0">
    <w:nsid w:val="29765ABD"/>
    <w:multiLevelType w:val="hybridMultilevel"/>
    <w:tmpl w:val="A66C0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D1F1A26"/>
    <w:multiLevelType w:val="hybridMultilevel"/>
    <w:tmpl w:val="C7C42040"/>
    <w:lvl w:ilvl="0" w:tplc="04090007">
      <w:start w:val="1"/>
      <w:numFmt w:val="bullet"/>
      <w:lvlText w:val=""/>
      <w:lvlPicBulletId w:val="0"/>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E9A3903"/>
    <w:multiLevelType w:val="hybridMultilevel"/>
    <w:tmpl w:val="E438C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D2"/>
    <w:rsid w:val="004059D2"/>
    <w:rsid w:val="00C62D2C"/>
    <w:rsid w:val="00F1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9"/>
    <o:shapelayout v:ext="edit">
      <o:idmap v:ext="edit" data="1"/>
      <o:rules v:ext="edit">
        <o:r id="V:Rule1" type="connector" idref="#AutoShape 32"/>
        <o:r id="V:Rule2" type="connector" idref="#AutoShape 33"/>
        <o:r id="V:Rule3" type="connector" idref="#AutoShape 30"/>
        <o:r id="V:Rule4" type="connector" idref="#AutoShape 31"/>
        <o:r id="V:Rule5" type="connector" idref="#AutoShape 28"/>
        <o:r id="V:Rule6" type="connector" idref="#AutoShape 29"/>
        <o:r id="V:Rule7" type="connector" idref="#AutoShape 26"/>
        <o:r id="V:Rule8" type="connector" idref="#AutoShape 27"/>
        <o:r id="V:Rule9" type="connector" idref="#AutoShape 20"/>
        <o:r id="V:Rule10" type="connector" idref="#AutoShape 21"/>
        <o:r id="V:Rule11" type="arc" idref="#_x0000_s1038"/>
        <o:r id="V:Rule12" type="arc" idref="#_x0000_s1039"/>
        <o:r id="V:Rule13" type="connector" idref="#AutoShape 29"/>
        <o:r id="V:Rule14" type="connector" idref="#AutoShape 20"/>
        <o:r id="V:Rule15" type="connector" idref="#AutoShape 21"/>
        <o:r id="V:Rule16" type="connector" idref="#AutoShape 22"/>
        <o:r id="V:Rule17" type="connector" idref="#AutoShape 18"/>
        <o:r id="V:Rule18" type="connector" idref="#AutoShape 19"/>
      </o:rules>
    </o:shapelayout>
  </w:shapeDefaults>
  <w:decimalSymbol w:val="."/>
  <w:listSeparator w:val=","/>
  <w14:docId w14:val="51AD5C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D2"/>
    <w:rPr>
      <w:rFonts w:ascii="Times New Roman" w:eastAsia="Times New Roman" w:hAnsi="Times New Roman" w:cs="Times New Roman"/>
    </w:rPr>
  </w:style>
  <w:style w:type="paragraph" w:styleId="Heading4">
    <w:name w:val="heading 4"/>
    <w:basedOn w:val="Normal"/>
    <w:next w:val="Normal"/>
    <w:link w:val="Heading4Char"/>
    <w:qFormat/>
    <w:rsid w:val="004059D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059D2"/>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D2"/>
    <w:rPr>
      <w:rFonts w:ascii="Times New Roman" w:eastAsia="Times New Roman" w:hAnsi="Times New Roman" w:cs="Times New Roman"/>
    </w:rPr>
  </w:style>
  <w:style w:type="paragraph" w:styleId="Heading4">
    <w:name w:val="heading 4"/>
    <w:basedOn w:val="Normal"/>
    <w:next w:val="Normal"/>
    <w:link w:val="Heading4Char"/>
    <w:qFormat/>
    <w:rsid w:val="004059D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059D2"/>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Microsoft_Equation3.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wmf"/><Relationship Id="rId7" Type="http://schemas.openxmlformats.org/officeDocument/2006/relationships/oleObject" Target="embeddings/Microsoft_Equation1.bin"/><Relationship Id="rId8" Type="http://schemas.openxmlformats.org/officeDocument/2006/relationships/image" Target="media/image3.wmf"/><Relationship Id="rId9" Type="http://schemas.openxmlformats.org/officeDocument/2006/relationships/oleObject" Target="embeddings/Microsoft_Equation2.bin"/><Relationship Id="rId10"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1141</Words>
  <Characters>6504</Characters>
  <Application>Microsoft Macintosh Word</Application>
  <DocSecurity>0</DocSecurity>
  <Lines>54</Lines>
  <Paragraphs>15</Paragraphs>
  <ScaleCrop>false</ScaleCrop>
  <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dc:creator>
  <cp:keywords/>
  <dc:description/>
  <cp:lastModifiedBy>MACAIR</cp:lastModifiedBy>
  <cp:revision>1</cp:revision>
  <dcterms:created xsi:type="dcterms:W3CDTF">2018-12-16T13:08:00Z</dcterms:created>
  <dcterms:modified xsi:type="dcterms:W3CDTF">2018-12-16T13:12:00Z</dcterms:modified>
</cp:coreProperties>
</file>