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8" w:type="dxa"/>
        <w:jc w:val="center"/>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19"/>
      </w:tblGrid>
      <w:tr w:rsidR="001E2A86" w:rsidRPr="00CB1F0B" w:rsidTr="001D5783">
        <w:trPr>
          <w:trHeight w:val="1268"/>
          <w:jc w:val="center"/>
        </w:trPr>
        <w:tc>
          <w:tcPr>
            <w:tcW w:w="3969" w:type="dxa"/>
          </w:tcPr>
          <w:p w:rsidR="00C65118" w:rsidRPr="00CB1F0B" w:rsidRDefault="00C65118" w:rsidP="00C65118">
            <w:pPr>
              <w:spacing w:line="240" w:lineRule="atLeast"/>
              <w:outlineLvl w:val="2"/>
              <w:rPr>
                <w:rFonts w:ascii="Times New Roman" w:eastAsia="Times New Roman" w:hAnsi="Times New Roman" w:cs="Times New Roman"/>
                <w:b/>
                <w:bCs/>
                <w:color w:val="000000" w:themeColor="text1"/>
                <w:sz w:val="24"/>
                <w:szCs w:val="24"/>
              </w:rPr>
            </w:pPr>
            <w:r w:rsidRPr="00CB1F0B">
              <w:rPr>
                <w:rFonts w:ascii="Times New Roman" w:hAnsi="Times New Roman" w:cs="Times New Roman"/>
                <w:noProof/>
                <w:sz w:val="24"/>
                <w:szCs w:val="24"/>
              </w:rPr>
              <w:drawing>
                <wp:inline distT="0" distB="0" distL="0" distR="0" wp14:anchorId="46DFACD1" wp14:editId="0DF5BA5A">
                  <wp:extent cx="1162050" cy="7715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1163140" cy="772249"/>
                          </a:xfrm>
                          <a:prstGeom prst="rect">
                            <a:avLst/>
                          </a:prstGeom>
                        </pic:spPr>
                      </pic:pic>
                    </a:graphicData>
                  </a:graphic>
                </wp:inline>
              </w:drawing>
            </w:r>
          </w:p>
        </w:tc>
        <w:tc>
          <w:tcPr>
            <w:tcW w:w="5919" w:type="dxa"/>
          </w:tcPr>
          <w:p w:rsidR="0047240C" w:rsidRPr="00CB1F0B" w:rsidRDefault="00E87223" w:rsidP="001D5783">
            <w:pPr>
              <w:spacing w:line="240" w:lineRule="atLeast"/>
              <w:jc w:val="center"/>
              <w:outlineLvl w:val="2"/>
              <w:rPr>
                <w:rFonts w:ascii="Times New Roman" w:eastAsia="Times New Roman" w:hAnsi="Times New Roman" w:cs="Times New Roman"/>
                <w:b/>
                <w:bCs/>
                <w:color w:val="000000" w:themeColor="text1"/>
                <w:sz w:val="24"/>
                <w:szCs w:val="24"/>
              </w:rPr>
            </w:pPr>
            <w:r w:rsidRPr="00CB1F0B">
              <w:rPr>
                <w:rFonts w:ascii="Times New Roman" w:eastAsia="Times New Roman" w:hAnsi="Times New Roman" w:cs="Times New Roman"/>
                <w:b/>
                <w:bCs/>
                <w:color w:val="000000" w:themeColor="text1"/>
                <w:sz w:val="24"/>
                <w:szCs w:val="24"/>
              </w:rPr>
              <w:t>CỘNG HÒA XÃ HỘI CHỦ NGHĨA VIỆT NAM</w:t>
            </w:r>
          </w:p>
          <w:p w:rsidR="00E87223" w:rsidRPr="00CB1F0B" w:rsidRDefault="00E87223" w:rsidP="00C65118">
            <w:pPr>
              <w:spacing w:line="240" w:lineRule="atLeast"/>
              <w:jc w:val="center"/>
              <w:outlineLvl w:val="2"/>
              <w:rPr>
                <w:rFonts w:ascii="Times New Roman" w:eastAsia="Times New Roman" w:hAnsi="Times New Roman" w:cs="Times New Roman"/>
                <w:b/>
                <w:bCs/>
                <w:color w:val="000000" w:themeColor="text1"/>
                <w:sz w:val="24"/>
                <w:szCs w:val="24"/>
              </w:rPr>
            </w:pPr>
            <w:r w:rsidRPr="00CB1F0B">
              <w:rPr>
                <w:rFonts w:ascii="Times New Roman" w:eastAsia="Times New Roman" w:hAnsi="Times New Roman" w:cs="Times New Roman"/>
                <w:b/>
                <w:bCs/>
                <w:color w:val="000000" w:themeColor="text1"/>
                <w:sz w:val="24"/>
                <w:szCs w:val="24"/>
              </w:rPr>
              <w:t>Độc lập – Tự do – Hạnh Phúc</w:t>
            </w:r>
          </w:p>
          <w:p w:rsidR="00C65118" w:rsidRPr="00CB1F0B" w:rsidRDefault="00C65118" w:rsidP="00C65118">
            <w:pPr>
              <w:spacing w:line="240" w:lineRule="atLeast"/>
              <w:outlineLvl w:val="2"/>
              <w:rPr>
                <w:rFonts w:ascii="Times New Roman" w:eastAsia="Times New Roman" w:hAnsi="Times New Roman" w:cs="Times New Roman"/>
                <w:bCs/>
                <w:i/>
                <w:color w:val="000000" w:themeColor="text1"/>
                <w:sz w:val="24"/>
                <w:szCs w:val="24"/>
              </w:rPr>
            </w:pPr>
          </w:p>
          <w:p w:rsidR="00E87223" w:rsidRPr="00CB1F0B" w:rsidRDefault="00E87223" w:rsidP="00C65118">
            <w:pPr>
              <w:spacing w:line="240" w:lineRule="atLeast"/>
              <w:jc w:val="right"/>
              <w:outlineLvl w:val="2"/>
              <w:rPr>
                <w:rFonts w:ascii="Times New Roman" w:eastAsia="Times New Roman" w:hAnsi="Times New Roman" w:cs="Times New Roman"/>
                <w:bCs/>
                <w:i/>
                <w:color w:val="000000" w:themeColor="text1"/>
                <w:sz w:val="24"/>
                <w:szCs w:val="24"/>
              </w:rPr>
            </w:pPr>
            <w:r w:rsidRPr="00CB1F0B">
              <w:rPr>
                <w:rFonts w:ascii="Times New Roman" w:eastAsia="Times New Roman" w:hAnsi="Times New Roman" w:cs="Times New Roman"/>
                <w:bCs/>
                <w:i/>
                <w:color w:val="000000" w:themeColor="text1"/>
                <w:sz w:val="24"/>
                <w:szCs w:val="24"/>
              </w:rPr>
              <w:t>Đà Nẵng, ngày 0</w:t>
            </w:r>
            <w:r w:rsidR="00533328" w:rsidRPr="00CB1F0B">
              <w:rPr>
                <w:rFonts w:ascii="Times New Roman" w:eastAsia="Times New Roman" w:hAnsi="Times New Roman" w:cs="Times New Roman"/>
                <w:bCs/>
                <w:i/>
                <w:color w:val="000000" w:themeColor="text1"/>
                <w:sz w:val="24"/>
                <w:szCs w:val="24"/>
              </w:rPr>
              <w:t>8</w:t>
            </w:r>
            <w:r w:rsidRPr="00CB1F0B">
              <w:rPr>
                <w:rFonts w:ascii="Times New Roman" w:eastAsia="Times New Roman" w:hAnsi="Times New Roman" w:cs="Times New Roman"/>
                <w:bCs/>
                <w:i/>
                <w:color w:val="000000" w:themeColor="text1"/>
                <w:sz w:val="24"/>
                <w:szCs w:val="24"/>
              </w:rPr>
              <w:t xml:space="preserve"> tháng 02 năm 2020</w:t>
            </w:r>
          </w:p>
        </w:tc>
      </w:tr>
    </w:tbl>
    <w:p w:rsidR="0047240C" w:rsidRPr="00CB1F0B" w:rsidRDefault="0047240C" w:rsidP="00CB1F0B">
      <w:pPr>
        <w:shd w:val="clear" w:color="auto" w:fill="FFFFFF"/>
        <w:spacing w:after="0" w:line="240" w:lineRule="atLeast"/>
        <w:jc w:val="center"/>
        <w:outlineLvl w:val="2"/>
        <w:rPr>
          <w:rFonts w:ascii="Times New Roman" w:eastAsia="Times New Roman" w:hAnsi="Times New Roman" w:cs="Times New Roman"/>
          <w:b/>
          <w:bCs/>
          <w:color w:val="000000" w:themeColor="text1"/>
          <w:sz w:val="32"/>
          <w:szCs w:val="32"/>
        </w:rPr>
      </w:pPr>
      <w:r w:rsidRPr="00CB1F0B">
        <w:rPr>
          <w:rFonts w:ascii="Times New Roman" w:eastAsia="Times New Roman" w:hAnsi="Times New Roman" w:cs="Times New Roman"/>
          <w:b/>
          <w:bCs/>
          <w:color w:val="000000" w:themeColor="text1"/>
          <w:sz w:val="32"/>
          <w:szCs w:val="32"/>
        </w:rPr>
        <w:t>THÔNG BÁO TUYỂN DỤNG</w:t>
      </w:r>
    </w:p>
    <w:p w:rsidR="0047240C" w:rsidRPr="00CB1F0B" w:rsidRDefault="00ED57BD" w:rsidP="00C65118">
      <w:pPr>
        <w:pStyle w:val="ListParagraph"/>
        <w:numPr>
          <w:ilvl w:val="0"/>
          <w:numId w:val="11"/>
        </w:numPr>
        <w:shd w:val="clear" w:color="auto" w:fill="FFFFFF"/>
        <w:spacing w:before="120" w:after="0" w:line="240" w:lineRule="atLeast"/>
        <w:jc w:val="both"/>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Giới thiệu</w:t>
      </w:r>
    </w:p>
    <w:p w:rsidR="00B53F7C" w:rsidRPr="00CB1F0B" w:rsidRDefault="0047240C" w:rsidP="001D5783">
      <w:pPr>
        <w:shd w:val="clear" w:color="auto" w:fill="FFFFFF"/>
        <w:spacing w:after="0" w:line="240" w:lineRule="atLeast"/>
        <w:ind w:firstLine="567"/>
        <w:jc w:val="both"/>
        <w:rPr>
          <w:rFonts w:ascii="Times New Roman" w:eastAsia="Times New Roman" w:hAnsi="Times New Roman" w:cs="Times New Roman"/>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Công ty Cổ phầ</w:t>
      </w:r>
      <w:r w:rsidR="00B53F7C" w:rsidRPr="00CB1F0B">
        <w:rPr>
          <w:rFonts w:ascii="Times New Roman" w:eastAsia="Times New Roman" w:hAnsi="Times New Roman" w:cs="Times New Roman"/>
          <w:b/>
          <w:bCs/>
          <w:color w:val="000000" w:themeColor="text1"/>
          <w:sz w:val="24"/>
          <w:szCs w:val="24"/>
          <w:bdr w:val="none" w:sz="0" w:space="0" w:color="auto" w:frame="1"/>
        </w:rPr>
        <w:t>n thủy sản Bắc Trung Nam (BTN)</w:t>
      </w:r>
      <w:r w:rsidR="00B53F7C" w:rsidRPr="00CB1F0B">
        <w:rPr>
          <w:rFonts w:ascii="Times New Roman" w:eastAsia="Times New Roman" w:hAnsi="Times New Roman" w:cs="Times New Roman"/>
          <w:bCs/>
          <w:color w:val="000000" w:themeColor="text1"/>
          <w:sz w:val="24"/>
          <w:szCs w:val="24"/>
          <w:bdr w:val="none" w:sz="0" w:space="0" w:color="auto" w:frame="1"/>
        </w:rPr>
        <w:t xml:space="preserve"> </w:t>
      </w:r>
      <w:r w:rsidR="00E87223" w:rsidRPr="00CB1F0B">
        <w:rPr>
          <w:rFonts w:ascii="Times New Roman" w:eastAsia="Times New Roman" w:hAnsi="Times New Roman" w:cs="Times New Roman"/>
          <w:bCs/>
          <w:color w:val="000000" w:themeColor="text1"/>
          <w:sz w:val="24"/>
          <w:szCs w:val="24"/>
          <w:bdr w:val="none" w:sz="0" w:space="0" w:color="auto" w:frame="1"/>
        </w:rPr>
        <w:t xml:space="preserve">là doanh nghiệp hàng đầu tại Việt Nam cung cấp sản phẩm thủy sản chế biến chất lượng cao, </w:t>
      </w:r>
      <w:r w:rsidR="00B53F7C" w:rsidRPr="00CB1F0B">
        <w:rPr>
          <w:rFonts w:ascii="Times New Roman" w:eastAsia="Times New Roman" w:hAnsi="Times New Roman" w:cs="Times New Roman"/>
          <w:bCs/>
          <w:color w:val="000000" w:themeColor="text1"/>
          <w:sz w:val="24"/>
          <w:szCs w:val="24"/>
          <w:bdr w:val="none" w:sz="0" w:space="0" w:color="auto" w:frame="1"/>
        </w:rPr>
        <w:t>thành lập từ năm 1995</w:t>
      </w:r>
      <w:r w:rsidR="00E87223" w:rsidRPr="00CB1F0B">
        <w:rPr>
          <w:rFonts w:ascii="Times New Roman" w:eastAsia="Times New Roman" w:hAnsi="Times New Roman" w:cs="Times New Roman"/>
          <w:bCs/>
          <w:color w:val="000000" w:themeColor="text1"/>
          <w:sz w:val="24"/>
          <w:szCs w:val="24"/>
          <w:bdr w:val="none" w:sz="0" w:space="0" w:color="auto" w:frame="1"/>
        </w:rPr>
        <w:t>-</w:t>
      </w:r>
      <w:r w:rsidR="00B53F7C" w:rsidRPr="00CB1F0B">
        <w:rPr>
          <w:rFonts w:ascii="Times New Roman" w:eastAsia="Times New Roman" w:hAnsi="Times New Roman" w:cs="Times New Roman"/>
          <w:bCs/>
          <w:color w:val="000000" w:themeColor="text1"/>
          <w:sz w:val="24"/>
          <w:szCs w:val="24"/>
          <w:bdr w:val="none" w:sz="0" w:space="0" w:color="auto" w:frame="1"/>
        </w:rPr>
        <w:t xml:space="preserve"> </w:t>
      </w:r>
      <w:r w:rsidRPr="00CB1F0B">
        <w:rPr>
          <w:rFonts w:ascii="Times New Roman" w:eastAsia="Times New Roman" w:hAnsi="Times New Roman" w:cs="Times New Roman"/>
          <w:bCs/>
          <w:color w:val="000000" w:themeColor="text1"/>
          <w:sz w:val="24"/>
          <w:szCs w:val="24"/>
          <w:bdr w:val="none" w:sz="0" w:space="0" w:color="auto" w:frame="1"/>
        </w:rPr>
        <w:t>tiền thân là Công</w:t>
      </w:r>
      <w:r w:rsidR="00B53F7C" w:rsidRPr="00CB1F0B">
        <w:rPr>
          <w:rFonts w:ascii="Times New Roman" w:eastAsia="Times New Roman" w:hAnsi="Times New Roman" w:cs="Times New Roman"/>
          <w:bCs/>
          <w:color w:val="000000" w:themeColor="text1"/>
          <w:sz w:val="24"/>
          <w:szCs w:val="24"/>
          <w:bdr w:val="none" w:sz="0" w:space="0" w:color="auto" w:frame="1"/>
        </w:rPr>
        <w:t xml:space="preserve"> ty Cổ phần UNITY Việt Nam</w:t>
      </w:r>
      <w:r w:rsidR="00E87223" w:rsidRPr="00CB1F0B">
        <w:rPr>
          <w:rFonts w:ascii="Times New Roman" w:eastAsia="Times New Roman" w:hAnsi="Times New Roman" w:cs="Times New Roman"/>
          <w:bCs/>
          <w:color w:val="000000" w:themeColor="text1"/>
          <w:sz w:val="24"/>
          <w:szCs w:val="24"/>
          <w:bdr w:val="none" w:sz="0" w:space="0" w:color="auto" w:frame="1"/>
        </w:rPr>
        <w:t xml:space="preserve">. Trải qua 25 năm hoạt động trong lĩnh vực về thủy hải sản, BTN tự tin có mạng lưới phân phối rộng khắp Việt Nam, làm nên sự phát triển đó là 5 giá trị cốt lõi: </w:t>
      </w:r>
      <w:r w:rsidR="00E87223" w:rsidRPr="00CB1F0B">
        <w:rPr>
          <w:rFonts w:ascii="Times New Roman" w:eastAsia="Times New Roman" w:hAnsi="Times New Roman" w:cs="Times New Roman"/>
          <w:b/>
          <w:bCs/>
          <w:i/>
          <w:color w:val="000000" w:themeColor="text1"/>
          <w:sz w:val="24"/>
          <w:szCs w:val="24"/>
          <w:bdr w:val="none" w:sz="0" w:space="0" w:color="auto" w:frame="1"/>
        </w:rPr>
        <w:t>Nâng cao uy tín, Tôn trọng cam kết, Tối đa hóa chất lượng, Chia sẻ thông tin và Văn hóa kinh doanh</w:t>
      </w:r>
      <w:r w:rsidR="00E87223" w:rsidRPr="00CB1F0B">
        <w:rPr>
          <w:rFonts w:ascii="Times New Roman" w:eastAsia="Times New Roman" w:hAnsi="Times New Roman" w:cs="Times New Roman"/>
          <w:bCs/>
          <w:i/>
          <w:color w:val="000000" w:themeColor="text1"/>
          <w:sz w:val="24"/>
          <w:szCs w:val="24"/>
          <w:bdr w:val="none" w:sz="0" w:space="0" w:color="auto" w:frame="1"/>
        </w:rPr>
        <w:t>.</w:t>
      </w:r>
    </w:p>
    <w:p w:rsidR="00E87223" w:rsidRPr="00CB1F0B" w:rsidRDefault="00574822" w:rsidP="008A0FFC">
      <w:pPr>
        <w:shd w:val="clear" w:color="auto" w:fill="FFFFFF"/>
        <w:spacing w:before="120" w:after="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Sản phẩm của chúng tôi</w:t>
      </w:r>
      <w:r w:rsidR="00E87223" w:rsidRPr="00CB1F0B">
        <w:rPr>
          <w:rFonts w:ascii="Times New Roman" w:eastAsia="Times New Roman" w:hAnsi="Times New Roman" w:cs="Times New Roman"/>
          <w:b/>
          <w:bCs/>
          <w:color w:val="000000" w:themeColor="text1"/>
          <w:sz w:val="24"/>
          <w:szCs w:val="24"/>
          <w:bdr w:val="none" w:sz="0" w:space="0" w:color="auto" w:frame="1"/>
        </w:rPr>
        <w:t>:</w:t>
      </w:r>
      <w:r w:rsidR="008A0FFC" w:rsidRPr="00CB1F0B">
        <w:rPr>
          <w:rFonts w:ascii="Times New Roman" w:eastAsia="Times New Roman" w:hAnsi="Times New Roman" w:cs="Times New Roman"/>
          <w:b/>
          <w:bCs/>
          <w:color w:val="000000" w:themeColor="text1"/>
          <w:sz w:val="24"/>
          <w:szCs w:val="24"/>
          <w:bdr w:val="none" w:sz="0" w:space="0" w:color="auto" w:frame="1"/>
        </w:rPr>
        <w:t xml:space="preserve"> </w:t>
      </w:r>
      <w:r w:rsidR="00B53F7C" w:rsidRPr="00CB1F0B">
        <w:rPr>
          <w:rFonts w:ascii="Times New Roman" w:eastAsia="Times New Roman" w:hAnsi="Times New Roman" w:cs="Times New Roman"/>
          <w:b/>
          <w:bCs/>
          <w:i/>
          <w:color w:val="000000" w:themeColor="text1"/>
          <w:sz w:val="24"/>
          <w:szCs w:val="24"/>
          <w:bdr w:val="none" w:sz="0" w:space="0" w:color="auto" w:frame="1"/>
        </w:rPr>
        <w:t>“TINH HOA THIÊN NHIÊN – TƯƠI NGUYÊN VỊ BIỂN”</w:t>
      </w:r>
    </w:p>
    <w:p w:rsidR="00533328" w:rsidRPr="00CB1F0B" w:rsidRDefault="00B53F7C" w:rsidP="00CB1F0B">
      <w:pPr>
        <w:shd w:val="clear" w:color="auto" w:fill="FFFFFF"/>
        <w:spacing w:before="120" w:after="0" w:line="240" w:lineRule="atLeast"/>
        <w:ind w:firstLine="360"/>
        <w:jc w:val="both"/>
        <w:rPr>
          <w:rFonts w:ascii="Times New Roman" w:eastAsia="Times New Roman" w:hAnsi="Times New Roman" w:cs="Times New Roman"/>
          <w:bCs/>
          <w:color w:val="000000" w:themeColor="text1"/>
          <w:sz w:val="24"/>
          <w:szCs w:val="24"/>
          <w:bdr w:val="none" w:sz="0" w:space="0" w:color="auto" w:frame="1"/>
        </w:rPr>
      </w:pPr>
      <w:proofErr w:type="gramStart"/>
      <w:r w:rsidRPr="00CB1F0B">
        <w:rPr>
          <w:rFonts w:ascii="Times New Roman" w:eastAsia="Times New Roman" w:hAnsi="Times New Roman" w:cs="Times New Roman"/>
          <w:bCs/>
          <w:color w:val="000000" w:themeColor="text1"/>
          <w:sz w:val="24"/>
          <w:szCs w:val="24"/>
          <w:bdr w:val="none" w:sz="0" w:space="0" w:color="auto" w:frame="1"/>
        </w:rPr>
        <w:t>Chúng tôi, đại gia đình BTN luôn ý thức Phát triển bền vững thương hiệu Thủy sản Bắc Trung Nam gắn liền với lợi ích của khách hàng.</w:t>
      </w:r>
      <w:proofErr w:type="gramEnd"/>
      <w:r w:rsidRPr="00CB1F0B">
        <w:rPr>
          <w:rFonts w:ascii="Times New Roman" w:eastAsia="Times New Roman" w:hAnsi="Times New Roman" w:cs="Times New Roman"/>
          <w:bCs/>
          <w:color w:val="000000" w:themeColor="text1"/>
          <w:sz w:val="24"/>
          <w:szCs w:val="24"/>
          <w:bdr w:val="none" w:sz="0" w:space="0" w:color="auto" w:frame="1"/>
        </w:rPr>
        <w:t xml:space="preserve"> Sự cống hiến của CBCNV tạo nên sự giàu có, niềm tin vững chắc cho nhà đầu tư, các bên liên quan và mang lại </w:t>
      </w:r>
      <w:proofErr w:type="gramStart"/>
      <w:r w:rsidRPr="00CB1F0B">
        <w:rPr>
          <w:rFonts w:ascii="Times New Roman" w:eastAsia="Times New Roman" w:hAnsi="Times New Roman" w:cs="Times New Roman"/>
          <w:bCs/>
          <w:color w:val="000000" w:themeColor="text1"/>
          <w:sz w:val="24"/>
          <w:szCs w:val="24"/>
          <w:bdr w:val="none" w:sz="0" w:space="0" w:color="auto" w:frame="1"/>
        </w:rPr>
        <w:t>thu</w:t>
      </w:r>
      <w:proofErr w:type="gramEnd"/>
      <w:r w:rsidRPr="00CB1F0B">
        <w:rPr>
          <w:rFonts w:ascii="Times New Roman" w:eastAsia="Times New Roman" w:hAnsi="Times New Roman" w:cs="Times New Roman"/>
          <w:bCs/>
          <w:color w:val="000000" w:themeColor="text1"/>
          <w:sz w:val="24"/>
          <w:szCs w:val="24"/>
          <w:bdr w:val="none" w:sz="0" w:space="0" w:color="auto" w:frame="1"/>
        </w:rPr>
        <w:t xml:space="preserve"> nhập cao, hạnh phúc cho Người lao động.</w:t>
      </w:r>
    </w:p>
    <w:p w:rsidR="00CB1F0B" w:rsidRDefault="00533328" w:rsidP="00CB1F0B">
      <w:pPr>
        <w:pStyle w:val="ListParagraph"/>
        <w:numPr>
          <w:ilvl w:val="0"/>
          <w:numId w:val="11"/>
        </w:numPr>
        <w:shd w:val="clear" w:color="auto" w:fill="FFFFFF"/>
        <w:spacing w:before="120" w:after="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Thông tin tuyển dụng</w:t>
      </w:r>
      <w:r w:rsidR="00CB1F0B">
        <w:rPr>
          <w:rFonts w:ascii="Times New Roman" w:eastAsia="Times New Roman" w:hAnsi="Times New Roman" w:cs="Times New Roman"/>
          <w:b/>
          <w:bCs/>
          <w:color w:val="000000" w:themeColor="text1"/>
          <w:sz w:val="24"/>
          <w:szCs w:val="24"/>
          <w:bdr w:val="none" w:sz="0" w:space="0" w:color="auto" w:frame="1"/>
        </w:rPr>
        <w:t xml:space="preserve">: </w:t>
      </w:r>
    </w:p>
    <w:p w:rsidR="00533328" w:rsidRPr="00CB1F0B" w:rsidRDefault="001E2A86" w:rsidP="00CB1F0B">
      <w:pPr>
        <w:pStyle w:val="ListParagraph"/>
        <w:shd w:val="clear" w:color="auto" w:fill="FFFFFF"/>
        <w:spacing w:before="120" w:after="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Cs/>
          <w:color w:val="000000" w:themeColor="text1"/>
          <w:sz w:val="24"/>
          <w:szCs w:val="24"/>
          <w:bdr w:val="none" w:sz="0" w:space="0" w:color="auto" w:frame="1"/>
        </w:rPr>
        <w:t>Hiện nay, do nhu cầu</w:t>
      </w:r>
      <w:r w:rsidR="00533328" w:rsidRPr="00CB1F0B">
        <w:rPr>
          <w:rFonts w:ascii="Times New Roman" w:eastAsia="Times New Roman" w:hAnsi="Times New Roman" w:cs="Times New Roman"/>
          <w:bCs/>
          <w:color w:val="000000" w:themeColor="text1"/>
          <w:sz w:val="24"/>
          <w:szCs w:val="24"/>
          <w:bdr w:val="none" w:sz="0" w:space="0" w:color="auto" w:frame="1"/>
        </w:rPr>
        <w:t xml:space="preserve"> mở rộng quy mô, </w:t>
      </w:r>
      <w:r w:rsidR="001D5783" w:rsidRPr="00CB1F0B">
        <w:rPr>
          <w:rFonts w:ascii="Times New Roman" w:eastAsia="Times New Roman" w:hAnsi="Times New Roman" w:cs="Times New Roman"/>
          <w:bCs/>
          <w:color w:val="000000" w:themeColor="text1"/>
          <w:sz w:val="24"/>
          <w:szCs w:val="24"/>
          <w:bdr w:val="none" w:sz="0" w:space="0" w:color="auto" w:frame="1"/>
        </w:rPr>
        <w:t>Chúng tôi</w:t>
      </w:r>
      <w:r w:rsidRPr="00CB1F0B">
        <w:rPr>
          <w:rFonts w:ascii="Times New Roman" w:eastAsia="Times New Roman" w:hAnsi="Times New Roman" w:cs="Times New Roman"/>
          <w:bCs/>
          <w:color w:val="000000" w:themeColor="text1"/>
          <w:sz w:val="24"/>
          <w:szCs w:val="24"/>
          <w:bdr w:val="none" w:sz="0" w:space="0" w:color="auto" w:frame="1"/>
        </w:rPr>
        <w:t xml:space="preserve"> cần tuyển dụng các vị trí sau:</w:t>
      </w:r>
    </w:p>
    <w:tbl>
      <w:tblPr>
        <w:tblStyle w:val="TableGrid"/>
        <w:tblW w:w="10348" w:type="dxa"/>
        <w:tblInd w:w="-459" w:type="dxa"/>
        <w:tblLook w:val="04A0" w:firstRow="1" w:lastRow="0" w:firstColumn="1" w:lastColumn="0" w:noHBand="0" w:noVBand="1"/>
      </w:tblPr>
      <w:tblGrid>
        <w:gridCol w:w="1560"/>
        <w:gridCol w:w="5244"/>
        <w:gridCol w:w="3544"/>
      </w:tblGrid>
      <w:tr w:rsidR="00CB1F0B" w:rsidRPr="00CB1F0B" w:rsidTr="00CB1F0B">
        <w:tc>
          <w:tcPr>
            <w:tcW w:w="1560" w:type="dxa"/>
          </w:tcPr>
          <w:p w:rsidR="008A0FFC" w:rsidRPr="004301C5" w:rsidRDefault="008A0FFC" w:rsidP="008A0FFC">
            <w:pPr>
              <w:spacing w:after="120" w:line="240" w:lineRule="atLeast"/>
              <w:jc w:val="center"/>
              <w:rPr>
                <w:rFonts w:ascii="Times New Roman" w:eastAsia="Times New Roman" w:hAnsi="Times New Roman" w:cs="Times New Roman"/>
                <w:b/>
                <w:bCs/>
                <w:color w:val="FF0000"/>
                <w:sz w:val="24"/>
                <w:szCs w:val="24"/>
                <w:bdr w:val="none" w:sz="0" w:space="0" w:color="auto" w:frame="1"/>
              </w:rPr>
            </w:pPr>
            <w:r w:rsidRPr="004301C5">
              <w:rPr>
                <w:rFonts w:ascii="Times New Roman" w:eastAsia="Times New Roman" w:hAnsi="Times New Roman" w:cs="Times New Roman"/>
                <w:b/>
                <w:bCs/>
                <w:sz w:val="24"/>
                <w:szCs w:val="24"/>
                <w:bdr w:val="none" w:sz="0" w:space="0" w:color="auto" w:frame="1"/>
              </w:rPr>
              <w:t>Vị trí</w:t>
            </w:r>
          </w:p>
        </w:tc>
        <w:tc>
          <w:tcPr>
            <w:tcW w:w="5244" w:type="dxa"/>
          </w:tcPr>
          <w:p w:rsidR="008A0FFC" w:rsidRPr="004301C5" w:rsidRDefault="008A0FFC" w:rsidP="004301C5">
            <w:pPr>
              <w:spacing w:line="240" w:lineRule="atLeast"/>
              <w:jc w:val="center"/>
              <w:rPr>
                <w:rFonts w:ascii="Times New Roman" w:eastAsia="Times New Roman" w:hAnsi="Times New Roman" w:cs="Times New Roman"/>
                <w:b/>
                <w:bCs/>
                <w:color w:val="FF0000"/>
                <w:sz w:val="24"/>
                <w:szCs w:val="24"/>
                <w:bdr w:val="none" w:sz="0" w:space="0" w:color="auto" w:frame="1"/>
              </w:rPr>
            </w:pPr>
            <w:r w:rsidRPr="004301C5">
              <w:rPr>
                <w:rFonts w:ascii="Times New Roman" w:eastAsia="Times New Roman" w:hAnsi="Times New Roman" w:cs="Times New Roman"/>
                <w:b/>
                <w:color w:val="FF0000"/>
                <w:sz w:val="24"/>
                <w:szCs w:val="24"/>
              </w:rPr>
              <w:t>Nhân viên Hành chính</w:t>
            </w:r>
          </w:p>
        </w:tc>
        <w:tc>
          <w:tcPr>
            <w:tcW w:w="3544" w:type="dxa"/>
          </w:tcPr>
          <w:p w:rsidR="008A0FFC" w:rsidRPr="004301C5" w:rsidRDefault="008A0FFC" w:rsidP="004301C5">
            <w:pPr>
              <w:shd w:val="clear" w:color="auto" w:fill="FFFFFF"/>
              <w:spacing w:after="100" w:afterAutospacing="1" w:line="240" w:lineRule="atLeast"/>
              <w:ind w:firstLine="142"/>
              <w:jc w:val="center"/>
              <w:rPr>
                <w:rFonts w:ascii="Times New Roman" w:eastAsia="Times New Roman" w:hAnsi="Times New Roman" w:cs="Times New Roman"/>
                <w:b/>
                <w:color w:val="FF0000"/>
                <w:sz w:val="24"/>
                <w:szCs w:val="24"/>
              </w:rPr>
            </w:pPr>
            <w:r w:rsidRPr="004301C5">
              <w:rPr>
                <w:rFonts w:ascii="Times New Roman" w:eastAsia="Times New Roman" w:hAnsi="Times New Roman" w:cs="Times New Roman"/>
                <w:b/>
                <w:color w:val="FF0000"/>
                <w:sz w:val="24"/>
                <w:szCs w:val="24"/>
              </w:rPr>
              <w:t>Nhân viên Kinh doanh</w:t>
            </w:r>
          </w:p>
        </w:tc>
      </w:tr>
      <w:tr w:rsidR="00CB1F0B" w:rsidRPr="00CB1F0B" w:rsidTr="00CB1F0B">
        <w:trPr>
          <w:trHeight w:val="393"/>
        </w:trPr>
        <w:tc>
          <w:tcPr>
            <w:tcW w:w="1560" w:type="dxa"/>
          </w:tcPr>
          <w:p w:rsidR="008A0FFC" w:rsidRPr="00CB1F0B" w:rsidRDefault="008A0FFC" w:rsidP="008A0FFC">
            <w:pPr>
              <w:shd w:val="clear" w:color="auto" w:fill="FFFFFF"/>
              <w:spacing w:line="240" w:lineRule="atLeast"/>
              <w:jc w:val="both"/>
              <w:rPr>
                <w:rFonts w:ascii="Times New Roman" w:eastAsia="Times New Roman" w:hAnsi="Times New Roman" w:cs="Times New Roman"/>
                <w:b/>
                <w:color w:val="000000" w:themeColor="text1"/>
                <w:sz w:val="24"/>
                <w:szCs w:val="24"/>
              </w:rPr>
            </w:pPr>
            <w:r w:rsidRPr="00CB1F0B">
              <w:rPr>
                <w:rFonts w:ascii="Times New Roman" w:eastAsia="Times New Roman" w:hAnsi="Times New Roman" w:cs="Times New Roman"/>
                <w:b/>
                <w:color w:val="000000" w:themeColor="text1"/>
                <w:sz w:val="24"/>
                <w:szCs w:val="24"/>
              </w:rPr>
              <w:t>Số lượng</w:t>
            </w:r>
          </w:p>
        </w:tc>
        <w:tc>
          <w:tcPr>
            <w:tcW w:w="5244" w:type="dxa"/>
          </w:tcPr>
          <w:p w:rsidR="008A0FFC" w:rsidRPr="00CB1F0B" w:rsidRDefault="00574822" w:rsidP="00574822">
            <w:pPr>
              <w:shd w:val="clear" w:color="auto" w:fill="FFFFFF"/>
              <w:spacing w:line="240" w:lineRule="atLeast"/>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 xml:space="preserve"> </w:t>
            </w:r>
            <w:r w:rsidR="008A0FFC" w:rsidRPr="00CB1F0B">
              <w:rPr>
                <w:rFonts w:ascii="Times New Roman" w:eastAsia="Times New Roman" w:hAnsi="Times New Roman" w:cs="Times New Roman"/>
                <w:color w:val="000000" w:themeColor="text1"/>
                <w:sz w:val="24"/>
                <w:szCs w:val="24"/>
              </w:rPr>
              <w:t>01 người</w:t>
            </w:r>
          </w:p>
        </w:tc>
        <w:tc>
          <w:tcPr>
            <w:tcW w:w="3544" w:type="dxa"/>
          </w:tcPr>
          <w:p w:rsidR="008A0FFC" w:rsidRPr="00CB1F0B" w:rsidRDefault="008A0FFC" w:rsidP="001D5783">
            <w:pPr>
              <w:spacing w:after="120" w:line="240" w:lineRule="atLeast"/>
              <w:jc w:val="both"/>
              <w:rPr>
                <w:rFonts w:ascii="Times New Roman" w:eastAsia="Times New Roman" w:hAnsi="Times New Roman" w:cs="Times New Roman"/>
                <w:bCs/>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rPr>
              <w:t>05 người</w:t>
            </w:r>
          </w:p>
        </w:tc>
      </w:tr>
      <w:tr w:rsidR="00CB1F0B" w:rsidRPr="00CB1F0B" w:rsidTr="00CB1F0B">
        <w:tc>
          <w:tcPr>
            <w:tcW w:w="1560" w:type="dxa"/>
          </w:tcPr>
          <w:p w:rsidR="008A0FFC" w:rsidRPr="00CB1F0B" w:rsidRDefault="008A0FFC" w:rsidP="008932C4">
            <w:pPr>
              <w:spacing w:after="120" w:line="240" w:lineRule="atLeast"/>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Yêu cầu trình độ</w:t>
            </w:r>
          </w:p>
        </w:tc>
        <w:tc>
          <w:tcPr>
            <w:tcW w:w="5244" w:type="dxa"/>
          </w:tcPr>
          <w:p w:rsidR="008A0FFC" w:rsidRPr="00CB1F0B" w:rsidRDefault="008A0FFC" w:rsidP="008A0FFC">
            <w:pPr>
              <w:spacing w:after="120" w:line="240" w:lineRule="atLeast"/>
              <w:jc w:val="both"/>
              <w:rPr>
                <w:rFonts w:ascii="Times New Roman" w:eastAsia="Times New Roman" w:hAnsi="Times New Roman" w:cs="Times New Roman"/>
                <w:bCs/>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rPr>
              <w:t xml:space="preserve">Tốt nghiệp </w:t>
            </w:r>
            <w:r w:rsidR="00A477AE">
              <w:rPr>
                <w:rFonts w:ascii="Times New Roman" w:eastAsia="Times New Roman" w:hAnsi="Times New Roman" w:cs="Times New Roman"/>
                <w:color w:val="000000" w:themeColor="text1"/>
                <w:sz w:val="24"/>
                <w:szCs w:val="24"/>
              </w:rPr>
              <w:t xml:space="preserve">CĐ/ĐH </w:t>
            </w:r>
            <w:r w:rsidRPr="00CB1F0B">
              <w:rPr>
                <w:rFonts w:ascii="Times New Roman" w:eastAsia="Times New Roman" w:hAnsi="Times New Roman" w:cs="Times New Roman"/>
                <w:color w:val="000000" w:themeColor="text1"/>
                <w:sz w:val="24"/>
                <w:szCs w:val="24"/>
              </w:rPr>
              <w:t>chuyên ngành QT Nguồn nhân lực, Luật, Marketing, Ngoại ngữ</w:t>
            </w:r>
          </w:p>
        </w:tc>
        <w:tc>
          <w:tcPr>
            <w:tcW w:w="3544" w:type="dxa"/>
          </w:tcPr>
          <w:p w:rsidR="008A0FFC" w:rsidRPr="00CB1F0B" w:rsidRDefault="008A0FFC" w:rsidP="008A0FFC">
            <w:pPr>
              <w:shd w:val="clear" w:color="auto" w:fill="FFFFFF"/>
              <w:spacing w:line="240" w:lineRule="atLeast"/>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 xml:space="preserve">Tốt nghiệp </w:t>
            </w:r>
            <w:r w:rsidR="00A477AE">
              <w:rPr>
                <w:rFonts w:ascii="Times New Roman" w:eastAsia="Times New Roman" w:hAnsi="Times New Roman" w:cs="Times New Roman"/>
                <w:color w:val="000000" w:themeColor="text1"/>
                <w:sz w:val="24"/>
                <w:szCs w:val="24"/>
              </w:rPr>
              <w:t xml:space="preserve">CĐ/ĐH </w:t>
            </w:r>
            <w:r w:rsidRPr="00CB1F0B">
              <w:rPr>
                <w:rFonts w:ascii="Times New Roman" w:eastAsia="Times New Roman" w:hAnsi="Times New Roman" w:cs="Times New Roman"/>
                <w:color w:val="000000" w:themeColor="text1"/>
                <w:sz w:val="24"/>
                <w:szCs w:val="24"/>
              </w:rPr>
              <w:t>khối ngành Kinh tế, Marketing, Thương mại, Ngoại ngữ, Thực phẩm</w:t>
            </w:r>
          </w:p>
        </w:tc>
      </w:tr>
      <w:tr w:rsidR="00CB1F0B" w:rsidRPr="00CB1F0B" w:rsidTr="00CB1F0B">
        <w:tc>
          <w:tcPr>
            <w:tcW w:w="1560" w:type="dxa"/>
          </w:tcPr>
          <w:p w:rsidR="008932C4" w:rsidRPr="00CB1F0B" w:rsidRDefault="008932C4" w:rsidP="008A0FFC">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p>
          <w:p w:rsidR="008932C4" w:rsidRPr="00CB1F0B" w:rsidRDefault="008932C4" w:rsidP="008A0FFC">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p>
          <w:p w:rsidR="008A0FFC" w:rsidRPr="00CB1F0B" w:rsidRDefault="008A0FFC" w:rsidP="008A0FFC">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Ưu tiên</w:t>
            </w:r>
          </w:p>
        </w:tc>
        <w:tc>
          <w:tcPr>
            <w:tcW w:w="5244" w:type="dxa"/>
          </w:tcPr>
          <w:p w:rsidR="008A0FFC" w:rsidRPr="00CB1F0B" w:rsidRDefault="008A0FFC" w:rsidP="008A0FFC">
            <w:pPr>
              <w:pStyle w:val="ListParagraph"/>
              <w:numPr>
                <w:ilvl w:val="0"/>
                <w:numId w:val="20"/>
              </w:numPr>
              <w:shd w:val="clear" w:color="auto" w:fill="FFFFFF"/>
              <w:spacing w:line="240" w:lineRule="atLeast"/>
              <w:ind w:left="316"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 xml:space="preserve">Ứng viên có kiến thức và kinh nghiệm về Nghiệp vụ hành chính, tổ chức sự kiện. </w:t>
            </w:r>
          </w:p>
          <w:p w:rsidR="00574822" w:rsidRPr="00CB1F0B" w:rsidRDefault="008A0FFC" w:rsidP="00574822">
            <w:pPr>
              <w:pStyle w:val="ListParagraph"/>
              <w:numPr>
                <w:ilvl w:val="0"/>
                <w:numId w:val="20"/>
              </w:numPr>
              <w:shd w:val="clear" w:color="auto" w:fill="FFFFFF"/>
              <w:spacing w:line="240" w:lineRule="atLeast"/>
              <w:ind w:left="316"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Am hiểu về luật Lao động.</w:t>
            </w:r>
          </w:p>
          <w:p w:rsidR="008A0FFC" w:rsidRPr="00CB1F0B" w:rsidRDefault="008A0FFC" w:rsidP="00574822">
            <w:pPr>
              <w:pStyle w:val="ListParagraph"/>
              <w:numPr>
                <w:ilvl w:val="0"/>
                <w:numId w:val="20"/>
              </w:numPr>
              <w:shd w:val="clear" w:color="auto" w:fill="FFFFFF"/>
              <w:spacing w:line="240" w:lineRule="atLeast"/>
              <w:ind w:left="316"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Ngoại hình khá</w:t>
            </w:r>
            <w:bookmarkStart w:id="0" w:name="_GoBack"/>
            <w:bookmarkEnd w:id="0"/>
          </w:p>
          <w:p w:rsidR="008A0FFC" w:rsidRPr="00CB1F0B" w:rsidRDefault="008A0FFC" w:rsidP="008A0FFC">
            <w:pPr>
              <w:pStyle w:val="ListParagraph"/>
              <w:numPr>
                <w:ilvl w:val="0"/>
                <w:numId w:val="20"/>
              </w:numPr>
              <w:shd w:val="clear" w:color="auto" w:fill="FFFFFF"/>
              <w:spacing w:line="240" w:lineRule="atLeast"/>
              <w:ind w:left="316"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Sử dụng thành thạo tin học văn phòng: Word, Excel, power point.</w:t>
            </w:r>
          </w:p>
        </w:tc>
        <w:tc>
          <w:tcPr>
            <w:tcW w:w="3544" w:type="dxa"/>
          </w:tcPr>
          <w:p w:rsidR="008A0FFC" w:rsidRPr="00CB1F0B" w:rsidRDefault="008A0FFC" w:rsidP="008A0FFC">
            <w:pPr>
              <w:pStyle w:val="ListParagraph"/>
              <w:numPr>
                <w:ilvl w:val="0"/>
                <w:numId w:val="9"/>
              </w:numPr>
              <w:shd w:val="clear" w:color="auto" w:fill="FFFFFF"/>
              <w:spacing w:line="240" w:lineRule="atLeast"/>
              <w:ind w:left="351"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 xml:space="preserve">Giao tiếp tốt. </w:t>
            </w:r>
          </w:p>
          <w:p w:rsidR="008A0FFC" w:rsidRPr="00CB1F0B" w:rsidRDefault="008A0FFC" w:rsidP="008A0FFC">
            <w:pPr>
              <w:pStyle w:val="ListParagraph"/>
              <w:numPr>
                <w:ilvl w:val="0"/>
                <w:numId w:val="9"/>
              </w:numPr>
              <w:shd w:val="clear" w:color="auto" w:fill="FFFFFF"/>
              <w:spacing w:line="240" w:lineRule="atLeast"/>
              <w:ind w:left="351"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Có tố chất kinh doanh.</w:t>
            </w:r>
          </w:p>
          <w:p w:rsidR="008A0FFC" w:rsidRPr="00CB1F0B" w:rsidRDefault="008A0FFC" w:rsidP="008A0FFC">
            <w:pPr>
              <w:pStyle w:val="ListParagraph"/>
              <w:numPr>
                <w:ilvl w:val="0"/>
                <w:numId w:val="9"/>
              </w:numPr>
              <w:shd w:val="clear" w:color="auto" w:fill="FFFFFF"/>
              <w:spacing w:line="240" w:lineRule="atLeast"/>
              <w:ind w:left="351"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Chủ động, nhanh nhẹn, sáng tạo, ham học hỏi.</w:t>
            </w:r>
          </w:p>
          <w:p w:rsidR="008A0FFC" w:rsidRPr="00CB1F0B" w:rsidRDefault="008A0FFC" w:rsidP="008A0FFC">
            <w:pPr>
              <w:pStyle w:val="ListParagraph"/>
              <w:numPr>
                <w:ilvl w:val="0"/>
                <w:numId w:val="9"/>
              </w:numPr>
              <w:shd w:val="clear" w:color="auto" w:fill="FFFFFF"/>
              <w:spacing w:line="240" w:lineRule="atLeast"/>
              <w:ind w:left="351" w:hanging="283"/>
              <w:jc w:val="both"/>
              <w:rPr>
                <w:rFonts w:ascii="Times New Roman" w:eastAsia="Times New Roman" w:hAnsi="Times New Roman" w:cs="Times New Roman"/>
                <w:color w:val="000000" w:themeColor="text1"/>
                <w:sz w:val="24"/>
                <w:szCs w:val="24"/>
              </w:rPr>
            </w:pPr>
            <w:r w:rsidRPr="00CB1F0B">
              <w:rPr>
                <w:rFonts w:ascii="Times New Roman" w:eastAsia="Times New Roman" w:hAnsi="Times New Roman" w:cs="Times New Roman"/>
                <w:color w:val="000000" w:themeColor="text1"/>
                <w:sz w:val="24"/>
                <w:szCs w:val="24"/>
              </w:rPr>
              <w:t>Nhạy bén với thị trường</w:t>
            </w:r>
          </w:p>
          <w:p w:rsidR="008A0FFC" w:rsidRPr="00CB1F0B" w:rsidRDefault="008A0FFC" w:rsidP="001D5783">
            <w:pPr>
              <w:spacing w:after="120" w:line="240" w:lineRule="atLeast"/>
              <w:jc w:val="both"/>
              <w:rPr>
                <w:rFonts w:ascii="Times New Roman" w:eastAsia="Times New Roman" w:hAnsi="Times New Roman" w:cs="Times New Roman"/>
                <w:bCs/>
                <w:color w:val="000000" w:themeColor="text1"/>
                <w:sz w:val="24"/>
                <w:szCs w:val="24"/>
                <w:bdr w:val="none" w:sz="0" w:space="0" w:color="auto" w:frame="1"/>
              </w:rPr>
            </w:pPr>
          </w:p>
        </w:tc>
      </w:tr>
      <w:tr w:rsidR="00CB1F0B" w:rsidRPr="00CB1F0B" w:rsidTr="00CB1F0B">
        <w:tc>
          <w:tcPr>
            <w:tcW w:w="1560" w:type="dxa"/>
          </w:tcPr>
          <w:p w:rsidR="008A0FFC" w:rsidRPr="00CB1F0B" w:rsidRDefault="008A0FFC" w:rsidP="001D5783">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Mức lương</w:t>
            </w:r>
          </w:p>
        </w:tc>
        <w:tc>
          <w:tcPr>
            <w:tcW w:w="5244" w:type="dxa"/>
          </w:tcPr>
          <w:p w:rsidR="008A0FFC" w:rsidRPr="00CB1F0B" w:rsidRDefault="00BD7B00" w:rsidP="001D5783">
            <w:pPr>
              <w:spacing w:after="120" w:line="240" w:lineRule="atLeast"/>
              <w:jc w:val="both"/>
              <w:rPr>
                <w:rFonts w:ascii="Times New Roman" w:eastAsia="Times New Roman" w:hAnsi="Times New Roman" w:cs="Times New Roman"/>
                <w:bCs/>
                <w:color w:val="000000" w:themeColor="text1"/>
                <w:sz w:val="24"/>
                <w:szCs w:val="24"/>
                <w:bdr w:val="none" w:sz="0" w:space="0" w:color="auto" w:frame="1"/>
              </w:rPr>
            </w:pPr>
            <w:r>
              <w:rPr>
                <w:rFonts w:ascii="Times New Roman" w:eastAsia="Times New Roman" w:hAnsi="Times New Roman" w:cs="Times New Roman"/>
                <w:bCs/>
                <w:color w:val="000000" w:themeColor="text1"/>
                <w:sz w:val="24"/>
                <w:szCs w:val="24"/>
                <w:bdr w:val="none" w:sz="0" w:space="0" w:color="auto" w:frame="1"/>
              </w:rPr>
              <w:t xml:space="preserve">      </w:t>
            </w:r>
            <w:r w:rsidR="008A0FFC" w:rsidRPr="00CB1F0B">
              <w:rPr>
                <w:rFonts w:ascii="Times New Roman" w:eastAsia="Times New Roman" w:hAnsi="Times New Roman" w:cs="Times New Roman"/>
                <w:bCs/>
                <w:color w:val="000000" w:themeColor="text1"/>
                <w:sz w:val="24"/>
                <w:szCs w:val="24"/>
                <w:bdr w:val="none" w:sz="0" w:space="0" w:color="auto" w:frame="1"/>
              </w:rPr>
              <w:t>5 –</w:t>
            </w:r>
            <w:r>
              <w:rPr>
                <w:rFonts w:ascii="Times New Roman" w:eastAsia="Times New Roman" w:hAnsi="Times New Roman" w:cs="Times New Roman"/>
                <w:bCs/>
                <w:color w:val="000000" w:themeColor="text1"/>
                <w:sz w:val="24"/>
                <w:szCs w:val="24"/>
                <w:bdr w:val="none" w:sz="0" w:space="0" w:color="auto" w:frame="1"/>
              </w:rPr>
              <w:t xml:space="preserve"> 7</w:t>
            </w:r>
            <w:r w:rsidR="008A0FFC" w:rsidRPr="00CB1F0B">
              <w:rPr>
                <w:rFonts w:ascii="Times New Roman" w:eastAsia="Times New Roman" w:hAnsi="Times New Roman" w:cs="Times New Roman"/>
                <w:bCs/>
                <w:color w:val="000000" w:themeColor="text1"/>
                <w:sz w:val="24"/>
                <w:szCs w:val="24"/>
                <w:bdr w:val="none" w:sz="0" w:space="0" w:color="auto" w:frame="1"/>
              </w:rPr>
              <w:t xml:space="preserve"> triệu</w:t>
            </w:r>
          </w:p>
        </w:tc>
        <w:tc>
          <w:tcPr>
            <w:tcW w:w="3544" w:type="dxa"/>
          </w:tcPr>
          <w:p w:rsidR="008A0FFC" w:rsidRPr="00CB1F0B" w:rsidRDefault="00BD7B00" w:rsidP="001D5783">
            <w:pPr>
              <w:spacing w:after="120" w:line="240" w:lineRule="atLeast"/>
              <w:jc w:val="both"/>
              <w:rPr>
                <w:rFonts w:ascii="Times New Roman" w:eastAsia="Times New Roman" w:hAnsi="Times New Roman" w:cs="Times New Roman"/>
                <w:bCs/>
                <w:color w:val="000000" w:themeColor="text1"/>
                <w:sz w:val="24"/>
                <w:szCs w:val="24"/>
                <w:bdr w:val="none" w:sz="0" w:space="0" w:color="auto" w:frame="1"/>
              </w:rPr>
            </w:pPr>
            <w:r>
              <w:rPr>
                <w:rFonts w:ascii="Times New Roman" w:eastAsia="Times New Roman" w:hAnsi="Times New Roman" w:cs="Times New Roman"/>
                <w:bCs/>
                <w:color w:val="000000" w:themeColor="text1"/>
                <w:sz w:val="24"/>
                <w:szCs w:val="24"/>
                <w:bdr w:val="none" w:sz="0" w:space="0" w:color="auto" w:frame="1"/>
              </w:rPr>
              <w:t xml:space="preserve">  </w:t>
            </w:r>
            <w:r w:rsidR="008A0FFC" w:rsidRPr="00CB1F0B">
              <w:rPr>
                <w:rFonts w:ascii="Times New Roman" w:eastAsia="Times New Roman" w:hAnsi="Times New Roman" w:cs="Times New Roman"/>
                <w:bCs/>
                <w:color w:val="000000" w:themeColor="text1"/>
                <w:sz w:val="24"/>
                <w:szCs w:val="24"/>
                <w:bdr w:val="none" w:sz="0" w:space="0" w:color="auto" w:frame="1"/>
              </w:rPr>
              <w:t>5 – 10 triệu (tùy vào năng lực)</w:t>
            </w:r>
          </w:p>
        </w:tc>
      </w:tr>
      <w:tr w:rsidR="008932C4" w:rsidRPr="00CB1F0B" w:rsidTr="00CB1F0B">
        <w:tc>
          <w:tcPr>
            <w:tcW w:w="1560" w:type="dxa"/>
          </w:tcPr>
          <w:p w:rsidR="008932C4" w:rsidRPr="00CB1F0B" w:rsidRDefault="008932C4" w:rsidP="001D5783">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p>
          <w:p w:rsidR="008932C4" w:rsidRPr="00CB1F0B" w:rsidRDefault="008932C4" w:rsidP="001D5783">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p>
          <w:p w:rsidR="008932C4" w:rsidRPr="00CB1F0B" w:rsidRDefault="008932C4" w:rsidP="001D5783">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p>
          <w:p w:rsidR="008932C4" w:rsidRPr="00CB1F0B" w:rsidRDefault="008932C4" w:rsidP="001D5783">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Quyền lợi</w:t>
            </w:r>
          </w:p>
        </w:tc>
        <w:tc>
          <w:tcPr>
            <w:tcW w:w="8788" w:type="dxa"/>
            <w:gridSpan w:val="2"/>
          </w:tcPr>
          <w:p w:rsidR="008932C4" w:rsidRPr="00CB1F0B" w:rsidRDefault="008932C4" w:rsidP="008932C4">
            <w:pPr>
              <w:pStyle w:val="ListParagraph"/>
              <w:numPr>
                <w:ilvl w:val="0"/>
                <w:numId w:val="14"/>
              </w:numPr>
              <w:shd w:val="clear" w:color="auto" w:fill="FFFFFF"/>
              <w:spacing w:line="240" w:lineRule="atLeast"/>
              <w:ind w:left="317" w:hanging="283"/>
              <w:jc w:val="both"/>
              <w:rPr>
                <w:rFonts w:ascii="Times New Roman" w:eastAsia="Times New Roman" w:hAnsi="Times New Roman" w:cs="Times New Roman"/>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bdr w:val="none" w:sz="0" w:space="0" w:color="auto" w:frame="1"/>
              </w:rPr>
              <w:t>Thưởng hoàn thành công việc, Thưởng sáng kiến, Thưởng lễ tết</w:t>
            </w:r>
            <w:proofErr w:type="gramStart"/>
            <w:r w:rsidRPr="00CB1F0B">
              <w:rPr>
                <w:rFonts w:ascii="Times New Roman" w:eastAsia="Times New Roman" w:hAnsi="Times New Roman" w:cs="Times New Roman"/>
                <w:color w:val="000000" w:themeColor="text1"/>
                <w:sz w:val="24"/>
                <w:szCs w:val="24"/>
                <w:bdr w:val="none" w:sz="0" w:space="0" w:color="auto" w:frame="1"/>
              </w:rPr>
              <w:t>,...</w:t>
            </w:r>
            <w:proofErr w:type="gramEnd"/>
          </w:p>
          <w:p w:rsidR="008932C4" w:rsidRPr="00CB1F0B" w:rsidRDefault="008932C4" w:rsidP="008932C4">
            <w:pPr>
              <w:pStyle w:val="ListParagraph"/>
              <w:numPr>
                <w:ilvl w:val="0"/>
                <w:numId w:val="14"/>
              </w:numPr>
              <w:shd w:val="clear" w:color="auto" w:fill="FFFFFF"/>
              <w:spacing w:line="240" w:lineRule="atLeast"/>
              <w:ind w:left="317" w:hanging="283"/>
              <w:jc w:val="both"/>
              <w:rPr>
                <w:rFonts w:ascii="Times New Roman" w:eastAsia="Times New Roman" w:hAnsi="Times New Roman" w:cs="Times New Roman"/>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bdr w:val="none" w:sz="0" w:space="0" w:color="auto" w:frame="1"/>
              </w:rPr>
              <w:t xml:space="preserve">Chế độ nghỉ phép năm, BHXH, BHYT </w:t>
            </w:r>
            <w:proofErr w:type="gramStart"/>
            <w:r w:rsidRPr="00CB1F0B">
              <w:rPr>
                <w:rFonts w:ascii="Times New Roman" w:eastAsia="Times New Roman" w:hAnsi="Times New Roman" w:cs="Times New Roman"/>
                <w:color w:val="000000" w:themeColor="text1"/>
                <w:sz w:val="24"/>
                <w:szCs w:val="24"/>
                <w:bdr w:val="none" w:sz="0" w:space="0" w:color="auto" w:frame="1"/>
              </w:rPr>
              <w:t>theo</w:t>
            </w:r>
            <w:proofErr w:type="gramEnd"/>
            <w:r w:rsidRPr="00CB1F0B">
              <w:rPr>
                <w:rFonts w:ascii="Times New Roman" w:eastAsia="Times New Roman" w:hAnsi="Times New Roman" w:cs="Times New Roman"/>
                <w:color w:val="000000" w:themeColor="text1"/>
                <w:sz w:val="24"/>
                <w:szCs w:val="24"/>
                <w:bdr w:val="none" w:sz="0" w:space="0" w:color="auto" w:frame="1"/>
              </w:rPr>
              <w:t xml:space="preserve"> quy định của pháp luật. </w:t>
            </w:r>
          </w:p>
          <w:p w:rsidR="008932C4" w:rsidRPr="00CB1F0B" w:rsidRDefault="008932C4" w:rsidP="008932C4">
            <w:pPr>
              <w:pStyle w:val="ListParagraph"/>
              <w:numPr>
                <w:ilvl w:val="0"/>
                <w:numId w:val="14"/>
              </w:numPr>
              <w:shd w:val="clear" w:color="auto" w:fill="FFFFFF"/>
              <w:spacing w:line="240" w:lineRule="atLeast"/>
              <w:ind w:left="317" w:hanging="283"/>
              <w:jc w:val="both"/>
              <w:rPr>
                <w:rFonts w:ascii="Times New Roman" w:eastAsia="Times New Roman" w:hAnsi="Times New Roman" w:cs="Times New Roman"/>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bdr w:val="none" w:sz="0" w:space="0" w:color="auto" w:frame="1"/>
              </w:rPr>
              <w:t xml:space="preserve">Được tham gia khám sức khỏe hàng năm </w:t>
            </w:r>
            <w:proofErr w:type="gramStart"/>
            <w:r w:rsidRPr="00CB1F0B">
              <w:rPr>
                <w:rFonts w:ascii="Times New Roman" w:eastAsia="Times New Roman" w:hAnsi="Times New Roman" w:cs="Times New Roman"/>
                <w:color w:val="000000" w:themeColor="text1"/>
                <w:sz w:val="24"/>
                <w:szCs w:val="24"/>
                <w:bdr w:val="none" w:sz="0" w:space="0" w:color="auto" w:frame="1"/>
              </w:rPr>
              <w:t>theo</w:t>
            </w:r>
            <w:proofErr w:type="gramEnd"/>
            <w:r w:rsidRPr="00CB1F0B">
              <w:rPr>
                <w:rFonts w:ascii="Times New Roman" w:eastAsia="Times New Roman" w:hAnsi="Times New Roman" w:cs="Times New Roman"/>
                <w:color w:val="000000" w:themeColor="text1"/>
                <w:sz w:val="24"/>
                <w:szCs w:val="24"/>
                <w:bdr w:val="none" w:sz="0" w:space="0" w:color="auto" w:frame="1"/>
              </w:rPr>
              <w:t xml:space="preserve"> chính sách của công ty. </w:t>
            </w:r>
          </w:p>
          <w:p w:rsidR="008932C4" w:rsidRPr="00CB1F0B" w:rsidRDefault="008932C4" w:rsidP="008932C4">
            <w:pPr>
              <w:pStyle w:val="ListParagraph"/>
              <w:numPr>
                <w:ilvl w:val="0"/>
                <w:numId w:val="14"/>
              </w:numPr>
              <w:shd w:val="clear" w:color="auto" w:fill="FFFFFF"/>
              <w:spacing w:line="240" w:lineRule="atLeast"/>
              <w:ind w:left="317" w:hanging="283"/>
              <w:jc w:val="both"/>
              <w:rPr>
                <w:rFonts w:ascii="Times New Roman" w:eastAsia="Times New Roman" w:hAnsi="Times New Roman" w:cs="Times New Roman"/>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bdr w:val="none" w:sz="0" w:space="0" w:color="auto" w:frame="1"/>
              </w:rPr>
              <w:t xml:space="preserve">Được tham gia các hoạt động: văn nghệ, thể thao, du lịch của Công ty. Sinh nhật CBNV tổ chức hàng tháng. </w:t>
            </w:r>
          </w:p>
          <w:p w:rsidR="008932C4" w:rsidRPr="00CB1F0B" w:rsidRDefault="008932C4" w:rsidP="008932C4">
            <w:pPr>
              <w:pStyle w:val="ListParagraph"/>
              <w:numPr>
                <w:ilvl w:val="0"/>
                <w:numId w:val="14"/>
              </w:numPr>
              <w:shd w:val="clear" w:color="auto" w:fill="FFFFFF"/>
              <w:spacing w:line="240" w:lineRule="atLeast"/>
              <w:ind w:left="317" w:hanging="283"/>
              <w:jc w:val="both"/>
              <w:rPr>
                <w:rFonts w:ascii="Times New Roman" w:eastAsia="Times New Roman" w:hAnsi="Times New Roman" w:cs="Times New Roman"/>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bdr w:val="none" w:sz="0" w:space="0" w:color="auto" w:frame="1"/>
              </w:rPr>
              <w:t>Chế độ ốm đau, hiếu hỉ, thai sản,..../ Hỗ trợ cơm trưa văn phòng</w:t>
            </w:r>
          </w:p>
          <w:p w:rsidR="008932C4" w:rsidRPr="00CB1F0B" w:rsidRDefault="008932C4" w:rsidP="008932C4">
            <w:pPr>
              <w:pStyle w:val="ListParagraph"/>
              <w:numPr>
                <w:ilvl w:val="0"/>
                <w:numId w:val="14"/>
              </w:numPr>
              <w:shd w:val="clear" w:color="auto" w:fill="FFFFFF"/>
              <w:spacing w:line="240" w:lineRule="atLeast"/>
              <w:ind w:left="317" w:hanging="283"/>
              <w:jc w:val="both"/>
              <w:rPr>
                <w:rFonts w:ascii="Times New Roman" w:eastAsia="Times New Roman" w:hAnsi="Times New Roman" w:cs="Times New Roman"/>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bdr w:val="none" w:sz="0" w:space="0" w:color="auto" w:frame="1"/>
              </w:rPr>
              <w:t>Môi trường làm việc năng động, vui vẻ, thân thiện</w:t>
            </w:r>
          </w:p>
          <w:p w:rsidR="008932C4" w:rsidRPr="00CB1F0B" w:rsidRDefault="008932C4" w:rsidP="008932C4">
            <w:pPr>
              <w:pStyle w:val="ListParagraph"/>
              <w:numPr>
                <w:ilvl w:val="0"/>
                <w:numId w:val="14"/>
              </w:numPr>
              <w:shd w:val="clear" w:color="auto" w:fill="FFFFFF"/>
              <w:spacing w:line="240" w:lineRule="atLeast"/>
              <w:ind w:left="317" w:hanging="283"/>
              <w:jc w:val="both"/>
              <w:rPr>
                <w:rFonts w:ascii="Times New Roman" w:eastAsia="Times New Roman" w:hAnsi="Times New Roman" w:cs="Times New Roman"/>
                <w:color w:val="000000" w:themeColor="text1"/>
                <w:sz w:val="24"/>
                <w:szCs w:val="24"/>
                <w:bdr w:val="none" w:sz="0" w:space="0" w:color="auto" w:frame="1"/>
              </w:rPr>
            </w:pPr>
            <w:r w:rsidRPr="00CB1F0B">
              <w:rPr>
                <w:rFonts w:ascii="Times New Roman" w:eastAsia="Times New Roman" w:hAnsi="Times New Roman" w:cs="Times New Roman"/>
                <w:color w:val="000000" w:themeColor="text1"/>
                <w:sz w:val="24"/>
                <w:szCs w:val="24"/>
                <w:bdr w:val="none" w:sz="0" w:space="0" w:color="auto" w:frame="1"/>
              </w:rPr>
              <w:t>Cơ hội được tham gia các khóa đào tạo chuyên sâu và thăng tiến nghề nghiệp.</w:t>
            </w:r>
          </w:p>
        </w:tc>
      </w:tr>
      <w:tr w:rsidR="008932C4" w:rsidRPr="00CB1F0B" w:rsidTr="00CB1F0B">
        <w:tc>
          <w:tcPr>
            <w:tcW w:w="1560" w:type="dxa"/>
          </w:tcPr>
          <w:p w:rsidR="008932C4" w:rsidRPr="00CB1F0B" w:rsidRDefault="008932C4" w:rsidP="008932C4">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Thời gian</w:t>
            </w:r>
          </w:p>
        </w:tc>
        <w:tc>
          <w:tcPr>
            <w:tcW w:w="8788" w:type="dxa"/>
            <w:gridSpan w:val="2"/>
          </w:tcPr>
          <w:p w:rsidR="008932C4" w:rsidRPr="00CB1F0B" w:rsidRDefault="00826939" w:rsidP="008932C4">
            <w:pPr>
              <w:shd w:val="clear" w:color="auto" w:fill="FFFFFF"/>
              <w:spacing w:line="24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8932C4" w:rsidRPr="00CB1F0B">
              <w:rPr>
                <w:rFonts w:ascii="Times New Roman" w:eastAsia="Times New Roman" w:hAnsi="Times New Roman" w:cs="Times New Roman"/>
                <w:color w:val="000000" w:themeColor="text1"/>
                <w:sz w:val="24"/>
                <w:szCs w:val="24"/>
              </w:rPr>
              <w:t>Từ thứ 2 – thứ 7 (Sáng: 8h00 – 12h00 , Chiều: 13h30 – 17h30)</w:t>
            </w:r>
          </w:p>
        </w:tc>
      </w:tr>
      <w:tr w:rsidR="008932C4" w:rsidRPr="00CB1F0B" w:rsidTr="00CB1F0B">
        <w:tc>
          <w:tcPr>
            <w:tcW w:w="1560" w:type="dxa"/>
          </w:tcPr>
          <w:p w:rsidR="008932C4" w:rsidRPr="00CB1F0B" w:rsidRDefault="008932C4" w:rsidP="008932C4">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bdr w:val="none" w:sz="0" w:space="0" w:color="auto" w:frame="1"/>
              </w:rPr>
              <w:t>Địa điểm</w:t>
            </w:r>
          </w:p>
        </w:tc>
        <w:tc>
          <w:tcPr>
            <w:tcW w:w="8788" w:type="dxa"/>
            <w:gridSpan w:val="2"/>
          </w:tcPr>
          <w:p w:rsidR="008932C4" w:rsidRPr="00CB1F0B" w:rsidRDefault="00826939" w:rsidP="008932C4">
            <w:pPr>
              <w:shd w:val="clear" w:color="auto" w:fill="FFFFFF"/>
              <w:spacing w:line="24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bdr w:val="none" w:sz="0" w:space="0" w:color="auto" w:frame="1"/>
              </w:rPr>
              <w:t xml:space="preserve">     </w:t>
            </w:r>
            <w:r w:rsidR="008932C4" w:rsidRPr="00CB1F0B">
              <w:rPr>
                <w:rFonts w:ascii="Times New Roman" w:eastAsia="Times New Roman" w:hAnsi="Times New Roman" w:cs="Times New Roman"/>
                <w:bCs/>
                <w:color w:val="000000" w:themeColor="text1"/>
                <w:sz w:val="24"/>
                <w:szCs w:val="24"/>
                <w:bdr w:val="none" w:sz="0" w:space="0" w:color="auto" w:frame="1"/>
              </w:rPr>
              <w:t>Lô C2-1, C2-2 Phạm Bằng, Thọ Quang, Sơn Trà, Đà Nẵng</w:t>
            </w:r>
          </w:p>
        </w:tc>
      </w:tr>
      <w:tr w:rsidR="008932C4" w:rsidRPr="00CB1F0B" w:rsidTr="00CB1F0B">
        <w:tc>
          <w:tcPr>
            <w:tcW w:w="1560" w:type="dxa"/>
          </w:tcPr>
          <w:p w:rsidR="008932C4" w:rsidRPr="00CB1F0B" w:rsidRDefault="009032DB" w:rsidP="009032DB">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r>
              <w:rPr>
                <w:rFonts w:ascii="Times New Roman" w:eastAsia="Times New Roman" w:hAnsi="Times New Roman" w:cs="Times New Roman"/>
                <w:b/>
                <w:bCs/>
                <w:color w:val="000000" w:themeColor="text1"/>
                <w:sz w:val="24"/>
                <w:szCs w:val="24"/>
                <w:bdr w:val="none" w:sz="0" w:space="0" w:color="auto" w:frame="1"/>
              </w:rPr>
              <w:t>Yêu cầu h</w:t>
            </w:r>
            <w:r w:rsidR="008932C4" w:rsidRPr="00CB1F0B">
              <w:rPr>
                <w:rFonts w:ascii="Times New Roman" w:eastAsia="Times New Roman" w:hAnsi="Times New Roman" w:cs="Times New Roman"/>
                <w:b/>
                <w:bCs/>
                <w:color w:val="000000" w:themeColor="text1"/>
                <w:sz w:val="24"/>
                <w:szCs w:val="24"/>
                <w:bdr w:val="none" w:sz="0" w:space="0" w:color="auto" w:frame="1"/>
              </w:rPr>
              <w:t>ồ sơ</w:t>
            </w:r>
          </w:p>
        </w:tc>
        <w:tc>
          <w:tcPr>
            <w:tcW w:w="8788" w:type="dxa"/>
            <w:gridSpan w:val="2"/>
          </w:tcPr>
          <w:p w:rsidR="008932C4" w:rsidRPr="00CB1F0B" w:rsidRDefault="008932C4" w:rsidP="008932C4">
            <w:pPr>
              <w:pStyle w:val="ListParagraph"/>
              <w:numPr>
                <w:ilvl w:val="0"/>
                <w:numId w:val="19"/>
              </w:numPr>
              <w:shd w:val="clear" w:color="auto" w:fill="FFFFFF"/>
              <w:spacing w:line="240" w:lineRule="atLeast"/>
              <w:ind w:left="317" w:hanging="283"/>
              <w:jc w:val="both"/>
              <w:rPr>
                <w:rFonts w:ascii="Times New Roman" w:hAnsi="Times New Roman" w:cs="Times New Roman"/>
                <w:color w:val="000000" w:themeColor="text1"/>
                <w:sz w:val="24"/>
                <w:szCs w:val="24"/>
              </w:rPr>
            </w:pPr>
            <w:r w:rsidRPr="00CB1F0B">
              <w:rPr>
                <w:rFonts w:ascii="Times New Roman" w:hAnsi="Times New Roman" w:cs="Times New Roman"/>
                <w:color w:val="000000" w:themeColor="text1"/>
                <w:sz w:val="24"/>
                <w:szCs w:val="24"/>
              </w:rPr>
              <w:t>Đơn xin việc/ CV mô tả thông tin bản thân, quá trình và kinh nghiệm làm việc</w:t>
            </w:r>
          </w:p>
          <w:p w:rsidR="008932C4" w:rsidRPr="00CB1F0B" w:rsidRDefault="008932C4" w:rsidP="008932C4">
            <w:pPr>
              <w:pStyle w:val="ListParagraph"/>
              <w:numPr>
                <w:ilvl w:val="0"/>
                <w:numId w:val="19"/>
              </w:numPr>
              <w:shd w:val="clear" w:color="auto" w:fill="FFFFFF"/>
              <w:spacing w:line="240" w:lineRule="atLeast"/>
              <w:ind w:left="317" w:hanging="283"/>
              <w:jc w:val="both"/>
              <w:rPr>
                <w:rFonts w:ascii="Times New Roman" w:hAnsi="Times New Roman" w:cs="Times New Roman"/>
                <w:color w:val="000000" w:themeColor="text1"/>
                <w:sz w:val="24"/>
                <w:szCs w:val="24"/>
              </w:rPr>
            </w:pPr>
            <w:r w:rsidRPr="00CB1F0B">
              <w:rPr>
                <w:rFonts w:ascii="Times New Roman" w:hAnsi="Times New Roman" w:cs="Times New Roman"/>
                <w:color w:val="000000" w:themeColor="text1"/>
                <w:sz w:val="24"/>
                <w:szCs w:val="24"/>
              </w:rPr>
              <w:t>Sơ yếu lý lị</w:t>
            </w:r>
            <w:r w:rsidR="00CB1F0B" w:rsidRPr="00CB1F0B">
              <w:rPr>
                <w:rFonts w:ascii="Times New Roman" w:hAnsi="Times New Roman" w:cs="Times New Roman"/>
                <w:color w:val="000000" w:themeColor="text1"/>
                <w:sz w:val="24"/>
                <w:szCs w:val="24"/>
              </w:rPr>
              <w:t>ch/Giấy khám SK/ Sổ hộ khẩu/ CMND</w:t>
            </w:r>
            <w:r w:rsidR="009032DB">
              <w:rPr>
                <w:rFonts w:ascii="Times New Roman" w:hAnsi="Times New Roman" w:cs="Times New Roman"/>
                <w:color w:val="000000" w:themeColor="text1"/>
                <w:sz w:val="24"/>
                <w:szCs w:val="24"/>
              </w:rPr>
              <w:t xml:space="preserve"> </w:t>
            </w:r>
            <w:r w:rsidR="009032DB" w:rsidRPr="00CB1F0B">
              <w:rPr>
                <w:rFonts w:ascii="Times New Roman" w:hAnsi="Times New Roman" w:cs="Times New Roman"/>
                <w:color w:val="000000" w:themeColor="text1"/>
                <w:sz w:val="24"/>
                <w:szCs w:val="24"/>
              </w:rPr>
              <w:t>(</w:t>
            </w:r>
            <w:r w:rsidR="009032DB">
              <w:rPr>
                <w:rFonts w:ascii="Times New Roman" w:hAnsi="Times New Roman" w:cs="Times New Roman"/>
                <w:color w:val="000000" w:themeColor="text1"/>
                <w:sz w:val="24"/>
                <w:szCs w:val="24"/>
              </w:rPr>
              <w:t>photo công chứng</w:t>
            </w:r>
            <w:r w:rsidR="009032DB" w:rsidRPr="00CB1F0B">
              <w:rPr>
                <w:rFonts w:ascii="Times New Roman" w:hAnsi="Times New Roman" w:cs="Times New Roman"/>
                <w:color w:val="000000" w:themeColor="text1"/>
                <w:sz w:val="24"/>
                <w:szCs w:val="24"/>
              </w:rPr>
              <w:t>)</w:t>
            </w:r>
          </w:p>
          <w:p w:rsidR="008932C4" w:rsidRPr="00CB1F0B" w:rsidRDefault="008932C4" w:rsidP="009032DB">
            <w:pPr>
              <w:pStyle w:val="ListParagraph"/>
              <w:numPr>
                <w:ilvl w:val="0"/>
                <w:numId w:val="19"/>
              </w:numPr>
              <w:shd w:val="clear" w:color="auto" w:fill="FFFFFF"/>
              <w:spacing w:line="240" w:lineRule="atLeast"/>
              <w:ind w:left="317" w:hanging="283"/>
              <w:jc w:val="both"/>
              <w:rPr>
                <w:rFonts w:ascii="Times New Roman" w:hAnsi="Times New Roman" w:cs="Times New Roman"/>
                <w:color w:val="000000" w:themeColor="text1"/>
                <w:sz w:val="24"/>
                <w:szCs w:val="24"/>
              </w:rPr>
            </w:pPr>
            <w:r w:rsidRPr="00CB1F0B">
              <w:rPr>
                <w:rFonts w:ascii="Times New Roman" w:hAnsi="Times New Roman" w:cs="Times New Roman"/>
                <w:color w:val="000000" w:themeColor="text1"/>
                <w:sz w:val="24"/>
                <w:szCs w:val="24"/>
              </w:rPr>
              <w:t>Các văn bằng chứng chỉ (</w:t>
            </w:r>
            <w:r w:rsidR="009032DB">
              <w:rPr>
                <w:rFonts w:ascii="Times New Roman" w:hAnsi="Times New Roman" w:cs="Times New Roman"/>
                <w:color w:val="000000" w:themeColor="text1"/>
                <w:sz w:val="24"/>
                <w:szCs w:val="24"/>
              </w:rPr>
              <w:t>photo công chứng</w:t>
            </w:r>
            <w:r w:rsidR="00CB1F0B" w:rsidRPr="00CB1F0B">
              <w:rPr>
                <w:rFonts w:ascii="Times New Roman" w:hAnsi="Times New Roman" w:cs="Times New Roman"/>
                <w:color w:val="000000" w:themeColor="text1"/>
                <w:sz w:val="24"/>
                <w:szCs w:val="24"/>
              </w:rPr>
              <w:t>)</w:t>
            </w:r>
          </w:p>
        </w:tc>
      </w:tr>
      <w:tr w:rsidR="008932C4" w:rsidRPr="00CB1F0B" w:rsidTr="00CB1F0B">
        <w:tc>
          <w:tcPr>
            <w:tcW w:w="1560" w:type="dxa"/>
          </w:tcPr>
          <w:p w:rsidR="008932C4" w:rsidRPr="00CB1F0B" w:rsidRDefault="008932C4" w:rsidP="008932C4">
            <w:pPr>
              <w:spacing w:after="120" w:line="240" w:lineRule="atLeast"/>
              <w:jc w:val="both"/>
              <w:rPr>
                <w:rFonts w:ascii="Times New Roman" w:eastAsia="Times New Roman" w:hAnsi="Times New Roman" w:cs="Times New Roman"/>
                <w:b/>
                <w:bCs/>
                <w:color w:val="000000" w:themeColor="text1"/>
                <w:sz w:val="24"/>
                <w:szCs w:val="24"/>
                <w:bdr w:val="none" w:sz="0" w:space="0" w:color="auto" w:frame="1"/>
              </w:rPr>
            </w:pPr>
            <w:r w:rsidRPr="00CB1F0B">
              <w:rPr>
                <w:rFonts w:ascii="Times New Roman" w:eastAsia="Times New Roman" w:hAnsi="Times New Roman" w:cs="Times New Roman"/>
                <w:b/>
                <w:bCs/>
                <w:color w:val="000000" w:themeColor="text1"/>
                <w:sz w:val="24"/>
                <w:szCs w:val="24"/>
              </w:rPr>
              <w:t>Thông tin liên hệ</w:t>
            </w:r>
          </w:p>
        </w:tc>
        <w:tc>
          <w:tcPr>
            <w:tcW w:w="8788" w:type="dxa"/>
            <w:gridSpan w:val="2"/>
          </w:tcPr>
          <w:p w:rsidR="008932C4" w:rsidRPr="00CB1F0B" w:rsidRDefault="008932C4" w:rsidP="008932C4">
            <w:pPr>
              <w:pStyle w:val="ListParagraph"/>
              <w:numPr>
                <w:ilvl w:val="0"/>
                <w:numId w:val="19"/>
              </w:numPr>
              <w:shd w:val="clear" w:color="auto" w:fill="FFFFFF"/>
              <w:spacing w:line="240" w:lineRule="atLeast"/>
              <w:ind w:left="317" w:hanging="283"/>
              <w:jc w:val="both"/>
              <w:rPr>
                <w:rFonts w:ascii="Times New Roman" w:eastAsia="Times New Roman" w:hAnsi="Times New Roman" w:cs="Times New Roman"/>
                <w:bCs/>
                <w:color w:val="000000" w:themeColor="text1"/>
                <w:sz w:val="24"/>
                <w:szCs w:val="24"/>
              </w:rPr>
            </w:pPr>
            <w:r w:rsidRPr="00CB1F0B">
              <w:rPr>
                <w:rFonts w:ascii="Times New Roman" w:eastAsia="Times New Roman" w:hAnsi="Times New Roman" w:cs="Times New Roman"/>
                <w:bCs/>
                <w:color w:val="000000" w:themeColor="text1"/>
                <w:sz w:val="24"/>
                <w:szCs w:val="24"/>
              </w:rPr>
              <w:t xml:space="preserve">BP.Tuyển dụng: </w:t>
            </w:r>
            <w:r w:rsidRPr="00CB1F0B">
              <w:rPr>
                <w:rFonts w:ascii="Times New Roman" w:eastAsia="Times New Roman" w:hAnsi="Times New Roman" w:cs="Times New Roman"/>
                <w:bCs/>
                <w:color w:val="FF0000"/>
                <w:sz w:val="24"/>
                <w:szCs w:val="24"/>
              </w:rPr>
              <w:t xml:space="preserve">Ms.Giang: 0236.6509.888 </w:t>
            </w:r>
            <w:r w:rsidRPr="00CB1F0B">
              <w:rPr>
                <w:rFonts w:ascii="Times New Roman" w:eastAsia="Times New Roman" w:hAnsi="Times New Roman" w:cs="Times New Roman"/>
                <w:bCs/>
                <w:color w:val="000000" w:themeColor="text1"/>
                <w:sz w:val="24"/>
                <w:szCs w:val="24"/>
              </w:rPr>
              <w:t>(liên hệ giờ hành chính)</w:t>
            </w:r>
          </w:p>
          <w:p w:rsidR="008932C4" w:rsidRPr="00CB1F0B" w:rsidRDefault="008932C4" w:rsidP="008932C4">
            <w:pPr>
              <w:pStyle w:val="ListParagraph"/>
              <w:numPr>
                <w:ilvl w:val="0"/>
                <w:numId w:val="19"/>
              </w:numPr>
              <w:shd w:val="clear" w:color="auto" w:fill="FFFFFF"/>
              <w:spacing w:line="240" w:lineRule="atLeast"/>
              <w:ind w:left="317" w:hanging="283"/>
              <w:jc w:val="both"/>
              <w:rPr>
                <w:rStyle w:val="Hyperlink"/>
                <w:rFonts w:ascii="Times New Roman" w:eastAsia="Times New Roman" w:hAnsi="Times New Roman" w:cs="Times New Roman"/>
                <w:bCs/>
                <w:color w:val="000000" w:themeColor="text1"/>
                <w:sz w:val="24"/>
                <w:szCs w:val="24"/>
                <w:u w:val="none"/>
              </w:rPr>
            </w:pPr>
            <w:r w:rsidRPr="00CB1F0B">
              <w:rPr>
                <w:rFonts w:ascii="Times New Roman" w:eastAsia="Times New Roman" w:hAnsi="Times New Roman" w:cs="Times New Roman"/>
                <w:bCs/>
                <w:color w:val="000000" w:themeColor="text1"/>
                <w:sz w:val="24"/>
                <w:szCs w:val="24"/>
              </w:rPr>
              <w:t xml:space="preserve">Nhận hồ sơ qua Mail: </w:t>
            </w:r>
            <w:hyperlink r:id="rId8" w:history="1">
              <w:r w:rsidRPr="00CB1F0B">
                <w:rPr>
                  <w:rStyle w:val="Hyperlink"/>
                  <w:rFonts w:ascii="Times New Roman" w:eastAsia="Times New Roman" w:hAnsi="Times New Roman" w:cs="Times New Roman"/>
                  <w:bCs/>
                  <w:color w:val="FF0000"/>
                  <w:sz w:val="24"/>
                  <w:szCs w:val="24"/>
                  <w:u w:val="none"/>
                </w:rPr>
                <w:t>tuyendung@food89.vn</w:t>
              </w:r>
            </w:hyperlink>
          </w:p>
          <w:p w:rsidR="008932C4" w:rsidRPr="00CB1F0B" w:rsidRDefault="008932C4" w:rsidP="008932C4">
            <w:pPr>
              <w:pStyle w:val="ListParagraph"/>
              <w:numPr>
                <w:ilvl w:val="0"/>
                <w:numId w:val="19"/>
              </w:numPr>
              <w:shd w:val="clear" w:color="auto" w:fill="FFFFFF"/>
              <w:spacing w:line="240" w:lineRule="atLeast"/>
              <w:ind w:left="317" w:hanging="283"/>
              <w:jc w:val="both"/>
              <w:rPr>
                <w:rFonts w:ascii="Times New Roman" w:eastAsia="Times New Roman" w:hAnsi="Times New Roman" w:cs="Times New Roman"/>
                <w:bCs/>
                <w:color w:val="000000" w:themeColor="text1"/>
                <w:sz w:val="24"/>
                <w:szCs w:val="24"/>
              </w:rPr>
            </w:pPr>
            <w:r w:rsidRPr="00CB1F0B">
              <w:rPr>
                <w:rFonts w:ascii="Times New Roman" w:eastAsia="Times New Roman" w:hAnsi="Times New Roman" w:cs="Times New Roman"/>
                <w:bCs/>
                <w:sz w:val="24"/>
                <w:szCs w:val="24"/>
              </w:rPr>
              <w:t xml:space="preserve">Website tham khảo: </w:t>
            </w:r>
            <w:r w:rsidRPr="00CB1F0B">
              <w:rPr>
                <w:rFonts w:ascii="Times New Roman" w:hAnsi="Times New Roman" w:cs="Times New Roman"/>
                <w:color w:val="FF0000"/>
                <w:sz w:val="24"/>
                <w:szCs w:val="24"/>
              </w:rPr>
              <w:t>bactrungnamseafood.com</w:t>
            </w:r>
          </w:p>
        </w:tc>
      </w:tr>
      <w:tr w:rsidR="008932C4" w:rsidRPr="00CB1F0B" w:rsidTr="00CB1F0B">
        <w:tc>
          <w:tcPr>
            <w:tcW w:w="1560" w:type="dxa"/>
          </w:tcPr>
          <w:p w:rsidR="008932C4" w:rsidRPr="00CB1F0B" w:rsidRDefault="008932C4" w:rsidP="008932C4">
            <w:pPr>
              <w:spacing w:after="120" w:line="240" w:lineRule="atLeast"/>
              <w:jc w:val="both"/>
              <w:rPr>
                <w:rFonts w:ascii="Times New Roman" w:eastAsia="Times New Roman" w:hAnsi="Times New Roman" w:cs="Times New Roman"/>
                <w:b/>
                <w:bCs/>
                <w:color w:val="000000" w:themeColor="text1"/>
                <w:sz w:val="24"/>
                <w:szCs w:val="24"/>
              </w:rPr>
            </w:pPr>
            <w:r w:rsidRPr="00CB1F0B">
              <w:rPr>
                <w:rFonts w:ascii="Times New Roman" w:eastAsia="Times New Roman" w:hAnsi="Times New Roman" w:cs="Times New Roman"/>
                <w:b/>
                <w:bCs/>
                <w:color w:val="000000" w:themeColor="text1"/>
                <w:sz w:val="24"/>
                <w:szCs w:val="24"/>
              </w:rPr>
              <w:t>Hạn nộp</w:t>
            </w:r>
            <w:r w:rsidR="00604C1F">
              <w:rPr>
                <w:rFonts w:ascii="Times New Roman" w:eastAsia="Times New Roman" w:hAnsi="Times New Roman" w:cs="Times New Roman"/>
                <w:b/>
                <w:bCs/>
                <w:color w:val="000000" w:themeColor="text1"/>
                <w:sz w:val="24"/>
                <w:szCs w:val="24"/>
              </w:rPr>
              <w:t xml:space="preserve"> HS</w:t>
            </w:r>
          </w:p>
        </w:tc>
        <w:tc>
          <w:tcPr>
            <w:tcW w:w="8788" w:type="dxa"/>
            <w:gridSpan w:val="2"/>
          </w:tcPr>
          <w:p w:rsidR="008932C4" w:rsidRPr="00CB1F0B" w:rsidRDefault="002C0F9F" w:rsidP="008932C4">
            <w:pPr>
              <w:pStyle w:val="ListParagraph"/>
              <w:shd w:val="clear" w:color="auto" w:fill="FFFFFF"/>
              <w:spacing w:line="240" w:lineRule="atLeast"/>
              <w:ind w:left="31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w:t>
            </w:r>
            <w:r w:rsidR="008932C4" w:rsidRPr="00CB1F0B">
              <w:rPr>
                <w:rFonts w:ascii="Times New Roman" w:eastAsia="Times New Roman" w:hAnsi="Times New Roman" w:cs="Times New Roman"/>
                <w:bCs/>
                <w:color w:val="000000" w:themeColor="text1"/>
                <w:sz w:val="24"/>
                <w:szCs w:val="24"/>
              </w:rPr>
              <w:t>/03/2020</w:t>
            </w:r>
          </w:p>
        </w:tc>
      </w:tr>
    </w:tbl>
    <w:p w:rsidR="009D2AE4" w:rsidRPr="00CB1F0B" w:rsidRDefault="009D2AE4" w:rsidP="00CB1F0B">
      <w:pPr>
        <w:spacing w:before="120" w:line="240" w:lineRule="atLeast"/>
        <w:jc w:val="both"/>
        <w:rPr>
          <w:rFonts w:ascii="Times New Roman" w:hAnsi="Times New Roman" w:cs="Times New Roman"/>
          <w:b/>
          <w:color w:val="000000" w:themeColor="text1"/>
          <w:sz w:val="24"/>
          <w:szCs w:val="24"/>
        </w:rPr>
      </w:pPr>
      <w:r w:rsidRPr="00CB1F0B">
        <w:rPr>
          <w:rFonts w:ascii="Times New Roman" w:hAnsi="Times New Roman" w:cs="Times New Roman"/>
          <w:color w:val="000000" w:themeColor="text1"/>
          <w:sz w:val="24"/>
          <w:szCs w:val="24"/>
        </w:rPr>
        <w:t xml:space="preserve">                                                                                                   </w:t>
      </w:r>
      <w:r w:rsidRPr="00CB1F0B">
        <w:rPr>
          <w:rFonts w:ascii="Times New Roman" w:hAnsi="Times New Roman" w:cs="Times New Roman"/>
          <w:b/>
          <w:color w:val="000000" w:themeColor="text1"/>
          <w:sz w:val="24"/>
          <w:szCs w:val="24"/>
        </w:rPr>
        <w:t>GIÁM ĐỐC</w:t>
      </w:r>
    </w:p>
    <w:p w:rsidR="009D2AE4" w:rsidRPr="00CB1F0B" w:rsidRDefault="009D2AE4" w:rsidP="00C65118">
      <w:pPr>
        <w:spacing w:line="240" w:lineRule="atLeast"/>
        <w:jc w:val="both"/>
        <w:rPr>
          <w:rFonts w:ascii="Times New Roman" w:hAnsi="Times New Roman" w:cs="Times New Roman"/>
          <w:color w:val="000000" w:themeColor="text1"/>
          <w:sz w:val="24"/>
          <w:szCs w:val="24"/>
        </w:rPr>
      </w:pPr>
      <w:r w:rsidRPr="00CB1F0B">
        <w:rPr>
          <w:rFonts w:ascii="Times New Roman" w:hAnsi="Times New Roman" w:cs="Times New Roman"/>
          <w:color w:val="000000" w:themeColor="text1"/>
          <w:sz w:val="24"/>
          <w:szCs w:val="24"/>
        </w:rPr>
        <w:t xml:space="preserve">                                                                                              </w:t>
      </w:r>
      <w:r w:rsidR="00377B76">
        <w:rPr>
          <w:rFonts w:ascii="Times New Roman" w:hAnsi="Times New Roman" w:cs="Times New Roman"/>
          <w:color w:val="000000" w:themeColor="text1"/>
          <w:sz w:val="24"/>
          <w:szCs w:val="24"/>
        </w:rPr>
        <w:t xml:space="preserve"> </w:t>
      </w:r>
      <w:r w:rsidRPr="00CB1F0B">
        <w:rPr>
          <w:rFonts w:ascii="Times New Roman" w:hAnsi="Times New Roman" w:cs="Times New Roman"/>
          <w:color w:val="000000" w:themeColor="text1"/>
          <w:sz w:val="24"/>
          <w:szCs w:val="24"/>
        </w:rPr>
        <w:t>Vũ Thị Thu Hồng</w:t>
      </w:r>
    </w:p>
    <w:sectPr w:rsidR="009D2AE4" w:rsidRPr="00CB1F0B" w:rsidSect="00CB1F0B">
      <w:pgSz w:w="11907" w:h="16839" w:code="9"/>
      <w:pgMar w:top="709" w:right="90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CFA"/>
    <w:multiLevelType w:val="hybridMultilevel"/>
    <w:tmpl w:val="2258CDBE"/>
    <w:lvl w:ilvl="0" w:tplc="B04AB7F6">
      <w:start w:val="1"/>
      <w:numFmt w:val="bullet"/>
      <w:lvlText w:val=""/>
      <w:lvlJc w:val="left"/>
      <w:pPr>
        <w:ind w:left="1080" w:hanging="360"/>
      </w:pPr>
      <w:rPr>
        <w:rFonts w:ascii="Symbol" w:hAnsi="Symbol" w:hint="default"/>
        <w:b w:val="0"/>
        <w:i w:val="0"/>
        <w:strike w:val="0"/>
        <w:dstrike w:val="0"/>
        <w:vertAlign w:val="superscrip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E4473F"/>
    <w:multiLevelType w:val="hybridMultilevel"/>
    <w:tmpl w:val="EE94218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3631003"/>
    <w:multiLevelType w:val="hybridMultilevel"/>
    <w:tmpl w:val="0046C4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76B64"/>
    <w:multiLevelType w:val="hybridMultilevel"/>
    <w:tmpl w:val="799242D8"/>
    <w:lvl w:ilvl="0" w:tplc="B04AB7F6">
      <w:start w:val="1"/>
      <w:numFmt w:val="bullet"/>
      <w:lvlText w:val=""/>
      <w:lvlJc w:val="left"/>
      <w:pPr>
        <w:ind w:left="1440" w:hanging="360"/>
      </w:pPr>
      <w:rPr>
        <w:rFonts w:ascii="Symbol" w:hAnsi="Symbol" w:hint="default"/>
        <w:b w:val="0"/>
        <w:i w:val="0"/>
        <w:strike w:val="0"/>
        <w:dstrike w:val="0"/>
        <w:vertAlign w:val="superscrip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892848"/>
    <w:multiLevelType w:val="multilevel"/>
    <w:tmpl w:val="2E280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1204D"/>
    <w:multiLevelType w:val="hybridMultilevel"/>
    <w:tmpl w:val="D5D02A78"/>
    <w:lvl w:ilvl="0" w:tplc="B04AB7F6">
      <w:start w:val="1"/>
      <w:numFmt w:val="bullet"/>
      <w:lvlText w:val=""/>
      <w:lvlJc w:val="left"/>
      <w:pPr>
        <w:ind w:left="720" w:hanging="360"/>
      </w:pPr>
      <w:rPr>
        <w:rFonts w:ascii="Symbol" w:hAnsi="Symbol" w:hint="default"/>
        <w:b w:val="0"/>
        <w:i w:val="0"/>
        <w:strike w:val="0"/>
        <w:dstrike w:val="0"/>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606BB"/>
    <w:multiLevelType w:val="hybridMultilevel"/>
    <w:tmpl w:val="B2084DAE"/>
    <w:lvl w:ilvl="0" w:tplc="B04AB7F6">
      <w:start w:val="1"/>
      <w:numFmt w:val="bullet"/>
      <w:lvlText w:val=""/>
      <w:lvlJc w:val="left"/>
      <w:pPr>
        <w:ind w:left="1080" w:hanging="360"/>
      </w:pPr>
      <w:rPr>
        <w:rFonts w:ascii="Symbol" w:hAnsi="Symbol" w:hint="default"/>
        <w:b w:val="0"/>
        <w:i w:val="0"/>
        <w:strike w:val="0"/>
        <w:dstrike w:val="0"/>
        <w:vertAlign w:val="superscrip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506C6C"/>
    <w:multiLevelType w:val="hybridMultilevel"/>
    <w:tmpl w:val="5D948C5C"/>
    <w:lvl w:ilvl="0" w:tplc="B04AB7F6">
      <w:start w:val="1"/>
      <w:numFmt w:val="bullet"/>
      <w:lvlText w:val=""/>
      <w:lvlJc w:val="left"/>
      <w:pPr>
        <w:ind w:left="1211" w:hanging="360"/>
      </w:pPr>
      <w:rPr>
        <w:rFonts w:ascii="Symbol" w:hAnsi="Symbol" w:hint="default"/>
        <w:b w:val="0"/>
        <w:i w:val="0"/>
        <w:strike w:val="0"/>
        <w:dstrike w:val="0"/>
        <w:vertAlign w:val="superscrip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CE374CF"/>
    <w:multiLevelType w:val="hybridMultilevel"/>
    <w:tmpl w:val="0E2CEC78"/>
    <w:lvl w:ilvl="0" w:tplc="B04AB7F6">
      <w:start w:val="1"/>
      <w:numFmt w:val="bullet"/>
      <w:lvlText w:val=""/>
      <w:lvlJc w:val="left"/>
      <w:pPr>
        <w:ind w:left="1429" w:hanging="360"/>
      </w:pPr>
      <w:rPr>
        <w:rFonts w:ascii="Symbol" w:hAnsi="Symbol" w:hint="default"/>
        <w:b w:val="0"/>
        <w:i w:val="0"/>
        <w:strike w:val="0"/>
        <w:dstrike w:val="0"/>
        <w:vertAlign w:val="superscrip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0464321"/>
    <w:multiLevelType w:val="hybridMultilevel"/>
    <w:tmpl w:val="F5BA6EB6"/>
    <w:lvl w:ilvl="0" w:tplc="B04AB7F6">
      <w:start w:val="1"/>
      <w:numFmt w:val="bullet"/>
      <w:lvlText w:val=""/>
      <w:lvlJc w:val="left"/>
      <w:pPr>
        <w:ind w:left="720" w:hanging="360"/>
      </w:pPr>
      <w:rPr>
        <w:rFonts w:ascii="Symbol" w:hAnsi="Symbol" w:hint="default"/>
        <w:b w:val="0"/>
        <w:i w:val="0"/>
        <w:strike w:val="0"/>
        <w:dstrike w:val="0"/>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47AAF"/>
    <w:multiLevelType w:val="hybridMultilevel"/>
    <w:tmpl w:val="D3248F9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D060B37"/>
    <w:multiLevelType w:val="multilevel"/>
    <w:tmpl w:val="D556F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054CB"/>
    <w:multiLevelType w:val="hybridMultilevel"/>
    <w:tmpl w:val="2E1E94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487403"/>
    <w:multiLevelType w:val="hybridMultilevel"/>
    <w:tmpl w:val="DF0ED27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EED438B"/>
    <w:multiLevelType w:val="multilevel"/>
    <w:tmpl w:val="B6929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5A7A70"/>
    <w:multiLevelType w:val="hybridMultilevel"/>
    <w:tmpl w:val="C8864256"/>
    <w:lvl w:ilvl="0" w:tplc="35C64B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31AD3"/>
    <w:multiLevelType w:val="hybridMultilevel"/>
    <w:tmpl w:val="71DEB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B6CF7"/>
    <w:multiLevelType w:val="hybridMultilevel"/>
    <w:tmpl w:val="FD44A36C"/>
    <w:lvl w:ilvl="0" w:tplc="B04AB7F6">
      <w:start w:val="1"/>
      <w:numFmt w:val="bullet"/>
      <w:lvlText w:val=""/>
      <w:lvlJc w:val="left"/>
      <w:pPr>
        <w:ind w:left="720" w:hanging="360"/>
      </w:pPr>
      <w:rPr>
        <w:rFonts w:ascii="Symbol" w:hAnsi="Symbol" w:hint="default"/>
        <w:b w:val="0"/>
        <w:i w:val="0"/>
        <w:strike w:val="0"/>
        <w:dstrike w:val="0"/>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E4C90"/>
    <w:multiLevelType w:val="multilevel"/>
    <w:tmpl w:val="CDDAC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950C61"/>
    <w:multiLevelType w:val="hybridMultilevel"/>
    <w:tmpl w:val="47726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E78A4"/>
    <w:multiLevelType w:val="hybridMultilevel"/>
    <w:tmpl w:val="FF4EFE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D82472"/>
    <w:multiLevelType w:val="hybridMultilevel"/>
    <w:tmpl w:val="1F9296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F568CC"/>
    <w:multiLevelType w:val="hybridMultilevel"/>
    <w:tmpl w:val="DDA82D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73135"/>
    <w:multiLevelType w:val="hybridMultilevel"/>
    <w:tmpl w:val="FF5E5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86FEC"/>
    <w:multiLevelType w:val="hybridMultilevel"/>
    <w:tmpl w:val="EF261D82"/>
    <w:lvl w:ilvl="0" w:tplc="B04AB7F6">
      <w:start w:val="1"/>
      <w:numFmt w:val="bullet"/>
      <w:lvlText w:val=""/>
      <w:lvlJc w:val="left"/>
      <w:pPr>
        <w:ind w:left="720" w:hanging="360"/>
      </w:pPr>
      <w:rPr>
        <w:rFonts w:ascii="Symbol" w:hAnsi="Symbol" w:hint="default"/>
        <w:b w:val="0"/>
        <w:i w:val="0"/>
        <w:strike w:val="0"/>
        <w:dstrike w:val="0"/>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1">
      <w:lvl w:ilvl="1">
        <w:numFmt w:val="bullet"/>
        <w:lvlText w:val=""/>
        <w:lvlJc w:val="left"/>
        <w:pPr>
          <w:tabs>
            <w:tab w:val="num" w:pos="1440"/>
          </w:tabs>
          <w:ind w:left="1440" w:hanging="360"/>
        </w:pPr>
        <w:rPr>
          <w:rFonts w:ascii="Symbol" w:hAnsi="Symbol" w:hint="default"/>
          <w:sz w:val="20"/>
        </w:rPr>
      </w:lvl>
    </w:lvlOverride>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14"/>
    <w:lvlOverride w:ilvl="1">
      <w:lvl w:ilvl="1">
        <w:numFmt w:val="bullet"/>
        <w:lvlText w:val=""/>
        <w:lvlJc w:val="left"/>
        <w:pPr>
          <w:tabs>
            <w:tab w:val="num" w:pos="1440"/>
          </w:tabs>
          <w:ind w:left="1440" w:hanging="360"/>
        </w:pPr>
        <w:rPr>
          <w:rFonts w:ascii="Symbol" w:hAnsi="Symbol" w:hint="default"/>
          <w:sz w:val="20"/>
        </w:rPr>
      </w:lvl>
    </w:lvlOverride>
  </w:num>
  <w:num w:numId="4">
    <w:abstractNumId w:val="18"/>
    <w:lvlOverride w:ilvl="1">
      <w:lvl w:ilvl="1">
        <w:numFmt w:val="bullet"/>
        <w:lvlText w:val=""/>
        <w:lvlJc w:val="left"/>
        <w:pPr>
          <w:tabs>
            <w:tab w:val="num" w:pos="1440"/>
          </w:tabs>
          <w:ind w:left="1440" w:hanging="360"/>
        </w:pPr>
        <w:rPr>
          <w:rFonts w:ascii="Symbol" w:hAnsi="Symbol" w:hint="default"/>
          <w:sz w:val="20"/>
        </w:rPr>
      </w:lvl>
    </w:lvlOverride>
  </w:num>
  <w:num w:numId="5">
    <w:abstractNumId w:val="22"/>
  </w:num>
  <w:num w:numId="6">
    <w:abstractNumId w:val="17"/>
  </w:num>
  <w:num w:numId="7">
    <w:abstractNumId w:val="21"/>
  </w:num>
  <w:num w:numId="8">
    <w:abstractNumId w:val="0"/>
  </w:num>
  <w:num w:numId="9">
    <w:abstractNumId w:val="6"/>
  </w:num>
  <w:num w:numId="10">
    <w:abstractNumId w:val="9"/>
  </w:num>
  <w:num w:numId="11">
    <w:abstractNumId w:val="20"/>
  </w:num>
  <w:num w:numId="12">
    <w:abstractNumId w:val="12"/>
  </w:num>
  <w:num w:numId="13">
    <w:abstractNumId w:val="24"/>
  </w:num>
  <w:num w:numId="14">
    <w:abstractNumId w:val="3"/>
  </w:num>
  <w:num w:numId="15">
    <w:abstractNumId w:val="16"/>
  </w:num>
  <w:num w:numId="16">
    <w:abstractNumId w:val="1"/>
  </w:num>
  <w:num w:numId="17">
    <w:abstractNumId w:val="23"/>
  </w:num>
  <w:num w:numId="18">
    <w:abstractNumId w:val="13"/>
  </w:num>
  <w:num w:numId="19">
    <w:abstractNumId w:val="7"/>
  </w:num>
  <w:num w:numId="20">
    <w:abstractNumId w:val="5"/>
  </w:num>
  <w:num w:numId="21">
    <w:abstractNumId w:val="15"/>
  </w:num>
  <w:num w:numId="22">
    <w:abstractNumId w:val="19"/>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0C"/>
    <w:rsid w:val="001D5783"/>
    <w:rsid w:val="001E2A86"/>
    <w:rsid w:val="002C0F9F"/>
    <w:rsid w:val="00376DEA"/>
    <w:rsid w:val="00377B76"/>
    <w:rsid w:val="004301C5"/>
    <w:rsid w:val="0047240C"/>
    <w:rsid w:val="00533328"/>
    <w:rsid w:val="00574822"/>
    <w:rsid w:val="00604C1F"/>
    <w:rsid w:val="006752AD"/>
    <w:rsid w:val="006C282A"/>
    <w:rsid w:val="00826939"/>
    <w:rsid w:val="00835928"/>
    <w:rsid w:val="008932C4"/>
    <w:rsid w:val="008A0FFC"/>
    <w:rsid w:val="009032DB"/>
    <w:rsid w:val="009D2AE4"/>
    <w:rsid w:val="00A477AE"/>
    <w:rsid w:val="00B53F7C"/>
    <w:rsid w:val="00B57DF3"/>
    <w:rsid w:val="00BD7B00"/>
    <w:rsid w:val="00C65118"/>
    <w:rsid w:val="00CB1F0B"/>
    <w:rsid w:val="00DB6507"/>
    <w:rsid w:val="00E17836"/>
    <w:rsid w:val="00E87223"/>
    <w:rsid w:val="00ED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24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240C"/>
    <w:rPr>
      <w:rFonts w:ascii="Times New Roman" w:eastAsia="Times New Roman" w:hAnsi="Times New Roman" w:cs="Times New Roman"/>
      <w:b/>
      <w:bCs/>
      <w:sz w:val="27"/>
      <w:szCs w:val="27"/>
    </w:rPr>
  </w:style>
  <w:style w:type="paragraph" w:customStyle="1" w:styleId="p0">
    <w:name w:val="p0"/>
    <w:basedOn w:val="Normal"/>
    <w:rsid w:val="004724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40C"/>
    <w:rPr>
      <w:b/>
      <w:bCs/>
    </w:rPr>
  </w:style>
  <w:style w:type="character" w:styleId="Hyperlink">
    <w:name w:val="Hyperlink"/>
    <w:basedOn w:val="DefaultParagraphFont"/>
    <w:uiPriority w:val="99"/>
    <w:unhideWhenUsed/>
    <w:rsid w:val="0047240C"/>
    <w:rPr>
      <w:color w:val="0000FF"/>
      <w:u w:val="single"/>
    </w:rPr>
  </w:style>
  <w:style w:type="table" w:styleId="TableGrid">
    <w:name w:val="Table Grid"/>
    <w:basedOn w:val="TableNormal"/>
    <w:uiPriority w:val="59"/>
    <w:rsid w:val="0047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72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2A86"/>
    <w:pPr>
      <w:ind w:left="720"/>
      <w:contextualSpacing/>
    </w:pPr>
  </w:style>
  <w:style w:type="paragraph" w:styleId="BalloonText">
    <w:name w:val="Balloon Text"/>
    <w:basedOn w:val="Normal"/>
    <w:link w:val="BalloonTextChar"/>
    <w:uiPriority w:val="99"/>
    <w:semiHidden/>
    <w:unhideWhenUsed/>
    <w:rsid w:val="00C65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24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240C"/>
    <w:rPr>
      <w:rFonts w:ascii="Times New Roman" w:eastAsia="Times New Roman" w:hAnsi="Times New Roman" w:cs="Times New Roman"/>
      <w:b/>
      <w:bCs/>
      <w:sz w:val="27"/>
      <w:szCs w:val="27"/>
    </w:rPr>
  </w:style>
  <w:style w:type="paragraph" w:customStyle="1" w:styleId="p0">
    <w:name w:val="p0"/>
    <w:basedOn w:val="Normal"/>
    <w:rsid w:val="004724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40C"/>
    <w:rPr>
      <w:b/>
      <w:bCs/>
    </w:rPr>
  </w:style>
  <w:style w:type="character" w:styleId="Hyperlink">
    <w:name w:val="Hyperlink"/>
    <w:basedOn w:val="DefaultParagraphFont"/>
    <w:uiPriority w:val="99"/>
    <w:unhideWhenUsed/>
    <w:rsid w:val="0047240C"/>
    <w:rPr>
      <w:color w:val="0000FF"/>
      <w:u w:val="single"/>
    </w:rPr>
  </w:style>
  <w:style w:type="table" w:styleId="TableGrid">
    <w:name w:val="Table Grid"/>
    <w:basedOn w:val="TableNormal"/>
    <w:uiPriority w:val="59"/>
    <w:rsid w:val="0047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72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2A86"/>
    <w:pPr>
      <w:ind w:left="720"/>
      <w:contextualSpacing/>
    </w:pPr>
  </w:style>
  <w:style w:type="paragraph" w:styleId="BalloonText">
    <w:name w:val="Balloon Text"/>
    <w:basedOn w:val="Normal"/>
    <w:link w:val="BalloonTextChar"/>
    <w:uiPriority w:val="99"/>
    <w:semiHidden/>
    <w:unhideWhenUsed/>
    <w:rsid w:val="00C65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13810">
      <w:bodyDiv w:val="1"/>
      <w:marLeft w:val="0"/>
      <w:marRight w:val="0"/>
      <w:marTop w:val="0"/>
      <w:marBottom w:val="0"/>
      <w:divBdr>
        <w:top w:val="none" w:sz="0" w:space="0" w:color="auto"/>
        <w:left w:val="none" w:sz="0" w:space="0" w:color="auto"/>
        <w:bottom w:val="none" w:sz="0" w:space="0" w:color="auto"/>
        <w:right w:val="none" w:sz="0" w:space="0" w:color="auto"/>
      </w:divBdr>
    </w:div>
    <w:div w:id="18766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yendung@food89.v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932B-606F-4C27-B992-7E24A4ED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2020-02-07T11:29:00Z</cp:lastPrinted>
  <dcterms:created xsi:type="dcterms:W3CDTF">2020-02-07T10:04:00Z</dcterms:created>
  <dcterms:modified xsi:type="dcterms:W3CDTF">2020-02-08T02:38:00Z</dcterms:modified>
</cp:coreProperties>
</file>