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53" w:rsidRPr="00717A15" w:rsidRDefault="00154F53" w:rsidP="00154F53">
      <w:pPr>
        <w:pStyle w:val="Heading1"/>
        <w:spacing w:line="288" w:lineRule="auto"/>
      </w:pPr>
      <w:r w:rsidRPr="00717A15">
        <w:t>Môn 2: KIẾN THỨC CHUYÊN NGÀNH</w:t>
      </w:r>
    </w:p>
    <w:p w:rsidR="00154F53" w:rsidRPr="00717A15" w:rsidRDefault="00154F53" w:rsidP="00154F53">
      <w:pPr>
        <w:spacing w:line="288" w:lineRule="auto"/>
        <w:jc w:val="center"/>
        <w:rPr>
          <w:b/>
          <w:bCs/>
          <w:sz w:val="26"/>
          <w:szCs w:val="26"/>
        </w:rPr>
      </w:pPr>
      <w:r w:rsidRPr="00717A15">
        <w:rPr>
          <w:b/>
          <w:bCs/>
          <w:sz w:val="26"/>
          <w:szCs w:val="26"/>
        </w:rPr>
        <w:t>Ngành Quản trị kinh doanh tổng hợp</w:t>
      </w:r>
    </w:p>
    <w:p w:rsidR="001B29BF" w:rsidRPr="00717A15" w:rsidRDefault="001B29BF" w:rsidP="00392CDB">
      <w:pPr>
        <w:pStyle w:val="Heading5"/>
        <w:spacing w:before="0" w:after="0" w:line="360" w:lineRule="auto"/>
        <w:rPr>
          <w:b w:val="0"/>
          <w:i w:val="0"/>
          <w:iCs w:val="0"/>
          <w:sz w:val="28"/>
          <w:szCs w:val="28"/>
        </w:rPr>
      </w:pPr>
      <w:bookmarkStart w:id="0" w:name="_GoBack"/>
      <w:bookmarkEnd w:id="0"/>
    </w:p>
    <w:p w:rsidR="00154F53" w:rsidRPr="00717A15" w:rsidRDefault="00154F53" w:rsidP="00154F53">
      <w:pPr>
        <w:rPr>
          <w:b/>
          <w:u w:val="single"/>
        </w:rPr>
      </w:pPr>
      <w:r w:rsidRPr="00717A15">
        <w:rPr>
          <w:b/>
          <w:u w:val="single"/>
        </w:rPr>
        <w:t>HỌC PHẦN QUẢN TRỊ HOẠT ĐỘNG VÀ SẢN XUẤT</w:t>
      </w:r>
    </w:p>
    <w:p w:rsidR="00154F53" w:rsidRPr="00717A15" w:rsidRDefault="00154F53" w:rsidP="004B6E3C">
      <w:pPr>
        <w:spacing w:line="264" w:lineRule="auto"/>
        <w:jc w:val="both"/>
        <w:rPr>
          <w:b/>
          <w:bCs/>
          <w:sz w:val="26"/>
          <w:szCs w:val="26"/>
        </w:rPr>
      </w:pPr>
    </w:p>
    <w:p w:rsidR="003A3EFE" w:rsidRDefault="003A3EFE" w:rsidP="0065415D">
      <w:pPr>
        <w:spacing w:line="312" w:lineRule="auto"/>
        <w:jc w:val="both"/>
        <w:rPr>
          <w:b/>
          <w:bCs/>
          <w:sz w:val="26"/>
          <w:szCs w:val="26"/>
        </w:rPr>
      </w:pPr>
      <w:r>
        <w:rPr>
          <w:b/>
          <w:bCs/>
          <w:sz w:val="26"/>
          <w:szCs w:val="26"/>
        </w:rPr>
        <w:t>1. VÀI TRÒ QUẢN TRỊ SẢN XUẤT, CHỨC NĂNG VÀ HỆ THỐNG SẢN XUẤT</w:t>
      </w:r>
    </w:p>
    <w:p w:rsidR="003A3EFE" w:rsidRDefault="003A3EFE" w:rsidP="0065415D">
      <w:pPr>
        <w:spacing w:line="312" w:lineRule="auto"/>
        <w:jc w:val="both"/>
        <w:rPr>
          <w:b/>
          <w:bCs/>
          <w:sz w:val="26"/>
          <w:szCs w:val="26"/>
        </w:rPr>
      </w:pPr>
      <w:r>
        <w:rPr>
          <w:b/>
          <w:bCs/>
          <w:sz w:val="26"/>
          <w:szCs w:val="26"/>
        </w:rPr>
        <w:t>1.1. Vai trò của quản trị sản xuất trong doanh nghiệp</w:t>
      </w:r>
    </w:p>
    <w:p w:rsidR="003A3EFE" w:rsidRDefault="003A3EFE" w:rsidP="0065415D">
      <w:pPr>
        <w:spacing w:line="312" w:lineRule="auto"/>
        <w:outlineLvl w:val="2"/>
        <w:rPr>
          <w:b/>
          <w:i/>
          <w:sz w:val="26"/>
          <w:szCs w:val="26"/>
        </w:rPr>
      </w:pPr>
      <w:bookmarkStart w:id="1" w:name="_Toc247960968"/>
      <w:bookmarkStart w:id="2" w:name="_Toc225387209"/>
      <w:r>
        <w:rPr>
          <w:b/>
          <w:i/>
          <w:sz w:val="26"/>
          <w:szCs w:val="26"/>
        </w:rPr>
        <w:t>1.1.1. Khái niệm</w:t>
      </w:r>
      <w:bookmarkEnd w:id="1"/>
      <w:bookmarkEnd w:id="2"/>
      <w:r>
        <w:rPr>
          <w:b/>
          <w:i/>
          <w:sz w:val="26"/>
          <w:szCs w:val="26"/>
        </w:rPr>
        <w:t xml:space="preserve"> Sản xuất và Chức năng sản xuất</w:t>
      </w:r>
    </w:p>
    <w:p w:rsidR="003A3EFE" w:rsidRDefault="003A3EFE" w:rsidP="0065415D">
      <w:pPr>
        <w:spacing w:line="312" w:lineRule="auto"/>
        <w:ind w:firstLine="567"/>
        <w:jc w:val="both"/>
        <w:rPr>
          <w:sz w:val="26"/>
          <w:szCs w:val="26"/>
        </w:rPr>
      </w:pPr>
      <w:proofErr w:type="gramStart"/>
      <w:r>
        <w:rPr>
          <w:sz w:val="26"/>
          <w:szCs w:val="26"/>
        </w:rPr>
        <w:t>Sản xuất là quá trình biến đổi những yếu tố đầu vào thành đầu ra.</w:t>
      </w:r>
      <w:proofErr w:type="gramEnd"/>
      <w:r>
        <w:rPr>
          <w:sz w:val="26"/>
          <w:szCs w:val="26"/>
        </w:rPr>
        <w:t xml:space="preserve"> Mục đích của quá trình chuyển hóa này là tạo giá trị gia tăng để cung cấp cho khách hàng. </w:t>
      </w:r>
      <w:proofErr w:type="gramStart"/>
      <w:r>
        <w:rPr>
          <w:sz w:val="26"/>
          <w:szCs w:val="26"/>
        </w:rPr>
        <w:t>Đầu vào của quá trình chuyển đổi bao gồm nguồn nhân lực, vốn, kỹ thuật, nguyên vật liệu, đất, năng lượng, thông tin.</w:t>
      </w:r>
      <w:proofErr w:type="gramEnd"/>
      <w:r>
        <w:rPr>
          <w:sz w:val="26"/>
          <w:szCs w:val="26"/>
        </w:rPr>
        <w:t xml:space="preserve"> </w:t>
      </w:r>
      <w:proofErr w:type="gramStart"/>
      <w:r>
        <w:rPr>
          <w:sz w:val="26"/>
          <w:szCs w:val="26"/>
        </w:rPr>
        <w:t>Đầu ra của quá trình chuyển đổi là sản phẩm, dịch vụ, tiền lương, những ảnh hưởng đối với môi trường.</w:t>
      </w:r>
      <w:proofErr w:type="gramEnd"/>
    </w:p>
    <w:p w:rsidR="003A3EFE" w:rsidRDefault="003A3EFE" w:rsidP="0065415D">
      <w:pPr>
        <w:spacing w:line="312" w:lineRule="auto"/>
        <w:ind w:firstLine="567"/>
        <w:jc w:val="both"/>
        <w:rPr>
          <w:sz w:val="26"/>
          <w:szCs w:val="26"/>
        </w:rPr>
      </w:pPr>
      <w:proofErr w:type="gramStart"/>
      <w:r>
        <w:rPr>
          <w:sz w:val="26"/>
          <w:szCs w:val="26"/>
        </w:rPr>
        <w:t>Chức năng sản xuất là mọi hoạt động liên quan đến việc tạo ra sản phẩm và cung cấp dịch vụ.</w:t>
      </w:r>
      <w:proofErr w:type="gramEnd"/>
      <w:r>
        <w:rPr>
          <w:sz w:val="26"/>
          <w:szCs w:val="26"/>
        </w:rPr>
        <w:t xml:space="preserve"> Nó không chỉ tồn tại trong hệ thống sản xuất chế tạo mà còn tồn tại trong các lĩnh vực dịch vụ như hệ thống y tế, vận tải, khách sạn</w:t>
      </w:r>
      <w:proofErr w:type="gramStart"/>
      <w:r>
        <w:rPr>
          <w:sz w:val="26"/>
          <w:szCs w:val="26"/>
        </w:rPr>
        <w:t>,…</w:t>
      </w:r>
      <w:proofErr w:type="gramEnd"/>
      <w:r>
        <w:rPr>
          <w:sz w:val="26"/>
          <w:szCs w:val="26"/>
        </w:rPr>
        <w:t xml:space="preserve"> </w:t>
      </w:r>
      <w:proofErr w:type="gramStart"/>
      <w:r>
        <w:rPr>
          <w:sz w:val="26"/>
          <w:szCs w:val="26"/>
        </w:rPr>
        <w:t>Một cách khái quát sản xuất tồn tại trong mọi tổ chức.</w:t>
      </w:r>
      <w:proofErr w:type="gramEnd"/>
    </w:p>
    <w:p w:rsidR="003A3EFE" w:rsidRDefault="003A3EFE" w:rsidP="0065415D">
      <w:pPr>
        <w:spacing w:line="312" w:lineRule="auto"/>
        <w:jc w:val="both"/>
        <w:outlineLvl w:val="2"/>
        <w:rPr>
          <w:b/>
          <w:i/>
          <w:sz w:val="26"/>
          <w:szCs w:val="26"/>
        </w:rPr>
      </w:pPr>
      <w:bookmarkStart w:id="3" w:name="_Toc247960969"/>
      <w:bookmarkStart w:id="4" w:name="_Toc225387210"/>
      <w:r>
        <w:rPr>
          <w:b/>
          <w:i/>
          <w:sz w:val="26"/>
          <w:szCs w:val="26"/>
        </w:rPr>
        <w:t>1.1.2. Hệ thống sản xuất</w:t>
      </w:r>
      <w:bookmarkEnd w:id="3"/>
      <w:bookmarkEnd w:id="4"/>
    </w:p>
    <w:p w:rsidR="003A3EFE" w:rsidRDefault="003A3EFE" w:rsidP="003A3EFE">
      <w:pPr>
        <w:spacing w:line="288" w:lineRule="auto"/>
        <w:jc w:val="center"/>
        <w:rPr>
          <w:b/>
          <w:sz w:val="26"/>
        </w:rPr>
      </w:pPr>
      <w:r>
        <w:rPr>
          <w:b/>
          <w:noProof/>
          <w:sz w:val="26"/>
        </w:rPr>
        <mc:AlternateContent>
          <mc:Choice Requires="wpc">
            <w:drawing>
              <wp:inline distT="0" distB="0" distL="0" distR="0">
                <wp:extent cx="5539105" cy="2286000"/>
                <wp:effectExtent l="0" t="0" r="4445" b="0"/>
                <wp:docPr id="733" name="Canvas 7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09" name="Group 882"/>
                        <wpg:cNvGrpSpPr>
                          <a:grpSpLocks/>
                        </wpg:cNvGrpSpPr>
                        <wpg:grpSpPr bwMode="auto">
                          <a:xfrm>
                            <a:off x="0" y="114935"/>
                            <a:ext cx="5539105" cy="2169795"/>
                            <a:chOff x="2016" y="9088"/>
                            <a:chExt cx="8723" cy="3417"/>
                          </a:xfrm>
                        </wpg:grpSpPr>
                        <wps:wsp>
                          <wps:cNvPr id="710" name="Line 883"/>
                          <wps:cNvCnPr/>
                          <wps:spPr bwMode="auto">
                            <a:xfrm>
                              <a:off x="2706" y="10102"/>
                              <a:ext cx="16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1" name="Line 884"/>
                          <wps:cNvCnPr/>
                          <wps:spPr bwMode="auto">
                            <a:xfrm>
                              <a:off x="2226" y="10555"/>
                              <a:ext cx="2088"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2" name="Line 885"/>
                          <wps:cNvCnPr/>
                          <wps:spPr bwMode="auto">
                            <a:xfrm>
                              <a:off x="2381" y="11020"/>
                              <a:ext cx="193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3" name="Line 886"/>
                          <wps:cNvCnPr/>
                          <wps:spPr bwMode="auto">
                            <a:xfrm>
                              <a:off x="2196" y="11413"/>
                              <a:ext cx="213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4" name="Line 887"/>
                          <wps:cNvCnPr/>
                          <wps:spPr bwMode="auto">
                            <a:xfrm>
                              <a:off x="2346" y="11788"/>
                              <a:ext cx="1980" cy="0"/>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15" name="Line 888"/>
                          <wps:cNvCnPr/>
                          <wps:spPr bwMode="auto">
                            <a:xfrm>
                              <a:off x="6516" y="11065"/>
                              <a:ext cx="216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 name="Text Box 889"/>
                          <wps:cNvSpPr txBox="1">
                            <a:spLocks noChangeArrowheads="1"/>
                          </wps:cNvSpPr>
                          <wps:spPr bwMode="auto">
                            <a:xfrm>
                              <a:off x="2541" y="10195"/>
                              <a:ext cx="187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rPr>
                                    <w:sz w:val="20"/>
                                  </w:rPr>
                                </w:pPr>
                                <w:r>
                                  <w:rPr>
                                    <w:sz w:val="20"/>
                                  </w:rPr>
                                  <w:t>Nguyên vật liệu</w:t>
                                </w:r>
                              </w:p>
                            </w:txbxContent>
                          </wps:txbx>
                          <wps:bodyPr rot="0" vert="horz" wrap="square" lIns="91440" tIns="45720" rIns="91440" bIns="45720" anchor="t" anchorCtr="0" upright="1">
                            <a:noAutofit/>
                          </wps:bodyPr>
                        </wps:wsp>
                        <wps:wsp>
                          <wps:cNvPr id="717" name="Text Box 890"/>
                          <wps:cNvSpPr txBox="1">
                            <a:spLocks noChangeArrowheads="1"/>
                          </wps:cNvSpPr>
                          <wps:spPr bwMode="auto">
                            <a:xfrm>
                              <a:off x="2556" y="10675"/>
                              <a:ext cx="151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rPr>
                                    <w:sz w:val="20"/>
                                  </w:rPr>
                                </w:pPr>
                                <w:r>
                                  <w:rPr>
                                    <w:sz w:val="20"/>
                                  </w:rPr>
                                  <w:t>Lao động</w:t>
                                </w:r>
                              </w:p>
                            </w:txbxContent>
                          </wps:txbx>
                          <wps:bodyPr rot="0" vert="horz" wrap="square" lIns="91440" tIns="45720" rIns="91440" bIns="45720" anchor="t" anchorCtr="0" upright="1">
                            <a:noAutofit/>
                          </wps:bodyPr>
                        </wps:wsp>
                        <wps:wsp>
                          <wps:cNvPr id="718" name="Text Box 891"/>
                          <wps:cNvSpPr txBox="1">
                            <a:spLocks noChangeArrowheads="1"/>
                          </wps:cNvSpPr>
                          <wps:spPr bwMode="auto">
                            <a:xfrm>
                              <a:off x="2571" y="11050"/>
                              <a:ext cx="151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rPr>
                                    <w:sz w:val="20"/>
                                  </w:rPr>
                                </w:pPr>
                                <w:r>
                                  <w:rPr>
                                    <w:sz w:val="20"/>
                                  </w:rPr>
                                  <w:t>Vốn</w:t>
                                </w:r>
                              </w:p>
                            </w:txbxContent>
                          </wps:txbx>
                          <wps:bodyPr rot="0" vert="horz" wrap="square" lIns="91440" tIns="45720" rIns="91440" bIns="45720" anchor="t" anchorCtr="0" upright="1">
                            <a:noAutofit/>
                          </wps:bodyPr>
                        </wps:wsp>
                        <wps:wsp>
                          <wps:cNvPr id="719" name="Text Box 892"/>
                          <wps:cNvSpPr txBox="1">
                            <a:spLocks noChangeArrowheads="1"/>
                          </wps:cNvSpPr>
                          <wps:spPr bwMode="auto">
                            <a:xfrm>
                              <a:off x="2556" y="11425"/>
                              <a:ext cx="151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rPr>
                                    <w:sz w:val="20"/>
                                  </w:rPr>
                                </w:pPr>
                                <w:r>
                                  <w:rPr>
                                    <w:sz w:val="20"/>
                                  </w:rPr>
                                  <w:t>Thông tin</w:t>
                                </w:r>
                              </w:p>
                            </w:txbxContent>
                          </wps:txbx>
                          <wps:bodyPr rot="0" vert="horz" wrap="square" lIns="91440" tIns="45720" rIns="91440" bIns="45720" anchor="t" anchorCtr="0" upright="1">
                            <a:noAutofit/>
                          </wps:bodyPr>
                        </wps:wsp>
                        <wps:wsp>
                          <wps:cNvPr id="720" name="Text Box 893"/>
                          <wps:cNvSpPr txBox="1">
                            <a:spLocks noChangeArrowheads="1"/>
                          </wps:cNvSpPr>
                          <wps:spPr bwMode="auto">
                            <a:xfrm>
                              <a:off x="6456" y="10577"/>
                              <a:ext cx="216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r>
                                  <w:t>Sản phẩm/dịch vụ</w:t>
                                </w:r>
                                <w:r>
                                  <w:tab/>
                                </w:r>
                                <w:r>
                                  <w:tab/>
                                </w:r>
                                <w:r>
                                  <w:tab/>
                                </w:r>
                              </w:p>
                            </w:txbxContent>
                          </wps:txbx>
                          <wps:bodyPr rot="0" vert="horz" wrap="square" lIns="91440" tIns="45720" rIns="91440" bIns="45720" anchor="t" anchorCtr="0" upright="1">
                            <a:noAutofit/>
                          </wps:bodyPr>
                        </wps:wsp>
                        <wps:wsp>
                          <wps:cNvPr id="721" name="Line 894"/>
                          <wps:cNvCnPr/>
                          <wps:spPr bwMode="auto">
                            <a:xfrm>
                              <a:off x="7506" y="11065"/>
                              <a:ext cx="0" cy="126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2" name="Line 895"/>
                          <wps:cNvCnPr/>
                          <wps:spPr bwMode="auto">
                            <a:xfrm flipH="1">
                              <a:off x="3366" y="12328"/>
                              <a:ext cx="414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3" name="Text Box 896"/>
                          <wps:cNvSpPr txBox="1">
                            <a:spLocks noChangeArrowheads="1"/>
                          </wps:cNvSpPr>
                          <wps:spPr bwMode="auto">
                            <a:xfrm>
                              <a:off x="2016" y="11785"/>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jc w:val="center"/>
                                  <w:rPr>
                                    <w:sz w:val="22"/>
                                  </w:rPr>
                                </w:pPr>
                                <w:r>
                                  <w:rPr>
                                    <w:sz w:val="22"/>
                                  </w:rPr>
                                  <w:t>Thông tin bên ngoài</w:t>
                                </w:r>
                              </w:p>
                            </w:txbxContent>
                          </wps:txbx>
                          <wps:bodyPr rot="0" vert="horz" wrap="square" lIns="91440" tIns="45720" rIns="91440" bIns="45720" anchor="t" anchorCtr="0" upright="1">
                            <a:noAutofit/>
                          </wps:bodyPr>
                        </wps:wsp>
                        <wps:wsp>
                          <wps:cNvPr id="724" name="Text Box 897"/>
                          <wps:cNvSpPr txBox="1">
                            <a:spLocks noChangeArrowheads="1"/>
                          </wps:cNvSpPr>
                          <wps:spPr bwMode="auto">
                            <a:xfrm>
                              <a:off x="2511" y="9414"/>
                              <a:ext cx="149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rPr>
                                    <w:b/>
                                    <w:sz w:val="26"/>
                                  </w:rPr>
                                </w:pPr>
                                <w:r>
                                  <w:rPr>
                                    <w:b/>
                                    <w:sz w:val="26"/>
                                  </w:rPr>
                                  <w:t>ĐẦU VÀO</w:t>
                                </w:r>
                              </w:p>
                            </w:txbxContent>
                          </wps:txbx>
                          <wps:bodyPr rot="0" vert="horz" wrap="none" lIns="91440" tIns="45720" rIns="91440" bIns="45720" anchor="t" anchorCtr="0" upright="1">
                            <a:noAutofit/>
                          </wps:bodyPr>
                        </wps:wsp>
                        <wps:wsp>
                          <wps:cNvPr id="725" name="Text Box 898"/>
                          <wps:cNvSpPr txBox="1">
                            <a:spLocks noChangeArrowheads="1"/>
                          </wps:cNvSpPr>
                          <wps:spPr bwMode="auto">
                            <a:xfrm>
                              <a:off x="6516" y="9414"/>
                              <a:ext cx="129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rPr>
                                    <w:b/>
                                    <w:sz w:val="26"/>
                                  </w:rPr>
                                </w:pPr>
                                <w:r>
                                  <w:rPr>
                                    <w:b/>
                                    <w:sz w:val="26"/>
                                  </w:rPr>
                                  <w:t>ĐẦU RA</w:t>
                                </w:r>
                              </w:p>
                            </w:txbxContent>
                          </wps:txbx>
                          <wps:bodyPr rot="0" vert="horz" wrap="none" lIns="91440" tIns="45720" rIns="91440" bIns="45720" anchor="t" anchorCtr="0" upright="1">
                            <a:noAutofit/>
                          </wps:bodyPr>
                        </wps:wsp>
                        <wps:wsp>
                          <wps:cNvPr id="726" name="Text Box 899"/>
                          <wps:cNvSpPr txBox="1">
                            <a:spLocks noChangeArrowheads="1"/>
                          </wps:cNvSpPr>
                          <wps:spPr bwMode="auto">
                            <a:xfrm>
                              <a:off x="4120" y="9148"/>
                              <a:ext cx="2434"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jc w:val="center"/>
                                  <w:rPr>
                                    <w:b/>
                                    <w:sz w:val="26"/>
                                  </w:rPr>
                                </w:pPr>
                                <w:r>
                                  <w:rPr>
                                    <w:b/>
                                    <w:sz w:val="26"/>
                                  </w:rPr>
                                  <w:t>QUẢN TRỊ HĐ SX</w:t>
                                </w:r>
                              </w:p>
                            </w:txbxContent>
                          </wps:txbx>
                          <wps:bodyPr rot="0" vert="horz" wrap="none" lIns="91440" tIns="45720" rIns="91440" bIns="45720" anchor="t" anchorCtr="0" upright="1">
                            <a:noAutofit/>
                          </wps:bodyPr>
                        </wps:wsp>
                        <wps:wsp>
                          <wps:cNvPr id="727" name="Line 900"/>
                          <wps:cNvCnPr/>
                          <wps:spPr bwMode="auto">
                            <a:xfrm>
                              <a:off x="5346" y="9489"/>
                              <a:ext cx="0" cy="54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8" name="Line 901"/>
                          <wps:cNvCnPr/>
                          <wps:spPr bwMode="auto">
                            <a:xfrm flipV="1">
                              <a:off x="3456" y="11788"/>
                              <a:ext cx="0" cy="54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29" name="Text Box 902"/>
                          <wps:cNvSpPr txBox="1">
                            <a:spLocks noChangeArrowheads="1"/>
                          </wps:cNvSpPr>
                          <wps:spPr bwMode="auto">
                            <a:xfrm>
                              <a:off x="8676" y="9088"/>
                              <a:ext cx="206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jc w:val="center"/>
                                  <w:rPr>
                                    <w:b/>
                                    <w:sz w:val="26"/>
                                  </w:rPr>
                                </w:pPr>
                                <w:r>
                                  <w:rPr>
                                    <w:b/>
                                    <w:sz w:val="26"/>
                                  </w:rPr>
                                  <w:t>MÔI TRƯỜNG</w:t>
                                </w:r>
                              </w:p>
                            </w:txbxContent>
                          </wps:txbx>
                          <wps:bodyPr rot="0" vert="horz" wrap="none" lIns="91440" tIns="45720" rIns="91440" bIns="45720" anchor="t" anchorCtr="0" upright="1">
                            <a:noAutofit/>
                          </wps:bodyPr>
                        </wps:wsp>
                        <wps:wsp>
                          <wps:cNvPr id="730" name="Line 903"/>
                          <wps:cNvCnPr/>
                          <wps:spPr bwMode="auto">
                            <a:xfrm flipV="1">
                              <a:off x="7956" y="9628"/>
                              <a:ext cx="126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1" name="Text Box 904"/>
                          <wps:cNvSpPr txBox="1">
                            <a:spLocks noChangeArrowheads="1"/>
                          </wps:cNvSpPr>
                          <wps:spPr bwMode="auto">
                            <a:xfrm>
                              <a:off x="2564" y="9763"/>
                              <a:ext cx="151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rPr>
                                    <w:sz w:val="20"/>
                                  </w:rPr>
                                </w:pPr>
                                <w:r>
                                  <w:rPr>
                                    <w:sz w:val="20"/>
                                  </w:rPr>
                                  <w:t>Năng lượng</w:t>
                                </w:r>
                              </w:p>
                            </w:txbxContent>
                          </wps:txbx>
                          <wps:bodyPr rot="0" vert="horz" wrap="square" lIns="91440" tIns="45720" rIns="91440" bIns="45720" anchor="t" anchorCtr="0" upright="1">
                            <a:noAutofit/>
                          </wps:bodyPr>
                        </wps:wsp>
                        <wps:wsp>
                          <wps:cNvPr id="732" name="Rectangle 905"/>
                          <wps:cNvSpPr>
                            <a:spLocks noChangeArrowheads="1"/>
                          </wps:cNvSpPr>
                          <wps:spPr bwMode="auto">
                            <a:xfrm>
                              <a:off x="4349" y="10042"/>
                              <a:ext cx="2160" cy="1925"/>
                            </a:xfrm>
                            <a:prstGeom prst="rect">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rsidR="0065415D" w:rsidRDefault="0065415D" w:rsidP="003A3EFE">
                                <w:pPr>
                                  <w:jc w:val="center"/>
                                </w:pPr>
                              </w:p>
                              <w:p w:rsidR="0065415D" w:rsidRDefault="0065415D" w:rsidP="003A3EFE">
                                <w:pPr>
                                  <w:jc w:val="center"/>
                                  <w:rPr>
                                    <w:sz w:val="10"/>
                                  </w:rPr>
                                </w:pPr>
                              </w:p>
                              <w:p w:rsidR="0065415D" w:rsidRDefault="0065415D" w:rsidP="003A3EFE">
                                <w:pPr>
                                  <w:jc w:val="center"/>
                                </w:pPr>
                                <w:r>
                                  <w:t xml:space="preserve">Quá trình </w:t>
                                </w:r>
                              </w:p>
                              <w:p w:rsidR="0065415D" w:rsidRDefault="0065415D" w:rsidP="003A3EFE">
                                <w:pPr>
                                  <w:jc w:val="center"/>
                                </w:pPr>
                                <w:proofErr w:type="gramStart"/>
                                <w:r>
                                  <w:t>chuyển</w:t>
                                </w:r>
                                <w:proofErr w:type="gramEnd"/>
                                <w:r>
                                  <w:t xml:space="preserve"> hoá</w:t>
                                </w:r>
                              </w:p>
                            </w:txbxContent>
                          </wps:txbx>
                          <wps:bodyPr rot="0" vert="horz" wrap="square" lIns="91440" tIns="45720" rIns="91440" bIns="45720" anchor="t" anchorCtr="0" upright="1">
                            <a:noAutofit/>
                          </wps:bodyPr>
                        </wps:wsp>
                      </wpg:wgp>
                    </wpc:wpc>
                  </a:graphicData>
                </a:graphic>
              </wp:inline>
            </w:drawing>
          </mc:Choice>
          <mc:Fallback>
            <w:pict>
              <v:group id="Canvas 733" o:spid="_x0000_s1026" editas="canvas" style="width:436.15pt;height:180pt;mso-position-horizontal-relative:char;mso-position-vertical-relative:line" coordsize="55391,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">
                <v:shape id="_x0000_s1027" type="#_x0000_t75" style="position:absolute;width:55391;height:22860;visibility:visible;mso-wrap-style:square">
                  <v:fill o:detectmouseclick="t"/>
                  <v:path o:connecttype="none"/>
                </v:shape>
                <v:group id="Group 882" o:spid="_x0000_s1028" style="position:absolute;top:1149;width:55391;height:21698" coordorigin="2016,9088" coordsize="8723,3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line id="Line 883" o:spid="_x0000_s1029" style="position:absolute;visibility:visible;mso-wrap-style:square" from="2706,10102" to="4326,10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Vf5sEAAADcAAAADwAAAGRycy9kb3ducmV2LnhtbERPy2rCQBTdF/yH4Ra6ayZ20UjMKFYQ&#10;CsVFVHB7zVyTYOZOmJnm8ffOotDl4byL7WQ6MZDzrWUFyyQFQVxZ3XKt4HI+vK9A+ICssbNMCmby&#10;sN0sXgrMtR25pOEUahFD2OeooAmhz6X0VUMGfWJ74sjdrTMYInS11A7HGG46+ZGmn9Jgy7GhwZ72&#10;DVWP069R8HXsy1nfMp/ur9nqPI1Ol/ij1NvrtFuDCDSFf/Gf+1sryJZxfjwTj4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xV/mwQAAANwAAAAPAAAAAAAAAAAAAAAA&#10;AKECAABkcnMvZG93bnJldi54bWxQSwUGAAAAAAQABAD5AAAAjwMAAAAA&#10;" strokeweight="3pt">
                    <v:stroke endarrow="block"/>
                  </v:line>
                  <v:line id="Line 884" o:spid="_x0000_s1030" style="position:absolute;visibility:visible;mso-wrap-style:square" from="2226,10555" to="4314,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n6fcQAAADcAAAADwAAAGRycy9kb3ducmV2LnhtbESPwWrDMBBE74X8g9hAbo3sHOrgRAlt&#10;IFAoPdgu9LqxtpaptTKSGjt/HxUKPQ4z84bZH2c7iCv50DtWkK8zEMSt0z13Cj6a8+MWRIjIGgfH&#10;pOBGAY6HxcMeS+0mruhax04kCIcSFZgYx1LK0BqyGNZuJE7el/MWY5K+k9rjlOB2kJsse5IWe04L&#10;Bkc6GWq/6x+r4OV9rG76UoTs9Flsm3nyusI3pVbL+XkHItIc/8N/7VetoMhz+D2TjoA8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ifp9xAAAANwAAAAPAAAAAAAAAAAA&#10;AAAAAKECAABkcnMvZG93bnJldi54bWxQSwUGAAAAAAQABAD5AAAAkgMAAAAA&#10;" strokeweight="3pt">
                    <v:stroke endarrow="block"/>
                  </v:line>
                  <v:line id="Line 885" o:spid="_x0000_s1031" style="position:absolute;visibility:visible;mso-wrap-style:square" from="2381,11020" to="4311,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tkCsIAAADcAAAADwAAAGRycy9kb3ducmV2LnhtbESPQYvCMBSE74L/ITxhb5rqwUo1yioI&#10;C+KhKnh9Ns+2bPNSkqyt/34jCB6HmfmGWW1604gHOV9bVjCdJCCIC6trLhVczvvxAoQPyBoby6Tg&#10;SR426+FghZm2Hef0OIVSRAj7DBVUIbSZlL6oyKCf2JY4enfrDIYoXSm1wy7CTSNnSTKXBmuOCxW2&#10;tKuo+D39GQXbY5s/9S31ye6aLs5953SOB6W+Rv33EkSgPnzC7/aPVpBOZ/A6E4+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tkCsIAAADcAAAADwAAAAAAAAAAAAAA&#10;AAChAgAAZHJzL2Rvd25yZXYueG1sUEsFBgAAAAAEAAQA+QAAAJADAAAAAA==&#10;" strokeweight="3pt">
                    <v:stroke endarrow="block"/>
                  </v:line>
                  <v:line id="Line 886" o:spid="_x0000_s1032" style="position:absolute;visibility:visible;mso-wrap-style:square" from="2196,11413" to="4327,1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fBkcQAAADcAAAADwAAAGRycy9kb3ducmV2LnhtbESPzWrDMBCE74W8g9hAb42cBGrjRglN&#10;oBAoPTgO5LqxtraptTKS6p+3rwqFHoeZ+YbZHSbTiYGcby0rWK8SEMSV1S3XCq7l21MGwgdkjZ1l&#10;UjCTh8N+8bDDXNuRCxouoRYRwj5HBU0IfS6lrxoy6Fe2J47ep3UGQ5SultrhGOGmk5skeZYGW44L&#10;DfZ0aqj6unwbBcePvpj1PfXJ6ZZm5TQ6XeC7Uo/L6fUFRKAp/If/2metIF1v4fdMPAJ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F8GRxAAAANwAAAAPAAAAAAAAAAAA&#10;AAAAAKECAABkcnMvZG93bnJldi54bWxQSwUGAAAAAAQABAD5AAAAkgMAAAAA&#10;" strokeweight="3pt">
                    <v:stroke endarrow="block"/>
                  </v:line>
                  <v:line id="Line 887" o:spid="_x0000_s1033" style="position:absolute;visibility:visible;mso-wrap-style:square" from="2346,11788" to="4326,1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FSuMUAAADcAAAADwAAAGRycy9kb3ducmV2LnhtbESPQWsCMRSE70L/Q3iF3jS7UqtsjVKF&#10;ghe1VQ96e2yeu4ubl3QTdf33piB4HGbmG2Y8bU0tLtT4yrKCtJeAIM6trrhQsNt+d0cgfEDWWFsm&#10;BTfyMJ28dMaYaXvlX7psQiEihH2GCsoQXCalz0sy6HvWEUfvaBuDIcqmkLrBa4SbWvaT5EMarDgu&#10;lOhoXlJ+2pyNgr3Tq8SeZsv1cfB3OyzT6sfpuVJvr+3XJ4hAbXiGH+2FVjBM3+H/TDwCcn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FSuMUAAADcAAAADwAAAAAAAAAA&#10;AAAAAAChAgAAZHJzL2Rvd25yZXYueG1sUEsFBgAAAAAEAAQA+QAAAJMDAAAAAA==&#10;" strokeweight="3pt">
                    <v:stroke dashstyle="1 1" endarrow="block"/>
                  </v:line>
                  <v:line id="Line 888" o:spid="_x0000_s1034" style="position:absolute;visibility:visible;mso-wrap-style:square" from="6516,11065" to="8676,1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8fsQAAADcAAAADwAAAGRycy9kb3ducmV2LnhtbESPzWrDMBCE74W8g9hAb42cQGrjRglN&#10;oBAoPTgO5LqxtraptTKS6p+3rwqFHoeZ+YbZHSbTiYGcby0rWK8SEMSV1S3XCq7l21MGwgdkjZ1l&#10;UjCTh8N+8bDDXNuRCxouoRYRwj5HBU0IfS6lrxoy6Fe2J47ep3UGQ5SultrhGOGmk5skeZYGW44L&#10;DfZ0aqj6unwbBcePvpj1PfXJ6ZZm5TQ6XeC7Uo/L6fUFRKAp/If/2metIF1v4fdMPAJ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svx+xAAAANwAAAAPAAAAAAAAAAAA&#10;AAAAAKECAABkcnMvZG93bnJldi54bWxQSwUGAAAAAAQABAD5AAAAkgMAAAAA&#10;" strokeweight="3pt">
                    <v:stroke endarrow="block"/>
                  </v:line>
                  <v:shapetype id="_x0000_t202" coordsize="21600,21600" o:spt="202" path="m,l,21600r21600,l21600,xe">
                    <v:stroke joinstyle="miter"/>
                    <v:path gradientshapeok="t" o:connecttype="rect"/>
                  </v:shapetype>
                  <v:shape id="Text Box 889" o:spid="_x0000_s1035" type="#_x0000_t202" style="position:absolute;left:2541;top:10195;width:187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2KsQA&#10;AADcAAAADwAAAGRycy9kb3ducmV2LnhtbESPQWvCQBSE74L/YXmCt7qrVGtjNiKWQk+W2lrw9sg+&#10;k2D2bciuJv57t1DwOMzMN0y67m0trtT6yrGG6USBIM6dqbjQ8PP9/rQE4QOywdoxabiRh3U2HKSY&#10;GNfxF133oRARwj5BDWUITSKlz0uy6CeuIY7eybUWQ5RtIU2LXYTbWs6UWkiLFceFEhvalpSf9xer&#10;4bA7HX+f1WfxZudN53ol2b5KrcejfrMCEagPj/B/+8NoeJk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ndirEAAAA3AAAAA8AAAAAAAAAAAAAAAAAmAIAAGRycy9k&#10;b3ducmV2LnhtbFBLBQYAAAAABAAEAPUAAACJAwAAAAA=&#10;" filled="f" stroked="f">
                    <v:textbox>
                      <w:txbxContent>
                        <w:p w:rsidR="0065415D" w:rsidRDefault="0065415D" w:rsidP="003A3EFE">
                          <w:pPr>
                            <w:rPr>
                              <w:sz w:val="20"/>
                            </w:rPr>
                          </w:pPr>
                          <w:r>
                            <w:rPr>
                              <w:sz w:val="20"/>
                            </w:rPr>
                            <w:t>Nguyên vật liệu</w:t>
                          </w:r>
                        </w:p>
                      </w:txbxContent>
                    </v:textbox>
                  </v:shape>
                  <v:shape id="Text Box 890" o:spid="_x0000_s1036" type="#_x0000_t202" style="position:absolute;left:2556;top:10675;width:151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TscQA&#10;AADcAAAADwAAAGRycy9kb3ducmV2LnhtbESPQWvCQBSE74L/YXmCN91VarUxGxFLoSdLbS14e2Sf&#10;STD7NmRXE/+9Wyj0OMzMN0y66W0tbtT6yrGG2VSBIM6dqbjQ8P31NlmB8AHZYO2YNNzJwyYbDlJM&#10;jOv4k26HUIgIYZ+ghjKEJpHS5yVZ9FPXEEfv7FqLIcq2kKbFLsJtLedKPUuLFceFEhvalZRfDler&#10;4bg/n36e1EfxahdN53ol2b5IrcejfrsGEagP/+G/9rvRsJw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r07HEAAAA3AAAAA8AAAAAAAAAAAAAAAAAmAIAAGRycy9k&#10;b3ducmV2LnhtbFBLBQYAAAAABAAEAPUAAACJAwAAAAA=&#10;" filled="f" stroked="f">
                    <v:textbox>
                      <w:txbxContent>
                        <w:p w:rsidR="0065415D" w:rsidRDefault="0065415D" w:rsidP="003A3EFE">
                          <w:pPr>
                            <w:rPr>
                              <w:sz w:val="20"/>
                            </w:rPr>
                          </w:pPr>
                          <w:r>
                            <w:rPr>
                              <w:sz w:val="20"/>
                            </w:rPr>
                            <w:t>Lao động</w:t>
                          </w:r>
                        </w:p>
                      </w:txbxContent>
                    </v:textbox>
                  </v:shape>
                  <v:shape id="Text Box 891" o:spid="_x0000_s1037" type="#_x0000_t202" style="position:absolute;left:2571;top:11050;width:151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Hw8IA&#10;AADcAAAADwAAAGRycy9kb3ducmV2LnhtbERPz2vCMBS+D/wfwhO8rYnDzVmNRSaCpw27TfD2aJ5t&#10;sXkpTWy7/345DHb8+H5vstE2oqfO1441zBMFgrhwpuZSw9fn4fEVhA/IBhvHpOGHPGTbycMGU+MG&#10;PlGfh1LEEPYpaqhCaFMpfVGRRZ+4ljhyV9dZDBF2pTQdDjHcNvJJqRdpsebYUGFLbxUVt/xuNXy/&#10;Xy/nhfoo9/a5HdyoJNuV1Ho2HXdrEIHG8C/+cx+Nhu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EfDwgAAANwAAAAPAAAAAAAAAAAAAAAAAJgCAABkcnMvZG93&#10;bnJldi54bWxQSwUGAAAAAAQABAD1AAAAhwMAAAAA&#10;" filled="f" stroked="f">
                    <v:textbox>
                      <w:txbxContent>
                        <w:p w:rsidR="0065415D" w:rsidRDefault="0065415D" w:rsidP="003A3EFE">
                          <w:pPr>
                            <w:rPr>
                              <w:sz w:val="20"/>
                            </w:rPr>
                          </w:pPr>
                          <w:r>
                            <w:rPr>
                              <w:sz w:val="20"/>
                            </w:rPr>
                            <w:t>Vốn</w:t>
                          </w:r>
                        </w:p>
                      </w:txbxContent>
                    </v:textbox>
                  </v:shape>
                  <v:shape id="Text Box 892" o:spid="_x0000_s1038" type="#_x0000_t202" style="position:absolute;left:2556;top:11425;width:151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iWMUA&#10;AADcAAAADwAAAGRycy9kb3ducmV2LnhtbESPT2sCMRTE74LfITzBmyaKtbrdKNJS6KnSVQu9PTZv&#10;/9DNy7JJ3e23bwqCx2FmfsOk+8E24kqdrx1rWMwVCOLcmZpLDefT62wDwgdkg41j0vBLHva78SjF&#10;xLieP+iahVJECPsENVQhtImUPq/Iop+7ljh6hesshii7UpoO+wi3jVwqtZYWa44LFbb0XFH+nf1Y&#10;DZf34utzpY7li31oezcoyXYrtZ5OhsMTiEBDuIdv7Tej4XG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JYxQAAANwAAAAPAAAAAAAAAAAAAAAAAJgCAABkcnMv&#10;ZG93bnJldi54bWxQSwUGAAAAAAQABAD1AAAAigMAAAAA&#10;" filled="f" stroked="f">
                    <v:textbox>
                      <w:txbxContent>
                        <w:p w:rsidR="0065415D" w:rsidRDefault="0065415D" w:rsidP="003A3EFE">
                          <w:pPr>
                            <w:rPr>
                              <w:sz w:val="20"/>
                            </w:rPr>
                          </w:pPr>
                          <w:r>
                            <w:rPr>
                              <w:sz w:val="20"/>
                            </w:rPr>
                            <w:t>Thông tin</w:t>
                          </w:r>
                        </w:p>
                      </w:txbxContent>
                    </v:textbox>
                  </v:shape>
                  <v:shape id="Text Box 893" o:spid="_x0000_s1039" type="#_x0000_t202" style="position:absolute;left:6456;top:10577;width:2160;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BeMAA&#10;AADcAAAADwAAAGRycy9kb3ducmV2LnhtbERPTYvCMBC9C/6HMIK3NVHcda1GEUXwpOjuCt6GZmyL&#10;zaQ00Xb/vTkIHh/ve75sbSkeVPvCsYbhQIEgTp0pONPw+7P9+AbhA7LB0jFp+CcPy0W3M8fEuIaP&#10;9DiFTMQQ9glqyEOoEil9mpNFP3AVceSurrYYIqwzaWpsYrgt5UipL2mx4NiQY0XrnNLb6W41/O2v&#10;l/NYHbKN/awa1yrJdiq17vfa1QxEoDa8xS/3zmiYjO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6BeMAAAADcAAAADwAAAAAAAAAAAAAAAACYAgAAZHJzL2Rvd25y&#10;ZXYueG1sUEsFBgAAAAAEAAQA9QAAAIUDAAAAAA==&#10;" filled="f" stroked="f">
                    <v:textbox>
                      <w:txbxContent>
                        <w:p w:rsidR="0065415D" w:rsidRDefault="0065415D" w:rsidP="003A3EFE">
                          <w:r>
                            <w:t>Sản phẩm/dịch vụ</w:t>
                          </w:r>
                          <w:r>
                            <w:tab/>
                          </w:r>
                          <w:r>
                            <w:tab/>
                          </w:r>
                          <w:r>
                            <w:tab/>
                          </w:r>
                        </w:p>
                      </w:txbxContent>
                    </v:textbox>
                  </v:shape>
                  <v:line id="Line 894" o:spid="_x0000_s1040" style="position:absolute;visibility:visible;mso-wrap-style:square" from="7506,11065" to="7506,12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CDsUAAADcAAAADwAAAGRycy9kb3ducmV2LnhtbESPQWvCQBSE7wX/w/IEb3WTCK1EV4ml&#10;gniqVlBvj+wzG8y+DdlV47/vFgo9DjPzDTNf9rYRd+p87VhBOk5AEJdO11wpOHyvX6cgfEDW2Dgm&#10;BU/ysFwMXuaYa/fgHd33oRIRwj5HBSaENpfSl4Ys+rFriaN3cZ3FEGVXSd3hI8JtI7MkeZMWa44L&#10;Blv6MFRe9zerIEu3R3n9PBVmtdq1h/78NfG3QqnRsC9mIAL14T/8195oBe9ZCr9n4h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cCDsUAAADcAAAADwAAAAAAAAAA&#10;AAAAAAChAgAAZHJzL2Rvd25yZXYueG1sUEsFBgAAAAAEAAQA+QAAAJMDAAAAAA==&#10;" strokeweight="2.25pt">
                    <v:stroke dashstyle="1 1"/>
                  </v:line>
                  <v:line id="Line 895" o:spid="_x0000_s1041" style="position:absolute;flip:x;visibility:visible;mso-wrap-style:square" from="3366,12328" to="7506,12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irvcMAAADcAAAADwAAAGRycy9kb3ducmV2LnhtbESPQYvCMBSE74L/ITzBm6b2sGrXKGpZ&#10;KHtZtu4PeDTPtti8lCRq/fdmQfA4zMw3zGY3mE7cyPnWsoLFPAFBXFndcq3g7/Q1W4HwAVljZ5kU&#10;PMjDbjsebTDT9s6/dCtDLSKEfYYKmhD6TEpfNWTQz21PHL2zdQZDlK6W2uE9wk0n0yT5kAZbjgsN&#10;9nRsqLqUV6OAzfp8KMyiqB95fijD9zL/WTmlppNh/wki0BDe4Ve70AqWaQr/Z+IRkN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oq73DAAAA3AAAAA8AAAAAAAAAAAAA&#10;AAAAoQIAAGRycy9kb3ducmV2LnhtbFBLBQYAAAAABAAEAPkAAACRAwAAAAA=&#10;" strokeweight="2.25pt">
                    <v:stroke dashstyle="1 1"/>
                  </v:line>
                  <v:shape id="Text Box 896" o:spid="_x0000_s1042" type="#_x0000_t202" style="position:absolute;left:2016;top:11785;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fD8QA&#10;AADcAAAADwAAAGRycy9kb3ducmV2LnhtbESPS2vDMBCE74H8B7GF3hKpaV51rYTSEuippXlBbou1&#10;fhBrZSw1dv99FQjkOMzMN0y67m0tLtT6yrGGp7ECQZw5U3GhYb/bjJYgfEA2WDsmDX/kYb0aDlJM&#10;jOv4hy7bUIgIYZ+ghjKEJpHSZyVZ9GPXEEcvd63FEGVbSNNiF+G2lhOl5tJixXGhxIbeS8rO21+r&#10;4fCVn45T9V182FnTuV5Jti9S68eH/u0VRKA+3MO39qfRsJg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8Hw/EAAAA3AAAAA8AAAAAAAAAAAAAAAAAmAIAAGRycy9k&#10;b3ducmV2LnhtbFBLBQYAAAAABAAEAPUAAACJAwAAAAA=&#10;" filled="f" stroked="f">
                    <v:textbox>
                      <w:txbxContent>
                        <w:p w:rsidR="0065415D" w:rsidRDefault="0065415D" w:rsidP="003A3EFE">
                          <w:pPr>
                            <w:jc w:val="center"/>
                            <w:rPr>
                              <w:sz w:val="22"/>
                            </w:rPr>
                          </w:pPr>
                          <w:r>
                            <w:rPr>
                              <w:sz w:val="22"/>
                            </w:rPr>
                            <w:t>Thông tin bên ngoài</w:t>
                          </w:r>
                        </w:p>
                      </w:txbxContent>
                    </v:textbox>
                  </v:shape>
                  <v:shape id="Text Box 897" o:spid="_x0000_s1043" type="#_x0000_t202" style="position:absolute;left:2511;top:9414;width:1495;height:3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zqcgA&#10;AADcAAAADwAAAGRycy9kb3ducmV2LnhtbESPQWvCQBSE74X+h+UJvYhujFJLdJXSUikoiraHHp/Z&#10;Z5I2+zbsbmPaX+8WhB6HmfmGmS87U4uWnK8sKxgNExDEudUVFwre314GDyB8QNZYWyYFP+Rhubi9&#10;mWOm7Zn31B5CISKEfYYKyhCaTEqfl2TQD21DHL2TdQZDlK6Q2uE5wk0t0yS5lwYrjgslNvRUUv51&#10;+DYKfnduY9N0sxodP8ZVG577n9v1Vqm7Xvc4AxGoC//ha/tVK5imE/g7E4+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STOpyAAAANwAAAAPAAAAAAAAAAAAAAAAAJgCAABk&#10;cnMvZG93bnJldi54bWxQSwUGAAAAAAQABAD1AAAAjQMAAAAA&#10;" filled="f" stroked="f">
                    <v:textbox>
                      <w:txbxContent>
                        <w:p w:rsidR="0065415D" w:rsidRDefault="0065415D" w:rsidP="003A3EFE">
                          <w:pPr>
                            <w:rPr>
                              <w:b/>
                              <w:sz w:val="26"/>
                            </w:rPr>
                          </w:pPr>
                          <w:r>
                            <w:rPr>
                              <w:b/>
                              <w:sz w:val="26"/>
                            </w:rPr>
                            <w:t>ĐẦU VÀO</w:t>
                          </w:r>
                        </w:p>
                      </w:txbxContent>
                    </v:textbox>
                  </v:shape>
                  <v:shape id="Text Box 898" o:spid="_x0000_s1044" type="#_x0000_t202" style="position:absolute;left:6516;top:9414;width:1292;height:7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WMsgA&#10;AADcAAAADwAAAGRycy9kb3ducmV2LnhtbESPQWvCQBSE74X+h+UJvYhujFhLdJXSUikoiraHHp/Z&#10;Z5I2+zbsbmPaX+8WhB6HmfmGmS87U4uWnK8sKxgNExDEudUVFwre314GDyB8QNZYWyYFP+Rhubi9&#10;mWOm7Zn31B5CISKEfYYKyhCaTEqfl2TQD21DHL2TdQZDlK6Q2uE5wk0t0yS5lwYrjgslNvRUUv51&#10;+DYKfnduY9N0sxodP8ZVG577n9v1Vqm7Xvc4AxGoC//ha/tVK5imE/g7E4+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BZYyyAAAANwAAAAPAAAAAAAAAAAAAAAAAJgCAABk&#10;cnMvZG93bnJldi54bWxQSwUGAAAAAAQABAD1AAAAjQMAAAAA&#10;" filled="f" stroked="f">
                    <v:textbox>
                      <w:txbxContent>
                        <w:p w:rsidR="0065415D" w:rsidRDefault="0065415D" w:rsidP="003A3EFE">
                          <w:pPr>
                            <w:rPr>
                              <w:b/>
                              <w:sz w:val="26"/>
                            </w:rPr>
                          </w:pPr>
                          <w:r>
                            <w:rPr>
                              <w:b/>
                              <w:sz w:val="26"/>
                            </w:rPr>
                            <w:t>ĐẦU RA</w:t>
                          </w:r>
                        </w:p>
                      </w:txbxContent>
                    </v:textbox>
                  </v:shape>
                  <v:shape id="Text Box 899" o:spid="_x0000_s1045" type="#_x0000_t202" style="position:absolute;left:4120;top:9148;width:2434;height: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IRcgA&#10;AADcAAAADwAAAGRycy9kb3ducmV2LnhtbESPT2vCQBTE74V+h+UJvRTdmIKV6CrS0lKoWPxz8PjM&#10;PpPU7Nuwu42pn94VCj0OM/MbZjrvTC1acr6yrGA4SEAQ51ZXXCjYbd/6YxA+IGusLZOCX/Iwn93f&#10;TTHT9sxrajehEBHCPkMFZQhNJqXPSzLoB7Yhjt7ROoMhSldI7fAc4aaWaZKMpMGK40KJDb2UlJ82&#10;P0bB5cstbZou34eH/VPVhtfH79XnSqmHXreYgAjUhf/wX/tDK3hOR3A7E4+An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1whFyAAAANwAAAAPAAAAAAAAAAAAAAAAAJgCAABk&#10;cnMvZG93bnJldi54bWxQSwUGAAAAAAQABAD1AAAAjQMAAAAA&#10;" filled="f" stroked="f">
                    <v:textbox>
                      <w:txbxContent>
                        <w:p w:rsidR="0065415D" w:rsidRDefault="0065415D" w:rsidP="003A3EFE">
                          <w:pPr>
                            <w:jc w:val="center"/>
                            <w:rPr>
                              <w:b/>
                              <w:sz w:val="26"/>
                            </w:rPr>
                          </w:pPr>
                          <w:r>
                            <w:rPr>
                              <w:b/>
                              <w:sz w:val="26"/>
                            </w:rPr>
                            <w:t>QUẢN TRỊ HĐ SX</w:t>
                          </w:r>
                        </w:p>
                      </w:txbxContent>
                    </v:textbox>
                  </v:shape>
                  <v:line id="Line 900" o:spid="_x0000_s1046" style="position:absolute;visibility:visible;mso-wrap-style:square" from="5346,9489" to="5346,10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NL8QAAADcAAAADwAAAGRycy9kb3ducmV2LnhtbESPzWrDMBCE74W8g9hAbo0cH2LjRglt&#10;IFAIPTgp9Lq1NraJtTKS6p+3jwqFHoeZ+YbZHSbTiYGcby0r2KwTEMSV1S3XCj6vp+cchA/IGjvL&#10;pGAmD4f94mmHhbYjlzRcQi0ihH2BCpoQ+kJKXzVk0K9tTxy9m3UGQ5SultrhGOGmk2mSbKXBluNC&#10;gz0dG6rulx+j4O2jL2f9nfnk+JXl12l0usSzUqvl9PoCItAU/sN/7XetIEsz+D0Tj4D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A0vxAAAANwAAAAPAAAAAAAAAAAA&#10;AAAAAKECAABkcnMvZG93bnJldi54bWxQSwUGAAAAAAQABAD5AAAAkgMAAAAA&#10;" strokeweight="3pt">
                    <v:stroke endarrow="block"/>
                  </v:line>
                  <v:line id="Line 901" o:spid="_x0000_s1047" style="position:absolute;flip:y;visibility:visible;mso-wrap-style:square" from="3456,11788" to="3456,12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VnMEAAADcAAAADwAAAGRycy9kb3ducmV2LnhtbERPz2uDMBS+F/Y/hDfYrY1z0BXXKMN2&#10;sFNhtuz8MK9GNC/OpOr+++Yw2PHj+70vFtuLiUbfOlbwvElAENdOt9wouJw/1jsQPiBr7B2Tgl/y&#10;UOQPqz1m2s38RVMVGhFD2GeowIQwZFL62pBFv3EDceSubrQYIhwbqUecY7jtZZokW2mx5dhgcKDS&#10;UN1VN6ugvB5+Lv7YVf3LSR/S7+PW7G6o1NPj8v4GItAS/sV/7k+t4DWNa+OZeAR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7dWcwQAAANwAAAAPAAAAAAAAAAAAAAAA&#10;AKECAABkcnMvZG93bnJldi54bWxQSwUGAAAAAAQABAD5AAAAjwMAAAAA&#10;" strokeweight="2.25pt">
                    <v:stroke dashstyle="1 1" endarrow="block"/>
                  </v:line>
                  <v:shape id="Text Box 902" o:spid="_x0000_s1048" type="#_x0000_t202" style="position:absolute;left:8676;top:9088;width:2063;height: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cN8gA&#10;AADcAAAADwAAAGRycy9kb3ducmV2LnhtbESPQWvCQBSE74X+h+UJvYhujGBtdJXSUikoiraHHp/Z&#10;Z5I2+zbsbmPaX+8WhB6HmfmGmS87U4uWnK8sKxgNExDEudUVFwre314GUxA+IGusLZOCH/KwXNze&#10;zDHT9sx7ag+hEBHCPkMFZQhNJqXPSzLoh7Yhjt7JOoMhSldI7fAc4aaWaZJMpMGK40KJDT2VlH8d&#10;vo2C353b2DTdrEbHj3HVhuf+53a9Vequ1z3OQATqwn/42n7VCu7TB/g7E4+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SJw3yAAAANwAAAAPAAAAAAAAAAAAAAAAAJgCAABk&#10;cnMvZG93bnJldi54bWxQSwUGAAAAAAQABAD1AAAAjQMAAAAA&#10;" filled="f" stroked="f">
                    <v:textbox>
                      <w:txbxContent>
                        <w:p w:rsidR="0065415D" w:rsidRDefault="0065415D" w:rsidP="003A3EFE">
                          <w:pPr>
                            <w:jc w:val="center"/>
                            <w:rPr>
                              <w:b/>
                              <w:sz w:val="26"/>
                            </w:rPr>
                          </w:pPr>
                          <w:r>
                            <w:rPr>
                              <w:b/>
                              <w:sz w:val="26"/>
                            </w:rPr>
                            <w:t>MÔI TRƯỜNG</w:t>
                          </w:r>
                        </w:p>
                      </w:txbxContent>
                    </v:textbox>
                  </v:shape>
                  <v:line id="Line 903" o:spid="_x0000_s1049" style="position:absolute;flip:y;visibility:visible;mso-wrap-style:square" from="7956,9628" to="9216,1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nEsAAAADcAAAADwAAAGRycy9kb3ducmV2LnhtbERPTYvCMBC9C/6HMIK3NdUFd6lGEUFQ&#10;9LDrCl6HZtoUm0lJsrb+e3MQPD7e93Ld20bcyYfasYLpJANBXDhdc6Xg8rf7+AYRIrLGxjEpeFCA&#10;9Wo4WGKuXce/dD/HSqQQDjkqMDG2uZShMGQxTFxLnLjSeYsxQV9J7bFL4baRsyybS4s1pwaDLW0N&#10;Fbfzv1UgD8fux+9ml7Iq9627Hsxp3vVKjUf9ZgEiUh/f4pd7rxV8fab56Uw6An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gJxLAAAAA3AAAAA8AAAAAAAAAAAAAAAAA&#10;oQIAAGRycy9kb3ducmV2LnhtbFBLBQYAAAAABAAEAPkAAACOAwAAAAA=&#10;" strokeweight="1.5pt"/>
                  <v:shape id="Text Box 904" o:spid="_x0000_s1050" type="#_x0000_t202" style="position:absolute;left:2564;top:9763;width:151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PsQA&#10;AADcAAAADwAAAGRycy9kb3ducmV2LnhtbESPS2vDMBCE74H+B7GF3hIpaV51rYTSEuippXlBbou1&#10;fhBrZSw1dv99FQjkOMzMN0y67m0tLtT6yrGG8UiBIM6cqbjQsN9thksQPiAbrB2Thj/ysF49DFJM&#10;jOv4hy7bUIgIYZ+ghjKEJpHSZyVZ9CPXEEcvd63FEGVbSNNiF+G2lhOl5tJixXGhxIbeS8rO21+r&#10;4fCVn45T9V182FnTuV5Jti9S66fH/u0VRKA+3MO39qfRsHge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7sj7EAAAA3AAAAA8AAAAAAAAAAAAAAAAAmAIAAGRycy9k&#10;b3ducmV2LnhtbFBLBQYAAAAABAAEAPUAAACJAwAAAAA=&#10;" filled="f" stroked="f">
                    <v:textbox>
                      <w:txbxContent>
                        <w:p w:rsidR="0065415D" w:rsidRDefault="0065415D" w:rsidP="003A3EFE">
                          <w:pPr>
                            <w:rPr>
                              <w:sz w:val="20"/>
                            </w:rPr>
                          </w:pPr>
                          <w:r>
                            <w:rPr>
                              <w:sz w:val="20"/>
                            </w:rPr>
                            <w:t>Năng lượng</w:t>
                          </w:r>
                        </w:p>
                      </w:txbxContent>
                    </v:textbox>
                  </v:shape>
                  <v:rect id="Rectangle 905" o:spid="_x0000_s1051" style="position:absolute;left:4349;top:10042;width:2160;height: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c8QA&#10;AADcAAAADwAAAGRycy9kb3ducmV2LnhtbESPT4vCMBDF78J+hzALe9PUCrpUoyyCIMIe/HfY29CM&#10;bbCZdJu01m9vBMHj4837vXmLVW8r0VHjjWMF41ECgjh32nCh4HTcDL9B+ICssXJMCu7kYbX8GCww&#10;0+7Ge+oOoRARwj5DBWUIdSalz0uy6EeuJo7exTUWQ5RNIXWDtwi3lUyTZCotGo4NJda0Lim/Hlob&#10;3zDXX7ktJudd2mHSju/mX/6tlfr67H/mIAL14X38Sm+1gtkkheeYS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P3PEAAAA3AAAAA8AAAAAAAAAAAAAAAAAmAIAAGRycy9k&#10;b3ducmV2LnhtbFBLBQYAAAAABAAEAPUAAACJAwAAAAA=&#10;" strokeweight="1.5pt">
                    <v:shadow on="t"/>
                    <v:textbox>
                      <w:txbxContent>
                        <w:p w:rsidR="0065415D" w:rsidRDefault="0065415D" w:rsidP="003A3EFE">
                          <w:pPr>
                            <w:jc w:val="center"/>
                          </w:pPr>
                        </w:p>
                        <w:p w:rsidR="0065415D" w:rsidRDefault="0065415D" w:rsidP="003A3EFE">
                          <w:pPr>
                            <w:jc w:val="center"/>
                            <w:rPr>
                              <w:sz w:val="10"/>
                            </w:rPr>
                          </w:pPr>
                        </w:p>
                        <w:p w:rsidR="0065415D" w:rsidRDefault="0065415D" w:rsidP="003A3EFE">
                          <w:pPr>
                            <w:jc w:val="center"/>
                          </w:pPr>
                          <w:r>
                            <w:t xml:space="preserve">Quá trình </w:t>
                          </w:r>
                        </w:p>
                        <w:p w:rsidR="0065415D" w:rsidRDefault="0065415D" w:rsidP="003A3EFE">
                          <w:pPr>
                            <w:jc w:val="center"/>
                          </w:pPr>
                          <w:proofErr w:type="gramStart"/>
                          <w:r>
                            <w:t>chuyển</w:t>
                          </w:r>
                          <w:proofErr w:type="gramEnd"/>
                          <w:r>
                            <w:t xml:space="preserve"> hoá</w:t>
                          </w:r>
                        </w:p>
                      </w:txbxContent>
                    </v:textbox>
                  </v:rect>
                </v:group>
                <w10:anchorlock/>
              </v:group>
            </w:pict>
          </mc:Fallback>
        </mc:AlternateContent>
      </w:r>
    </w:p>
    <w:p w:rsidR="003A3EFE" w:rsidRDefault="003A3EFE" w:rsidP="0065415D">
      <w:pPr>
        <w:spacing w:line="312" w:lineRule="auto"/>
        <w:jc w:val="both"/>
        <w:outlineLvl w:val="2"/>
        <w:rPr>
          <w:b/>
          <w:i/>
          <w:sz w:val="26"/>
          <w:szCs w:val="26"/>
        </w:rPr>
      </w:pPr>
      <w:bookmarkStart w:id="5" w:name="_Toc247960970"/>
      <w:bookmarkStart w:id="6" w:name="_Toc225387211"/>
      <w:r>
        <w:rPr>
          <w:b/>
          <w:i/>
          <w:sz w:val="26"/>
          <w:szCs w:val="26"/>
        </w:rPr>
        <w:t>1.1.3. Vị trí của chức năng sản xuất</w:t>
      </w:r>
      <w:bookmarkEnd w:id="5"/>
      <w:bookmarkEnd w:id="6"/>
    </w:p>
    <w:p w:rsidR="003A3EFE" w:rsidRDefault="003A3EFE" w:rsidP="0065415D">
      <w:pPr>
        <w:spacing w:line="312" w:lineRule="auto"/>
        <w:ind w:firstLine="567"/>
        <w:jc w:val="both"/>
        <w:rPr>
          <w:sz w:val="26"/>
          <w:szCs w:val="26"/>
        </w:rPr>
      </w:pPr>
      <w:proofErr w:type="gramStart"/>
      <w:r>
        <w:rPr>
          <w:sz w:val="26"/>
          <w:szCs w:val="26"/>
        </w:rPr>
        <w:t>Chức năng sản xuất được thực hiện bởi một nhóm người trong doanh nghiệp chịu trách nhiệm tạo ra hàng hóa hoặc dịch vụ cung cấp cho xã hội.</w:t>
      </w:r>
      <w:proofErr w:type="gramEnd"/>
    </w:p>
    <w:p w:rsidR="003A3EFE" w:rsidRDefault="003A3EFE" w:rsidP="0065415D">
      <w:pPr>
        <w:spacing w:line="312" w:lineRule="auto"/>
        <w:ind w:firstLine="567"/>
        <w:jc w:val="both"/>
        <w:rPr>
          <w:sz w:val="26"/>
          <w:szCs w:val="26"/>
        </w:rPr>
      </w:pPr>
      <w:r>
        <w:rPr>
          <w:sz w:val="26"/>
          <w:szCs w:val="26"/>
        </w:rPr>
        <w:t xml:space="preserve">Chức năng sản xuất là một trong ba chức năng cơ bản của quản trị doanh nghiệp, đó là: chức năng sản xuất, chức năng </w:t>
      </w:r>
      <w:proofErr w:type="gramStart"/>
      <w:r>
        <w:rPr>
          <w:sz w:val="26"/>
          <w:szCs w:val="26"/>
        </w:rPr>
        <w:t>Marketing</w:t>
      </w:r>
      <w:proofErr w:type="gramEnd"/>
      <w:r>
        <w:rPr>
          <w:sz w:val="26"/>
          <w:szCs w:val="26"/>
        </w:rPr>
        <w:t xml:space="preserve"> và chức năng tài chính. </w:t>
      </w:r>
      <w:proofErr w:type="gramStart"/>
      <w:r>
        <w:rPr>
          <w:sz w:val="26"/>
          <w:szCs w:val="26"/>
        </w:rPr>
        <w:t>Ba chức năng này quyết định sự tồn tại và phát triển của doanh nghiệp.</w:t>
      </w:r>
      <w:proofErr w:type="gramEnd"/>
    </w:p>
    <w:p w:rsidR="003A3EFE" w:rsidRDefault="003A3EFE" w:rsidP="0065415D">
      <w:pPr>
        <w:spacing w:line="312" w:lineRule="auto"/>
        <w:ind w:firstLine="567"/>
        <w:jc w:val="both"/>
        <w:rPr>
          <w:sz w:val="26"/>
          <w:szCs w:val="26"/>
        </w:rPr>
      </w:pPr>
      <w:proofErr w:type="gramStart"/>
      <w:r>
        <w:rPr>
          <w:sz w:val="26"/>
          <w:szCs w:val="26"/>
        </w:rPr>
        <w:lastRenderedPageBreak/>
        <w:t>Với một doanh nghiệp, sự tồn tại của nó trước hết bởi nó chứng minh được tính hữu ích của nó trước các bên hữu quan.</w:t>
      </w:r>
      <w:proofErr w:type="gramEnd"/>
      <w:r>
        <w:rPr>
          <w:sz w:val="26"/>
          <w:szCs w:val="26"/>
        </w:rPr>
        <w:t xml:space="preserve"> </w:t>
      </w:r>
      <w:proofErr w:type="gramStart"/>
      <w:r>
        <w:rPr>
          <w:sz w:val="26"/>
          <w:szCs w:val="26"/>
        </w:rPr>
        <w:t>Mà quan trọng nhất là khách hàng phải thừa nhận những đóng góp của doanh nghiệp, trên cơ sở chấp nhận các sản phẩm hay dịch vụ mà nó tạo ra.</w:t>
      </w:r>
      <w:proofErr w:type="gramEnd"/>
    </w:p>
    <w:p w:rsidR="003A3EFE" w:rsidRDefault="003A3EFE" w:rsidP="0065415D">
      <w:pPr>
        <w:spacing w:line="312" w:lineRule="auto"/>
        <w:ind w:firstLine="567"/>
        <w:jc w:val="both"/>
        <w:rPr>
          <w:sz w:val="26"/>
          <w:szCs w:val="26"/>
        </w:rPr>
      </w:pPr>
      <w:r>
        <w:rPr>
          <w:sz w:val="26"/>
          <w:szCs w:val="26"/>
        </w:rPr>
        <w:t>Chức năng sản xuất giữ vai trò quan trọng trong việc sáng tạo ra giá trị cho khách hàng. Số lượng sản phẩm hay dịch vụ, chất lượng của các sản phẩm hay dịch vụ đó, cách thức đáp ứng nhu cầu về căn bản phụ thuộc hoạt động của hệ thống sản xuất.</w:t>
      </w:r>
    </w:p>
    <w:p w:rsidR="003A3EFE" w:rsidRDefault="003A3EFE" w:rsidP="0065415D">
      <w:pPr>
        <w:spacing w:line="312" w:lineRule="auto"/>
        <w:ind w:firstLine="567"/>
        <w:jc w:val="both"/>
        <w:rPr>
          <w:sz w:val="26"/>
          <w:szCs w:val="26"/>
        </w:rPr>
      </w:pPr>
      <w:proofErr w:type="gramStart"/>
      <w:r>
        <w:rPr>
          <w:sz w:val="26"/>
          <w:szCs w:val="26"/>
        </w:rPr>
        <w:t>Trong các doanh nghiệp, chức năng sản xuất thường được sử dụng nhiều nhất các nguồn lực và các tài sản có khả năng kiểm soát của nó.</w:t>
      </w:r>
      <w:proofErr w:type="gramEnd"/>
      <w:r>
        <w:rPr>
          <w:sz w:val="26"/>
          <w:szCs w:val="26"/>
        </w:rPr>
        <w:t xml:space="preserve"> </w:t>
      </w:r>
      <w:proofErr w:type="gramStart"/>
      <w:r>
        <w:rPr>
          <w:sz w:val="26"/>
          <w:szCs w:val="26"/>
        </w:rPr>
        <w:t>Qua đó, hệ thống sản xuất cũng làm phát sinh phần lớn các chi phí.</w:t>
      </w:r>
      <w:proofErr w:type="gramEnd"/>
      <w:r>
        <w:rPr>
          <w:sz w:val="26"/>
          <w:szCs w:val="26"/>
        </w:rPr>
        <w:t xml:space="preserve"> </w:t>
      </w:r>
      <w:proofErr w:type="gramStart"/>
      <w:r>
        <w:rPr>
          <w:sz w:val="26"/>
          <w:szCs w:val="26"/>
        </w:rPr>
        <w:t>Hiệu quả của hoạt động sản xuất có ý nghĩa quyết định đến khả năng cạnh tranh của doanh nghiệp.</w:t>
      </w:r>
      <w:proofErr w:type="gramEnd"/>
    </w:p>
    <w:p w:rsidR="003A3EFE" w:rsidRDefault="003A3EFE" w:rsidP="0065415D">
      <w:pPr>
        <w:spacing w:line="312" w:lineRule="auto"/>
        <w:ind w:firstLine="567"/>
        <w:jc w:val="both"/>
        <w:rPr>
          <w:spacing w:val="-2"/>
          <w:sz w:val="26"/>
          <w:szCs w:val="26"/>
        </w:rPr>
      </w:pPr>
      <w:r>
        <w:rPr>
          <w:spacing w:val="-2"/>
          <w:sz w:val="26"/>
          <w:szCs w:val="26"/>
        </w:rPr>
        <w:t xml:space="preserve">Trên phạm </w:t>
      </w:r>
      <w:proofErr w:type="gramStart"/>
      <w:r>
        <w:rPr>
          <w:spacing w:val="-2"/>
          <w:sz w:val="26"/>
          <w:szCs w:val="26"/>
        </w:rPr>
        <w:t>vi</w:t>
      </w:r>
      <w:proofErr w:type="gramEnd"/>
      <w:r>
        <w:rPr>
          <w:spacing w:val="-2"/>
          <w:sz w:val="26"/>
          <w:szCs w:val="26"/>
        </w:rPr>
        <w:t xml:space="preserve"> nền kinh tế, chức năng sản xuất của các doanh nghiệp đóng vai trò quyết định trong việc cung cấp hàng hóa và dịch vụ phong phú để nâng cao mức sống vật chất toàn xã hội. </w:t>
      </w:r>
      <w:proofErr w:type="gramStart"/>
      <w:r>
        <w:rPr>
          <w:spacing w:val="-2"/>
          <w:sz w:val="26"/>
          <w:szCs w:val="26"/>
        </w:rPr>
        <w:t>Hơn nữa, trong đời sống xã hội, chức năng sản xuất cũng làm phong phú đời sống tinh thần bằng việc cung cấp dạng dịch vụ rất đặc biệt đó là thông tin.</w:t>
      </w:r>
      <w:proofErr w:type="gramEnd"/>
    </w:p>
    <w:p w:rsidR="003A3EFE" w:rsidRDefault="003A3EFE" w:rsidP="0065415D">
      <w:pPr>
        <w:spacing w:line="312" w:lineRule="auto"/>
        <w:ind w:firstLine="567"/>
        <w:jc w:val="both"/>
        <w:rPr>
          <w:sz w:val="26"/>
          <w:szCs w:val="26"/>
        </w:rPr>
      </w:pPr>
      <w:r>
        <w:rPr>
          <w:sz w:val="26"/>
          <w:szCs w:val="26"/>
        </w:rPr>
        <w:t xml:space="preserve">Trên phạm </w:t>
      </w:r>
      <w:proofErr w:type="gramStart"/>
      <w:r>
        <w:rPr>
          <w:sz w:val="26"/>
          <w:szCs w:val="26"/>
        </w:rPr>
        <w:t>vi</w:t>
      </w:r>
      <w:proofErr w:type="gramEnd"/>
      <w:r>
        <w:rPr>
          <w:sz w:val="26"/>
          <w:szCs w:val="26"/>
        </w:rPr>
        <w:t xml:space="preserve"> thế giới, bằng việc cung cấp hàng hóa dịch vụ cho thị trường thế giới, các quốc gia đang ráo riết chạy đua trong quá trình phân chia lại thị trường thế giới. </w:t>
      </w:r>
      <w:proofErr w:type="gramStart"/>
      <w:r>
        <w:rPr>
          <w:sz w:val="26"/>
          <w:szCs w:val="26"/>
        </w:rPr>
        <w:t>Khả năng sản xuất xét trên diện sản xuất và hiệu quả của nó sẽ là chìa khóa thành công của mỗi nước.</w:t>
      </w:r>
      <w:proofErr w:type="gramEnd"/>
    </w:p>
    <w:p w:rsidR="003A3EFE" w:rsidRDefault="003A3EFE" w:rsidP="0065415D">
      <w:pPr>
        <w:spacing w:line="312" w:lineRule="auto"/>
        <w:ind w:firstLine="567"/>
        <w:jc w:val="both"/>
        <w:rPr>
          <w:sz w:val="26"/>
          <w:szCs w:val="26"/>
        </w:rPr>
      </w:pPr>
      <w:proofErr w:type="gramStart"/>
      <w:r>
        <w:rPr>
          <w:sz w:val="26"/>
          <w:szCs w:val="26"/>
        </w:rPr>
        <w:t>Chức năng sản xuất ngày càng trở nên năng động hơn và chịu nhiều thách thức hơn.</w:t>
      </w:r>
      <w:proofErr w:type="gramEnd"/>
      <w:r>
        <w:rPr>
          <w:sz w:val="26"/>
          <w:szCs w:val="26"/>
        </w:rPr>
        <w:t xml:space="preserve"> </w:t>
      </w:r>
      <w:proofErr w:type="gramStart"/>
      <w:r>
        <w:rPr>
          <w:sz w:val="26"/>
          <w:szCs w:val="26"/>
        </w:rPr>
        <w:t>Một quốc gia phát triển được hay không, nền kinh tế tiến bộ hay suy sụp phụ thuộc nhiều vào hiệu quả hoạt động sản xuất của các hệ thống sản xuất.</w:t>
      </w:r>
      <w:proofErr w:type="gramEnd"/>
      <w:r>
        <w:rPr>
          <w:sz w:val="26"/>
          <w:szCs w:val="26"/>
        </w:rPr>
        <w:t xml:space="preserve"> Đáp lại những thách thức đó, các doanh nghiệp không có con đường nào khác là đua nhau tìm tòi và áp dụng công nghệ mới, kỹ thuật mới, phương thức sản xuất mới, tạo sản phẩm mới phụ vụ các nhu cầu ngày càng đa dạng và phong phú hơn của con người.</w:t>
      </w:r>
    </w:p>
    <w:p w:rsidR="003A3EFE" w:rsidRDefault="003A3EFE" w:rsidP="0065415D">
      <w:pPr>
        <w:spacing w:line="312" w:lineRule="auto"/>
        <w:jc w:val="both"/>
        <w:rPr>
          <w:b/>
          <w:sz w:val="26"/>
          <w:szCs w:val="26"/>
          <w:lang w:val="vi-VN"/>
        </w:rPr>
      </w:pPr>
      <w:r>
        <w:rPr>
          <w:b/>
          <w:sz w:val="26"/>
          <w:szCs w:val="26"/>
        </w:rPr>
        <w:t>1.</w:t>
      </w:r>
      <w:r>
        <w:rPr>
          <w:b/>
          <w:sz w:val="26"/>
          <w:szCs w:val="26"/>
          <w:lang w:val="vi-VN"/>
        </w:rPr>
        <w:t>2. Quan hệ giữa các chức năng và chức năng sản xuất</w:t>
      </w:r>
    </w:p>
    <w:p w:rsidR="003A3EFE" w:rsidRDefault="003A3EFE" w:rsidP="0065415D">
      <w:pPr>
        <w:spacing w:line="312" w:lineRule="auto"/>
        <w:ind w:firstLine="567"/>
        <w:jc w:val="both"/>
        <w:rPr>
          <w:sz w:val="26"/>
          <w:szCs w:val="26"/>
        </w:rPr>
      </w:pPr>
      <w:r>
        <w:rPr>
          <w:sz w:val="26"/>
          <w:szCs w:val="26"/>
        </w:rPr>
        <w:t xml:space="preserve">Chức năng </w:t>
      </w:r>
      <w:proofErr w:type="gramStart"/>
      <w:r>
        <w:rPr>
          <w:sz w:val="26"/>
          <w:szCs w:val="26"/>
        </w:rPr>
        <w:t>Marketing</w:t>
      </w:r>
      <w:proofErr w:type="gramEnd"/>
      <w:r>
        <w:rPr>
          <w:sz w:val="26"/>
          <w:szCs w:val="26"/>
        </w:rPr>
        <w:t xml:space="preserve"> được thực hiện bởi một nhóm người chịu trách nhiệm khám phá phát triển nhu cầu về hàng hóa hay dịch vụ của doanh nghiệp. </w:t>
      </w:r>
      <w:proofErr w:type="gramStart"/>
      <w:r>
        <w:rPr>
          <w:sz w:val="26"/>
          <w:szCs w:val="26"/>
        </w:rPr>
        <w:t>Họ cũng tìm cách duy trì mối quan hệ với các khách hàng và khách hàng tiềm tàng.</w:t>
      </w:r>
      <w:proofErr w:type="gramEnd"/>
    </w:p>
    <w:p w:rsidR="003A3EFE" w:rsidRDefault="003A3EFE" w:rsidP="0065415D">
      <w:pPr>
        <w:spacing w:line="312" w:lineRule="auto"/>
        <w:ind w:firstLine="567"/>
        <w:jc w:val="both"/>
        <w:rPr>
          <w:sz w:val="26"/>
          <w:szCs w:val="26"/>
        </w:rPr>
      </w:pPr>
      <w:r>
        <w:rPr>
          <w:sz w:val="26"/>
          <w:szCs w:val="26"/>
        </w:rPr>
        <w:t xml:space="preserve">Chức năng này rất quan trọng vì doanh nghiệp không thể tồn tại nếu không có thị trường cho sản phẩm hay dịch vụ của họ. </w:t>
      </w:r>
      <w:proofErr w:type="gramStart"/>
      <w:r>
        <w:rPr>
          <w:sz w:val="26"/>
          <w:szCs w:val="26"/>
        </w:rPr>
        <w:t>Trên một ý nghĩa nào đó, nó còn có tác dụng định hướng đối với hệ thống sản xuất của doanh nghiệp.</w:t>
      </w:r>
      <w:proofErr w:type="gramEnd"/>
      <w:r>
        <w:rPr>
          <w:sz w:val="26"/>
          <w:szCs w:val="26"/>
        </w:rPr>
        <w:t xml:space="preserve"> Ngay cả trong các đơn vị không kinh doanh, các hoạt động </w:t>
      </w:r>
      <w:proofErr w:type="gramStart"/>
      <w:r>
        <w:rPr>
          <w:sz w:val="26"/>
          <w:szCs w:val="26"/>
        </w:rPr>
        <w:t>Marketing</w:t>
      </w:r>
      <w:proofErr w:type="gramEnd"/>
      <w:r>
        <w:rPr>
          <w:sz w:val="26"/>
          <w:szCs w:val="26"/>
        </w:rPr>
        <w:t xml:space="preserve"> cũng tiến hành nếu họ muốn xác định quy mô và vị </w:t>
      </w:r>
      <w:r>
        <w:rPr>
          <w:sz w:val="26"/>
          <w:szCs w:val="26"/>
        </w:rPr>
        <w:lastRenderedPageBreak/>
        <w:t>trí của các nhu cầu dịch vụ, hoặc làm cho công chúng nhận thức về sự sẵn sàng của các dịch vụ họ cung cấp.</w:t>
      </w:r>
    </w:p>
    <w:p w:rsidR="003A3EFE" w:rsidRDefault="003A3EFE" w:rsidP="0065415D">
      <w:pPr>
        <w:spacing w:line="312" w:lineRule="auto"/>
        <w:ind w:firstLine="567"/>
        <w:jc w:val="both"/>
        <w:rPr>
          <w:sz w:val="26"/>
          <w:szCs w:val="26"/>
        </w:rPr>
      </w:pPr>
      <w:proofErr w:type="gramStart"/>
      <w:r>
        <w:rPr>
          <w:sz w:val="26"/>
          <w:szCs w:val="26"/>
        </w:rPr>
        <w:t>Chức năng tài chính gồm các hoạt động liên quan đến việc khai thác các nguồn vốn, tổ chức sử dụng có hiệu quả các nguồn vốn này.</w:t>
      </w:r>
      <w:proofErr w:type="gramEnd"/>
      <w:r>
        <w:rPr>
          <w:sz w:val="26"/>
          <w:szCs w:val="26"/>
        </w:rPr>
        <w:t xml:space="preserve"> Chức năng tài chính tồn tại trong đơn vị kinh doanh lẫn không kinh doanh. </w:t>
      </w:r>
      <w:proofErr w:type="gramStart"/>
      <w:r>
        <w:rPr>
          <w:sz w:val="26"/>
          <w:szCs w:val="26"/>
        </w:rPr>
        <w:t>Với chức năng tài chính, các quá trình kinh doanh được nối liền, vận động liên tục.</w:t>
      </w:r>
      <w:proofErr w:type="gramEnd"/>
    </w:p>
    <w:p w:rsidR="003A3EFE" w:rsidRDefault="003A3EFE" w:rsidP="0065415D">
      <w:pPr>
        <w:spacing w:line="312" w:lineRule="auto"/>
        <w:ind w:firstLine="567"/>
        <w:jc w:val="both"/>
        <w:rPr>
          <w:spacing w:val="-2"/>
          <w:sz w:val="26"/>
          <w:szCs w:val="26"/>
        </w:rPr>
      </w:pPr>
      <w:proofErr w:type="gramStart"/>
      <w:r>
        <w:rPr>
          <w:spacing w:val="-2"/>
          <w:sz w:val="26"/>
          <w:szCs w:val="26"/>
        </w:rPr>
        <w:t>Ngoài ba chức năng kể trên, có thể còn có các chức năng phụ thuộc khác.</w:t>
      </w:r>
      <w:proofErr w:type="gramEnd"/>
      <w:r>
        <w:rPr>
          <w:spacing w:val="-2"/>
          <w:sz w:val="26"/>
          <w:szCs w:val="26"/>
        </w:rPr>
        <w:t xml:space="preserve"> </w:t>
      </w:r>
      <w:proofErr w:type="gramStart"/>
      <w:r>
        <w:rPr>
          <w:spacing w:val="-2"/>
          <w:sz w:val="26"/>
          <w:szCs w:val="26"/>
        </w:rPr>
        <w:t>Chúng có tầm quan trọng nhất định phụ thuộc vào mục tiêu của mỗi tổ chức, môi trường bên ngoài và con người trong tổ chức.</w:t>
      </w:r>
      <w:proofErr w:type="gramEnd"/>
      <w:r>
        <w:rPr>
          <w:spacing w:val="-2"/>
          <w:sz w:val="26"/>
          <w:szCs w:val="26"/>
        </w:rPr>
        <w:t xml:space="preserve"> Các chức năng phụ thuộc có thể kế đến là: Chức năng thiết kế kỹ thuật trong các doanh nghiệp chế biến, chức năng nhân sự, có tác giả cho là chức năng cơ bản thứ tư, trong khi đó có tác giả xem nó như phần vốn có trong các chức năng khác.</w:t>
      </w:r>
    </w:p>
    <w:p w:rsidR="003A3EFE" w:rsidRDefault="003A3EFE" w:rsidP="0065415D">
      <w:pPr>
        <w:spacing w:line="312" w:lineRule="auto"/>
        <w:ind w:firstLine="567"/>
        <w:jc w:val="both"/>
        <w:rPr>
          <w:bCs/>
          <w:sz w:val="26"/>
          <w:szCs w:val="26"/>
        </w:rPr>
      </w:pPr>
      <w:proofErr w:type="gramStart"/>
      <w:r>
        <w:rPr>
          <w:sz w:val="26"/>
          <w:szCs w:val="26"/>
        </w:rPr>
        <w:t>Các chức năng quản trị doanh nghiệp phụ thuộc lẫn nhau, nếu thiếu một trong ba, doanh nghiệp sẽ không thể thành công.</w:t>
      </w:r>
      <w:proofErr w:type="gramEnd"/>
      <w:r>
        <w:rPr>
          <w:sz w:val="26"/>
          <w:szCs w:val="26"/>
        </w:rPr>
        <w:t xml:space="preserve"> </w:t>
      </w:r>
      <w:proofErr w:type="gramStart"/>
      <w:r>
        <w:rPr>
          <w:sz w:val="26"/>
          <w:szCs w:val="26"/>
        </w:rPr>
        <w:t>Trên thực tế, việc tách rời các chức năng chỉ để nghiên cứu song nó cần thiết như nhau và phụ thuộc lẫn nhau.</w:t>
      </w:r>
      <w:proofErr w:type="gramEnd"/>
    </w:p>
    <w:p w:rsidR="003A3EFE" w:rsidRDefault="003A3EFE" w:rsidP="0065415D">
      <w:pPr>
        <w:spacing w:line="312" w:lineRule="auto"/>
        <w:jc w:val="both"/>
        <w:rPr>
          <w:b/>
          <w:bCs/>
          <w:sz w:val="26"/>
          <w:szCs w:val="26"/>
          <w:lang w:val="vi-VN"/>
        </w:rPr>
      </w:pPr>
      <w:r>
        <w:rPr>
          <w:b/>
          <w:bCs/>
          <w:sz w:val="26"/>
          <w:szCs w:val="26"/>
        </w:rPr>
        <w:t>1.3</w:t>
      </w:r>
      <w:proofErr w:type="gramStart"/>
      <w:r>
        <w:rPr>
          <w:b/>
          <w:bCs/>
          <w:sz w:val="26"/>
          <w:szCs w:val="26"/>
          <w:lang w:val="vi-VN"/>
        </w:rPr>
        <w:t>.Hệ</w:t>
      </w:r>
      <w:proofErr w:type="gramEnd"/>
      <w:r>
        <w:rPr>
          <w:b/>
          <w:bCs/>
          <w:sz w:val="26"/>
          <w:szCs w:val="26"/>
          <w:lang w:val="vi-VN"/>
        </w:rPr>
        <w:t xml:space="preserve"> thống sản xuất</w:t>
      </w:r>
    </w:p>
    <w:p w:rsidR="003A3EFE" w:rsidRDefault="003A3EFE" w:rsidP="0065415D">
      <w:pPr>
        <w:spacing w:line="312" w:lineRule="auto"/>
        <w:jc w:val="both"/>
        <w:rPr>
          <w:b/>
          <w:bCs/>
          <w:i/>
          <w:iCs/>
          <w:sz w:val="26"/>
          <w:szCs w:val="26"/>
        </w:rPr>
      </w:pPr>
      <w:r>
        <w:rPr>
          <w:b/>
          <w:bCs/>
          <w:i/>
          <w:iCs/>
          <w:sz w:val="26"/>
          <w:szCs w:val="26"/>
        </w:rPr>
        <w:t xml:space="preserve">1.3.1. </w:t>
      </w:r>
      <w:r>
        <w:rPr>
          <w:b/>
          <w:bCs/>
          <w:i/>
          <w:iCs/>
          <w:sz w:val="26"/>
          <w:szCs w:val="26"/>
          <w:lang w:val="vi-VN"/>
        </w:rPr>
        <w:t xml:space="preserve">Đặc tính </w:t>
      </w:r>
      <w:proofErr w:type="gramStart"/>
      <w:r>
        <w:rPr>
          <w:b/>
          <w:bCs/>
          <w:i/>
          <w:iCs/>
          <w:sz w:val="26"/>
          <w:szCs w:val="26"/>
          <w:lang w:val="vi-VN"/>
        </w:rPr>
        <w:t>chung</w:t>
      </w:r>
      <w:proofErr w:type="gramEnd"/>
      <w:r>
        <w:rPr>
          <w:b/>
          <w:bCs/>
          <w:i/>
          <w:iCs/>
          <w:sz w:val="26"/>
          <w:szCs w:val="26"/>
          <w:lang w:val="vi-VN"/>
        </w:rPr>
        <w:t xml:space="preserve"> của hệ thống sản xuất</w:t>
      </w:r>
    </w:p>
    <w:p w:rsidR="003A3EFE" w:rsidRDefault="003A3EFE" w:rsidP="0065415D">
      <w:pPr>
        <w:spacing w:line="312" w:lineRule="auto"/>
        <w:ind w:firstLine="567"/>
        <w:jc w:val="both"/>
        <w:rPr>
          <w:sz w:val="26"/>
          <w:szCs w:val="26"/>
        </w:rPr>
      </w:pPr>
      <w:r>
        <w:rPr>
          <w:sz w:val="26"/>
          <w:szCs w:val="26"/>
        </w:rPr>
        <w:t xml:space="preserve">Hệ thống sản xuất cung cấp sản phẩm hay dịch vụ cho xã hội. Tất cả các hệ thống sản xuất đều có một số đặc tính </w:t>
      </w:r>
      <w:proofErr w:type="gramStart"/>
      <w:r>
        <w:rPr>
          <w:sz w:val="26"/>
          <w:szCs w:val="26"/>
        </w:rPr>
        <w:t>chung</w:t>
      </w:r>
      <w:proofErr w:type="gramEnd"/>
      <w:r>
        <w:rPr>
          <w:sz w:val="26"/>
          <w:szCs w:val="26"/>
        </w:rPr>
        <w:t xml:space="preserve"> đó là:</w:t>
      </w:r>
    </w:p>
    <w:p w:rsidR="003A3EFE" w:rsidRDefault="003A3EFE" w:rsidP="0065415D">
      <w:pPr>
        <w:spacing w:line="312" w:lineRule="auto"/>
        <w:ind w:firstLine="567"/>
        <w:jc w:val="both"/>
        <w:rPr>
          <w:sz w:val="26"/>
          <w:szCs w:val="26"/>
        </w:rPr>
      </w:pPr>
      <w:r>
        <w:rPr>
          <w:sz w:val="26"/>
          <w:szCs w:val="26"/>
        </w:rPr>
        <w:t>Thứ nhất: Hệ thống sản xuất chịu trách nhiệm cung cấp hàng hóa hay dịch vụ mà doanh nghiệp sẽ cung cấp cho xã hội.</w:t>
      </w:r>
    </w:p>
    <w:p w:rsidR="003A3EFE" w:rsidRDefault="003A3EFE" w:rsidP="0065415D">
      <w:pPr>
        <w:spacing w:line="312" w:lineRule="auto"/>
        <w:ind w:firstLine="567"/>
        <w:jc w:val="both"/>
        <w:rPr>
          <w:sz w:val="26"/>
          <w:szCs w:val="26"/>
        </w:rPr>
      </w:pPr>
      <w:r>
        <w:rPr>
          <w:sz w:val="26"/>
          <w:szCs w:val="26"/>
        </w:rPr>
        <w:t>Thứ hai: Hệ thống sản xuất chuyển hóa các đầu vào thành các đầu ra là các sản phẩm hay dịch vụ.</w:t>
      </w:r>
    </w:p>
    <w:p w:rsidR="003A3EFE" w:rsidRDefault="003A3EFE" w:rsidP="0065415D">
      <w:pPr>
        <w:spacing w:line="312" w:lineRule="auto"/>
        <w:ind w:firstLine="567"/>
        <w:jc w:val="both"/>
        <w:rPr>
          <w:sz w:val="26"/>
          <w:szCs w:val="26"/>
        </w:rPr>
      </w:pPr>
      <w:r>
        <w:rPr>
          <w:sz w:val="26"/>
          <w:szCs w:val="26"/>
        </w:rPr>
        <w:t xml:space="preserve">Các đầu vào của hệ thống sản xuất có thể là: Nguyên vật liệu, kỹ năng </w:t>
      </w:r>
      <w:proofErr w:type="gramStart"/>
      <w:r>
        <w:rPr>
          <w:sz w:val="26"/>
          <w:szCs w:val="26"/>
        </w:rPr>
        <w:t>lao</w:t>
      </w:r>
      <w:proofErr w:type="gramEnd"/>
      <w:r>
        <w:rPr>
          <w:sz w:val="26"/>
          <w:szCs w:val="26"/>
        </w:rPr>
        <w:t xml:space="preserve"> động, kỹ năng quản trị, các phương tiện vốn liếng…</w:t>
      </w:r>
    </w:p>
    <w:p w:rsidR="003A3EFE" w:rsidRDefault="003A3EFE" w:rsidP="0065415D">
      <w:pPr>
        <w:spacing w:line="312" w:lineRule="auto"/>
        <w:ind w:firstLine="567"/>
        <w:jc w:val="both"/>
        <w:rPr>
          <w:sz w:val="26"/>
          <w:szCs w:val="26"/>
        </w:rPr>
      </w:pPr>
      <w:r>
        <w:rPr>
          <w:sz w:val="26"/>
          <w:szCs w:val="26"/>
        </w:rPr>
        <w:t>Các đầu ra là các sản phẩm hay dịch vụ, tiền lương đổ vào nền kinh tế, các ảnh hưởng xã hội và các ảnh hưởng khác.</w:t>
      </w:r>
    </w:p>
    <w:p w:rsidR="003A3EFE" w:rsidRDefault="003A3EFE" w:rsidP="0065415D">
      <w:pPr>
        <w:spacing w:line="312" w:lineRule="auto"/>
        <w:ind w:firstLine="567"/>
        <w:jc w:val="both"/>
        <w:rPr>
          <w:sz w:val="26"/>
          <w:szCs w:val="26"/>
        </w:rPr>
      </w:pPr>
      <w:r>
        <w:rPr>
          <w:sz w:val="26"/>
          <w:szCs w:val="26"/>
        </w:rPr>
        <w:t>Hệ thống sản xuất là một hệ thống con trong doanh nghiệp, và doanh nghiệp là một phần trong hệ thống lớn hơn, lúc đó ranh giới sẽ khó phân biệt và khó nhận biết các đầu vào và đầu ra.</w:t>
      </w:r>
    </w:p>
    <w:p w:rsidR="003A3EFE" w:rsidRDefault="003A3EFE" w:rsidP="0065415D">
      <w:pPr>
        <w:tabs>
          <w:tab w:val="left" w:pos="1430"/>
        </w:tabs>
        <w:spacing w:line="312" w:lineRule="auto"/>
        <w:jc w:val="both"/>
        <w:rPr>
          <w:b/>
          <w:bCs/>
          <w:i/>
          <w:iCs/>
          <w:sz w:val="26"/>
          <w:szCs w:val="26"/>
        </w:rPr>
      </w:pPr>
      <w:r>
        <w:rPr>
          <w:b/>
          <w:bCs/>
          <w:i/>
          <w:iCs/>
          <w:sz w:val="26"/>
          <w:szCs w:val="26"/>
        </w:rPr>
        <w:t>1.3.2</w:t>
      </w:r>
      <w:proofErr w:type="gramStart"/>
      <w:r>
        <w:rPr>
          <w:b/>
          <w:bCs/>
          <w:i/>
          <w:iCs/>
          <w:sz w:val="26"/>
          <w:szCs w:val="26"/>
        </w:rPr>
        <w:t>.Hệ</w:t>
      </w:r>
      <w:proofErr w:type="gramEnd"/>
      <w:r>
        <w:rPr>
          <w:b/>
          <w:bCs/>
          <w:i/>
          <w:iCs/>
          <w:sz w:val="26"/>
          <w:szCs w:val="26"/>
        </w:rPr>
        <w:t xml:space="preserve"> thống sản xuất chế tạo</w:t>
      </w:r>
    </w:p>
    <w:p w:rsidR="003A3EFE" w:rsidRDefault="003A3EFE" w:rsidP="0065415D">
      <w:pPr>
        <w:spacing w:line="312" w:lineRule="auto"/>
        <w:ind w:firstLine="567"/>
        <w:jc w:val="both"/>
        <w:rPr>
          <w:sz w:val="26"/>
          <w:szCs w:val="26"/>
        </w:rPr>
      </w:pPr>
      <w:proofErr w:type="gramStart"/>
      <w:r>
        <w:rPr>
          <w:sz w:val="26"/>
          <w:szCs w:val="26"/>
        </w:rPr>
        <w:t>Hệ thống sản xuất chế tạo làm ra các sản phẩm hữu hình có thể lưu giữ tồn kho trong những chừng mực nhất định.</w:t>
      </w:r>
      <w:proofErr w:type="gramEnd"/>
      <w:r>
        <w:rPr>
          <w:sz w:val="26"/>
          <w:szCs w:val="26"/>
        </w:rPr>
        <w:t xml:space="preserve"> Nên sự khác nhau của các hệ thống sản xuất chế tạo, trước hết, có thể được xét trên phạm vi thời gian mà doanh nghiệp lập kế hoạch lưu giữ </w:t>
      </w:r>
      <w:r>
        <w:rPr>
          <w:sz w:val="26"/>
          <w:szCs w:val="26"/>
        </w:rPr>
        <w:lastRenderedPageBreak/>
        <w:t xml:space="preserve">tồn kho, sao cho nó có thể phục vụ khách hàng nhanh hơn thời gian cần thiết để mua sắm nguyên vật liệu và chế biến thành sản phẩm cuối cùng. Khi có một đơn hàng về sản phẩm của hệ thống xản xuất được đặt, các sản phẩm được chuẩn bị để đáp ứng các đơn hàng </w:t>
      </w:r>
      <w:proofErr w:type="gramStart"/>
      <w:r>
        <w:rPr>
          <w:sz w:val="26"/>
          <w:szCs w:val="26"/>
        </w:rPr>
        <w:t>theo</w:t>
      </w:r>
      <w:proofErr w:type="gramEnd"/>
      <w:r>
        <w:rPr>
          <w:sz w:val="26"/>
          <w:szCs w:val="26"/>
        </w:rPr>
        <w:t xml:space="preserve"> các cách thức sau:</w:t>
      </w:r>
    </w:p>
    <w:p w:rsidR="003A3EFE" w:rsidRDefault="003A3EFE" w:rsidP="0065415D">
      <w:pPr>
        <w:spacing w:line="312" w:lineRule="auto"/>
        <w:ind w:firstLine="567"/>
        <w:jc w:val="both"/>
        <w:rPr>
          <w:sz w:val="26"/>
          <w:szCs w:val="26"/>
        </w:rPr>
      </w:pPr>
      <w:r>
        <w:rPr>
          <w:sz w:val="26"/>
          <w:szCs w:val="26"/>
        </w:rPr>
        <w:sym w:font="Wingdings" w:char="F0C4"/>
      </w:r>
      <w:r>
        <w:rPr>
          <w:sz w:val="26"/>
          <w:szCs w:val="26"/>
        </w:rPr>
        <w:t xml:space="preserve"> Một là: Các sản phẩm hoàn thành đã có sẵn trong kho.</w:t>
      </w:r>
    </w:p>
    <w:p w:rsidR="003A3EFE" w:rsidRDefault="003A3EFE" w:rsidP="0065415D">
      <w:pPr>
        <w:spacing w:line="312" w:lineRule="auto"/>
        <w:ind w:firstLine="567"/>
        <w:jc w:val="both"/>
        <w:rPr>
          <w:sz w:val="26"/>
          <w:szCs w:val="26"/>
        </w:rPr>
      </w:pPr>
      <w:r>
        <w:rPr>
          <w:sz w:val="26"/>
          <w:szCs w:val="26"/>
        </w:rPr>
        <w:sym w:font="Wingdings" w:char="F0C4"/>
      </w:r>
      <w:r>
        <w:rPr>
          <w:sz w:val="26"/>
          <w:szCs w:val="26"/>
        </w:rPr>
        <w:t xml:space="preserve"> Hai là: Các modul tiêu chuẩn cần để lắp ráp sản phẩm đã lưu giữ sẵn, bao gồm: Cụm chi tiết tiêu chuẩn, chi tiết tiêu chuẩn.</w:t>
      </w:r>
    </w:p>
    <w:p w:rsidR="003A3EFE" w:rsidRDefault="003A3EFE" w:rsidP="0065415D">
      <w:pPr>
        <w:spacing w:line="312" w:lineRule="auto"/>
        <w:ind w:firstLine="567"/>
        <w:jc w:val="both"/>
        <w:rPr>
          <w:sz w:val="26"/>
          <w:szCs w:val="26"/>
        </w:rPr>
      </w:pPr>
      <w:r>
        <w:rPr>
          <w:sz w:val="26"/>
          <w:szCs w:val="26"/>
        </w:rPr>
        <w:sym w:font="Wingdings" w:char="F0C4"/>
      </w:r>
      <w:r>
        <w:rPr>
          <w:sz w:val="26"/>
          <w:szCs w:val="26"/>
        </w:rPr>
        <w:t xml:space="preserve"> Ba là: Có sẵn trong hệ thống sản xuất các nguyên vật liệu cần thiết. Các cách thức này dẫn đến các hành động khác nhau của các hệ thống sản xuất khi có đơn hàng. Căn cứ vào đó người ta chia hệ thống sản xuất thành ba loai:</w:t>
      </w:r>
    </w:p>
    <w:p w:rsidR="003A3EFE" w:rsidRDefault="003A3EFE" w:rsidP="0065415D">
      <w:pPr>
        <w:spacing w:line="312" w:lineRule="auto"/>
        <w:ind w:firstLine="567"/>
        <w:jc w:val="both"/>
        <w:rPr>
          <w:i/>
          <w:sz w:val="26"/>
          <w:szCs w:val="26"/>
        </w:rPr>
      </w:pPr>
      <w:r>
        <w:rPr>
          <w:i/>
          <w:sz w:val="26"/>
          <w:szCs w:val="26"/>
        </w:rPr>
        <w:t>(1) Hệ thống sản xuất để dữ trữ (Make to stock)</w:t>
      </w:r>
    </w:p>
    <w:p w:rsidR="003A3EFE" w:rsidRDefault="003A3EFE" w:rsidP="0065415D">
      <w:pPr>
        <w:spacing w:line="312" w:lineRule="auto"/>
        <w:ind w:firstLine="567"/>
        <w:jc w:val="both"/>
        <w:rPr>
          <w:sz w:val="26"/>
          <w:szCs w:val="26"/>
        </w:rPr>
      </w:pPr>
      <w:r>
        <w:rPr>
          <w:sz w:val="26"/>
          <w:szCs w:val="26"/>
        </w:rPr>
        <w:t xml:space="preserve">Hệ thống sản xuất này tạo ra các sản phẩm hoàn chỉnh và đưa vào dự trữ trước khi nhận đơn hàng. </w:t>
      </w:r>
      <w:proofErr w:type="gramStart"/>
      <w:r>
        <w:rPr>
          <w:sz w:val="26"/>
          <w:szCs w:val="26"/>
        </w:rPr>
        <w:t>Việc tạo ra sản phẩm dự trữ như vậy dựa trên cơ sở các sản phẩm tiêu chuẩn, hay sản phẩm được dự đoán là có nhu cầu lớn.</w:t>
      </w:r>
      <w:proofErr w:type="gramEnd"/>
    </w:p>
    <w:p w:rsidR="003A3EFE" w:rsidRDefault="003A3EFE" w:rsidP="0065415D">
      <w:pPr>
        <w:spacing w:line="312" w:lineRule="auto"/>
        <w:ind w:firstLine="567"/>
        <w:jc w:val="both"/>
        <w:rPr>
          <w:i/>
          <w:sz w:val="26"/>
          <w:szCs w:val="26"/>
        </w:rPr>
      </w:pPr>
      <w:r>
        <w:rPr>
          <w:i/>
          <w:sz w:val="26"/>
          <w:szCs w:val="26"/>
        </w:rPr>
        <w:t xml:space="preserve">(2) Hệ thống sản xuất </w:t>
      </w:r>
      <w:proofErr w:type="gramStart"/>
      <w:r>
        <w:rPr>
          <w:i/>
          <w:sz w:val="26"/>
          <w:szCs w:val="26"/>
        </w:rPr>
        <w:t>theo</w:t>
      </w:r>
      <w:proofErr w:type="gramEnd"/>
      <w:r>
        <w:rPr>
          <w:i/>
          <w:sz w:val="26"/>
          <w:szCs w:val="26"/>
        </w:rPr>
        <w:t xml:space="preserve"> đơn hàng</w:t>
      </w:r>
    </w:p>
    <w:p w:rsidR="003A3EFE" w:rsidRDefault="003A3EFE" w:rsidP="0065415D">
      <w:pPr>
        <w:spacing w:line="312" w:lineRule="auto"/>
        <w:ind w:firstLine="567"/>
        <w:jc w:val="both"/>
        <w:rPr>
          <w:sz w:val="26"/>
          <w:szCs w:val="26"/>
        </w:rPr>
      </w:pPr>
      <w:r>
        <w:rPr>
          <w:sz w:val="26"/>
          <w:szCs w:val="26"/>
        </w:rPr>
        <w:t xml:space="preserve">Các món hàng cuối cùng sẽ hoàn thành sau khi nhận được đơn đặt hàng của khách hàng. </w:t>
      </w:r>
      <w:proofErr w:type="gramStart"/>
      <w:r>
        <w:rPr>
          <w:sz w:val="26"/>
          <w:szCs w:val="26"/>
        </w:rPr>
        <w:t>Nếu các sản phẩm duy nhất chỉ phục vụ cho một khách hàng thì phải tính đến cả thời gian đủ để mua nguyên vật liệu và chế biến, vì người sản xuất không thể đoán trước những gì mà khách hàng cần để dự trữ nguyên vật liệu.</w:t>
      </w:r>
      <w:proofErr w:type="gramEnd"/>
      <w:r>
        <w:rPr>
          <w:sz w:val="26"/>
          <w:szCs w:val="26"/>
        </w:rPr>
        <w:t xml:space="preserve"> </w:t>
      </w:r>
      <w:proofErr w:type="gramStart"/>
      <w:r>
        <w:rPr>
          <w:sz w:val="26"/>
          <w:szCs w:val="26"/>
        </w:rPr>
        <w:t>Trên thực tế, các doanh nghiệp thuộc loại này ít nhiều đều có sẵn một vài bộ phận, chi tiết hoặc nguyên vật liệu thường sử dụng.</w:t>
      </w:r>
      <w:proofErr w:type="gramEnd"/>
      <w:r>
        <w:rPr>
          <w:sz w:val="26"/>
          <w:szCs w:val="26"/>
        </w:rPr>
        <w:t xml:space="preserve"> </w:t>
      </w:r>
      <w:proofErr w:type="gramStart"/>
      <w:r>
        <w:rPr>
          <w:sz w:val="26"/>
          <w:szCs w:val="26"/>
        </w:rPr>
        <w:t>Hệ thống sản xuất này phục vụ cho các nhu cầu có khối lượng nhỏ, sản phẩm đa dạng, không tiêu chuẩn.</w:t>
      </w:r>
      <w:proofErr w:type="gramEnd"/>
    </w:p>
    <w:p w:rsidR="003A3EFE" w:rsidRDefault="003A3EFE" w:rsidP="0065415D">
      <w:pPr>
        <w:spacing w:line="312" w:lineRule="auto"/>
        <w:ind w:firstLine="567"/>
        <w:jc w:val="both"/>
        <w:rPr>
          <w:i/>
          <w:sz w:val="26"/>
          <w:szCs w:val="26"/>
        </w:rPr>
      </w:pPr>
      <w:r>
        <w:rPr>
          <w:i/>
          <w:sz w:val="26"/>
          <w:szCs w:val="26"/>
        </w:rPr>
        <w:t xml:space="preserve"> (3) Hệ thống sản xuất lắp ráp đơn hàng</w:t>
      </w:r>
    </w:p>
    <w:p w:rsidR="003A3EFE" w:rsidRDefault="003A3EFE" w:rsidP="0065415D">
      <w:pPr>
        <w:spacing w:line="312" w:lineRule="auto"/>
        <w:ind w:firstLine="567"/>
        <w:jc w:val="both"/>
        <w:rPr>
          <w:sz w:val="26"/>
          <w:szCs w:val="26"/>
        </w:rPr>
      </w:pPr>
      <w:r>
        <w:rPr>
          <w:sz w:val="26"/>
          <w:szCs w:val="26"/>
        </w:rPr>
        <w:t xml:space="preserve">Hệ thống này ở giữa hai loại trên, nó có thể chủ động tạo ra trước các chi tiết, các điều kiện mẫu, modul tiêu chuẩn, và sẽ lắp ráp các chi tiết, các modul này </w:t>
      </w:r>
      <w:proofErr w:type="gramStart"/>
      <w:r>
        <w:rPr>
          <w:sz w:val="26"/>
          <w:szCs w:val="26"/>
        </w:rPr>
        <w:t>theo</w:t>
      </w:r>
      <w:proofErr w:type="gramEnd"/>
      <w:r>
        <w:rPr>
          <w:sz w:val="26"/>
          <w:szCs w:val="26"/>
        </w:rPr>
        <w:t xml:space="preserve"> những chỉ định của khách hàng khi có đơn hàng.</w:t>
      </w:r>
    </w:p>
    <w:p w:rsidR="003A3EFE" w:rsidRDefault="003A3EFE" w:rsidP="0065415D">
      <w:pPr>
        <w:spacing w:line="312" w:lineRule="auto"/>
        <w:ind w:firstLine="567"/>
        <w:jc w:val="both"/>
        <w:rPr>
          <w:sz w:val="26"/>
          <w:szCs w:val="26"/>
        </w:rPr>
      </w:pPr>
      <w:proofErr w:type="gramStart"/>
      <w:r>
        <w:rPr>
          <w:sz w:val="26"/>
          <w:szCs w:val="26"/>
        </w:rPr>
        <w:t>Sự khác nhau của các hệ thống sản xuất chế tạo còn được xét trên tính liên tục của các quá trình sản xuất diễn ra ở bên trong.</w:t>
      </w:r>
      <w:proofErr w:type="gramEnd"/>
      <w:r>
        <w:rPr>
          <w:sz w:val="26"/>
          <w:szCs w:val="26"/>
        </w:rPr>
        <w:t xml:space="preserve"> Do đó, các hệ thống sản xuất còn có thể chia thành hai loai:</w:t>
      </w:r>
    </w:p>
    <w:p w:rsidR="003A3EFE" w:rsidRDefault="003A3EFE" w:rsidP="0065415D">
      <w:pPr>
        <w:spacing w:line="312" w:lineRule="auto"/>
        <w:ind w:firstLine="567"/>
        <w:jc w:val="both"/>
        <w:rPr>
          <w:i/>
          <w:sz w:val="26"/>
          <w:szCs w:val="26"/>
        </w:rPr>
      </w:pPr>
      <w:r>
        <w:rPr>
          <w:i/>
          <w:sz w:val="26"/>
          <w:szCs w:val="26"/>
        </w:rPr>
        <w:t>(1) Hệ thống sản xuất liên tục</w:t>
      </w:r>
    </w:p>
    <w:p w:rsidR="003A3EFE" w:rsidRDefault="003A3EFE" w:rsidP="0065415D">
      <w:pPr>
        <w:spacing w:line="312" w:lineRule="auto"/>
        <w:ind w:firstLine="567"/>
        <w:jc w:val="both"/>
        <w:rPr>
          <w:sz w:val="26"/>
          <w:szCs w:val="26"/>
        </w:rPr>
      </w:pPr>
      <w:r>
        <w:rPr>
          <w:sz w:val="26"/>
          <w:szCs w:val="26"/>
        </w:rPr>
        <w:t>Là hệ thống sản xuất trong đó các máy móc thiết bị, các nơi làm việc được thiết đặt dựa trên cơ sở phối hợp một cách hợp lý các bước công việc để biến các đầu vào thành các chi tiết, bộ phận, hay sản phẩm nhất định.</w:t>
      </w:r>
    </w:p>
    <w:p w:rsidR="003A3EFE" w:rsidRDefault="003A3EFE" w:rsidP="0065415D">
      <w:pPr>
        <w:spacing w:line="312" w:lineRule="auto"/>
        <w:ind w:firstLine="567"/>
        <w:jc w:val="both"/>
        <w:rPr>
          <w:sz w:val="26"/>
          <w:szCs w:val="26"/>
        </w:rPr>
      </w:pPr>
      <w:r>
        <w:rPr>
          <w:sz w:val="26"/>
          <w:szCs w:val="26"/>
        </w:rPr>
        <w:lastRenderedPageBreak/>
        <w:t>Các đặc tính cơ bản:</w:t>
      </w:r>
    </w:p>
    <w:p w:rsidR="003A3EFE" w:rsidRDefault="003A3EFE" w:rsidP="0065415D">
      <w:pPr>
        <w:spacing w:line="312" w:lineRule="auto"/>
        <w:ind w:firstLine="567"/>
        <w:jc w:val="both"/>
        <w:rPr>
          <w:sz w:val="26"/>
          <w:szCs w:val="26"/>
        </w:rPr>
      </w:pPr>
      <w:r>
        <w:rPr>
          <w:sz w:val="26"/>
          <w:szCs w:val="26"/>
        </w:rPr>
        <w:sym w:font="Wingdings" w:char="F0C4"/>
      </w:r>
      <w:r>
        <w:rPr>
          <w:sz w:val="26"/>
          <w:szCs w:val="26"/>
        </w:rPr>
        <w:t xml:space="preserve"> Các tuyến công việc và các máy móc cơ bản được thiết đặt khá ổn định khi chuyển từ chế tạo sản phẩm này sang sản phẩm khác.</w:t>
      </w:r>
    </w:p>
    <w:p w:rsidR="003A3EFE" w:rsidRDefault="003A3EFE" w:rsidP="0065415D">
      <w:pPr>
        <w:spacing w:line="312" w:lineRule="auto"/>
        <w:ind w:firstLine="567"/>
        <w:jc w:val="both"/>
        <w:rPr>
          <w:sz w:val="26"/>
          <w:szCs w:val="26"/>
        </w:rPr>
      </w:pPr>
      <w:r>
        <w:rPr>
          <w:sz w:val="26"/>
          <w:szCs w:val="26"/>
        </w:rPr>
        <w:sym w:font="Wingdings" w:char="F0C4"/>
      </w:r>
      <w:r>
        <w:rPr>
          <w:sz w:val="26"/>
          <w:szCs w:val="26"/>
        </w:rPr>
        <w:t xml:space="preserve"> </w:t>
      </w:r>
      <w:proofErr w:type="gramStart"/>
      <w:r>
        <w:rPr>
          <w:sz w:val="26"/>
          <w:szCs w:val="26"/>
        </w:rPr>
        <w:t>Dòng dịch chuyển của vật liệu tương đối liên tục.</w:t>
      </w:r>
      <w:proofErr w:type="gramEnd"/>
    </w:p>
    <w:p w:rsidR="003A3EFE" w:rsidRDefault="003A3EFE" w:rsidP="0065415D">
      <w:pPr>
        <w:spacing w:line="312" w:lineRule="auto"/>
        <w:ind w:firstLine="567"/>
        <w:jc w:val="both"/>
        <w:rPr>
          <w:spacing w:val="-10"/>
          <w:sz w:val="26"/>
          <w:szCs w:val="26"/>
        </w:rPr>
      </w:pPr>
      <w:r>
        <w:rPr>
          <w:sz w:val="26"/>
          <w:szCs w:val="26"/>
        </w:rPr>
        <w:sym w:font="Wingdings" w:char="F0C4"/>
      </w:r>
      <w:r>
        <w:rPr>
          <w:sz w:val="26"/>
          <w:szCs w:val="26"/>
        </w:rPr>
        <w:t xml:space="preserve"> </w:t>
      </w:r>
      <w:proofErr w:type="gramStart"/>
      <w:r>
        <w:rPr>
          <w:spacing w:val="-10"/>
          <w:sz w:val="26"/>
          <w:szCs w:val="26"/>
        </w:rPr>
        <w:t>Tính lặp lại của công việc trên nơi làm việc cao, đặc biệt trong sản xuất khối lượng lớn.</w:t>
      </w:r>
      <w:proofErr w:type="gramEnd"/>
    </w:p>
    <w:p w:rsidR="003A3EFE" w:rsidRDefault="003A3EFE" w:rsidP="0065415D">
      <w:pPr>
        <w:spacing w:line="312" w:lineRule="auto"/>
        <w:ind w:firstLine="567"/>
        <w:jc w:val="both"/>
        <w:rPr>
          <w:sz w:val="26"/>
          <w:szCs w:val="26"/>
        </w:rPr>
      </w:pPr>
      <w:r>
        <w:rPr>
          <w:sz w:val="26"/>
          <w:szCs w:val="26"/>
        </w:rPr>
        <w:sym w:font="Wingdings" w:char="F0C4"/>
      </w:r>
      <w:r>
        <w:rPr>
          <w:sz w:val="26"/>
          <w:szCs w:val="26"/>
        </w:rPr>
        <w:t xml:space="preserve"> </w:t>
      </w:r>
      <w:proofErr w:type="gramStart"/>
      <w:r>
        <w:rPr>
          <w:sz w:val="26"/>
          <w:szCs w:val="26"/>
        </w:rPr>
        <w:t>Sản phẩm của hệ thống sản xuất là sản phẩm tiêu chuẩn, có thể có nhu cầu hoặc đặt hàng với khối lượng lớn.</w:t>
      </w:r>
      <w:proofErr w:type="gramEnd"/>
    </w:p>
    <w:p w:rsidR="003A3EFE" w:rsidRDefault="003A3EFE" w:rsidP="0065415D">
      <w:pPr>
        <w:spacing w:line="312" w:lineRule="auto"/>
        <w:ind w:firstLine="567"/>
        <w:jc w:val="both"/>
        <w:rPr>
          <w:i/>
          <w:sz w:val="26"/>
          <w:szCs w:val="26"/>
        </w:rPr>
      </w:pPr>
      <w:r>
        <w:rPr>
          <w:i/>
          <w:sz w:val="26"/>
          <w:szCs w:val="26"/>
        </w:rPr>
        <w:t>(2) Hệ thống sản xuất gián đoạn</w:t>
      </w:r>
    </w:p>
    <w:p w:rsidR="003A3EFE" w:rsidRDefault="003A3EFE" w:rsidP="0065415D">
      <w:pPr>
        <w:spacing w:line="312" w:lineRule="auto"/>
        <w:ind w:firstLine="567"/>
        <w:jc w:val="both"/>
        <w:rPr>
          <w:sz w:val="26"/>
          <w:szCs w:val="26"/>
        </w:rPr>
      </w:pPr>
      <w:r>
        <w:rPr>
          <w:sz w:val="26"/>
          <w:szCs w:val="26"/>
        </w:rPr>
        <w:t xml:space="preserve">Là hệ thống sản xuất trong đó các máy móc thiết bị được nhóm lại hoặc được tổ chức phù hợp với chức năng hay công nghệ mà nó thực hiện. </w:t>
      </w:r>
      <w:proofErr w:type="gramStart"/>
      <w:r>
        <w:rPr>
          <w:sz w:val="26"/>
          <w:szCs w:val="26"/>
        </w:rPr>
        <w:t>Sự khác biệt cơ bản của hệ thống sản xuất này với sản xuất liên tục là cho phép nó có một khả năng mềm dẻo cao.</w:t>
      </w:r>
      <w:proofErr w:type="gramEnd"/>
    </w:p>
    <w:p w:rsidR="003A3EFE" w:rsidRDefault="003A3EFE" w:rsidP="0065415D">
      <w:pPr>
        <w:spacing w:line="312" w:lineRule="auto"/>
        <w:ind w:firstLine="567"/>
        <w:jc w:val="both"/>
        <w:rPr>
          <w:sz w:val="26"/>
          <w:szCs w:val="26"/>
        </w:rPr>
      </w:pPr>
      <w:r>
        <w:rPr>
          <w:sz w:val="26"/>
          <w:szCs w:val="26"/>
        </w:rPr>
        <w:t>Đặc trưng cơ bản của hệ thống sản xuất gián đoạn là:</w:t>
      </w:r>
    </w:p>
    <w:p w:rsidR="003A3EFE" w:rsidRDefault="003A3EFE" w:rsidP="0065415D">
      <w:pPr>
        <w:spacing w:line="312" w:lineRule="auto"/>
        <w:ind w:firstLine="567"/>
        <w:jc w:val="both"/>
        <w:rPr>
          <w:sz w:val="26"/>
          <w:szCs w:val="26"/>
        </w:rPr>
      </w:pPr>
      <w:r>
        <w:rPr>
          <w:sz w:val="26"/>
          <w:szCs w:val="26"/>
        </w:rPr>
        <w:sym w:font="Wingdings" w:char="F0C4"/>
      </w:r>
      <w:r>
        <w:rPr>
          <w:sz w:val="26"/>
          <w:szCs w:val="26"/>
        </w:rPr>
        <w:t xml:space="preserve"> Tuyến dịch chuyển của đối tượng xác định riêng với từng loại sản phẩm hoặc đơn hàng. </w:t>
      </w:r>
      <w:proofErr w:type="gramStart"/>
      <w:r>
        <w:rPr>
          <w:sz w:val="26"/>
          <w:szCs w:val="26"/>
        </w:rPr>
        <w:t>Sự phối hợp các nơi làm việc thường được điều khiển từ một trung tâm.</w:t>
      </w:r>
      <w:proofErr w:type="gramEnd"/>
    </w:p>
    <w:p w:rsidR="003A3EFE" w:rsidRDefault="003A3EFE" w:rsidP="0065415D">
      <w:pPr>
        <w:spacing w:line="312" w:lineRule="auto"/>
        <w:ind w:firstLine="567"/>
        <w:jc w:val="both"/>
        <w:rPr>
          <w:sz w:val="26"/>
          <w:szCs w:val="26"/>
        </w:rPr>
      </w:pPr>
      <w:r>
        <w:rPr>
          <w:sz w:val="26"/>
          <w:szCs w:val="26"/>
        </w:rPr>
        <w:sym w:font="Wingdings" w:char="F0C4"/>
      </w:r>
      <w:r>
        <w:rPr>
          <w:sz w:val="26"/>
          <w:szCs w:val="26"/>
        </w:rPr>
        <w:t xml:space="preserve"> </w:t>
      </w:r>
      <w:proofErr w:type="gramStart"/>
      <w:r>
        <w:rPr>
          <w:sz w:val="26"/>
          <w:szCs w:val="26"/>
        </w:rPr>
        <w:t>Có sự gián đoạn trong quá trình sản xuất.</w:t>
      </w:r>
      <w:proofErr w:type="gramEnd"/>
    </w:p>
    <w:p w:rsidR="003A3EFE" w:rsidRDefault="003A3EFE" w:rsidP="0065415D">
      <w:pPr>
        <w:spacing w:line="312" w:lineRule="auto"/>
        <w:ind w:firstLine="567"/>
        <w:jc w:val="both"/>
        <w:rPr>
          <w:sz w:val="26"/>
          <w:szCs w:val="26"/>
        </w:rPr>
      </w:pPr>
      <w:r>
        <w:rPr>
          <w:sz w:val="26"/>
          <w:szCs w:val="26"/>
        </w:rPr>
        <w:sym w:font="Wingdings" w:char="F0C4"/>
      </w:r>
      <w:r>
        <w:rPr>
          <w:sz w:val="26"/>
          <w:szCs w:val="26"/>
        </w:rPr>
        <w:t xml:space="preserve"> </w:t>
      </w:r>
      <w:proofErr w:type="gramStart"/>
      <w:r>
        <w:rPr>
          <w:sz w:val="26"/>
          <w:szCs w:val="26"/>
        </w:rPr>
        <w:t>Tính lặp lại rất thấp, đặc biệt trong sản xuất đơn chiếc.</w:t>
      </w:r>
      <w:proofErr w:type="gramEnd"/>
    </w:p>
    <w:p w:rsidR="003A3EFE" w:rsidRDefault="003A3EFE" w:rsidP="0065415D">
      <w:pPr>
        <w:spacing w:line="312" w:lineRule="auto"/>
        <w:ind w:firstLine="567"/>
        <w:jc w:val="both"/>
        <w:rPr>
          <w:sz w:val="26"/>
          <w:szCs w:val="26"/>
        </w:rPr>
      </w:pPr>
      <w:r>
        <w:rPr>
          <w:sz w:val="26"/>
          <w:szCs w:val="26"/>
        </w:rPr>
        <w:sym w:font="Wingdings" w:char="F0C4"/>
      </w:r>
      <w:r>
        <w:rPr>
          <w:sz w:val="26"/>
          <w:szCs w:val="26"/>
        </w:rPr>
        <w:t xml:space="preserve"> </w:t>
      </w:r>
      <w:proofErr w:type="gramStart"/>
      <w:r>
        <w:rPr>
          <w:sz w:val="26"/>
          <w:szCs w:val="26"/>
        </w:rPr>
        <w:t>Sản phẩm đa dạng thích ứng với các nhu cầu riêng biêt, qui mô nhỏ.</w:t>
      </w:r>
      <w:proofErr w:type="gramEnd"/>
    </w:p>
    <w:p w:rsidR="003A3EFE" w:rsidRDefault="003A3EFE" w:rsidP="0065415D">
      <w:pPr>
        <w:tabs>
          <w:tab w:val="left" w:pos="1430"/>
        </w:tabs>
        <w:spacing w:line="312" w:lineRule="auto"/>
        <w:jc w:val="both"/>
        <w:rPr>
          <w:b/>
          <w:bCs/>
          <w:i/>
          <w:sz w:val="26"/>
          <w:szCs w:val="26"/>
        </w:rPr>
      </w:pPr>
      <w:r>
        <w:rPr>
          <w:b/>
          <w:bCs/>
          <w:i/>
          <w:sz w:val="26"/>
          <w:szCs w:val="26"/>
        </w:rPr>
        <w:t>1.3.3. Hệ thống sản xuất dịch vụ</w:t>
      </w:r>
    </w:p>
    <w:p w:rsidR="003A3EFE" w:rsidRDefault="003A3EFE" w:rsidP="0065415D">
      <w:pPr>
        <w:spacing w:line="312" w:lineRule="auto"/>
        <w:jc w:val="both"/>
        <w:outlineLvl w:val="3"/>
        <w:rPr>
          <w:i/>
          <w:sz w:val="26"/>
          <w:szCs w:val="26"/>
        </w:rPr>
      </w:pPr>
      <w:r>
        <w:rPr>
          <w:i/>
          <w:sz w:val="26"/>
          <w:szCs w:val="26"/>
        </w:rPr>
        <w:t>1.3.3.1. Các hệ thống sản xuất dịch vụ</w:t>
      </w:r>
    </w:p>
    <w:p w:rsidR="003A3EFE" w:rsidRDefault="003A3EFE" w:rsidP="0065415D">
      <w:pPr>
        <w:spacing w:line="312" w:lineRule="auto"/>
        <w:ind w:firstLine="567"/>
        <w:jc w:val="both"/>
        <w:rPr>
          <w:sz w:val="26"/>
        </w:rPr>
      </w:pPr>
      <w:proofErr w:type="gramStart"/>
      <w:r>
        <w:rPr>
          <w:sz w:val="26"/>
        </w:rPr>
        <w:t>Là các hệ thống sản xuất không tạo ra sản phẩm có hình dạng vật chất cụ thể, mà tạo ra sản phẩm vô hình-các dịch vụ.</w:t>
      </w:r>
      <w:proofErr w:type="gramEnd"/>
      <w:r>
        <w:rPr>
          <w:sz w:val="26"/>
        </w:rPr>
        <w:t xml:space="preserve"> Các dịch vụ có thể phân biệt dựa trên mức độ tiêu chuẩn hóa của nó:</w:t>
      </w:r>
    </w:p>
    <w:p w:rsidR="003A3EFE" w:rsidRDefault="003A3EFE" w:rsidP="0065415D">
      <w:pPr>
        <w:spacing w:line="312" w:lineRule="auto"/>
        <w:ind w:left="567" w:firstLine="567"/>
        <w:jc w:val="both"/>
        <w:rPr>
          <w:sz w:val="26"/>
        </w:rPr>
      </w:pPr>
      <w:r>
        <w:rPr>
          <w:sz w:val="26"/>
        </w:rPr>
        <w:sym w:font="Wingdings" w:char="F0C4"/>
      </w:r>
      <w:r>
        <w:rPr>
          <w:sz w:val="26"/>
        </w:rPr>
        <w:t xml:space="preserve"> Dịch vụ dự án</w:t>
      </w:r>
    </w:p>
    <w:p w:rsidR="003A3EFE" w:rsidRDefault="003A3EFE" w:rsidP="0065415D">
      <w:pPr>
        <w:spacing w:line="312" w:lineRule="auto"/>
        <w:ind w:left="567" w:firstLine="567"/>
        <w:jc w:val="both"/>
        <w:rPr>
          <w:sz w:val="26"/>
        </w:rPr>
      </w:pPr>
      <w:r>
        <w:rPr>
          <w:sz w:val="26"/>
        </w:rPr>
        <w:sym w:font="Wingdings" w:char="F0C4"/>
      </w:r>
      <w:r>
        <w:rPr>
          <w:sz w:val="26"/>
        </w:rPr>
        <w:t xml:space="preserve"> Dịch vụ tiêu chuẩn</w:t>
      </w:r>
    </w:p>
    <w:p w:rsidR="003A3EFE" w:rsidRDefault="003A3EFE" w:rsidP="0065415D">
      <w:pPr>
        <w:spacing w:line="312" w:lineRule="auto"/>
        <w:ind w:left="567" w:firstLine="567"/>
        <w:jc w:val="both"/>
        <w:rPr>
          <w:sz w:val="26"/>
        </w:rPr>
      </w:pPr>
      <w:r>
        <w:rPr>
          <w:sz w:val="26"/>
        </w:rPr>
        <w:sym w:font="Wingdings" w:char="F0C4"/>
      </w:r>
      <w:r>
        <w:rPr>
          <w:sz w:val="26"/>
        </w:rPr>
        <w:t xml:space="preserve"> Dịch vụ chế biến</w:t>
      </w:r>
    </w:p>
    <w:p w:rsidR="003A3EFE" w:rsidRDefault="003A3EFE" w:rsidP="0065415D">
      <w:pPr>
        <w:spacing w:line="312" w:lineRule="auto"/>
        <w:ind w:firstLine="567"/>
        <w:jc w:val="both"/>
        <w:rPr>
          <w:sz w:val="26"/>
        </w:rPr>
      </w:pPr>
      <w:r>
        <w:rPr>
          <w:sz w:val="26"/>
        </w:rPr>
        <w:t xml:space="preserve">Dịch vụ có thể trải qua các dự </w:t>
      </w:r>
      <w:proofErr w:type="gramStart"/>
      <w:r>
        <w:rPr>
          <w:sz w:val="26"/>
        </w:rPr>
        <w:t>án</w:t>
      </w:r>
      <w:proofErr w:type="gramEnd"/>
      <w:r>
        <w:rPr>
          <w:sz w:val="26"/>
        </w:rPr>
        <w:t xml:space="preserve"> như các chương trình quảng cáo, tạo ra một phần mềm. </w:t>
      </w:r>
      <w:proofErr w:type="gramStart"/>
      <w:r>
        <w:rPr>
          <w:sz w:val="26"/>
        </w:rPr>
        <w:t>Các dịch vụ đối phó với đầu ra hữu hình mặc dù chúng không tạo ra sản phẩm hữu hình như vận tải, bán buôn, bán lẻ.</w:t>
      </w:r>
      <w:proofErr w:type="gramEnd"/>
    </w:p>
    <w:p w:rsidR="003A3EFE" w:rsidRDefault="003A3EFE" w:rsidP="0065415D">
      <w:pPr>
        <w:spacing w:line="312" w:lineRule="auto"/>
        <w:ind w:firstLine="567"/>
        <w:jc w:val="both"/>
        <w:rPr>
          <w:sz w:val="26"/>
        </w:rPr>
      </w:pPr>
      <w:proofErr w:type="gramStart"/>
      <w:r>
        <w:rPr>
          <w:sz w:val="26"/>
        </w:rPr>
        <w:t>Có hệ thống vừa tạo ra sản phẩm hữu hình, vừa tạo ra dịch vụ như restaurant, các hãng máy tính.</w:t>
      </w:r>
      <w:proofErr w:type="gramEnd"/>
    </w:p>
    <w:p w:rsidR="003A3EFE" w:rsidRDefault="003A3EFE" w:rsidP="0065415D">
      <w:pPr>
        <w:spacing w:line="312" w:lineRule="auto"/>
        <w:jc w:val="both"/>
        <w:rPr>
          <w:i/>
          <w:sz w:val="26"/>
          <w:szCs w:val="26"/>
        </w:rPr>
      </w:pPr>
      <w:r>
        <w:rPr>
          <w:i/>
          <w:sz w:val="26"/>
          <w:szCs w:val="26"/>
        </w:rPr>
        <w:t>1.3.3.2. Sự khác biệt giữa hệ thống sản xuất chế tạo và dịch vụ</w:t>
      </w:r>
    </w:p>
    <w:p w:rsidR="003A3EFE" w:rsidRDefault="003A3EFE" w:rsidP="0065415D">
      <w:pPr>
        <w:spacing w:line="312" w:lineRule="auto"/>
        <w:ind w:firstLine="567"/>
        <w:jc w:val="both"/>
        <w:rPr>
          <w:sz w:val="26"/>
        </w:rPr>
      </w:pPr>
      <w:r>
        <w:rPr>
          <w:sz w:val="26"/>
        </w:rPr>
        <w:t>Những sự khác biệt cơ bản giữa sản xuất chế tạo và dịch vụ gồm có:</w:t>
      </w:r>
    </w:p>
    <w:p w:rsidR="003A3EFE" w:rsidRDefault="003A3EFE" w:rsidP="0065415D">
      <w:pPr>
        <w:spacing w:line="312" w:lineRule="auto"/>
        <w:ind w:firstLine="567"/>
        <w:jc w:val="both"/>
        <w:rPr>
          <w:sz w:val="26"/>
        </w:rPr>
      </w:pPr>
      <w:r>
        <w:rPr>
          <w:sz w:val="26"/>
        </w:rPr>
        <w:lastRenderedPageBreak/>
        <w:t>Một là, khả năng sản xuất trong dịch vụ rất khó đo lường vì nó cung cấp các sản phẩm không có hình dạng vật chất cụ thể.</w:t>
      </w:r>
    </w:p>
    <w:p w:rsidR="003A3EFE" w:rsidRDefault="003A3EFE" w:rsidP="0065415D">
      <w:pPr>
        <w:spacing w:line="312" w:lineRule="auto"/>
        <w:ind w:firstLine="567"/>
        <w:jc w:val="both"/>
        <w:rPr>
          <w:sz w:val="26"/>
        </w:rPr>
      </w:pPr>
      <w:proofErr w:type="gramStart"/>
      <w:r>
        <w:rPr>
          <w:sz w:val="26"/>
        </w:rPr>
        <w:t>Hai là, Tiêu chuẩn chất lượng khó thiết lập và kiểm soát trong sản xuất dịch vụ.</w:t>
      </w:r>
      <w:proofErr w:type="gramEnd"/>
    </w:p>
    <w:p w:rsidR="003A3EFE" w:rsidRDefault="003A3EFE" w:rsidP="0065415D">
      <w:pPr>
        <w:spacing w:line="312" w:lineRule="auto"/>
        <w:ind w:firstLine="567"/>
        <w:jc w:val="both"/>
        <w:rPr>
          <w:spacing w:val="-2"/>
          <w:sz w:val="26"/>
          <w:szCs w:val="26"/>
        </w:rPr>
      </w:pPr>
      <w:proofErr w:type="gramStart"/>
      <w:r>
        <w:rPr>
          <w:spacing w:val="-2"/>
          <w:sz w:val="26"/>
          <w:szCs w:val="26"/>
        </w:rPr>
        <w:t>Ba là, Trong sản xuất dịch vụ, có sự tiếp xúc trực tiếp giữa người sản xuất và người tiêu dùng, các khía cạnh quan hệ giữa sản xuất và Maketing thường chồng lên nhau.</w:t>
      </w:r>
      <w:proofErr w:type="gramEnd"/>
    </w:p>
    <w:p w:rsidR="003A3EFE" w:rsidRDefault="003A3EFE" w:rsidP="0065415D">
      <w:pPr>
        <w:spacing w:line="312" w:lineRule="auto"/>
        <w:ind w:firstLine="567"/>
        <w:jc w:val="both"/>
        <w:rPr>
          <w:spacing w:val="-2"/>
          <w:sz w:val="26"/>
          <w:szCs w:val="26"/>
        </w:rPr>
      </w:pPr>
      <w:proofErr w:type="gramStart"/>
      <w:r>
        <w:rPr>
          <w:spacing w:val="-2"/>
          <w:sz w:val="26"/>
          <w:szCs w:val="26"/>
        </w:rPr>
        <w:t>Bốn là, sản phẩm của sản xuất dịch vụ không tồn kho được.</w:t>
      </w:r>
      <w:proofErr w:type="gramEnd"/>
      <w:r>
        <w:rPr>
          <w:spacing w:val="-2"/>
          <w:sz w:val="26"/>
          <w:szCs w:val="26"/>
        </w:rPr>
        <w:t xml:space="preserve"> </w:t>
      </w:r>
      <w:proofErr w:type="gramStart"/>
      <w:r>
        <w:rPr>
          <w:spacing w:val="-2"/>
          <w:sz w:val="26"/>
          <w:szCs w:val="26"/>
        </w:rPr>
        <w:t>Nên trong việc đáp ứng các nhu cầu thay đổi, các hệ thống sản xuất chế tạo có thể tăng giảm tích lũy tồn kho, còn trong sản xuất dịch vụ thường tìm cách làm dịch chuyển cầu.</w:t>
      </w:r>
      <w:proofErr w:type="gramEnd"/>
      <w:r>
        <w:rPr>
          <w:spacing w:val="-2"/>
          <w:sz w:val="26"/>
          <w:szCs w:val="26"/>
        </w:rPr>
        <w:t xml:space="preserve"> </w:t>
      </w:r>
      <w:proofErr w:type="gramStart"/>
      <w:r>
        <w:rPr>
          <w:spacing w:val="-2"/>
          <w:sz w:val="26"/>
          <w:szCs w:val="26"/>
        </w:rPr>
        <w:t>Vì thế, hiệu suất sử dụng năng lực sản xuất của hệ thống dịch vụ thường hấp dẫn hơn so với hệ thống chế tạo.</w:t>
      </w:r>
      <w:proofErr w:type="gramEnd"/>
    </w:p>
    <w:p w:rsidR="003A3EFE" w:rsidRDefault="003A3EFE" w:rsidP="0065415D">
      <w:pPr>
        <w:spacing w:line="312" w:lineRule="auto"/>
        <w:ind w:firstLine="567"/>
        <w:jc w:val="both"/>
        <w:rPr>
          <w:sz w:val="26"/>
        </w:rPr>
      </w:pPr>
      <w:proofErr w:type="gramStart"/>
      <w:r>
        <w:rPr>
          <w:sz w:val="26"/>
        </w:rPr>
        <w:t>Ngoài những khác biệt trên, có thể có các khác biệt trong kết cấu chi phí và kết cấu tài sản.</w:t>
      </w:r>
      <w:proofErr w:type="gramEnd"/>
      <w:r>
        <w:rPr>
          <w:sz w:val="26"/>
        </w:rPr>
        <w:t xml:space="preserve"> </w:t>
      </w:r>
      <w:proofErr w:type="gramStart"/>
      <w:r>
        <w:rPr>
          <w:sz w:val="26"/>
        </w:rPr>
        <w:t>Thường thường, trong các hệ thống sản xuất dịch vụ có tỷ trọng chi phí tiền lương cao và chi phí nguyên vật liệu thấp hơn trong sản xuất chế tạo.</w:t>
      </w:r>
      <w:proofErr w:type="gramEnd"/>
      <w:r>
        <w:rPr>
          <w:sz w:val="26"/>
        </w:rPr>
        <w:t xml:space="preserve"> </w:t>
      </w:r>
      <w:proofErr w:type="gramStart"/>
      <w:r>
        <w:rPr>
          <w:sz w:val="26"/>
        </w:rPr>
        <w:t>Đồng thời tỷ lệ đầu tư vào tồn kho và tài sản cố định cũng thấp hơn so với sản xuất chế tạo.</w:t>
      </w:r>
      <w:proofErr w:type="gramEnd"/>
      <w:r>
        <w:rPr>
          <w:sz w:val="26"/>
        </w:rPr>
        <w:t xml:space="preserve"> Song những khác biệt này có thể rất mờ nhạt khi xét trên bình diện </w:t>
      </w:r>
      <w:proofErr w:type="gramStart"/>
      <w:r>
        <w:rPr>
          <w:sz w:val="26"/>
        </w:rPr>
        <w:t>chung</w:t>
      </w:r>
      <w:proofErr w:type="gramEnd"/>
      <w:r>
        <w:rPr>
          <w:sz w:val="26"/>
        </w:rPr>
        <w:t>.</w:t>
      </w:r>
    </w:p>
    <w:p w:rsidR="003A3EFE" w:rsidRDefault="003A3EFE" w:rsidP="0065415D">
      <w:pPr>
        <w:spacing w:line="312" w:lineRule="auto"/>
        <w:jc w:val="both"/>
        <w:outlineLvl w:val="2"/>
        <w:rPr>
          <w:b/>
          <w:sz w:val="26"/>
        </w:rPr>
      </w:pPr>
      <w:bookmarkStart w:id="7" w:name="_Toc344917885"/>
      <w:bookmarkStart w:id="8" w:name="_Toc344917459"/>
      <w:bookmarkStart w:id="9" w:name="_Toc344735601"/>
      <w:bookmarkStart w:id="10" w:name="_Toc327511813"/>
      <w:bookmarkStart w:id="11" w:name="_Toc326900117"/>
      <w:bookmarkStart w:id="12" w:name="_Toc225388160"/>
      <w:r>
        <w:rPr>
          <w:b/>
          <w:sz w:val="26"/>
        </w:rPr>
        <w:t xml:space="preserve">2. </w:t>
      </w:r>
      <w:bookmarkEnd w:id="7"/>
      <w:bookmarkEnd w:id="8"/>
      <w:bookmarkEnd w:id="9"/>
      <w:bookmarkEnd w:id="10"/>
      <w:bookmarkEnd w:id="11"/>
      <w:bookmarkEnd w:id="12"/>
      <w:r>
        <w:rPr>
          <w:b/>
          <w:sz w:val="26"/>
        </w:rPr>
        <w:t>THIẾT KẾ DÂY CHUYỀN LẮP RÁP</w:t>
      </w:r>
    </w:p>
    <w:p w:rsidR="003A3EFE" w:rsidRDefault="003A3EFE" w:rsidP="0065415D">
      <w:pPr>
        <w:pStyle w:val="ListParagraph"/>
        <w:spacing w:line="312" w:lineRule="auto"/>
        <w:ind w:left="0"/>
        <w:jc w:val="both"/>
        <w:rPr>
          <w:b/>
          <w:sz w:val="26"/>
          <w:szCs w:val="26"/>
        </w:rPr>
      </w:pPr>
      <w:r>
        <w:rPr>
          <w:b/>
          <w:sz w:val="26"/>
          <w:szCs w:val="26"/>
        </w:rPr>
        <w:t xml:space="preserve">2.1. Thời gian </w:t>
      </w:r>
      <w:proofErr w:type="gramStart"/>
      <w:r>
        <w:rPr>
          <w:b/>
          <w:sz w:val="26"/>
          <w:szCs w:val="26"/>
        </w:rPr>
        <w:t>chu</w:t>
      </w:r>
      <w:proofErr w:type="gramEnd"/>
      <w:r>
        <w:rPr>
          <w:b/>
          <w:sz w:val="26"/>
          <w:szCs w:val="26"/>
        </w:rPr>
        <w:t xml:space="preserve"> kỳ nơi làm việc</w:t>
      </w:r>
    </w:p>
    <w:p w:rsidR="003A3EFE" w:rsidRDefault="003A3EFE" w:rsidP="0065415D">
      <w:pPr>
        <w:spacing w:line="312" w:lineRule="auto"/>
        <w:ind w:firstLine="567"/>
        <w:jc w:val="both"/>
        <w:rPr>
          <w:sz w:val="26"/>
        </w:rPr>
      </w:pPr>
      <w:r>
        <w:rPr>
          <w:sz w:val="26"/>
        </w:rPr>
        <w:t xml:space="preserve">Các dây chuyền lắp ráp thông dụng là các băng chuyền chuyển qua một loạt nơi làm việc trong một khoảng thời gian nhất định gọi là thời gian </w:t>
      </w:r>
      <w:proofErr w:type="gramStart"/>
      <w:r>
        <w:rPr>
          <w:sz w:val="26"/>
        </w:rPr>
        <w:t>chu</w:t>
      </w:r>
      <w:proofErr w:type="gramEnd"/>
      <w:r>
        <w:rPr>
          <w:sz w:val="26"/>
        </w:rPr>
        <w:t xml:space="preserve"> kỳ nơi làm việc. </w:t>
      </w:r>
    </w:p>
    <w:p w:rsidR="003A3EFE" w:rsidRDefault="003A3EFE" w:rsidP="0065415D">
      <w:pPr>
        <w:spacing w:line="312" w:lineRule="auto"/>
        <w:ind w:firstLine="567"/>
        <w:jc w:val="both"/>
        <w:rPr>
          <w:sz w:val="26"/>
        </w:rPr>
      </w:pPr>
      <w:r>
        <w:rPr>
          <w:sz w:val="26"/>
        </w:rPr>
        <w:t xml:space="preserve">Thời gian </w:t>
      </w:r>
      <w:proofErr w:type="gramStart"/>
      <w:r>
        <w:rPr>
          <w:sz w:val="26"/>
        </w:rPr>
        <w:t>chu</w:t>
      </w:r>
      <w:proofErr w:type="gramEnd"/>
      <w:r>
        <w:rPr>
          <w:sz w:val="26"/>
        </w:rPr>
        <w:t xml:space="preserve"> kỳ nơi làm việc (workstation cycle time*) là thời gian giữa hai sản phẩm kế tiếp nhau đi ra khỏi dây chuyền. *Người ta còn gọi là nhịp dây chuyền</w:t>
      </w:r>
    </w:p>
    <w:p w:rsidR="003A3EFE" w:rsidRDefault="003A3EFE" w:rsidP="0065415D">
      <w:pPr>
        <w:pStyle w:val="ListParagraph"/>
        <w:spacing w:line="312" w:lineRule="auto"/>
        <w:ind w:left="0"/>
        <w:jc w:val="both"/>
        <w:rPr>
          <w:b/>
          <w:sz w:val="26"/>
          <w:szCs w:val="26"/>
        </w:rPr>
      </w:pPr>
      <w:r>
        <w:rPr>
          <w:b/>
          <w:sz w:val="26"/>
          <w:szCs w:val="26"/>
        </w:rPr>
        <w:t>2.2. Bước công việc</w:t>
      </w:r>
    </w:p>
    <w:p w:rsidR="003A3EFE" w:rsidRDefault="003A3EFE" w:rsidP="0065415D">
      <w:pPr>
        <w:spacing w:line="312" w:lineRule="auto"/>
        <w:ind w:firstLine="567"/>
        <w:jc w:val="both"/>
        <w:rPr>
          <w:sz w:val="26"/>
          <w:szCs w:val="26"/>
        </w:rPr>
      </w:pPr>
      <w:proofErr w:type="gramStart"/>
      <w:r>
        <w:rPr>
          <w:sz w:val="26"/>
        </w:rPr>
        <w:t>Công việc được thực hiện ở mỗi nơi làm việc tạo thành nhiều công việc nhỏ, gọi là các</w:t>
      </w:r>
      <w:r>
        <w:rPr>
          <w:sz w:val="26"/>
          <w:szCs w:val="26"/>
        </w:rPr>
        <w:t xml:space="preserve"> bước công việc (</w:t>
      </w:r>
      <w:r>
        <w:rPr>
          <w:b/>
          <w:sz w:val="26"/>
          <w:szCs w:val="26"/>
        </w:rPr>
        <w:t>tasks</w:t>
      </w:r>
      <w:r>
        <w:rPr>
          <w:sz w:val="26"/>
          <w:szCs w:val="26"/>
        </w:rPr>
        <w:t>).</w:t>
      </w:r>
      <w:proofErr w:type="gramEnd"/>
      <w:r>
        <w:rPr>
          <w:sz w:val="26"/>
          <w:szCs w:val="26"/>
        </w:rPr>
        <w:t xml:space="preserve"> </w:t>
      </w:r>
    </w:p>
    <w:p w:rsidR="003A3EFE" w:rsidRDefault="003A3EFE" w:rsidP="0065415D">
      <w:pPr>
        <w:pStyle w:val="ListParagraph"/>
        <w:spacing w:line="312" w:lineRule="auto"/>
        <w:ind w:left="0"/>
        <w:jc w:val="both"/>
        <w:rPr>
          <w:b/>
          <w:sz w:val="26"/>
          <w:szCs w:val="26"/>
        </w:rPr>
      </w:pPr>
      <w:r>
        <w:rPr>
          <w:b/>
          <w:sz w:val="26"/>
          <w:szCs w:val="26"/>
        </w:rPr>
        <w:t>2.3. Cân đối dây chuyền lắp ráp</w:t>
      </w:r>
    </w:p>
    <w:p w:rsidR="003A3EFE" w:rsidRDefault="003A3EFE" w:rsidP="0065415D">
      <w:pPr>
        <w:pStyle w:val="ListParagraph"/>
        <w:spacing w:line="312" w:lineRule="auto"/>
        <w:ind w:left="0" w:firstLine="567"/>
        <w:jc w:val="both"/>
        <w:rPr>
          <w:sz w:val="26"/>
        </w:rPr>
      </w:pPr>
      <w:proofErr w:type="gramStart"/>
      <w:r>
        <w:rPr>
          <w:sz w:val="26"/>
        </w:rPr>
        <w:t>Tất cả công việc thực hiện ở một nơi làm việc bằng tổng các bước công việc được phân bổ cho nơi làm việc đó.</w:t>
      </w:r>
      <w:proofErr w:type="gramEnd"/>
    </w:p>
    <w:p w:rsidR="003A3EFE" w:rsidRDefault="003A3EFE" w:rsidP="0065415D">
      <w:pPr>
        <w:pStyle w:val="ListParagraph"/>
        <w:spacing w:line="312" w:lineRule="auto"/>
        <w:ind w:left="0" w:firstLine="567"/>
        <w:jc w:val="both"/>
        <w:rPr>
          <w:sz w:val="26"/>
        </w:rPr>
      </w:pPr>
      <w:r>
        <w:rPr>
          <w:sz w:val="26"/>
        </w:rPr>
        <w:t xml:space="preserve">Cân đối dây chuyền là phân chia tất cả các bước công việc cho một loạt nơi làm việc để mỗi nơi làm việc hoàn thành công việc không vượt quá thời gian </w:t>
      </w:r>
      <w:proofErr w:type="gramStart"/>
      <w:r>
        <w:rPr>
          <w:sz w:val="26"/>
        </w:rPr>
        <w:t>chu</w:t>
      </w:r>
      <w:proofErr w:type="gramEnd"/>
      <w:r>
        <w:rPr>
          <w:sz w:val="26"/>
        </w:rPr>
        <w:t xml:space="preserve"> kỳ nơi làm việc (nhịp dây chuyền mục tiêu), để thời gian chờ ở tất cả các nơi làm việc ít nhất.</w:t>
      </w:r>
    </w:p>
    <w:p w:rsidR="003A3EFE" w:rsidRDefault="003A3EFE" w:rsidP="0065415D">
      <w:pPr>
        <w:pStyle w:val="ListParagraph"/>
        <w:spacing w:line="312" w:lineRule="auto"/>
        <w:ind w:left="0"/>
        <w:jc w:val="both"/>
        <w:rPr>
          <w:b/>
          <w:sz w:val="26"/>
          <w:szCs w:val="26"/>
        </w:rPr>
      </w:pPr>
      <w:r>
        <w:rPr>
          <w:b/>
          <w:sz w:val="26"/>
          <w:szCs w:val="26"/>
        </w:rPr>
        <w:t>2.4. Các bước cân đối dây chuyền lắp ráp</w:t>
      </w:r>
    </w:p>
    <w:p w:rsidR="003A3EFE" w:rsidRDefault="003A3EFE" w:rsidP="0065415D">
      <w:pPr>
        <w:pStyle w:val="ListParagraph"/>
        <w:numPr>
          <w:ilvl w:val="0"/>
          <w:numId w:val="33"/>
        </w:numPr>
        <w:spacing w:line="312" w:lineRule="auto"/>
        <w:jc w:val="both"/>
        <w:rPr>
          <w:sz w:val="26"/>
          <w:szCs w:val="26"/>
        </w:rPr>
      </w:pPr>
      <w:r>
        <w:rPr>
          <w:sz w:val="26"/>
          <w:szCs w:val="26"/>
        </w:rPr>
        <w:t>Xác định mối quan hệ thứ tự giữa các bước công việc, dùng biểu đồ thứ tự. Biểu đồ gồm các vòng tròn và mũi tên. Các vòng tròn biểu hiện các bước công việc, các mũi tên chỉ thứ tự thực hiện các bước công việc.</w:t>
      </w:r>
    </w:p>
    <w:p w:rsidR="003A3EFE" w:rsidRDefault="003A3EFE" w:rsidP="0065415D">
      <w:pPr>
        <w:pStyle w:val="ListParagraph"/>
        <w:numPr>
          <w:ilvl w:val="0"/>
          <w:numId w:val="33"/>
        </w:numPr>
        <w:spacing w:line="312" w:lineRule="auto"/>
        <w:jc w:val="both"/>
        <w:rPr>
          <w:sz w:val="26"/>
          <w:szCs w:val="26"/>
        </w:rPr>
      </w:pPr>
      <w:r>
        <w:rPr>
          <w:sz w:val="26"/>
          <w:szCs w:val="26"/>
        </w:rPr>
        <w:lastRenderedPageBreak/>
        <w:t>Xác định thời gian chu kỳ nơi làm việc (</w:t>
      </w:r>
      <w:r>
        <w:rPr>
          <w:i/>
          <w:sz w:val="26"/>
          <w:szCs w:val="26"/>
        </w:rPr>
        <w:t>C</w:t>
      </w:r>
      <w:r>
        <w:rPr>
          <w:sz w:val="26"/>
          <w:szCs w:val="26"/>
        </w:rPr>
        <w:t>), dùng công thức:</w:t>
      </w:r>
    </w:p>
    <w:p w:rsidR="003A3EFE" w:rsidRDefault="003A3EFE" w:rsidP="0065415D">
      <w:pPr>
        <w:pStyle w:val="ListParagraph"/>
        <w:spacing w:line="312" w:lineRule="auto"/>
        <w:jc w:val="both"/>
        <w:rPr>
          <w:sz w:val="26"/>
          <w:szCs w:val="26"/>
        </w:rPr>
      </w:pPr>
      <w:r>
        <w:rPr>
          <w:rFonts w:eastAsia="Calibri"/>
          <w:position w:val="-6"/>
          <w:sz w:val="26"/>
          <w:szCs w:val="26"/>
        </w:rPr>
        <w:object w:dxaOrig="420" w:dyaOrig="270">
          <v:shape id="_x0000_i1045" type="#_x0000_t75" style="width:21.1pt;height:13.3pt" o:ole="">
            <v:imagedata r:id="rId6" o:title=""/>
          </v:shape>
          <o:OLEObject Type="Embed" ProgID="Equation.3" ShapeID="_x0000_i1045" DrawAspect="Content" ObjectID="_1492265517" r:id="rId7"/>
        </w:object>
      </w:r>
      <w:r>
        <w:rPr>
          <w:sz w:val="26"/>
          <w:szCs w:val="26"/>
        </w:rPr>
        <w:fldChar w:fldCharType="begin"/>
      </w:r>
      <w:r>
        <w:rPr>
          <w:sz w:val="26"/>
          <w:szCs w:val="26"/>
        </w:rPr>
        <w:instrText xml:space="preserve"> QUOTE </w:instrText>
      </w:r>
      <w:r>
        <w:rPr>
          <w:position w:val="-26"/>
        </w:rPr>
        <w:pict>
          <v:shape id="_x0000_i1046" type="#_x0000_t75" style="width:239.4pt;height:31.65pt" equationxml="&lt;">
            <v:imagedata r:id="rId8" o:title="" chromakey="white"/>
          </v:shape>
        </w:pict>
      </w:r>
      <w:r>
        <w:rPr>
          <w:sz w:val="26"/>
          <w:szCs w:val="26"/>
        </w:rPr>
        <w:instrText xml:space="preserve"> </w:instrText>
      </w:r>
      <w:r>
        <w:rPr>
          <w:sz w:val="26"/>
          <w:szCs w:val="26"/>
        </w:rPr>
        <w:fldChar w:fldCharType="separate"/>
      </w:r>
      <w:r>
        <w:rPr>
          <w:position w:val="-26"/>
        </w:rPr>
        <w:pict>
          <v:shape id="_x0000_i1047" type="#_x0000_t75" style="width:239.4pt;height:31.65pt" equationxml="&lt;">
            <v:imagedata r:id="rId8" o:title="" chromakey="white"/>
          </v:shape>
        </w:pict>
      </w:r>
      <w:r>
        <w:rPr>
          <w:sz w:val="26"/>
          <w:szCs w:val="26"/>
        </w:rPr>
        <w:fldChar w:fldCharType="end"/>
      </w:r>
    </w:p>
    <w:p w:rsidR="003A3EFE" w:rsidRDefault="003A3EFE" w:rsidP="0065415D">
      <w:pPr>
        <w:pStyle w:val="ListParagraph"/>
        <w:numPr>
          <w:ilvl w:val="0"/>
          <w:numId w:val="33"/>
        </w:numPr>
        <w:spacing w:line="312" w:lineRule="auto"/>
        <w:jc w:val="both"/>
        <w:rPr>
          <w:sz w:val="26"/>
          <w:szCs w:val="26"/>
        </w:rPr>
      </w:pPr>
      <w:r>
        <w:rPr>
          <w:sz w:val="26"/>
          <w:szCs w:val="26"/>
        </w:rPr>
        <w:t>Xác định số nơi làm việc tối thiểu theo lý thuyết (</w:t>
      </w:r>
      <w:r>
        <w:rPr>
          <w:i/>
          <w:sz w:val="26"/>
          <w:szCs w:val="26"/>
        </w:rPr>
        <w:t>N</w:t>
      </w:r>
      <w:r>
        <w:rPr>
          <w:i/>
          <w:sz w:val="26"/>
          <w:szCs w:val="26"/>
          <w:vertAlign w:val="subscript"/>
        </w:rPr>
        <w:t>t</w:t>
      </w:r>
      <w:r>
        <w:rPr>
          <w:i/>
          <w:sz w:val="26"/>
          <w:szCs w:val="26"/>
        </w:rPr>
        <w:t xml:space="preserve">) </w:t>
      </w:r>
      <w:r>
        <w:rPr>
          <w:sz w:val="26"/>
          <w:szCs w:val="26"/>
        </w:rPr>
        <w:t>cần để thỏa mãn ràng buộc về thời gian chu kỳ nơi làm việc, dùng công thức sau (chú ý phải làm tròn lên số nguyên dương gần nhất)</w:t>
      </w:r>
    </w:p>
    <w:p w:rsidR="003A3EFE" w:rsidRDefault="003A3EFE" w:rsidP="0065415D">
      <w:pPr>
        <w:pStyle w:val="ListParagraph"/>
        <w:spacing w:line="312" w:lineRule="auto"/>
        <w:jc w:val="both"/>
        <w:rPr>
          <w:sz w:val="26"/>
          <w:szCs w:val="26"/>
        </w:rPr>
      </w:pPr>
      <w:r>
        <w:rPr>
          <w:rFonts w:eastAsia="Calibri"/>
          <w:position w:val="-12"/>
          <w:sz w:val="26"/>
          <w:szCs w:val="26"/>
        </w:rPr>
        <w:object w:dxaOrig="540" w:dyaOrig="375">
          <v:shape id="_x0000_i1048" type="#_x0000_t75" style="width:27.05pt;height:18.8pt" o:ole="">
            <v:imagedata r:id="rId9" o:title=""/>
          </v:shape>
          <o:OLEObject Type="Embed" ProgID="Equation.3" ShapeID="_x0000_i1048" DrawAspect="Content" ObjectID="_1492265518" r:id="rId10"/>
        </w:object>
      </w:r>
      <w:r>
        <w:rPr>
          <w:sz w:val="26"/>
          <w:szCs w:val="26"/>
        </w:rPr>
        <w:fldChar w:fldCharType="begin"/>
      </w:r>
      <w:r>
        <w:rPr>
          <w:sz w:val="26"/>
          <w:szCs w:val="26"/>
        </w:rPr>
        <w:instrText xml:space="preserve"> QUOTE </w:instrText>
      </w:r>
      <w:r>
        <w:rPr>
          <w:position w:val="-27"/>
        </w:rPr>
        <w:pict>
          <v:shape id="_x0000_i1049" type="#_x0000_t75" style="width:208.65pt;height:31.65pt" equationxml="&lt;">
            <v:imagedata r:id="rId11" o:title="" chromakey="white"/>
          </v:shape>
        </w:pict>
      </w:r>
      <w:r>
        <w:rPr>
          <w:sz w:val="26"/>
          <w:szCs w:val="26"/>
        </w:rPr>
        <w:instrText xml:space="preserve"> </w:instrText>
      </w:r>
      <w:r>
        <w:rPr>
          <w:sz w:val="26"/>
          <w:szCs w:val="26"/>
        </w:rPr>
        <w:fldChar w:fldCharType="separate"/>
      </w:r>
      <w:r>
        <w:rPr>
          <w:position w:val="-27"/>
        </w:rPr>
        <w:pict>
          <v:shape id="_x0000_i1050" type="#_x0000_t75" style="width:208.65pt;height:31.65pt" equationxml="&lt;">
            <v:imagedata r:id="rId11" o:title="" chromakey="white"/>
          </v:shape>
        </w:pict>
      </w:r>
      <w:r>
        <w:rPr>
          <w:sz w:val="26"/>
          <w:szCs w:val="26"/>
        </w:rPr>
        <w:fldChar w:fldCharType="end"/>
      </w:r>
    </w:p>
    <w:p w:rsidR="003A3EFE" w:rsidRDefault="003A3EFE" w:rsidP="0065415D">
      <w:pPr>
        <w:pStyle w:val="ListParagraph"/>
        <w:numPr>
          <w:ilvl w:val="0"/>
          <w:numId w:val="33"/>
        </w:numPr>
        <w:spacing w:line="312" w:lineRule="auto"/>
        <w:jc w:val="both"/>
        <w:rPr>
          <w:sz w:val="26"/>
          <w:szCs w:val="26"/>
        </w:rPr>
      </w:pPr>
      <w:r>
        <w:rPr>
          <w:sz w:val="26"/>
          <w:szCs w:val="26"/>
        </w:rPr>
        <w:t>Chọn quy tắc sơ cấp để phân bổ các bước công việc vào các nơi làm việc, và quy tắc thứ cấp để phá vỡ ràng buộc.</w:t>
      </w:r>
    </w:p>
    <w:p w:rsidR="003A3EFE" w:rsidRDefault="003A3EFE" w:rsidP="0065415D">
      <w:pPr>
        <w:pStyle w:val="ListParagraph"/>
        <w:numPr>
          <w:ilvl w:val="0"/>
          <w:numId w:val="33"/>
        </w:numPr>
        <w:spacing w:line="312" w:lineRule="auto"/>
        <w:jc w:val="both"/>
        <w:rPr>
          <w:sz w:val="26"/>
          <w:szCs w:val="26"/>
        </w:rPr>
      </w:pPr>
      <w:r>
        <w:rPr>
          <w:sz w:val="26"/>
          <w:szCs w:val="26"/>
        </w:rPr>
        <w:t>Phân bổ các bước công việc vào nơi làm việc đầu tiên cho đến khi tổng thời gian các bước công việc bằng với thời gian chu kỳ thời gian, hoặc không có bước công việc nào khả thi nữa (vì ràng buộc thời gian hoặc thứ tự) thì ta lặp lại quy trình cho nơi làm việc 2, 3,...cho đến khi tất cả các bước công việc đều được phân bổ.</w:t>
      </w:r>
    </w:p>
    <w:p w:rsidR="003A3EFE" w:rsidRDefault="003A3EFE" w:rsidP="0065415D">
      <w:pPr>
        <w:pStyle w:val="ListParagraph"/>
        <w:numPr>
          <w:ilvl w:val="0"/>
          <w:numId w:val="33"/>
        </w:numPr>
        <w:spacing w:line="312" w:lineRule="auto"/>
        <w:jc w:val="both"/>
        <w:rPr>
          <w:sz w:val="26"/>
          <w:szCs w:val="26"/>
        </w:rPr>
      </w:pPr>
      <w:r>
        <w:rPr>
          <w:sz w:val="26"/>
          <w:szCs w:val="26"/>
        </w:rPr>
        <w:t>Đánh giá hiệu năng của dây chuyền:</w:t>
      </w:r>
    </w:p>
    <w:p w:rsidR="003A3EFE" w:rsidRDefault="003A3EFE" w:rsidP="0065415D">
      <w:pPr>
        <w:pStyle w:val="ListParagraph"/>
        <w:spacing w:line="312" w:lineRule="auto"/>
        <w:jc w:val="both"/>
        <w:rPr>
          <w:sz w:val="26"/>
          <w:szCs w:val="26"/>
        </w:rPr>
      </w:pPr>
      <w:r>
        <w:rPr>
          <w:rFonts w:eastAsia="Calibri"/>
          <w:position w:val="-4"/>
          <w:sz w:val="26"/>
          <w:szCs w:val="26"/>
        </w:rPr>
        <w:object w:dxaOrig="420" w:dyaOrig="255">
          <v:shape id="_x0000_i1051" type="#_x0000_t75" style="width:21.1pt;height:12.85pt" o:ole="">
            <v:imagedata r:id="rId12" o:title=""/>
          </v:shape>
          <o:OLEObject Type="Embed" ProgID="Equation.3" ShapeID="_x0000_i1051" DrawAspect="Content" ObjectID="_1492265519" r:id="rId13"/>
        </w:object>
      </w:r>
      <w:r>
        <w:rPr>
          <w:sz w:val="26"/>
          <w:szCs w:val="26"/>
        </w:rPr>
        <w:fldChar w:fldCharType="begin"/>
      </w:r>
      <w:r>
        <w:rPr>
          <w:sz w:val="26"/>
          <w:szCs w:val="26"/>
        </w:rPr>
        <w:instrText xml:space="preserve"> QUOTE </w:instrText>
      </w:r>
      <w:r>
        <w:rPr>
          <w:position w:val="-24"/>
        </w:rPr>
        <w:pict>
          <v:shape id="_x0000_i1052" type="#_x0000_t75" style="width:278.35pt;height:29.35pt" equationxml="&lt;">
            <v:imagedata r:id="rId14" o:title="" chromakey="white"/>
          </v:shape>
        </w:pict>
      </w:r>
      <w:r>
        <w:rPr>
          <w:sz w:val="26"/>
          <w:szCs w:val="26"/>
        </w:rPr>
        <w:instrText xml:space="preserve"> </w:instrText>
      </w:r>
      <w:r>
        <w:rPr>
          <w:sz w:val="26"/>
          <w:szCs w:val="26"/>
        </w:rPr>
        <w:fldChar w:fldCharType="separate"/>
      </w:r>
      <w:r>
        <w:rPr>
          <w:position w:val="-24"/>
        </w:rPr>
        <w:pict>
          <v:shape id="_x0000_i1053" type="#_x0000_t75" style="width:278.35pt;height:29.35pt" equationxml="&lt;">
            <v:imagedata r:id="rId14" o:title="" chromakey="white"/>
          </v:shape>
        </w:pict>
      </w:r>
      <w:r>
        <w:rPr>
          <w:sz w:val="26"/>
          <w:szCs w:val="26"/>
        </w:rPr>
        <w:fldChar w:fldCharType="end"/>
      </w:r>
    </w:p>
    <w:p w:rsidR="003A3EFE" w:rsidRDefault="003A3EFE" w:rsidP="0065415D">
      <w:pPr>
        <w:pStyle w:val="ListParagraph"/>
        <w:numPr>
          <w:ilvl w:val="0"/>
          <w:numId w:val="33"/>
        </w:numPr>
        <w:spacing w:line="312" w:lineRule="auto"/>
        <w:jc w:val="both"/>
        <w:rPr>
          <w:sz w:val="26"/>
          <w:szCs w:val="26"/>
        </w:rPr>
      </w:pPr>
      <w:r>
        <w:rPr>
          <w:sz w:val="26"/>
          <w:szCs w:val="26"/>
        </w:rPr>
        <w:t>Nếu hiệu suất không thỏa mãn, cân đối lại bằng cách dùng quy tắc khác.</w:t>
      </w:r>
    </w:p>
    <w:p w:rsidR="003A3EFE" w:rsidRDefault="003A3EFE" w:rsidP="0065415D">
      <w:pPr>
        <w:spacing w:line="312" w:lineRule="auto"/>
        <w:ind w:firstLine="567"/>
        <w:jc w:val="both"/>
        <w:rPr>
          <w:spacing w:val="-2"/>
          <w:sz w:val="26"/>
          <w:szCs w:val="26"/>
        </w:rPr>
      </w:pPr>
      <w:r>
        <w:rPr>
          <w:b/>
          <w:spacing w:val="-2"/>
          <w:sz w:val="26"/>
          <w:szCs w:val="26"/>
        </w:rPr>
        <w:t>Ví dụ:</w:t>
      </w:r>
      <w:r>
        <w:rPr>
          <w:spacing w:val="-2"/>
          <w:sz w:val="26"/>
          <w:szCs w:val="26"/>
        </w:rPr>
        <w:t xml:space="preserve"> Doanh nghiệp muốn đạt mức sản lượng 180 sản phẩm trong một ca 8 giờ. Danh mục công việc, trình tự thực hiện và thời gian hoàn thành công việc cho ở bảng sau:</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191"/>
        <w:gridCol w:w="2984"/>
      </w:tblGrid>
      <w:tr w:rsidR="003A3EFE" w:rsidTr="003A3EFE">
        <w:trPr>
          <w:jc w:val="center"/>
        </w:trPr>
        <w:tc>
          <w:tcPr>
            <w:tcW w:w="308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Công việc</w:t>
            </w:r>
          </w:p>
        </w:tc>
        <w:tc>
          <w:tcPr>
            <w:tcW w:w="3191"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Việc phải làm trước</w:t>
            </w:r>
          </w:p>
        </w:tc>
        <w:tc>
          <w:tcPr>
            <w:tcW w:w="2984"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Thời gian</w:t>
            </w:r>
          </w:p>
        </w:tc>
      </w:tr>
      <w:tr w:rsidR="003A3EFE" w:rsidTr="003A3EFE">
        <w:trPr>
          <w:jc w:val="center"/>
        </w:trPr>
        <w:tc>
          <w:tcPr>
            <w:tcW w:w="308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A</w:t>
            </w:r>
          </w:p>
        </w:tc>
        <w:tc>
          <w:tcPr>
            <w:tcW w:w="3191"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w:t>
            </w:r>
          </w:p>
        </w:tc>
        <w:tc>
          <w:tcPr>
            <w:tcW w:w="2984"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50</w:t>
            </w:r>
          </w:p>
        </w:tc>
      </w:tr>
      <w:tr w:rsidR="003A3EFE" w:rsidTr="003A3EFE">
        <w:trPr>
          <w:jc w:val="center"/>
        </w:trPr>
        <w:tc>
          <w:tcPr>
            <w:tcW w:w="308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B</w:t>
            </w:r>
          </w:p>
        </w:tc>
        <w:tc>
          <w:tcPr>
            <w:tcW w:w="3191"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A</w:t>
            </w:r>
          </w:p>
        </w:tc>
        <w:tc>
          <w:tcPr>
            <w:tcW w:w="2984"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70</w:t>
            </w:r>
          </w:p>
        </w:tc>
      </w:tr>
      <w:tr w:rsidR="003A3EFE" w:rsidTr="003A3EFE">
        <w:trPr>
          <w:jc w:val="center"/>
        </w:trPr>
        <w:tc>
          <w:tcPr>
            <w:tcW w:w="308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C</w:t>
            </w:r>
          </w:p>
        </w:tc>
        <w:tc>
          <w:tcPr>
            <w:tcW w:w="3191"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B</w:t>
            </w:r>
          </w:p>
        </w:tc>
        <w:tc>
          <w:tcPr>
            <w:tcW w:w="2984"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90</w:t>
            </w:r>
          </w:p>
        </w:tc>
      </w:tr>
      <w:tr w:rsidR="003A3EFE" w:rsidTr="003A3EFE">
        <w:trPr>
          <w:jc w:val="center"/>
        </w:trPr>
        <w:tc>
          <w:tcPr>
            <w:tcW w:w="308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D</w:t>
            </w:r>
          </w:p>
        </w:tc>
        <w:tc>
          <w:tcPr>
            <w:tcW w:w="3191"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B</w:t>
            </w:r>
          </w:p>
        </w:tc>
        <w:tc>
          <w:tcPr>
            <w:tcW w:w="2984"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50</w:t>
            </w:r>
          </w:p>
        </w:tc>
      </w:tr>
      <w:tr w:rsidR="003A3EFE" w:rsidTr="003A3EFE">
        <w:trPr>
          <w:jc w:val="center"/>
        </w:trPr>
        <w:tc>
          <w:tcPr>
            <w:tcW w:w="308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E</w:t>
            </w:r>
          </w:p>
        </w:tc>
        <w:tc>
          <w:tcPr>
            <w:tcW w:w="3191"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A</w:t>
            </w:r>
          </w:p>
        </w:tc>
        <w:tc>
          <w:tcPr>
            <w:tcW w:w="2984"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35</w:t>
            </w:r>
          </w:p>
        </w:tc>
      </w:tr>
      <w:tr w:rsidR="003A3EFE" w:rsidTr="003A3EFE">
        <w:trPr>
          <w:jc w:val="center"/>
        </w:trPr>
        <w:tc>
          <w:tcPr>
            <w:tcW w:w="308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F</w:t>
            </w:r>
          </w:p>
        </w:tc>
        <w:tc>
          <w:tcPr>
            <w:tcW w:w="3191"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C, D</w:t>
            </w:r>
          </w:p>
        </w:tc>
        <w:tc>
          <w:tcPr>
            <w:tcW w:w="2984"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60</w:t>
            </w:r>
          </w:p>
        </w:tc>
      </w:tr>
      <w:tr w:rsidR="003A3EFE" w:rsidTr="003A3EFE">
        <w:trPr>
          <w:jc w:val="center"/>
        </w:trPr>
        <w:tc>
          <w:tcPr>
            <w:tcW w:w="308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G</w:t>
            </w:r>
          </w:p>
        </w:tc>
        <w:tc>
          <w:tcPr>
            <w:tcW w:w="3191"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F</w:t>
            </w:r>
          </w:p>
        </w:tc>
        <w:tc>
          <w:tcPr>
            <w:tcW w:w="2984"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80</w:t>
            </w:r>
          </w:p>
        </w:tc>
      </w:tr>
      <w:tr w:rsidR="003A3EFE" w:rsidTr="003A3EFE">
        <w:trPr>
          <w:jc w:val="center"/>
        </w:trPr>
        <w:tc>
          <w:tcPr>
            <w:tcW w:w="308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H</w:t>
            </w:r>
          </w:p>
        </w:tc>
        <w:tc>
          <w:tcPr>
            <w:tcW w:w="3191"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E</w:t>
            </w:r>
          </w:p>
        </w:tc>
        <w:tc>
          <w:tcPr>
            <w:tcW w:w="2984"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40</w:t>
            </w:r>
          </w:p>
        </w:tc>
      </w:tr>
      <w:tr w:rsidR="003A3EFE" w:rsidTr="003A3EFE">
        <w:trPr>
          <w:jc w:val="center"/>
        </w:trPr>
        <w:tc>
          <w:tcPr>
            <w:tcW w:w="308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I</w:t>
            </w:r>
          </w:p>
        </w:tc>
        <w:tc>
          <w:tcPr>
            <w:tcW w:w="3191"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G, H</w:t>
            </w:r>
          </w:p>
        </w:tc>
        <w:tc>
          <w:tcPr>
            <w:tcW w:w="2984"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65</w:t>
            </w:r>
          </w:p>
        </w:tc>
      </w:tr>
    </w:tbl>
    <w:p w:rsidR="003A3EFE" w:rsidRDefault="003A3EFE" w:rsidP="003A3EFE">
      <w:pPr>
        <w:spacing w:line="288" w:lineRule="auto"/>
        <w:ind w:firstLine="567"/>
        <w:rPr>
          <w:sz w:val="26"/>
        </w:rPr>
      </w:pPr>
      <w:r>
        <w:rPr>
          <w:sz w:val="26"/>
        </w:rPr>
        <w:t>Sơ đồ trình tự thực hiện công việc (biểu đồ Gantt</w:t>
      </w:r>
      <w:proofErr w:type="gramStart"/>
      <w:r>
        <w:rPr>
          <w:sz w:val="26"/>
        </w:rPr>
        <w:t>)có</w:t>
      </w:r>
      <w:proofErr w:type="gramEnd"/>
      <w:r>
        <w:rPr>
          <w:sz w:val="26"/>
        </w:rPr>
        <w:t xml:space="preserve"> thể biểu diễn như sau:</w:t>
      </w:r>
    </w:p>
    <w:p w:rsidR="003A3EFE" w:rsidRDefault="003A3EFE" w:rsidP="003A3EFE">
      <w:pPr>
        <w:spacing w:line="288" w:lineRule="auto"/>
        <w:jc w:val="center"/>
        <w:rPr>
          <w:sz w:val="26"/>
        </w:rPr>
      </w:pPr>
      <w:r>
        <w:rPr>
          <w:noProof/>
          <w:sz w:val="26"/>
        </w:rPr>
        <w:lastRenderedPageBreak/>
        <mc:AlternateContent>
          <mc:Choice Requires="wpc">
            <w:drawing>
              <wp:inline distT="0" distB="0" distL="0" distR="0">
                <wp:extent cx="5600700" cy="1943100"/>
                <wp:effectExtent l="9525" t="0" r="9525" b="0"/>
                <wp:docPr id="708" name="Canvas 7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2" name="Rectangle 857"/>
                        <wps:cNvSpPr>
                          <a:spLocks noChangeArrowheads="1"/>
                        </wps:cNvSpPr>
                        <wps:spPr bwMode="auto">
                          <a:xfrm>
                            <a:off x="0" y="114300"/>
                            <a:ext cx="11430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Oval 858"/>
                        <wps:cNvSpPr>
                          <a:spLocks noChangeArrowheads="1"/>
                        </wps:cNvSpPr>
                        <wps:spPr bwMode="auto">
                          <a:xfrm>
                            <a:off x="114300" y="800100"/>
                            <a:ext cx="342900" cy="342900"/>
                          </a:xfrm>
                          <a:prstGeom prst="ellipse">
                            <a:avLst/>
                          </a:prstGeom>
                          <a:solidFill>
                            <a:srgbClr val="FFFFFF"/>
                          </a:solidFill>
                          <a:ln w="9525">
                            <a:solidFill>
                              <a:srgbClr val="000000"/>
                            </a:solidFill>
                            <a:round/>
                            <a:headEnd/>
                            <a:tailEnd/>
                          </a:ln>
                        </wps:spPr>
                        <wps:txbx>
                          <w:txbxContent>
                            <w:p w:rsidR="0065415D" w:rsidRDefault="0065415D" w:rsidP="003A3EFE">
                              <w:r>
                                <w:t>A</w:t>
                              </w:r>
                            </w:p>
                          </w:txbxContent>
                        </wps:txbx>
                        <wps:bodyPr rot="0" vert="horz" wrap="square" lIns="91440" tIns="45720" rIns="91440" bIns="45720" anchor="t" anchorCtr="0" upright="1">
                          <a:noAutofit/>
                        </wps:bodyPr>
                      </wps:wsp>
                      <wps:wsp>
                        <wps:cNvPr id="114" name="Oval 859"/>
                        <wps:cNvSpPr>
                          <a:spLocks noChangeArrowheads="1"/>
                        </wps:cNvSpPr>
                        <wps:spPr bwMode="auto">
                          <a:xfrm>
                            <a:off x="685800" y="228600"/>
                            <a:ext cx="342900" cy="342900"/>
                          </a:xfrm>
                          <a:prstGeom prst="ellipse">
                            <a:avLst/>
                          </a:prstGeom>
                          <a:solidFill>
                            <a:srgbClr val="FFFFFF"/>
                          </a:solidFill>
                          <a:ln w="9525">
                            <a:solidFill>
                              <a:srgbClr val="000000"/>
                            </a:solidFill>
                            <a:round/>
                            <a:headEnd/>
                            <a:tailEnd/>
                          </a:ln>
                        </wps:spPr>
                        <wps:txbx>
                          <w:txbxContent>
                            <w:p w:rsidR="0065415D" w:rsidRDefault="0065415D" w:rsidP="003A3EFE">
                              <w:r>
                                <w:t>B</w:t>
                              </w:r>
                            </w:p>
                          </w:txbxContent>
                        </wps:txbx>
                        <wps:bodyPr rot="0" vert="horz" wrap="square" lIns="91440" tIns="45720" rIns="91440" bIns="45720" anchor="t" anchorCtr="0" upright="1">
                          <a:noAutofit/>
                        </wps:bodyPr>
                      </wps:wsp>
                      <wps:wsp>
                        <wps:cNvPr id="115" name="Oval 860"/>
                        <wps:cNvSpPr>
                          <a:spLocks noChangeArrowheads="1"/>
                        </wps:cNvSpPr>
                        <wps:spPr bwMode="auto">
                          <a:xfrm>
                            <a:off x="685800" y="1371600"/>
                            <a:ext cx="342900" cy="342900"/>
                          </a:xfrm>
                          <a:prstGeom prst="ellipse">
                            <a:avLst/>
                          </a:prstGeom>
                          <a:solidFill>
                            <a:srgbClr val="FFFFFF"/>
                          </a:solidFill>
                          <a:ln w="9525">
                            <a:solidFill>
                              <a:srgbClr val="000000"/>
                            </a:solidFill>
                            <a:round/>
                            <a:headEnd/>
                            <a:tailEnd/>
                          </a:ln>
                        </wps:spPr>
                        <wps:txbx>
                          <w:txbxContent>
                            <w:p w:rsidR="0065415D" w:rsidRDefault="0065415D" w:rsidP="003A3EFE">
                              <w:r>
                                <w:t>E</w:t>
                              </w:r>
                            </w:p>
                          </w:txbxContent>
                        </wps:txbx>
                        <wps:bodyPr rot="0" vert="horz" wrap="square" lIns="91440" tIns="45720" rIns="91440" bIns="45720" anchor="t" anchorCtr="0" upright="1">
                          <a:noAutofit/>
                        </wps:bodyPr>
                      </wps:wsp>
                      <wps:wsp>
                        <wps:cNvPr id="116" name="Rectangle 861"/>
                        <wps:cNvSpPr>
                          <a:spLocks noChangeArrowheads="1"/>
                        </wps:cNvSpPr>
                        <wps:spPr bwMode="auto">
                          <a:xfrm>
                            <a:off x="1600200" y="114300"/>
                            <a:ext cx="11430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Oval 862"/>
                        <wps:cNvSpPr>
                          <a:spLocks noChangeArrowheads="1"/>
                        </wps:cNvSpPr>
                        <wps:spPr bwMode="auto">
                          <a:xfrm>
                            <a:off x="2171700" y="219075"/>
                            <a:ext cx="342900" cy="342900"/>
                          </a:xfrm>
                          <a:prstGeom prst="ellipse">
                            <a:avLst/>
                          </a:prstGeom>
                          <a:solidFill>
                            <a:srgbClr val="FFFFFF"/>
                          </a:solidFill>
                          <a:ln w="9525">
                            <a:solidFill>
                              <a:srgbClr val="000000"/>
                            </a:solidFill>
                            <a:round/>
                            <a:headEnd/>
                            <a:tailEnd/>
                          </a:ln>
                        </wps:spPr>
                        <wps:txbx>
                          <w:txbxContent>
                            <w:p w:rsidR="0065415D" w:rsidRDefault="0065415D" w:rsidP="003A3EFE">
                              <w:r>
                                <w:t>C</w:t>
                              </w:r>
                            </w:p>
                          </w:txbxContent>
                        </wps:txbx>
                        <wps:bodyPr rot="0" vert="horz" wrap="square" lIns="91440" tIns="45720" rIns="91440" bIns="45720" anchor="t" anchorCtr="0" upright="1">
                          <a:noAutofit/>
                        </wps:bodyPr>
                      </wps:wsp>
                      <wps:wsp>
                        <wps:cNvPr id="118" name="Oval 863"/>
                        <wps:cNvSpPr>
                          <a:spLocks noChangeArrowheads="1"/>
                        </wps:cNvSpPr>
                        <wps:spPr bwMode="auto">
                          <a:xfrm>
                            <a:off x="1828800" y="790575"/>
                            <a:ext cx="342900" cy="342900"/>
                          </a:xfrm>
                          <a:prstGeom prst="ellipse">
                            <a:avLst/>
                          </a:prstGeom>
                          <a:solidFill>
                            <a:srgbClr val="FFFFFF"/>
                          </a:solidFill>
                          <a:ln w="9525">
                            <a:solidFill>
                              <a:srgbClr val="000000"/>
                            </a:solidFill>
                            <a:round/>
                            <a:headEnd/>
                            <a:tailEnd/>
                          </a:ln>
                        </wps:spPr>
                        <wps:txbx>
                          <w:txbxContent>
                            <w:p w:rsidR="0065415D" w:rsidRDefault="0065415D" w:rsidP="003A3EFE">
                              <w:r>
                                <w:t>D</w:t>
                              </w:r>
                            </w:p>
                          </w:txbxContent>
                        </wps:txbx>
                        <wps:bodyPr rot="0" vert="horz" wrap="square" lIns="91440" tIns="45720" rIns="91440" bIns="45720" anchor="t" anchorCtr="0" upright="1">
                          <a:noAutofit/>
                        </wps:bodyPr>
                      </wps:wsp>
                      <wps:wsp>
                        <wps:cNvPr id="119" name="Rectangle 864"/>
                        <wps:cNvSpPr>
                          <a:spLocks noChangeArrowheads="1"/>
                        </wps:cNvSpPr>
                        <wps:spPr bwMode="auto">
                          <a:xfrm>
                            <a:off x="3086100" y="114300"/>
                            <a:ext cx="11430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Oval 865"/>
                        <wps:cNvSpPr>
                          <a:spLocks noChangeArrowheads="1"/>
                        </wps:cNvSpPr>
                        <wps:spPr bwMode="auto">
                          <a:xfrm>
                            <a:off x="3200400" y="800100"/>
                            <a:ext cx="342900" cy="342900"/>
                          </a:xfrm>
                          <a:prstGeom prst="ellipse">
                            <a:avLst/>
                          </a:prstGeom>
                          <a:solidFill>
                            <a:srgbClr val="FFFFFF"/>
                          </a:solidFill>
                          <a:ln w="9525">
                            <a:solidFill>
                              <a:srgbClr val="000000"/>
                            </a:solidFill>
                            <a:round/>
                            <a:headEnd/>
                            <a:tailEnd/>
                          </a:ln>
                        </wps:spPr>
                        <wps:txbx>
                          <w:txbxContent>
                            <w:p w:rsidR="0065415D" w:rsidRDefault="0065415D" w:rsidP="003A3EFE">
                              <w:r>
                                <w:t>F</w:t>
                              </w:r>
                            </w:p>
                          </w:txbxContent>
                        </wps:txbx>
                        <wps:bodyPr rot="0" vert="horz" wrap="square" lIns="91440" tIns="45720" rIns="91440" bIns="45720" anchor="t" anchorCtr="0" upright="1">
                          <a:noAutofit/>
                        </wps:bodyPr>
                      </wps:wsp>
                      <wps:wsp>
                        <wps:cNvPr id="121" name="Oval 866"/>
                        <wps:cNvSpPr>
                          <a:spLocks noChangeArrowheads="1"/>
                        </wps:cNvSpPr>
                        <wps:spPr bwMode="auto">
                          <a:xfrm>
                            <a:off x="3771900" y="228600"/>
                            <a:ext cx="342900" cy="342900"/>
                          </a:xfrm>
                          <a:prstGeom prst="ellipse">
                            <a:avLst/>
                          </a:prstGeom>
                          <a:solidFill>
                            <a:srgbClr val="FFFFFF"/>
                          </a:solidFill>
                          <a:ln w="9525">
                            <a:solidFill>
                              <a:srgbClr val="000000"/>
                            </a:solidFill>
                            <a:round/>
                            <a:headEnd/>
                            <a:tailEnd/>
                          </a:ln>
                        </wps:spPr>
                        <wps:txbx>
                          <w:txbxContent>
                            <w:p w:rsidR="0065415D" w:rsidRDefault="0065415D" w:rsidP="003A3EFE">
                              <w:r>
                                <w:t>G</w:t>
                              </w:r>
                            </w:p>
                          </w:txbxContent>
                        </wps:txbx>
                        <wps:bodyPr rot="0" vert="horz" wrap="square" lIns="91440" tIns="45720" rIns="91440" bIns="45720" anchor="t" anchorCtr="0" upright="1">
                          <a:noAutofit/>
                        </wps:bodyPr>
                      </wps:wsp>
                      <wps:wsp>
                        <wps:cNvPr id="122" name="Rectangle 867"/>
                        <wps:cNvSpPr>
                          <a:spLocks noChangeArrowheads="1"/>
                        </wps:cNvSpPr>
                        <wps:spPr bwMode="auto">
                          <a:xfrm>
                            <a:off x="4457700" y="114300"/>
                            <a:ext cx="11430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Oval 868"/>
                        <wps:cNvSpPr>
                          <a:spLocks noChangeArrowheads="1"/>
                        </wps:cNvSpPr>
                        <wps:spPr bwMode="auto">
                          <a:xfrm>
                            <a:off x="4572000" y="1371600"/>
                            <a:ext cx="342900" cy="342900"/>
                          </a:xfrm>
                          <a:prstGeom prst="ellipse">
                            <a:avLst/>
                          </a:prstGeom>
                          <a:solidFill>
                            <a:srgbClr val="FFFFFF"/>
                          </a:solidFill>
                          <a:ln w="9525">
                            <a:solidFill>
                              <a:srgbClr val="000000"/>
                            </a:solidFill>
                            <a:round/>
                            <a:headEnd/>
                            <a:tailEnd/>
                          </a:ln>
                        </wps:spPr>
                        <wps:txbx>
                          <w:txbxContent>
                            <w:p w:rsidR="0065415D" w:rsidRDefault="0065415D" w:rsidP="003A3EFE">
                              <w:r>
                                <w:t>H</w:t>
                              </w:r>
                            </w:p>
                          </w:txbxContent>
                        </wps:txbx>
                        <wps:bodyPr rot="0" vert="horz" wrap="square" lIns="91440" tIns="45720" rIns="91440" bIns="45720" anchor="t" anchorCtr="0" upright="1">
                          <a:noAutofit/>
                        </wps:bodyPr>
                      </wps:wsp>
                      <wps:wsp>
                        <wps:cNvPr id="124" name="Oval 869"/>
                        <wps:cNvSpPr>
                          <a:spLocks noChangeArrowheads="1"/>
                        </wps:cNvSpPr>
                        <wps:spPr bwMode="auto">
                          <a:xfrm>
                            <a:off x="5191125" y="685800"/>
                            <a:ext cx="342900" cy="342900"/>
                          </a:xfrm>
                          <a:prstGeom prst="ellipse">
                            <a:avLst/>
                          </a:prstGeom>
                          <a:solidFill>
                            <a:srgbClr val="FFFFFF"/>
                          </a:solidFill>
                          <a:ln w="9525">
                            <a:solidFill>
                              <a:srgbClr val="000000"/>
                            </a:solidFill>
                            <a:round/>
                            <a:headEnd/>
                            <a:tailEnd/>
                          </a:ln>
                        </wps:spPr>
                        <wps:txbx>
                          <w:txbxContent>
                            <w:p w:rsidR="0065415D" w:rsidRDefault="0065415D" w:rsidP="003A3EFE">
                              <w:r>
                                <w:t>I</w:t>
                              </w:r>
                            </w:p>
                          </w:txbxContent>
                        </wps:txbx>
                        <wps:bodyPr rot="0" vert="horz" wrap="square" lIns="91440" tIns="45720" rIns="91440" bIns="45720" anchor="t" anchorCtr="0" upright="1">
                          <a:noAutofit/>
                        </wps:bodyPr>
                      </wps:wsp>
                      <wps:wsp>
                        <wps:cNvPr id="125" name="Line 870"/>
                        <wps:cNvCnPr/>
                        <wps:spPr bwMode="auto">
                          <a:xfrm flipV="1">
                            <a:off x="228600" y="34290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871"/>
                        <wps:cNvCnPr/>
                        <wps:spPr bwMode="auto">
                          <a:xfrm>
                            <a:off x="342900" y="114300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872"/>
                        <wps:cNvCnPr/>
                        <wps:spPr bwMode="auto">
                          <a:xfrm>
                            <a:off x="1028700" y="34290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8" name="Line 873"/>
                        <wps:cNvCnPr/>
                        <wps:spPr bwMode="auto">
                          <a:xfrm>
                            <a:off x="800100" y="57150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9" name="Line 874"/>
                        <wps:cNvCnPr/>
                        <wps:spPr bwMode="auto">
                          <a:xfrm>
                            <a:off x="2514600" y="3429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6" name="Line 875"/>
                        <wps:cNvCnPr/>
                        <wps:spPr bwMode="auto">
                          <a:xfrm>
                            <a:off x="2171700" y="91440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3" name="Line 876"/>
                        <wps:cNvCnPr/>
                        <wps:spPr bwMode="auto">
                          <a:xfrm flipV="1">
                            <a:off x="3543300" y="57150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5" name="Line 877"/>
                        <wps:cNvCnPr/>
                        <wps:spPr bwMode="auto">
                          <a:xfrm>
                            <a:off x="4114800" y="45720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6" name="Line 878"/>
                        <wps:cNvCnPr/>
                        <wps:spPr bwMode="auto">
                          <a:xfrm flipV="1">
                            <a:off x="4914900" y="102870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7" name="Line 879"/>
                        <wps:cNvCnPr/>
                        <wps:spPr bwMode="auto">
                          <a:xfrm>
                            <a:off x="1028700" y="1600200"/>
                            <a:ext cx="3543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708" o:spid="_x0000_s1052" editas="canvas" style="width:441pt;height:153pt;mso-position-horizontal-relative:char;mso-position-vertical-relative:line" coordsize="56007,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">
                <v:shape id="_x0000_s1053" type="#_x0000_t75" style="position:absolute;width:56007;height:19431;visibility:visible;mso-wrap-style:square">
                  <v:fill o:detectmouseclick="t"/>
                  <v:path o:connecttype="none"/>
                </v:shape>
                <v:rect id="Rectangle 857" o:spid="_x0000_s1054" style="position:absolute;top:1143;width:11430;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oval id="Oval 858" o:spid="_x0000_s1055" style="position:absolute;left:1143;top:800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hRMEA&#10;AADcAAAADwAAAGRycy9kb3ducmV2LnhtbERPTWvCQBC9C/6HZQq96SYGpaSuIkrBHjw0be9DdkyC&#10;2dmQHWP8925B6G0e73PW29G1aqA+NJ4NpPMEFHHpbcOVgZ/vj9kbqCDIFlvPZOBOAbab6WSNufU3&#10;/qKhkErFEA45GqhFulzrUNbkMMx9Rxy5s+8dSoR9pW2PtxjuWr1IkpV22HBsqLGjfU3lpbg6A4dq&#10;V6wGnckyOx+Osrz8nj6z1JjXl3H3DkpolH/x0320cX6awd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YUTBAAAA3AAAAA8AAAAAAAAAAAAAAAAAmAIAAGRycy9kb3du&#10;cmV2LnhtbFBLBQYAAAAABAAEAPUAAACGAwAAAAA=&#10;">
                  <v:textbox>
                    <w:txbxContent>
                      <w:p w:rsidR="0065415D" w:rsidRDefault="0065415D" w:rsidP="003A3EFE">
                        <w:r>
                          <w:t>A</w:t>
                        </w:r>
                      </w:p>
                    </w:txbxContent>
                  </v:textbox>
                </v:oval>
                <v:oval id="Oval 859" o:spid="_x0000_s1056" style="position:absolute;left:6858;top:2286;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5MMIA&#10;AADcAAAADwAAAGRycy9kb3ducmV2LnhtbERPTWvCQBC9C/6HZYTedJOmSkldRSoFPXhobO9DdkyC&#10;2dmQncb037sFobd5vM9Zb0fXqoH60Hg2kC4SUMSltw1XBr7OH/NXUEGQLbaeycAvBdhuppM15tbf&#10;+JOGQioVQzjkaKAW6XKtQ1mTw7DwHXHkLr53KBH2lbY93mK4a/Vzkqy0w4ZjQ40dvddUXosfZ2Bf&#10;7YrVoDNZZpf9QZbX79MxS415mo27N1BCo/yLH+6DjfPT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kwwgAAANwAAAAPAAAAAAAAAAAAAAAAAJgCAABkcnMvZG93&#10;bnJldi54bWxQSwUGAAAAAAQABAD1AAAAhwMAAAAA&#10;">
                  <v:textbox>
                    <w:txbxContent>
                      <w:p w:rsidR="0065415D" w:rsidRDefault="0065415D" w:rsidP="003A3EFE">
                        <w:r>
                          <w:t>B</w:t>
                        </w:r>
                      </w:p>
                    </w:txbxContent>
                  </v:textbox>
                </v:oval>
                <v:oval id="Oval 860" o:spid="_x0000_s1057" style="position:absolute;left:6858;top:13716;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cq8IA&#10;AADcAAAADwAAAGRycy9kb3ducmV2LnhtbERPTUvDQBC9C/6HZQRvZpOGFIndlmIR6sGDab0P2WkS&#10;mp0N2Wma/vuuIHibx/uc1WZ2vZpoDJ1nA1mSgiKuve24MXA8fLy8ggqCbLH3TAZuFGCzfnxYYWn9&#10;lb9pqqRRMYRDiQZakaHUOtQtOQyJH4gjd/KjQ4lwbLQd8RrDXa8XabrUDjuODS0O9N5Sfa4uzsCu&#10;2VbLSedS5KfdXorzz9dnnhnz/DRv30AJzfIv/nPvbZyfFfD7TL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D1yrwgAAANwAAAAPAAAAAAAAAAAAAAAAAJgCAABkcnMvZG93&#10;bnJldi54bWxQSwUGAAAAAAQABAD1AAAAhwMAAAAA&#10;">
                  <v:textbox>
                    <w:txbxContent>
                      <w:p w:rsidR="0065415D" w:rsidRDefault="0065415D" w:rsidP="003A3EFE">
                        <w:r>
                          <w:t>E</w:t>
                        </w:r>
                      </w:p>
                    </w:txbxContent>
                  </v:textbox>
                </v:oval>
                <v:rect id="Rectangle 861" o:spid="_x0000_s1058" style="position:absolute;left:16002;top:1143;width:11430;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oval id="Oval 862" o:spid="_x0000_s1059" style="position:absolute;left:21717;top:2190;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nR8IA&#10;AADcAAAADwAAAGRycy9kb3ducmV2LnhtbERPTWvCQBC9C/0PyxR6000M2pK6ilQK9tCDsb0P2TEJ&#10;ZmdDdozx37uFgrd5vM9ZbUbXqoH60Hg2kM4SUMSltw1XBn6On9M3UEGQLbaeycCNAmzWT5MV5tZf&#10;+UBDIZWKIRxyNFCLdLnWoazJYZj5jjhyJ987lAj7StserzHctXqeJEvtsOHYUGNHHzWV5+LiDOyq&#10;bbEcdCaL7LTby+L8+/2Vpca8PI/bd1BCozzE/+69jfPT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WdHwgAAANwAAAAPAAAAAAAAAAAAAAAAAJgCAABkcnMvZG93&#10;bnJldi54bWxQSwUGAAAAAAQABAD1AAAAhwMAAAAA&#10;">
                  <v:textbox>
                    <w:txbxContent>
                      <w:p w:rsidR="0065415D" w:rsidRDefault="0065415D" w:rsidP="003A3EFE">
                        <w:r>
                          <w:t>C</w:t>
                        </w:r>
                      </w:p>
                    </w:txbxContent>
                  </v:textbox>
                </v:oval>
                <v:oval id="Oval 863" o:spid="_x0000_s1060" style="position:absolute;left:18288;top:790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textbox>
                    <w:txbxContent>
                      <w:p w:rsidR="0065415D" w:rsidRDefault="0065415D" w:rsidP="003A3EFE">
                        <w:r>
                          <w:t>D</w:t>
                        </w:r>
                      </w:p>
                    </w:txbxContent>
                  </v:textbox>
                </v:oval>
                <v:rect id="Rectangle 864" o:spid="_x0000_s1061" style="position:absolute;left:30861;top:1143;width:11430;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oval id="Oval 865" o:spid="_x0000_s1062" style="position:absolute;left:32004;top:800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1jsQA&#10;AADcAAAADwAAAGRycy9kb3ducmV2LnhtbESPQWvCQBCF74X+h2UK3upGgyKpq0ilYA89NK33ITsm&#10;wexsyE5j/PedQ6G3Gd6b977Z7qfQmZGG1EZ2sJhnYIir6FuuHXx/vT1vwCRB9thFJgd3SrDfPT5s&#10;sfDxxp80llIbDeFUoINGpC+sTVVDAdM89sSqXeIQUHQdausHvGl46Owyy9Y2YMva0GBPrw1V1/In&#10;ODjWh3I92lxW+eV4ktX1/PGeL5ybPU2HFzBCk/yb/65PXvGXiq/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NY7EAAAA3AAAAA8AAAAAAAAAAAAAAAAAmAIAAGRycy9k&#10;b3ducmV2LnhtbFBLBQYAAAAABAAEAPUAAACJAwAAAAA=&#10;">
                  <v:textbox>
                    <w:txbxContent>
                      <w:p w:rsidR="0065415D" w:rsidRDefault="0065415D" w:rsidP="003A3EFE">
                        <w:r>
                          <w:t>F</w:t>
                        </w:r>
                      </w:p>
                    </w:txbxContent>
                  </v:textbox>
                </v:oval>
                <v:oval id="Oval 866" o:spid="_x0000_s1063" style="position:absolute;left:37719;top:2286;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textbox>
                    <w:txbxContent>
                      <w:p w:rsidR="0065415D" w:rsidRDefault="0065415D" w:rsidP="003A3EFE">
                        <w:r>
                          <w:t>G</w:t>
                        </w:r>
                      </w:p>
                    </w:txbxContent>
                  </v:textbox>
                </v:oval>
                <v:rect id="Rectangle 867" o:spid="_x0000_s1064" style="position:absolute;left:44577;top:1143;width:11430;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oval id="Oval 868" o:spid="_x0000_s1065" style="position:absolute;left:45720;top:13716;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r+cEA&#10;AADcAAAADwAAAGRycy9kb3ducmV2LnhtbERPTWvCQBC9C/6HZQRvutGglNRVpCLYgwdjex+yYxLM&#10;zobsNKb/vlsQvM3jfc5mN7hG9dSF2rOBxTwBRVx4W3Np4Ot6nL2BCoJssfFMBn4pwG47Hm0ws/7B&#10;F+pzKVUM4ZChgUqkzbQORUUOw9y3xJG7+c6hRNiV2nb4iOGu0cskWWuHNceGClv6qKi45z/OwKHc&#10;5+tep7JKb4eTrO7f5890Ycx0MuzfQQkN8hI/3Scb5y9T+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q/nBAAAA3AAAAA8AAAAAAAAAAAAAAAAAmAIAAGRycy9kb3du&#10;cmV2LnhtbFBLBQYAAAAABAAEAPUAAACGAwAAAAA=&#10;">
                  <v:textbox>
                    <w:txbxContent>
                      <w:p w:rsidR="0065415D" w:rsidRDefault="0065415D" w:rsidP="003A3EFE">
                        <w:r>
                          <w:t>H</w:t>
                        </w:r>
                      </w:p>
                    </w:txbxContent>
                  </v:textbox>
                </v:oval>
                <v:oval id="Oval 869" o:spid="_x0000_s1066" style="position:absolute;left:51911;top:685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zjcEA&#10;AADcAAAADwAAAGRycy9kb3ducmV2LnhtbERPTWvCQBC9F/oflhF6qxuNSomuIpWCPXgw2vuQHZNg&#10;djZkpzH9911B8DaP9zmrzeAa1VMXas8GJuMEFHHhbc2lgfPp6/0DVBBki41nMvBHATbr15cVZtbf&#10;+Eh9LqWKIRwyNFCJtJnWoajIYRj7ljhyF985lAi7UtsObzHcNXqaJAvtsObYUGFLnxUV1/zXGdiV&#10;23zR61Tm6WW3l/n15/CdTox5Gw3bJSihQZ7ih3tv4/zpD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M43BAAAA3AAAAA8AAAAAAAAAAAAAAAAAmAIAAGRycy9kb3du&#10;cmV2LnhtbFBLBQYAAAAABAAEAPUAAACGAwAAAAA=&#10;">
                  <v:textbox>
                    <w:txbxContent>
                      <w:p w:rsidR="0065415D" w:rsidRDefault="0065415D" w:rsidP="003A3EFE">
                        <w:r>
                          <w:t>I</w:t>
                        </w:r>
                      </w:p>
                    </w:txbxContent>
                  </v:textbox>
                </v:oval>
                <v:line id="Line 870" o:spid="_x0000_s1067" style="position:absolute;flip:y;visibility:visible;mso-wrap-style:square" from="2286,3429" to="685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xoIcUAAADcAAAADwAAAGRycy9kb3ducmV2LnhtbESPT2vCQBDF70K/wzIFL0E3KpW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xoIcUAAADcAAAADwAAAAAAAAAA&#10;AAAAAAChAgAAZHJzL2Rvd25yZXYueG1sUEsFBgAAAAAEAAQA+QAAAJMDAAAAAA==&#10;">
                  <v:stroke endarrow="block"/>
                </v:line>
                <v:line id="Line 871" o:spid="_x0000_s1068" style="position:absolute;visibility:visible;mso-wrap-style:square" from="3429,11430" to="685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872" o:spid="_x0000_s1069" style="position:absolute;visibility:visible;mso-wrap-style:square" from="10287,3429" to="2171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873" o:spid="_x0000_s1070" style="position:absolute;visibility:visible;mso-wrap-style:square" from="8001,5715" to="1828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0RKcEAAADcAAAADwAAAGRycy9kb3ducmV2LnhtbERPy4rCMBTdD/gP4QruxlQXOlajiGXA&#10;xYzgA9fX5toUm5vSZGrm7ycLYZaH815tom1ET52vHSuYjDMQxKXTNVcKLufP9w8QPiBrbByTgl/y&#10;sFkP3laYa/fkI/WnUIkUwj5HBSaENpfSl4Ys+rFriRN3d53FkGBXSd3hM4XbRk6zbCYt1pwaDLa0&#10;M1Q+Tj9WwdwURzmXxdf5UPT1ZBG/4/W2UGo0jNsliEAx/Itf7r1WMMvS2nQmHQ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HREpwQAAANwAAAAPAAAAAAAAAAAAAAAA&#10;AKECAABkcnMvZG93bnJldi54bWxQSwUGAAAAAAQABAD5AAAAjwMAAAAA&#10;">
                  <v:stroke endarrow="block"/>
                </v:line>
                <v:line id="Line 874" o:spid="_x0000_s1071" style="position:absolute;visibility:visible;mso-wrap-style:square" from="25146,3429" to="3429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0ssQAAADcAAAADwAAAGRycy9kb3ducmV2LnhtbESPQWsCMRSE7wX/Q3iCt5rVg3a3RhEX&#10;wYMtqKXn183rZunmZdnENf57Uyj0OMzMN8xqE20rBup941jBbJqBIK6cbrhW8HHZP7+A8AFZY+uY&#10;FNzJw2Y9elphod2NTzScQy0ShH2BCkwIXSGlrwxZ9FPXESfv2/UWQ5J9LXWPtwS3rZxn2UJabDgt&#10;GOxoZ6j6OV+tgqUpT3Ipy+PlvRyaWR7f4udXrtRkHLevIALF8B/+ax+0gkWWw++Zd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UbSyxAAAANwAAAAPAAAAAAAAAAAA&#10;AAAAAKECAABkcnMvZG93bnJldi54bWxQSwUGAAAAAAQABAD5AAAAkgMAAAAA&#10;">
                  <v:stroke endarrow="block"/>
                </v:line>
                <v:line id="Line 875" o:spid="_x0000_s1072" style="position:absolute;visibility:visible;mso-wrap-style:square" from="21717,9144" to="32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LqfcUAAADcAAAADwAAAGRycy9kb3ducmV2LnhtbESPQWsCMRSE74X+h/AK3mrWCmtdjVK6&#10;CD1oQS09v26em6Wbl2UT1/TfG6HgcZiZb5jlOtpWDNT7xrGCyTgDQVw53XCt4Ou4eX4F4QOyxtYx&#10;KfgjD+vV48MSC+0uvKfhEGqRIOwLVGBC6AopfWXIoh+7jjh5J9dbDEn2tdQ9XhLctvIly3JpseG0&#10;YLCjd0PV7+FsFcxMuZczWW6Pn+XQTOZxF79/5kqNnuLbAkSgGO7h//aHVpBP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LqfcUAAADcAAAADwAAAAAAAAAA&#10;AAAAAAChAgAAZHJzL2Rvd25yZXYueG1sUEsFBgAAAAAEAAQA+QAAAJMDAAAAAA==&#10;">
                  <v:stroke endarrow="block"/>
                </v:line>
                <v:line id="Line 876" o:spid="_x0000_s1073" style="position:absolute;flip:y;visibility:visible;mso-wrap-style:square" from="35433,5715" to="3886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kha8UAAADcAAAADwAAAGRycy9kb3ducmV2LnhtbESPQWvCQBCF7wX/wzKFXkLdaCC0qato&#10;rSAUD1oPHofsNAnNzobsVOO/d4VCj48373vzZovBtepMfWg8G5iMU1DEpbcNVwaOX5vnF1BBkC22&#10;nsnAlQIs5qOHGRbWX3hP54NUKkI4FGigFukKrUNZk8Mw9h1x9L5971Ci7Ctte7xEuGv1NE1z7bDh&#10;2FBjR+81lT+HXxff2Ox4nWXJyukkeaWPk3ymWox5ehyWb6CEBvk//ktvrYE8z+A+Jh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kha8UAAADcAAAADwAAAAAAAAAA&#10;AAAAAAChAgAAZHJzL2Rvd25yZXYueG1sUEsFBgAAAAAEAAQA+QAAAJMDAAAAAA==&#10;">
                  <v:stroke endarrow="block"/>
                </v:line>
                <v:line id="Line 877" o:spid="_x0000_s1074" style="position:absolute;visibility:visible;mso-wrap-style:square" from="41148,4572" to="53721,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2xKsQAAADcAAAADwAAAGRycy9kb3ducmV2LnhtbESPQWsCMRSE70L/Q3iF3jRroVVXo5Qu&#10;hR5awVU8PzfPzeLmZdmka/rvm4LgcZj5ZpjVJtpWDNT7xrGC6SQDQVw53XCt4LD/GM9B+ICssXVM&#10;Cn7Jw2b9MFphrt2VdzSUoRaphH2OCkwIXS6lrwxZ9BPXESfv7HqLIcm+lrrHayq3rXzOsldpseG0&#10;YLCjd0PVpfyxCmam2MmZLL7222Jopov4HY+nhVJPj/FtCSJQDPfwjf7Uicte4P9MOg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EqxAAAANwAAAAPAAAAAAAAAAAA&#10;AAAAAKECAABkcnMvZG93bnJldi54bWxQSwUGAAAAAAQABAD5AAAAkgMAAAAA&#10;">
                  <v:stroke endarrow="block"/>
                </v:line>
                <v:line id="Line 878" o:spid="_x0000_s1075" style="position:absolute;flip:y;visibility:visible;mso-wrap-style:square" from="49149,10287" to="5372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BozsUAAADcAAAADwAAAGRycy9kb3ducmV2LnhtbESPQWvCQBCF70L/wzIFL6HuqmDb6Cq2&#10;VShID7U9eByy0yQ0OxuyU43/3hUKHh9v3vfmLVa9b9SRulgHtjAeGVDERXA1lxa+v7YPT6CiIDts&#10;ApOFM0VYLe8GC8xdOPEnHfdSqgThmKOFSqTNtY5FRR7jKLTEyfsJnUdJsiu16/CU4L7RE2Nm2mPN&#10;qaHCll4rKn73fz69sf3gt+k0e/E6y55pc5Cd0WLt8L5fz0EJ9XI7/k+/OwuPZgbXMYkAen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BozsUAAADcAAAADwAAAAAAAAAA&#10;AAAAAAChAgAAZHJzL2Rvd25yZXYueG1sUEsFBgAAAAAEAAQA+QAAAJMDAAAAAA==&#10;">
                  <v:stroke endarrow="block"/>
                </v:line>
                <v:line id="Line 879" o:spid="_x0000_s1076" style="position:absolute;visibility:visible;mso-wrap-style:square" from="10287,16002" to="4572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OKxsQAAADcAAAADwAAAGRycy9kb3ducmV2LnhtbESPT2sCMRTE7wW/Q3hCbzWrB7dujVJc&#10;BA+14B88Pzevm6Wbl2UT1/TbN0Khx2HmN8Ms19G2YqDeN44VTCcZCOLK6YZrBefT9uUVhA/IGlvH&#10;pOCHPKxXo6clFtrd+UDDMdQilbAvUIEJoSuk9JUhi37iOuLkfbneYkiyr6Xu8Z7KbStnWTaXFhtO&#10;CwY72hiqvo83qyA35UHmsvw4fZZDM13EfbxcF0o9j+P7G4hAMfyH/+idTlyWw+N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4rGxAAAANwAAAAPAAAAAAAAAAAA&#10;AAAAAKECAABkcnMvZG93bnJldi54bWxQSwUGAAAAAAQABAD5AAAAkgMAAAAA&#10;">
                  <v:stroke endarrow="block"/>
                </v:line>
                <w10:anchorlock/>
              </v:group>
            </w:pict>
          </mc:Fallback>
        </mc:AlternateContent>
      </w:r>
    </w:p>
    <w:p w:rsidR="003A3EFE" w:rsidRDefault="003A3EFE" w:rsidP="0065415D">
      <w:pPr>
        <w:spacing w:line="312" w:lineRule="auto"/>
        <w:ind w:firstLine="567"/>
        <w:jc w:val="both"/>
        <w:rPr>
          <w:sz w:val="26"/>
        </w:rPr>
      </w:pPr>
      <w:r>
        <w:rPr>
          <w:sz w:val="26"/>
        </w:rPr>
        <w:t>Năng suất dây chuyền W = 180 sp/8 giờ = 22</w:t>
      </w:r>
      <w:proofErr w:type="gramStart"/>
      <w:r>
        <w:rPr>
          <w:sz w:val="26"/>
        </w:rPr>
        <w:t>,5</w:t>
      </w:r>
      <w:proofErr w:type="gramEnd"/>
      <w:r>
        <w:rPr>
          <w:sz w:val="26"/>
        </w:rPr>
        <w:t xml:space="preserve"> sp/giờ.</w:t>
      </w:r>
    </w:p>
    <w:p w:rsidR="003A3EFE" w:rsidRDefault="003A3EFE" w:rsidP="0065415D">
      <w:pPr>
        <w:spacing w:line="312" w:lineRule="auto"/>
        <w:ind w:firstLine="567"/>
        <w:jc w:val="both"/>
        <w:rPr>
          <w:sz w:val="26"/>
        </w:rPr>
      </w:pPr>
      <w:r>
        <w:rPr>
          <w:sz w:val="26"/>
        </w:rPr>
        <w:t>Nhịp dây chuyền mục tiêu C</w:t>
      </w:r>
      <w:r>
        <w:rPr>
          <w:sz w:val="26"/>
          <w:vertAlign w:val="subscript"/>
        </w:rPr>
        <w:t>mt</w:t>
      </w:r>
      <w:r>
        <w:rPr>
          <w:sz w:val="26"/>
        </w:rPr>
        <w:t xml:space="preserve"> = 8</w:t>
      </w:r>
      <w:r>
        <w:rPr>
          <w:position w:val="-4"/>
          <w:sz w:val="26"/>
        </w:rPr>
        <w:object w:dxaOrig="180" w:dyaOrig="195">
          <v:shape id="_x0000_i1054" type="#_x0000_t75" style="width:9.15pt;height:9.65pt" o:ole="">
            <v:imagedata r:id="rId15" o:title=""/>
          </v:shape>
          <o:OLEObject Type="Embed" ProgID="Equation.3" ShapeID="_x0000_i1054" DrawAspect="Content" ObjectID="_1492265520" r:id="rId16"/>
        </w:object>
      </w:r>
      <w:r>
        <w:rPr>
          <w:sz w:val="26"/>
        </w:rPr>
        <w:t>60</w:t>
      </w:r>
      <w:r>
        <w:rPr>
          <w:position w:val="-4"/>
          <w:sz w:val="26"/>
        </w:rPr>
        <w:object w:dxaOrig="180" w:dyaOrig="195">
          <v:shape id="_x0000_i1055" type="#_x0000_t75" style="width:9.15pt;height:9.65pt" o:ole="">
            <v:imagedata r:id="rId17" o:title=""/>
          </v:shape>
          <o:OLEObject Type="Embed" ProgID="Equation.3" ShapeID="_x0000_i1055" DrawAspect="Content" ObjectID="_1492265521" r:id="rId18"/>
        </w:object>
      </w:r>
      <w:r>
        <w:rPr>
          <w:sz w:val="26"/>
        </w:rPr>
        <w:t>60/180 = 160 giây/sp.</w:t>
      </w:r>
    </w:p>
    <w:p w:rsidR="003A3EFE" w:rsidRDefault="003A3EFE" w:rsidP="0065415D">
      <w:pPr>
        <w:spacing w:line="312" w:lineRule="auto"/>
        <w:ind w:firstLine="567"/>
        <w:jc w:val="both"/>
        <w:rPr>
          <w:sz w:val="26"/>
        </w:rPr>
      </w:pPr>
      <w:proofErr w:type="gramStart"/>
      <w:r>
        <w:rPr>
          <w:sz w:val="26"/>
        </w:rPr>
        <w:t>Để đạt được mức sản lượng này thì không một nơi làm việc nào được chế tạo hơn 160 giây.</w:t>
      </w:r>
      <w:proofErr w:type="gramEnd"/>
      <w:r>
        <w:rPr>
          <w:sz w:val="26"/>
        </w:rPr>
        <w:t xml:space="preserve"> </w:t>
      </w:r>
      <w:proofErr w:type="gramStart"/>
      <w:r>
        <w:rPr>
          <w:sz w:val="26"/>
        </w:rPr>
        <w:t>Các công việc được bố trí vào các nơi làm việc sao cho chúng được tiến hành đúng trình tự.</w:t>
      </w:r>
      <w:proofErr w:type="gramEnd"/>
    </w:p>
    <w:p w:rsidR="003A3EFE" w:rsidRDefault="003A3EFE" w:rsidP="0065415D">
      <w:pPr>
        <w:spacing w:line="312" w:lineRule="auto"/>
        <w:ind w:firstLine="567"/>
        <w:jc w:val="both"/>
        <w:rPr>
          <w:i/>
          <w:sz w:val="26"/>
        </w:rPr>
      </w:pPr>
      <w:r>
        <w:rPr>
          <w:i/>
          <w:sz w:val="26"/>
        </w:rPr>
        <w:t>Xác định công việc cho nơi làm việc thứ nhất:</w:t>
      </w:r>
    </w:p>
    <w:p w:rsidR="003A3EFE" w:rsidRDefault="003A3EFE" w:rsidP="0065415D">
      <w:pPr>
        <w:spacing w:line="312" w:lineRule="auto"/>
        <w:ind w:firstLine="567"/>
        <w:jc w:val="both"/>
        <w:rPr>
          <w:spacing w:val="2"/>
          <w:sz w:val="26"/>
          <w:szCs w:val="26"/>
        </w:rPr>
      </w:pPr>
      <w:r>
        <w:rPr>
          <w:spacing w:val="2"/>
          <w:sz w:val="26"/>
          <w:szCs w:val="26"/>
        </w:rPr>
        <w:t xml:space="preserve">Lập danh mục công việc có thể bố trí (các công việc có thể bắt đầu tiến hành được): A (50 giây). </w:t>
      </w:r>
      <w:proofErr w:type="gramStart"/>
      <w:r>
        <w:rPr>
          <w:spacing w:val="2"/>
          <w:sz w:val="26"/>
          <w:szCs w:val="26"/>
        </w:rPr>
        <w:t>Tổng thời gian làm việc thứ nhất 50 giây.</w:t>
      </w:r>
      <w:proofErr w:type="gramEnd"/>
      <w:r>
        <w:rPr>
          <w:spacing w:val="2"/>
          <w:sz w:val="26"/>
          <w:szCs w:val="26"/>
        </w:rPr>
        <w:t xml:space="preserve"> </w:t>
      </w:r>
      <w:proofErr w:type="gramStart"/>
      <w:r>
        <w:rPr>
          <w:spacing w:val="2"/>
          <w:sz w:val="26"/>
          <w:szCs w:val="26"/>
        </w:rPr>
        <w:t>Thời gian còn lại 110 giây.</w:t>
      </w:r>
      <w:proofErr w:type="gramEnd"/>
    </w:p>
    <w:p w:rsidR="003A3EFE" w:rsidRDefault="003A3EFE" w:rsidP="0065415D">
      <w:pPr>
        <w:spacing w:line="312" w:lineRule="auto"/>
        <w:ind w:firstLine="567"/>
        <w:jc w:val="both"/>
        <w:rPr>
          <w:sz w:val="26"/>
        </w:rPr>
      </w:pPr>
      <w:r>
        <w:rPr>
          <w:sz w:val="26"/>
        </w:rPr>
        <w:t xml:space="preserve">Danh mục công việc xem xét tiếp </w:t>
      </w:r>
      <w:proofErr w:type="gramStart"/>
      <w:r>
        <w:rPr>
          <w:sz w:val="26"/>
        </w:rPr>
        <w:t>theo</w:t>
      </w:r>
      <w:proofErr w:type="gramEnd"/>
      <w:r>
        <w:rPr>
          <w:sz w:val="26"/>
        </w:rPr>
        <w:t xml:space="preserve">: B (70), E (35). </w:t>
      </w:r>
      <w:proofErr w:type="gramStart"/>
      <w:r>
        <w:rPr>
          <w:sz w:val="26"/>
        </w:rPr>
        <w:t>Theo quy tắc thời gian thực hiện lớn nhất, công việc được chọn là B (70).</w:t>
      </w:r>
      <w:proofErr w:type="gramEnd"/>
      <w:r>
        <w:rPr>
          <w:sz w:val="26"/>
        </w:rPr>
        <w:t xml:space="preserve"> </w:t>
      </w:r>
      <w:proofErr w:type="gramStart"/>
      <w:r>
        <w:rPr>
          <w:sz w:val="26"/>
        </w:rPr>
        <w:t>Tổng thời gian nơi làm việc thứ nhất là 120 giây.</w:t>
      </w:r>
      <w:proofErr w:type="gramEnd"/>
      <w:r>
        <w:rPr>
          <w:sz w:val="26"/>
        </w:rPr>
        <w:t xml:space="preserve"> </w:t>
      </w:r>
      <w:proofErr w:type="gramStart"/>
      <w:r>
        <w:rPr>
          <w:sz w:val="26"/>
        </w:rPr>
        <w:t>Thời gian còn lại là 40 giây.</w:t>
      </w:r>
      <w:proofErr w:type="gramEnd"/>
    </w:p>
    <w:p w:rsidR="003A3EFE" w:rsidRDefault="003A3EFE" w:rsidP="0065415D">
      <w:pPr>
        <w:spacing w:line="312" w:lineRule="auto"/>
        <w:ind w:firstLine="567"/>
        <w:jc w:val="both"/>
        <w:rPr>
          <w:spacing w:val="-2"/>
          <w:sz w:val="26"/>
          <w:szCs w:val="26"/>
        </w:rPr>
      </w:pPr>
      <w:r>
        <w:rPr>
          <w:spacing w:val="-2"/>
          <w:sz w:val="26"/>
          <w:szCs w:val="26"/>
        </w:rPr>
        <w:t xml:space="preserve">Danh mục công việc xem xét tiếp theo: C (90), D(50), E (35).Theo quy tắc thời gian dài nhất thứ tự ưu tiên lần lượt là C, D, E. Tuy nhiên, chỉ có công việc E đảm bảo điều kiện tổng thời gian nơi làm việc không lớn hơn nhịp dây chuyền mục tiêu. </w:t>
      </w:r>
      <w:proofErr w:type="gramStart"/>
      <w:r>
        <w:rPr>
          <w:spacing w:val="-2"/>
          <w:sz w:val="26"/>
          <w:szCs w:val="26"/>
        </w:rPr>
        <w:t>Vậy công việc được chọn là E (35).</w:t>
      </w:r>
      <w:proofErr w:type="gramEnd"/>
      <w:r>
        <w:rPr>
          <w:spacing w:val="-2"/>
          <w:sz w:val="26"/>
          <w:szCs w:val="26"/>
        </w:rPr>
        <w:t xml:space="preserve"> Tổng thời gian trên nơi làm việc thứ nhất là 155 giây (r</w:t>
      </w:r>
      <w:r>
        <w:rPr>
          <w:spacing w:val="-2"/>
          <w:sz w:val="26"/>
          <w:szCs w:val="26"/>
          <w:vertAlign w:val="subscript"/>
        </w:rPr>
        <w:t>1</w:t>
      </w:r>
      <w:r>
        <w:rPr>
          <w:spacing w:val="-2"/>
          <w:sz w:val="26"/>
          <w:szCs w:val="26"/>
        </w:rPr>
        <w:t xml:space="preserve"> = 155).</w:t>
      </w:r>
    </w:p>
    <w:p w:rsidR="003A3EFE" w:rsidRDefault="003A3EFE" w:rsidP="0065415D">
      <w:pPr>
        <w:spacing w:line="312" w:lineRule="auto"/>
        <w:ind w:firstLine="567"/>
        <w:jc w:val="both"/>
        <w:rPr>
          <w:i/>
          <w:sz w:val="26"/>
        </w:rPr>
      </w:pPr>
      <w:r>
        <w:rPr>
          <w:i/>
          <w:sz w:val="26"/>
        </w:rPr>
        <w:t>Xác định công việc cho nơi làm việc thứ hai:</w:t>
      </w:r>
    </w:p>
    <w:p w:rsidR="003A3EFE" w:rsidRDefault="003A3EFE" w:rsidP="0065415D">
      <w:pPr>
        <w:spacing w:line="312" w:lineRule="auto"/>
        <w:ind w:firstLine="567"/>
        <w:jc w:val="both"/>
        <w:rPr>
          <w:sz w:val="26"/>
        </w:rPr>
      </w:pPr>
      <w:r>
        <w:rPr>
          <w:sz w:val="26"/>
        </w:rPr>
        <w:t xml:space="preserve">Danh mục xem xét chọn lựa: C (90), D (50), H (40). </w:t>
      </w:r>
      <w:proofErr w:type="gramStart"/>
      <w:r>
        <w:rPr>
          <w:sz w:val="26"/>
        </w:rPr>
        <w:t>Chọn công việc C (90).</w:t>
      </w:r>
      <w:proofErr w:type="gramEnd"/>
    </w:p>
    <w:p w:rsidR="003A3EFE" w:rsidRDefault="003A3EFE" w:rsidP="0065415D">
      <w:pPr>
        <w:spacing w:line="312" w:lineRule="auto"/>
        <w:ind w:firstLine="567"/>
        <w:jc w:val="both"/>
        <w:rPr>
          <w:sz w:val="26"/>
        </w:rPr>
      </w:pPr>
      <w:r>
        <w:rPr>
          <w:sz w:val="26"/>
        </w:rPr>
        <w:t xml:space="preserve">Danh mục xem xét chọn lựa tiếp </w:t>
      </w:r>
      <w:proofErr w:type="gramStart"/>
      <w:r>
        <w:rPr>
          <w:sz w:val="26"/>
        </w:rPr>
        <w:t>theo</w:t>
      </w:r>
      <w:proofErr w:type="gramEnd"/>
      <w:r>
        <w:rPr>
          <w:sz w:val="26"/>
        </w:rPr>
        <w:t xml:space="preserve">: D (50), H (40). </w:t>
      </w:r>
      <w:proofErr w:type="gramStart"/>
      <w:r>
        <w:rPr>
          <w:sz w:val="26"/>
        </w:rPr>
        <w:t>Chọn công việc D (50).</w:t>
      </w:r>
      <w:proofErr w:type="gramEnd"/>
    </w:p>
    <w:p w:rsidR="003A3EFE" w:rsidRDefault="003A3EFE" w:rsidP="0065415D">
      <w:pPr>
        <w:spacing w:line="312" w:lineRule="auto"/>
        <w:ind w:firstLine="567"/>
        <w:jc w:val="both"/>
        <w:rPr>
          <w:sz w:val="26"/>
        </w:rPr>
      </w:pPr>
      <w:r>
        <w:rPr>
          <w:sz w:val="26"/>
        </w:rPr>
        <w:t>Tổng thời gian trên nơi làm việc thứ hai: 140 giây. (r</w:t>
      </w:r>
      <w:r>
        <w:rPr>
          <w:sz w:val="26"/>
          <w:vertAlign w:val="subscript"/>
        </w:rPr>
        <w:t>2</w:t>
      </w:r>
      <w:r>
        <w:rPr>
          <w:sz w:val="26"/>
        </w:rPr>
        <w:t xml:space="preserve"> = 140).</w:t>
      </w:r>
    </w:p>
    <w:p w:rsidR="0065415D" w:rsidRDefault="0065415D" w:rsidP="0065415D">
      <w:pPr>
        <w:spacing w:line="312" w:lineRule="auto"/>
        <w:ind w:firstLine="567"/>
        <w:jc w:val="both"/>
        <w:rPr>
          <w:sz w:val="26"/>
        </w:rPr>
      </w:pPr>
    </w:p>
    <w:p w:rsidR="0065415D" w:rsidRDefault="0065415D" w:rsidP="0065415D">
      <w:pPr>
        <w:spacing w:line="312" w:lineRule="auto"/>
        <w:ind w:firstLine="567"/>
        <w:jc w:val="both"/>
        <w:rPr>
          <w:sz w:val="26"/>
        </w:rPr>
      </w:pPr>
    </w:p>
    <w:p w:rsidR="0065415D" w:rsidRDefault="0065415D" w:rsidP="0065415D">
      <w:pPr>
        <w:spacing w:line="312" w:lineRule="auto"/>
        <w:ind w:firstLine="567"/>
        <w:jc w:val="both"/>
        <w:rPr>
          <w:sz w:val="26"/>
        </w:rPr>
      </w:pPr>
    </w:p>
    <w:p w:rsidR="0065415D" w:rsidRDefault="0065415D" w:rsidP="0065415D">
      <w:pPr>
        <w:spacing w:line="312" w:lineRule="auto"/>
        <w:ind w:firstLine="567"/>
        <w:jc w:val="both"/>
        <w:rPr>
          <w:sz w:val="26"/>
        </w:rPr>
      </w:pPr>
    </w:p>
    <w:p w:rsidR="003A3EFE" w:rsidRDefault="003A3EFE" w:rsidP="0065415D">
      <w:pPr>
        <w:spacing w:line="312" w:lineRule="auto"/>
        <w:ind w:firstLine="567"/>
        <w:jc w:val="both"/>
        <w:rPr>
          <w:sz w:val="26"/>
        </w:rPr>
      </w:pPr>
      <w:r>
        <w:rPr>
          <w:sz w:val="26"/>
        </w:rPr>
        <w:t>Tương tự chúng ta sẽ có được kết quả bố trí các nơi làm việc: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990"/>
        <w:gridCol w:w="1202"/>
        <w:gridCol w:w="1038"/>
        <w:gridCol w:w="1200"/>
        <w:gridCol w:w="1302"/>
        <w:gridCol w:w="1361"/>
      </w:tblGrid>
      <w:tr w:rsidR="0065415D" w:rsidTr="003A3EFE">
        <w:trPr>
          <w:tblHeader/>
          <w:jc w:val="center"/>
        </w:trPr>
        <w:tc>
          <w:tcPr>
            <w:tcW w:w="1119"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rPr>
            </w:pPr>
            <w:r>
              <w:rPr>
                <w:b/>
                <w:sz w:val="26"/>
              </w:rPr>
              <w:lastRenderedPageBreak/>
              <w:t>Nơi làm việc</w:t>
            </w:r>
          </w:p>
        </w:tc>
        <w:tc>
          <w:tcPr>
            <w:tcW w:w="1990"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3A3EFE">
            <w:pPr>
              <w:spacing w:line="288" w:lineRule="auto"/>
              <w:jc w:val="center"/>
              <w:rPr>
                <w:b/>
                <w:sz w:val="26"/>
              </w:rPr>
            </w:pPr>
            <w:r>
              <w:rPr>
                <w:b/>
                <w:sz w:val="26"/>
              </w:rPr>
              <w:t>Danh mục</w:t>
            </w:r>
          </w:p>
          <w:p w:rsidR="003A3EFE" w:rsidRDefault="003A3EFE">
            <w:pPr>
              <w:spacing w:line="288" w:lineRule="auto"/>
              <w:jc w:val="center"/>
              <w:rPr>
                <w:b/>
                <w:sz w:val="26"/>
              </w:rPr>
            </w:pPr>
            <w:r>
              <w:rPr>
                <w:b/>
                <w:sz w:val="26"/>
              </w:rPr>
              <w:t>công việc có thể chọn</w:t>
            </w:r>
          </w:p>
        </w:tc>
        <w:tc>
          <w:tcPr>
            <w:tcW w:w="1202"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rPr>
            </w:pPr>
            <w:r>
              <w:rPr>
                <w:b/>
                <w:sz w:val="26"/>
              </w:rPr>
              <w:t>Công việc chọn</w:t>
            </w:r>
          </w:p>
        </w:tc>
        <w:tc>
          <w:tcPr>
            <w:tcW w:w="1038"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rPr>
            </w:pPr>
            <w:r>
              <w:rPr>
                <w:b/>
                <w:sz w:val="26"/>
              </w:rPr>
              <w:t>Thời gian</w:t>
            </w:r>
          </w:p>
        </w:tc>
        <w:tc>
          <w:tcPr>
            <w:tcW w:w="120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rPr>
            </w:pPr>
            <w:r>
              <w:rPr>
                <w:b/>
                <w:sz w:val="26"/>
              </w:rPr>
              <w:t>Tổng thời gian</w:t>
            </w:r>
          </w:p>
        </w:tc>
        <w:tc>
          <w:tcPr>
            <w:tcW w:w="1302"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rPr>
            </w:pPr>
            <w:r>
              <w:rPr>
                <w:b/>
                <w:sz w:val="26"/>
              </w:rPr>
              <w:t>Thời gian còn lại</w:t>
            </w:r>
          </w:p>
        </w:tc>
        <w:tc>
          <w:tcPr>
            <w:tcW w:w="1361"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rPr>
            </w:pPr>
            <w:r>
              <w:rPr>
                <w:b/>
                <w:sz w:val="26"/>
              </w:rPr>
              <w:t>Thời gian nhàn rỗi</w:t>
            </w:r>
          </w:p>
        </w:tc>
      </w:tr>
      <w:tr w:rsidR="0065415D" w:rsidTr="003A3EFE">
        <w:trPr>
          <w:jc w:val="center"/>
        </w:trPr>
        <w:tc>
          <w:tcPr>
            <w:tcW w:w="1119" w:type="dxa"/>
            <w:tcBorders>
              <w:top w:val="single" w:sz="4" w:space="0" w:color="auto"/>
              <w:left w:val="single" w:sz="4" w:space="0" w:color="auto"/>
              <w:bottom w:val="nil"/>
              <w:right w:val="single" w:sz="4" w:space="0" w:color="auto"/>
            </w:tcBorders>
            <w:hideMark/>
          </w:tcPr>
          <w:p w:rsidR="003A3EFE" w:rsidRDefault="003A3EFE">
            <w:pPr>
              <w:spacing w:line="288" w:lineRule="auto"/>
              <w:jc w:val="center"/>
              <w:rPr>
                <w:b/>
                <w:sz w:val="26"/>
              </w:rPr>
            </w:pPr>
            <w:r>
              <w:t>1</w:t>
            </w:r>
          </w:p>
        </w:tc>
        <w:tc>
          <w:tcPr>
            <w:tcW w:w="199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rPr>
                <w:sz w:val="26"/>
              </w:rPr>
            </w:pPr>
            <w:r>
              <w:rPr>
                <w:sz w:val="26"/>
              </w:rPr>
              <w:t>A</w:t>
            </w:r>
          </w:p>
        </w:tc>
        <w:tc>
          <w:tcPr>
            <w:tcW w:w="12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A</w:t>
            </w:r>
          </w:p>
        </w:tc>
        <w:tc>
          <w:tcPr>
            <w:tcW w:w="1038"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44"/>
              <w:jc w:val="right"/>
              <w:rPr>
                <w:sz w:val="26"/>
              </w:rPr>
            </w:pPr>
            <w:r>
              <w:rPr>
                <w:sz w:val="26"/>
              </w:rPr>
              <w:t>50</w:t>
            </w:r>
          </w:p>
        </w:tc>
        <w:tc>
          <w:tcPr>
            <w:tcW w:w="120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78"/>
              <w:jc w:val="right"/>
              <w:rPr>
                <w:sz w:val="26"/>
              </w:rPr>
            </w:pPr>
            <w:r>
              <w:rPr>
                <w:sz w:val="26"/>
              </w:rPr>
              <w:t>50</w:t>
            </w:r>
          </w:p>
        </w:tc>
        <w:tc>
          <w:tcPr>
            <w:tcW w:w="13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194"/>
              <w:jc w:val="right"/>
              <w:rPr>
                <w:sz w:val="26"/>
              </w:rPr>
            </w:pPr>
            <w:r>
              <w:rPr>
                <w:sz w:val="26"/>
              </w:rPr>
              <w:t>110</w:t>
            </w:r>
          </w:p>
        </w:tc>
        <w:tc>
          <w:tcPr>
            <w:tcW w:w="1361" w:type="dxa"/>
            <w:tcBorders>
              <w:top w:val="single" w:sz="4" w:space="0" w:color="auto"/>
              <w:left w:val="single" w:sz="4" w:space="0" w:color="auto"/>
              <w:bottom w:val="nil"/>
              <w:right w:val="single" w:sz="4" w:space="0" w:color="auto"/>
            </w:tcBorders>
            <w:hideMark/>
          </w:tcPr>
          <w:p w:rsidR="003A3EFE" w:rsidRDefault="003A3EFE">
            <w:pPr>
              <w:spacing w:line="288" w:lineRule="auto"/>
              <w:ind w:right="174"/>
              <w:jc w:val="right"/>
              <w:rPr>
                <w:sz w:val="26"/>
              </w:rPr>
            </w:pPr>
            <w:r>
              <w:rPr>
                <w:sz w:val="26"/>
              </w:rPr>
              <w:tab/>
            </w:r>
          </w:p>
        </w:tc>
      </w:tr>
      <w:tr w:rsidR="0065415D" w:rsidTr="003A3EFE">
        <w:trPr>
          <w:jc w:val="center"/>
        </w:trPr>
        <w:tc>
          <w:tcPr>
            <w:tcW w:w="1119" w:type="dxa"/>
            <w:tcBorders>
              <w:top w:val="nil"/>
              <w:left w:val="single" w:sz="4" w:space="0" w:color="auto"/>
              <w:bottom w:val="nil"/>
              <w:right w:val="single" w:sz="4" w:space="0" w:color="auto"/>
            </w:tcBorders>
          </w:tcPr>
          <w:p w:rsidR="003A3EFE" w:rsidRDefault="003A3EFE">
            <w:pPr>
              <w:spacing w:line="288" w:lineRule="auto"/>
              <w:jc w:val="center"/>
            </w:pPr>
          </w:p>
        </w:tc>
        <w:tc>
          <w:tcPr>
            <w:tcW w:w="199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rPr>
                <w:sz w:val="26"/>
              </w:rPr>
            </w:pPr>
            <w:r>
              <w:rPr>
                <w:sz w:val="26"/>
              </w:rPr>
              <w:t>B, E</w:t>
            </w:r>
          </w:p>
        </w:tc>
        <w:tc>
          <w:tcPr>
            <w:tcW w:w="12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B</w:t>
            </w:r>
          </w:p>
        </w:tc>
        <w:tc>
          <w:tcPr>
            <w:tcW w:w="1038"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44"/>
              <w:jc w:val="right"/>
              <w:rPr>
                <w:sz w:val="26"/>
              </w:rPr>
            </w:pPr>
            <w:r>
              <w:rPr>
                <w:sz w:val="26"/>
              </w:rPr>
              <w:t>70</w:t>
            </w:r>
          </w:p>
        </w:tc>
        <w:tc>
          <w:tcPr>
            <w:tcW w:w="120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78"/>
              <w:jc w:val="right"/>
              <w:rPr>
                <w:sz w:val="26"/>
              </w:rPr>
            </w:pPr>
            <w:r>
              <w:rPr>
                <w:sz w:val="26"/>
              </w:rPr>
              <w:t>120</w:t>
            </w:r>
          </w:p>
        </w:tc>
        <w:tc>
          <w:tcPr>
            <w:tcW w:w="13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194"/>
              <w:jc w:val="right"/>
              <w:rPr>
                <w:sz w:val="26"/>
              </w:rPr>
            </w:pPr>
            <w:r>
              <w:rPr>
                <w:sz w:val="26"/>
              </w:rPr>
              <w:t>40</w:t>
            </w:r>
          </w:p>
        </w:tc>
        <w:tc>
          <w:tcPr>
            <w:tcW w:w="1361" w:type="dxa"/>
            <w:tcBorders>
              <w:top w:val="nil"/>
              <w:left w:val="single" w:sz="4" w:space="0" w:color="auto"/>
              <w:bottom w:val="nil"/>
              <w:right w:val="single" w:sz="4" w:space="0" w:color="auto"/>
            </w:tcBorders>
            <w:hideMark/>
          </w:tcPr>
          <w:p w:rsidR="003A3EFE" w:rsidRDefault="003A3EFE">
            <w:pPr>
              <w:spacing w:line="288" w:lineRule="auto"/>
              <w:ind w:right="174"/>
              <w:jc w:val="right"/>
              <w:rPr>
                <w:sz w:val="26"/>
              </w:rPr>
            </w:pPr>
            <w:r>
              <w:rPr>
                <w:sz w:val="26"/>
              </w:rPr>
              <w:t>0</w:t>
            </w:r>
          </w:p>
        </w:tc>
      </w:tr>
      <w:tr w:rsidR="0065415D" w:rsidTr="003A3EFE">
        <w:trPr>
          <w:jc w:val="center"/>
        </w:trPr>
        <w:tc>
          <w:tcPr>
            <w:tcW w:w="1119" w:type="dxa"/>
            <w:tcBorders>
              <w:top w:val="nil"/>
              <w:left w:val="single" w:sz="4" w:space="0" w:color="auto"/>
              <w:bottom w:val="single" w:sz="4" w:space="0" w:color="auto"/>
              <w:right w:val="single" w:sz="4" w:space="0" w:color="auto"/>
            </w:tcBorders>
          </w:tcPr>
          <w:p w:rsidR="003A3EFE" w:rsidRDefault="003A3EFE">
            <w:pPr>
              <w:spacing w:line="288" w:lineRule="auto"/>
              <w:jc w:val="center"/>
            </w:pPr>
          </w:p>
        </w:tc>
        <w:tc>
          <w:tcPr>
            <w:tcW w:w="199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rPr>
                <w:sz w:val="26"/>
              </w:rPr>
            </w:pPr>
            <w:r>
              <w:rPr>
                <w:sz w:val="26"/>
              </w:rPr>
              <w:t>C, D, E</w:t>
            </w:r>
          </w:p>
        </w:tc>
        <w:tc>
          <w:tcPr>
            <w:tcW w:w="12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E</w:t>
            </w:r>
          </w:p>
        </w:tc>
        <w:tc>
          <w:tcPr>
            <w:tcW w:w="1038"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44"/>
              <w:jc w:val="right"/>
              <w:rPr>
                <w:sz w:val="26"/>
              </w:rPr>
            </w:pPr>
            <w:r>
              <w:rPr>
                <w:sz w:val="26"/>
              </w:rPr>
              <w:t>35</w:t>
            </w:r>
          </w:p>
        </w:tc>
        <w:tc>
          <w:tcPr>
            <w:tcW w:w="120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78"/>
              <w:jc w:val="right"/>
              <w:rPr>
                <w:sz w:val="26"/>
              </w:rPr>
            </w:pPr>
            <w:r>
              <w:rPr>
                <w:sz w:val="26"/>
              </w:rPr>
              <w:t>155</w:t>
            </w:r>
          </w:p>
        </w:tc>
        <w:tc>
          <w:tcPr>
            <w:tcW w:w="13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194"/>
              <w:jc w:val="right"/>
              <w:rPr>
                <w:sz w:val="26"/>
              </w:rPr>
            </w:pPr>
            <w:r>
              <w:rPr>
                <w:sz w:val="26"/>
              </w:rPr>
              <w:t>5</w:t>
            </w:r>
          </w:p>
        </w:tc>
        <w:tc>
          <w:tcPr>
            <w:tcW w:w="1361" w:type="dxa"/>
            <w:tcBorders>
              <w:top w:val="nil"/>
              <w:left w:val="single" w:sz="4" w:space="0" w:color="auto"/>
              <w:bottom w:val="single" w:sz="4" w:space="0" w:color="auto"/>
              <w:right w:val="single" w:sz="4" w:space="0" w:color="auto"/>
            </w:tcBorders>
          </w:tcPr>
          <w:p w:rsidR="003A3EFE" w:rsidRDefault="003A3EFE">
            <w:pPr>
              <w:spacing w:line="288" w:lineRule="auto"/>
              <w:ind w:right="174"/>
              <w:jc w:val="right"/>
              <w:rPr>
                <w:sz w:val="26"/>
              </w:rPr>
            </w:pPr>
          </w:p>
        </w:tc>
      </w:tr>
      <w:tr w:rsidR="0065415D" w:rsidTr="003A3EFE">
        <w:trPr>
          <w:jc w:val="center"/>
        </w:trPr>
        <w:tc>
          <w:tcPr>
            <w:tcW w:w="1119" w:type="dxa"/>
            <w:tcBorders>
              <w:top w:val="single" w:sz="4" w:space="0" w:color="auto"/>
              <w:left w:val="single" w:sz="4" w:space="0" w:color="auto"/>
              <w:bottom w:val="nil"/>
              <w:right w:val="single" w:sz="4" w:space="0" w:color="auto"/>
            </w:tcBorders>
            <w:hideMark/>
          </w:tcPr>
          <w:p w:rsidR="003A3EFE" w:rsidRDefault="003A3EFE">
            <w:pPr>
              <w:spacing w:line="288" w:lineRule="auto"/>
              <w:jc w:val="center"/>
            </w:pPr>
            <w:r>
              <w:t>2</w:t>
            </w:r>
          </w:p>
        </w:tc>
        <w:tc>
          <w:tcPr>
            <w:tcW w:w="199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rPr>
                <w:sz w:val="26"/>
              </w:rPr>
            </w:pPr>
            <w:r>
              <w:rPr>
                <w:sz w:val="26"/>
              </w:rPr>
              <w:t>C, D, H</w:t>
            </w:r>
          </w:p>
        </w:tc>
        <w:tc>
          <w:tcPr>
            <w:tcW w:w="12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C</w:t>
            </w:r>
          </w:p>
        </w:tc>
        <w:tc>
          <w:tcPr>
            <w:tcW w:w="1038"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44"/>
              <w:jc w:val="right"/>
              <w:rPr>
                <w:sz w:val="26"/>
              </w:rPr>
            </w:pPr>
            <w:r>
              <w:rPr>
                <w:sz w:val="26"/>
              </w:rPr>
              <w:t>90</w:t>
            </w:r>
          </w:p>
        </w:tc>
        <w:tc>
          <w:tcPr>
            <w:tcW w:w="120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78"/>
              <w:jc w:val="right"/>
              <w:rPr>
                <w:sz w:val="26"/>
              </w:rPr>
            </w:pPr>
            <w:r>
              <w:rPr>
                <w:sz w:val="26"/>
              </w:rPr>
              <w:t>90</w:t>
            </w:r>
          </w:p>
        </w:tc>
        <w:tc>
          <w:tcPr>
            <w:tcW w:w="13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194"/>
              <w:jc w:val="right"/>
              <w:rPr>
                <w:sz w:val="26"/>
              </w:rPr>
            </w:pPr>
            <w:r>
              <w:rPr>
                <w:sz w:val="26"/>
              </w:rPr>
              <w:t>70</w:t>
            </w:r>
          </w:p>
        </w:tc>
        <w:tc>
          <w:tcPr>
            <w:tcW w:w="1361" w:type="dxa"/>
            <w:tcBorders>
              <w:top w:val="single" w:sz="4" w:space="0" w:color="auto"/>
              <w:left w:val="single" w:sz="4" w:space="0" w:color="auto"/>
              <w:bottom w:val="nil"/>
              <w:right w:val="single" w:sz="4" w:space="0" w:color="auto"/>
            </w:tcBorders>
          </w:tcPr>
          <w:p w:rsidR="003A3EFE" w:rsidRDefault="003A3EFE">
            <w:pPr>
              <w:spacing w:line="288" w:lineRule="auto"/>
              <w:ind w:right="174"/>
              <w:jc w:val="right"/>
              <w:rPr>
                <w:sz w:val="26"/>
              </w:rPr>
            </w:pPr>
          </w:p>
        </w:tc>
      </w:tr>
      <w:tr w:rsidR="0065415D" w:rsidTr="003A3EFE">
        <w:trPr>
          <w:jc w:val="center"/>
        </w:trPr>
        <w:tc>
          <w:tcPr>
            <w:tcW w:w="1119" w:type="dxa"/>
            <w:tcBorders>
              <w:top w:val="nil"/>
              <w:left w:val="single" w:sz="4" w:space="0" w:color="auto"/>
              <w:bottom w:val="single" w:sz="4" w:space="0" w:color="auto"/>
              <w:right w:val="single" w:sz="4" w:space="0" w:color="auto"/>
            </w:tcBorders>
          </w:tcPr>
          <w:p w:rsidR="003A3EFE" w:rsidRDefault="003A3EFE">
            <w:pPr>
              <w:spacing w:line="288" w:lineRule="auto"/>
              <w:jc w:val="center"/>
            </w:pPr>
          </w:p>
        </w:tc>
        <w:tc>
          <w:tcPr>
            <w:tcW w:w="199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rPr>
                <w:sz w:val="26"/>
              </w:rPr>
            </w:pPr>
            <w:r>
              <w:rPr>
                <w:sz w:val="26"/>
              </w:rPr>
              <w:t>D, H</w:t>
            </w:r>
          </w:p>
        </w:tc>
        <w:tc>
          <w:tcPr>
            <w:tcW w:w="12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D</w:t>
            </w:r>
          </w:p>
        </w:tc>
        <w:tc>
          <w:tcPr>
            <w:tcW w:w="1038"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44"/>
              <w:jc w:val="right"/>
              <w:rPr>
                <w:sz w:val="26"/>
              </w:rPr>
            </w:pPr>
            <w:r>
              <w:rPr>
                <w:sz w:val="26"/>
              </w:rPr>
              <w:t>50</w:t>
            </w:r>
          </w:p>
        </w:tc>
        <w:tc>
          <w:tcPr>
            <w:tcW w:w="120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78"/>
              <w:jc w:val="right"/>
              <w:rPr>
                <w:sz w:val="26"/>
              </w:rPr>
            </w:pPr>
            <w:r>
              <w:rPr>
                <w:sz w:val="26"/>
              </w:rPr>
              <w:t>140</w:t>
            </w:r>
          </w:p>
        </w:tc>
        <w:tc>
          <w:tcPr>
            <w:tcW w:w="13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194"/>
              <w:jc w:val="right"/>
              <w:rPr>
                <w:sz w:val="26"/>
              </w:rPr>
            </w:pPr>
            <w:r>
              <w:rPr>
                <w:sz w:val="26"/>
              </w:rPr>
              <w:t>20</w:t>
            </w:r>
          </w:p>
        </w:tc>
        <w:tc>
          <w:tcPr>
            <w:tcW w:w="1361" w:type="dxa"/>
            <w:tcBorders>
              <w:top w:val="nil"/>
              <w:left w:val="single" w:sz="4" w:space="0" w:color="auto"/>
              <w:bottom w:val="single" w:sz="4" w:space="0" w:color="auto"/>
              <w:right w:val="single" w:sz="4" w:space="0" w:color="auto"/>
            </w:tcBorders>
            <w:hideMark/>
          </w:tcPr>
          <w:p w:rsidR="003A3EFE" w:rsidRDefault="003A3EFE">
            <w:pPr>
              <w:spacing w:line="288" w:lineRule="auto"/>
              <w:ind w:right="174"/>
              <w:jc w:val="right"/>
              <w:rPr>
                <w:sz w:val="26"/>
              </w:rPr>
            </w:pPr>
            <w:r>
              <w:rPr>
                <w:sz w:val="26"/>
              </w:rPr>
              <w:t>15</w:t>
            </w:r>
          </w:p>
        </w:tc>
      </w:tr>
      <w:tr w:rsidR="0065415D" w:rsidTr="003A3EFE">
        <w:trPr>
          <w:jc w:val="center"/>
        </w:trPr>
        <w:tc>
          <w:tcPr>
            <w:tcW w:w="1119" w:type="dxa"/>
            <w:tcBorders>
              <w:top w:val="single" w:sz="4" w:space="0" w:color="auto"/>
              <w:left w:val="single" w:sz="4" w:space="0" w:color="auto"/>
              <w:bottom w:val="nil"/>
              <w:right w:val="single" w:sz="4" w:space="0" w:color="auto"/>
            </w:tcBorders>
            <w:hideMark/>
          </w:tcPr>
          <w:p w:rsidR="003A3EFE" w:rsidRDefault="003A3EFE">
            <w:pPr>
              <w:spacing w:line="288" w:lineRule="auto"/>
              <w:jc w:val="center"/>
            </w:pPr>
            <w:r>
              <w:t>3</w:t>
            </w:r>
          </w:p>
        </w:tc>
        <w:tc>
          <w:tcPr>
            <w:tcW w:w="199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rPr>
                <w:sz w:val="26"/>
              </w:rPr>
            </w:pPr>
            <w:r>
              <w:rPr>
                <w:sz w:val="26"/>
              </w:rPr>
              <w:t>F, H</w:t>
            </w:r>
          </w:p>
        </w:tc>
        <w:tc>
          <w:tcPr>
            <w:tcW w:w="12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F</w:t>
            </w:r>
          </w:p>
        </w:tc>
        <w:tc>
          <w:tcPr>
            <w:tcW w:w="1038"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44"/>
              <w:jc w:val="right"/>
              <w:rPr>
                <w:sz w:val="26"/>
              </w:rPr>
            </w:pPr>
            <w:r>
              <w:rPr>
                <w:sz w:val="26"/>
              </w:rPr>
              <w:t>60</w:t>
            </w:r>
          </w:p>
        </w:tc>
        <w:tc>
          <w:tcPr>
            <w:tcW w:w="120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78"/>
              <w:jc w:val="right"/>
              <w:rPr>
                <w:sz w:val="26"/>
              </w:rPr>
            </w:pPr>
            <w:r>
              <w:rPr>
                <w:sz w:val="26"/>
              </w:rPr>
              <w:t>60</w:t>
            </w:r>
          </w:p>
        </w:tc>
        <w:tc>
          <w:tcPr>
            <w:tcW w:w="13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194"/>
              <w:jc w:val="right"/>
              <w:rPr>
                <w:sz w:val="26"/>
              </w:rPr>
            </w:pPr>
            <w:r>
              <w:rPr>
                <w:sz w:val="26"/>
              </w:rPr>
              <w:t>100</w:t>
            </w:r>
          </w:p>
        </w:tc>
        <w:tc>
          <w:tcPr>
            <w:tcW w:w="1361" w:type="dxa"/>
            <w:tcBorders>
              <w:top w:val="single" w:sz="4" w:space="0" w:color="auto"/>
              <w:left w:val="single" w:sz="4" w:space="0" w:color="auto"/>
              <w:bottom w:val="nil"/>
              <w:right w:val="single" w:sz="4" w:space="0" w:color="auto"/>
            </w:tcBorders>
          </w:tcPr>
          <w:p w:rsidR="003A3EFE" w:rsidRDefault="003A3EFE">
            <w:pPr>
              <w:spacing w:line="288" w:lineRule="auto"/>
              <w:ind w:right="174"/>
              <w:jc w:val="right"/>
              <w:rPr>
                <w:sz w:val="26"/>
              </w:rPr>
            </w:pPr>
          </w:p>
        </w:tc>
      </w:tr>
      <w:tr w:rsidR="0065415D" w:rsidTr="003A3EFE">
        <w:trPr>
          <w:jc w:val="center"/>
        </w:trPr>
        <w:tc>
          <w:tcPr>
            <w:tcW w:w="1119" w:type="dxa"/>
            <w:tcBorders>
              <w:top w:val="nil"/>
              <w:left w:val="single" w:sz="4" w:space="0" w:color="auto"/>
              <w:bottom w:val="single" w:sz="4" w:space="0" w:color="auto"/>
              <w:right w:val="single" w:sz="4" w:space="0" w:color="auto"/>
            </w:tcBorders>
          </w:tcPr>
          <w:p w:rsidR="003A3EFE" w:rsidRDefault="003A3EFE">
            <w:pPr>
              <w:spacing w:line="288" w:lineRule="auto"/>
              <w:jc w:val="center"/>
            </w:pPr>
          </w:p>
        </w:tc>
        <w:tc>
          <w:tcPr>
            <w:tcW w:w="199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rPr>
                <w:sz w:val="26"/>
              </w:rPr>
            </w:pPr>
            <w:r>
              <w:rPr>
                <w:sz w:val="26"/>
              </w:rPr>
              <w:t>G, H</w:t>
            </w:r>
          </w:p>
        </w:tc>
        <w:tc>
          <w:tcPr>
            <w:tcW w:w="12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G</w:t>
            </w:r>
          </w:p>
        </w:tc>
        <w:tc>
          <w:tcPr>
            <w:tcW w:w="1038"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44"/>
              <w:jc w:val="right"/>
              <w:rPr>
                <w:sz w:val="26"/>
              </w:rPr>
            </w:pPr>
            <w:r>
              <w:rPr>
                <w:sz w:val="26"/>
              </w:rPr>
              <w:t>80</w:t>
            </w:r>
          </w:p>
        </w:tc>
        <w:tc>
          <w:tcPr>
            <w:tcW w:w="120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78"/>
              <w:jc w:val="right"/>
              <w:rPr>
                <w:sz w:val="26"/>
              </w:rPr>
            </w:pPr>
            <w:r>
              <w:rPr>
                <w:sz w:val="26"/>
              </w:rPr>
              <w:t>140</w:t>
            </w:r>
          </w:p>
        </w:tc>
        <w:tc>
          <w:tcPr>
            <w:tcW w:w="13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194"/>
              <w:jc w:val="right"/>
              <w:rPr>
                <w:sz w:val="26"/>
              </w:rPr>
            </w:pPr>
            <w:r>
              <w:rPr>
                <w:sz w:val="26"/>
              </w:rPr>
              <w:t>20</w:t>
            </w:r>
          </w:p>
        </w:tc>
        <w:tc>
          <w:tcPr>
            <w:tcW w:w="1361" w:type="dxa"/>
            <w:tcBorders>
              <w:top w:val="nil"/>
              <w:left w:val="single" w:sz="4" w:space="0" w:color="auto"/>
              <w:bottom w:val="single" w:sz="4" w:space="0" w:color="auto"/>
              <w:right w:val="single" w:sz="4" w:space="0" w:color="auto"/>
            </w:tcBorders>
            <w:hideMark/>
          </w:tcPr>
          <w:p w:rsidR="003A3EFE" w:rsidRDefault="003A3EFE">
            <w:pPr>
              <w:spacing w:line="288" w:lineRule="auto"/>
              <w:ind w:right="174"/>
              <w:jc w:val="right"/>
              <w:rPr>
                <w:sz w:val="26"/>
              </w:rPr>
            </w:pPr>
            <w:r>
              <w:rPr>
                <w:sz w:val="26"/>
              </w:rPr>
              <w:t>15</w:t>
            </w:r>
          </w:p>
        </w:tc>
      </w:tr>
      <w:tr w:rsidR="0065415D" w:rsidTr="003A3EFE">
        <w:trPr>
          <w:jc w:val="center"/>
        </w:trPr>
        <w:tc>
          <w:tcPr>
            <w:tcW w:w="1119" w:type="dxa"/>
            <w:tcBorders>
              <w:top w:val="single" w:sz="4" w:space="0" w:color="auto"/>
              <w:left w:val="single" w:sz="4" w:space="0" w:color="auto"/>
              <w:bottom w:val="nil"/>
              <w:right w:val="single" w:sz="4" w:space="0" w:color="auto"/>
            </w:tcBorders>
            <w:hideMark/>
          </w:tcPr>
          <w:p w:rsidR="003A3EFE" w:rsidRDefault="003A3EFE">
            <w:pPr>
              <w:spacing w:line="288" w:lineRule="auto"/>
              <w:jc w:val="center"/>
            </w:pPr>
            <w:r>
              <w:t>4</w:t>
            </w:r>
          </w:p>
        </w:tc>
        <w:tc>
          <w:tcPr>
            <w:tcW w:w="199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rPr>
                <w:sz w:val="26"/>
              </w:rPr>
            </w:pPr>
            <w:r>
              <w:rPr>
                <w:sz w:val="26"/>
              </w:rPr>
              <w:t>H</w:t>
            </w:r>
          </w:p>
        </w:tc>
        <w:tc>
          <w:tcPr>
            <w:tcW w:w="12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H</w:t>
            </w:r>
          </w:p>
        </w:tc>
        <w:tc>
          <w:tcPr>
            <w:tcW w:w="1038"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44"/>
              <w:jc w:val="right"/>
              <w:rPr>
                <w:sz w:val="26"/>
              </w:rPr>
            </w:pPr>
            <w:r>
              <w:rPr>
                <w:sz w:val="26"/>
              </w:rPr>
              <w:t>40</w:t>
            </w:r>
          </w:p>
        </w:tc>
        <w:tc>
          <w:tcPr>
            <w:tcW w:w="120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78"/>
              <w:jc w:val="right"/>
              <w:rPr>
                <w:sz w:val="26"/>
              </w:rPr>
            </w:pPr>
            <w:r>
              <w:rPr>
                <w:sz w:val="26"/>
              </w:rPr>
              <w:t>40</w:t>
            </w:r>
          </w:p>
        </w:tc>
        <w:tc>
          <w:tcPr>
            <w:tcW w:w="13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194"/>
              <w:jc w:val="right"/>
              <w:rPr>
                <w:sz w:val="26"/>
              </w:rPr>
            </w:pPr>
            <w:r>
              <w:rPr>
                <w:sz w:val="26"/>
              </w:rPr>
              <w:t>120</w:t>
            </w:r>
          </w:p>
        </w:tc>
        <w:tc>
          <w:tcPr>
            <w:tcW w:w="1361" w:type="dxa"/>
            <w:tcBorders>
              <w:top w:val="single" w:sz="4" w:space="0" w:color="auto"/>
              <w:left w:val="single" w:sz="4" w:space="0" w:color="auto"/>
              <w:bottom w:val="nil"/>
              <w:right w:val="single" w:sz="4" w:space="0" w:color="auto"/>
            </w:tcBorders>
          </w:tcPr>
          <w:p w:rsidR="003A3EFE" w:rsidRDefault="003A3EFE">
            <w:pPr>
              <w:spacing w:line="288" w:lineRule="auto"/>
              <w:ind w:right="174"/>
              <w:jc w:val="right"/>
              <w:rPr>
                <w:sz w:val="26"/>
              </w:rPr>
            </w:pPr>
          </w:p>
        </w:tc>
      </w:tr>
      <w:tr w:rsidR="0065415D" w:rsidTr="003A3EFE">
        <w:trPr>
          <w:jc w:val="center"/>
        </w:trPr>
        <w:tc>
          <w:tcPr>
            <w:tcW w:w="1119" w:type="dxa"/>
            <w:tcBorders>
              <w:top w:val="nil"/>
              <w:left w:val="single" w:sz="4" w:space="0" w:color="auto"/>
              <w:bottom w:val="single" w:sz="4" w:space="0" w:color="auto"/>
              <w:right w:val="single" w:sz="4" w:space="0" w:color="auto"/>
            </w:tcBorders>
          </w:tcPr>
          <w:p w:rsidR="003A3EFE" w:rsidRDefault="003A3EFE">
            <w:pPr>
              <w:spacing w:line="288" w:lineRule="auto"/>
              <w:jc w:val="center"/>
            </w:pPr>
          </w:p>
        </w:tc>
        <w:tc>
          <w:tcPr>
            <w:tcW w:w="199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rPr>
                <w:sz w:val="26"/>
              </w:rPr>
            </w:pPr>
            <w:r>
              <w:rPr>
                <w:sz w:val="26"/>
              </w:rPr>
              <w:t>I</w:t>
            </w:r>
          </w:p>
        </w:tc>
        <w:tc>
          <w:tcPr>
            <w:tcW w:w="12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jc w:val="center"/>
              <w:rPr>
                <w:sz w:val="26"/>
              </w:rPr>
            </w:pPr>
            <w:r>
              <w:rPr>
                <w:sz w:val="26"/>
              </w:rPr>
              <w:t>I</w:t>
            </w:r>
          </w:p>
        </w:tc>
        <w:tc>
          <w:tcPr>
            <w:tcW w:w="1038"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44"/>
              <w:jc w:val="right"/>
              <w:rPr>
                <w:sz w:val="26"/>
              </w:rPr>
            </w:pPr>
            <w:r>
              <w:rPr>
                <w:sz w:val="26"/>
              </w:rPr>
              <w:t>65</w:t>
            </w:r>
          </w:p>
        </w:tc>
        <w:tc>
          <w:tcPr>
            <w:tcW w:w="1200"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78"/>
              <w:jc w:val="right"/>
              <w:rPr>
                <w:sz w:val="26"/>
              </w:rPr>
            </w:pPr>
            <w:r>
              <w:rPr>
                <w:sz w:val="26"/>
              </w:rPr>
              <w:t>105</w:t>
            </w:r>
          </w:p>
        </w:tc>
        <w:tc>
          <w:tcPr>
            <w:tcW w:w="1302" w:type="dxa"/>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194"/>
              <w:jc w:val="right"/>
              <w:rPr>
                <w:sz w:val="26"/>
              </w:rPr>
            </w:pPr>
            <w:r>
              <w:rPr>
                <w:sz w:val="26"/>
              </w:rPr>
              <w:t>55</w:t>
            </w:r>
          </w:p>
        </w:tc>
        <w:tc>
          <w:tcPr>
            <w:tcW w:w="1361" w:type="dxa"/>
            <w:tcBorders>
              <w:top w:val="nil"/>
              <w:left w:val="single" w:sz="4" w:space="0" w:color="auto"/>
              <w:bottom w:val="single" w:sz="4" w:space="0" w:color="auto"/>
              <w:right w:val="single" w:sz="4" w:space="0" w:color="auto"/>
            </w:tcBorders>
            <w:hideMark/>
          </w:tcPr>
          <w:p w:rsidR="003A3EFE" w:rsidRDefault="003A3EFE">
            <w:pPr>
              <w:spacing w:line="288" w:lineRule="auto"/>
              <w:ind w:right="174"/>
              <w:jc w:val="right"/>
              <w:rPr>
                <w:sz w:val="26"/>
              </w:rPr>
            </w:pPr>
            <w:r>
              <w:rPr>
                <w:sz w:val="26"/>
              </w:rPr>
              <w:t>50</w:t>
            </w:r>
          </w:p>
        </w:tc>
      </w:tr>
      <w:tr w:rsidR="0065415D" w:rsidTr="003A3EFE">
        <w:trPr>
          <w:jc w:val="center"/>
        </w:trPr>
        <w:tc>
          <w:tcPr>
            <w:tcW w:w="6549" w:type="dxa"/>
            <w:gridSpan w:val="5"/>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78"/>
              <w:jc w:val="right"/>
              <w:rPr>
                <w:sz w:val="26"/>
              </w:rPr>
            </w:pPr>
            <w:r>
              <w:rPr>
                <w:sz w:val="26"/>
              </w:rPr>
              <w:t xml:space="preserve">Nhịp dây chuyền thực tế: </w:t>
            </w:r>
            <w:r>
              <w:rPr>
                <w:sz w:val="26"/>
              </w:rPr>
              <w:tab/>
              <w:t>C</w:t>
            </w:r>
            <w:r>
              <w:rPr>
                <w:sz w:val="26"/>
                <w:vertAlign w:val="subscript"/>
              </w:rPr>
              <w:t>t</w:t>
            </w:r>
            <w:r>
              <w:rPr>
                <w:sz w:val="26"/>
              </w:rPr>
              <w:t xml:space="preserve"> = max {r</w:t>
            </w:r>
            <w:r>
              <w:rPr>
                <w:sz w:val="26"/>
                <w:vertAlign w:val="subscript"/>
              </w:rPr>
              <w:t>i</w:t>
            </w:r>
            <w:r>
              <w:rPr>
                <w:sz w:val="26"/>
              </w:rPr>
              <w:t>} =</w:t>
            </w:r>
            <w:r>
              <w:rPr>
                <w:sz w:val="26"/>
              </w:rPr>
              <w:tab/>
              <w:t xml:space="preserve"> 155</w:t>
            </w:r>
          </w:p>
        </w:tc>
        <w:tc>
          <w:tcPr>
            <w:tcW w:w="2663" w:type="dxa"/>
            <w:gridSpan w:val="2"/>
            <w:tcBorders>
              <w:top w:val="single" w:sz="4" w:space="0" w:color="auto"/>
              <w:left w:val="single" w:sz="4" w:space="0" w:color="auto"/>
              <w:bottom w:val="single" w:sz="4" w:space="0" w:color="auto"/>
              <w:right w:val="single" w:sz="4" w:space="0" w:color="auto"/>
            </w:tcBorders>
            <w:hideMark/>
          </w:tcPr>
          <w:p w:rsidR="003A3EFE" w:rsidRDefault="003A3EFE">
            <w:pPr>
              <w:spacing w:line="288" w:lineRule="auto"/>
              <w:ind w:right="174"/>
              <w:jc w:val="right"/>
              <w:rPr>
                <w:sz w:val="26"/>
              </w:rPr>
            </w:pPr>
            <w:r>
              <w:rPr>
                <w:sz w:val="26"/>
              </w:rPr>
              <w:t>IT =</w:t>
            </w:r>
            <w:r>
              <w:rPr>
                <w:sz w:val="26"/>
              </w:rPr>
              <w:tab/>
            </w:r>
            <w:r>
              <w:rPr>
                <w:sz w:val="26"/>
              </w:rPr>
              <w:tab/>
              <w:t>80</w:t>
            </w:r>
          </w:p>
        </w:tc>
      </w:tr>
    </w:tbl>
    <w:p w:rsidR="003A3EFE" w:rsidRDefault="003A3EFE" w:rsidP="0065415D">
      <w:pPr>
        <w:spacing w:line="312" w:lineRule="auto"/>
        <w:ind w:firstLine="567"/>
        <w:rPr>
          <w:sz w:val="26"/>
        </w:rPr>
      </w:pPr>
      <w:r>
        <w:rPr>
          <w:sz w:val="26"/>
        </w:rPr>
        <w:t xml:space="preserve">Nhịp dây chuyền thực tế </w:t>
      </w:r>
      <w:proofErr w:type="gramStart"/>
      <w:r>
        <w:rPr>
          <w:sz w:val="26"/>
        </w:rPr>
        <w:t>theo</w:t>
      </w:r>
      <w:proofErr w:type="gramEnd"/>
      <w:r>
        <w:rPr>
          <w:sz w:val="26"/>
        </w:rPr>
        <w:t xml:space="preserve"> cách sắp xếp trên là:</w:t>
      </w:r>
    </w:p>
    <w:p w:rsidR="003A3EFE" w:rsidRDefault="003A3EFE" w:rsidP="0065415D">
      <w:pPr>
        <w:spacing w:line="312" w:lineRule="auto"/>
        <w:ind w:left="720" w:firstLine="414"/>
        <w:rPr>
          <w:sz w:val="26"/>
        </w:rPr>
      </w:pPr>
      <w:r>
        <w:rPr>
          <w:sz w:val="26"/>
        </w:rPr>
        <w:t>C</w:t>
      </w:r>
      <w:r>
        <w:rPr>
          <w:sz w:val="26"/>
          <w:vertAlign w:val="subscript"/>
        </w:rPr>
        <w:t>t</w:t>
      </w:r>
      <w:r>
        <w:rPr>
          <w:sz w:val="26"/>
        </w:rPr>
        <w:t xml:space="preserve"> = max {</w:t>
      </w:r>
      <w:proofErr w:type="gramStart"/>
      <w:r>
        <w:rPr>
          <w:sz w:val="26"/>
        </w:rPr>
        <w:t>r</w:t>
      </w:r>
      <w:r>
        <w:rPr>
          <w:sz w:val="26"/>
          <w:vertAlign w:val="subscript"/>
        </w:rPr>
        <w:t>i</w:t>
      </w:r>
      <w:proofErr w:type="gramEnd"/>
      <w:r>
        <w:rPr>
          <w:sz w:val="26"/>
        </w:rPr>
        <w:t>} = max {155, 140, 140, 105} = 155 giây/sp.</w:t>
      </w:r>
    </w:p>
    <w:p w:rsidR="003A3EFE" w:rsidRDefault="003A3EFE" w:rsidP="0065415D">
      <w:pPr>
        <w:spacing w:line="312" w:lineRule="auto"/>
        <w:ind w:firstLine="567"/>
        <w:rPr>
          <w:sz w:val="26"/>
        </w:rPr>
      </w:pPr>
      <w:r>
        <w:rPr>
          <w:sz w:val="26"/>
        </w:rPr>
        <w:t>Thời gian nhàn rỗi của dây chuyền (IT) là:</w:t>
      </w:r>
    </w:p>
    <w:p w:rsidR="003A3EFE" w:rsidRDefault="003A3EFE" w:rsidP="0065415D">
      <w:pPr>
        <w:spacing w:line="312" w:lineRule="auto"/>
        <w:ind w:left="567" w:firstLine="567"/>
        <w:rPr>
          <w:sz w:val="26"/>
        </w:rPr>
      </w:pPr>
      <w:r>
        <w:rPr>
          <w:position w:val="-28"/>
          <w:sz w:val="26"/>
        </w:rPr>
        <w:object w:dxaOrig="3975" w:dyaOrig="675">
          <v:shape id="_x0000_i1056" type="#_x0000_t75" style="width:198.55pt;height:33.95pt" o:ole="">
            <v:imagedata r:id="rId19" o:title=""/>
          </v:shape>
          <o:OLEObject Type="Embed" ProgID="Equation.3" ShapeID="_x0000_i1056" DrawAspect="Content" ObjectID="_1492265522" r:id="rId20"/>
        </w:object>
      </w:r>
      <w:proofErr w:type="gramStart"/>
      <w:r>
        <w:rPr>
          <w:sz w:val="26"/>
        </w:rPr>
        <w:t>giây</w:t>
      </w:r>
      <w:proofErr w:type="gramEnd"/>
      <w:r>
        <w:rPr>
          <w:sz w:val="26"/>
        </w:rPr>
        <w:t>.</w:t>
      </w:r>
    </w:p>
    <w:p w:rsidR="003A3EFE" w:rsidRDefault="003A3EFE" w:rsidP="0065415D">
      <w:pPr>
        <w:spacing w:line="312" w:lineRule="auto"/>
        <w:ind w:firstLine="567"/>
        <w:rPr>
          <w:sz w:val="26"/>
        </w:rPr>
      </w:pPr>
      <w:r>
        <w:rPr>
          <w:sz w:val="26"/>
        </w:rPr>
        <w:t>Tỷ lệ thời gian nhàn rỗi của dây chuyền là:</w:t>
      </w:r>
    </w:p>
    <w:p w:rsidR="003A3EFE" w:rsidRDefault="003A3EFE" w:rsidP="0065415D">
      <w:pPr>
        <w:spacing w:line="312" w:lineRule="auto"/>
        <w:ind w:left="567" w:firstLine="567"/>
        <w:rPr>
          <w:sz w:val="26"/>
        </w:rPr>
      </w:pPr>
      <w:r>
        <w:rPr>
          <w:sz w:val="26"/>
        </w:rPr>
        <w:t>%IT = 100</w:t>
      </w:r>
      <w:r>
        <w:rPr>
          <w:position w:val="-4"/>
        </w:rPr>
        <w:object w:dxaOrig="180" w:dyaOrig="195">
          <v:shape id="_x0000_i1057" type="#_x0000_t75" style="width:9.15pt;height:9.65pt" o:ole="">
            <v:imagedata r:id="rId21" o:title=""/>
          </v:shape>
          <o:OLEObject Type="Embed" ProgID="Equation.3" ShapeID="_x0000_i1057" DrawAspect="Content" ObjectID="_1492265523" r:id="rId22"/>
        </w:object>
      </w:r>
      <w:r>
        <w:rPr>
          <w:sz w:val="26"/>
        </w:rPr>
        <w:t>IT/</w:t>
      </w:r>
      <w:proofErr w:type="gramStart"/>
      <w:r>
        <w:rPr>
          <w:sz w:val="26"/>
        </w:rPr>
        <w:t>nr  (</w:t>
      </w:r>
      <w:proofErr w:type="gramEnd"/>
      <w:r>
        <w:rPr>
          <w:sz w:val="26"/>
        </w:rPr>
        <w:t>%) = (100</w:t>
      </w:r>
      <w:r>
        <w:rPr>
          <w:position w:val="-4"/>
        </w:rPr>
        <w:object w:dxaOrig="180" w:dyaOrig="195">
          <v:shape id="_x0000_i1058" type="#_x0000_t75" style="width:9.15pt;height:9.65pt" o:ole="">
            <v:imagedata r:id="rId23" o:title=""/>
          </v:shape>
          <o:OLEObject Type="Embed" ProgID="Equation.3" ShapeID="_x0000_i1058" DrawAspect="Content" ObjectID="_1492265524" r:id="rId24"/>
        </w:object>
      </w:r>
      <w:r>
        <w:rPr>
          <w:sz w:val="26"/>
        </w:rPr>
        <w:t>80)/(4</w:t>
      </w:r>
      <w:r>
        <w:rPr>
          <w:position w:val="-4"/>
        </w:rPr>
        <w:object w:dxaOrig="180" w:dyaOrig="195">
          <v:shape id="_x0000_i1059" type="#_x0000_t75" style="width:9.15pt;height:9.65pt" o:ole="">
            <v:imagedata r:id="rId25" o:title=""/>
          </v:shape>
          <o:OLEObject Type="Embed" ProgID="Equation.3" ShapeID="_x0000_i1059" DrawAspect="Content" ObjectID="_1492265525" r:id="rId26"/>
        </w:object>
      </w:r>
      <w:r>
        <w:rPr>
          <w:sz w:val="26"/>
        </w:rPr>
        <w:t>155) = 12,9%</w:t>
      </w:r>
    </w:p>
    <w:p w:rsidR="003A3EFE" w:rsidRDefault="003A3EFE" w:rsidP="0065415D">
      <w:pPr>
        <w:spacing w:line="312" w:lineRule="auto"/>
        <w:ind w:firstLine="567"/>
        <w:rPr>
          <w:sz w:val="26"/>
        </w:rPr>
      </w:pPr>
      <w:r>
        <w:rPr>
          <w:sz w:val="26"/>
        </w:rPr>
        <w:t>Hiệu năng của dây chuyền (E):</w:t>
      </w:r>
    </w:p>
    <w:p w:rsidR="003A3EFE" w:rsidRDefault="003A3EFE" w:rsidP="0065415D">
      <w:pPr>
        <w:spacing w:line="312" w:lineRule="auto"/>
        <w:ind w:left="567" w:firstLine="567"/>
        <w:rPr>
          <w:sz w:val="26"/>
        </w:rPr>
      </w:pPr>
      <w:r>
        <w:rPr>
          <w:position w:val="-30"/>
          <w:sz w:val="26"/>
        </w:rPr>
        <w:object w:dxaOrig="4440" w:dyaOrig="1020">
          <v:shape id="_x0000_i1060" type="#_x0000_t75" style="width:221.95pt;height:50.9pt" o:ole="">
            <v:imagedata r:id="rId27" o:title=""/>
          </v:shape>
          <o:OLEObject Type="Embed" ProgID="Equation.3" ShapeID="_x0000_i1060" DrawAspect="Content" ObjectID="_1492265526" r:id="rId28"/>
        </w:object>
      </w:r>
    </w:p>
    <w:p w:rsidR="003A3EFE" w:rsidRDefault="003A3EFE" w:rsidP="0065415D">
      <w:pPr>
        <w:spacing w:line="312" w:lineRule="auto"/>
        <w:ind w:firstLine="567"/>
        <w:jc w:val="both"/>
        <w:rPr>
          <w:sz w:val="26"/>
        </w:rPr>
      </w:pPr>
      <w:r>
        <w:rPr>
          <w:sz w:val="26"/>
        </w:rPr>
        <w:t xml:space="preserve">Như vậy nhịp dây chuyền thực tế không vượt quá nhịp dây chuyền mục tiêu (160 giây/sp) và cụ thể được xác định là 155 giây/sp. Điều đó có nghĩa năng suất thực tế vượt năng suất dự kiến (năng suất thực tế bằng năng suất dự kiến khi nhịp dây chuyền thực tế bằng nhịp dây chuyền mục tiêu). </w:t>
      </w:r>
      <w:proofErr w:type="gramStart"/>
      <w:r>
        <w:rPr>
          <w:sz w:val="26"/>
        </w:rPr>
        <w:t>Thời gian nhàn rỗi trên mỗi nơi làm việc là chênh lệch giữa nhịp dây chuyền thực tế với tổng thời gian thực hiện trên nơi làm việc.</w:t>
      </w:r>
      <w:proofErr w:type="gramEnd"/>
    </w:p>
    <w:p w:rsidR="0065415D" w:rsidRDefault="0065415D" w:rsidP="0065415D">
      <w:pPr>
        <w:spacing w:line="312" w:lineRule="auto"/>
        <w:ind w:firstLine="567"/>
        <w:jc w:val="both"/>
        <w:rPr>
          <w:sz w:val="26"/>
        </w:rPr>
      </w:pPr>
    </w:p>
    <w:p w:rsidR="0065415D" w:rsidRDefault="0065415D" w:rsidP="0065415D">
      <w:pPr>
        <w:spacing w:line="312" w:lineRule="auto"/>
        <w:ind w:firstLine="567"/>
        <w:jc w:val="both"/>
        <w:rPr>
          <w:sz w:val="26"/>
        </w:rPr>
      </w:pPr>
    </w:p>
    <w:p w:rsidR="0065415D" w:rsidRDefault="0065415D" w:rsidP="0065415D">
      <w:pPr>
        <w:spacing w:line="312" w:lineRule="auto"/>
        <w:ind w:firstLine="567"/>
        <w:jc w:val="both"/>
        <w:rPr>
          <w:sz w:val="26"/>
        </w:rPr>
      </w:pPr>
    </w:p>
    <w:p w:rsidR="0065415D" w:rsidRDefault="0065415D" w:rsidP="0065415D">
      <w:pPr>
        <w:spacing w:line="312" w:lineRule="auto"/>
        <w:ind w:firstLine="567"/>
        <w:jc w:val="both"/>
        <w:rPr>
          <w:sz w:val="26"/>
        </w:rPr>
      </w:pPr>
    </w:p>
    <w:p w:rsidR="003A3EFE" w:rsidRDefault="003A3EFE" w:rsidP="0065415D">
      <w:pPr>
        <w:spacing w:line="312" w:lineRule="auto"/>
        <w:jc w:val="both"/>
        <w:rPr>
          <w:b/>
          <w:sz w:val="26"/>
        </w:rPr>
      </w:pPr>
      <w:r>
        <w:rPr>
          <w:b/>
          <w:sz w:val="26"/>
        </w:rPr>
        <w:t>3. CÁC PHƯƠNG PHÁP ĐỊNH VỊ</w:t>
      </w:r>
    </w:p>
    <w:p w:rsidR="003A3EFE" w:rsidRDefault="003A3EFE" w:rsidP="0065415D">
      <w:pPr>
        <w:pStyle w:val="ListParagraph"/>
        <w:spacing w:line="312" w:lineRule="auto"/>
        <w:ind w:left="0"/>
        <w:jc w:val="both"/>
        <w:rPr>
          <w:b/>
          <w:sz w:val="26"/>
          <w:szCs w:val="26"/>
        </w:rPr>
      </w:pPr>
      <w:r>
        <w:rPr>
          <w:b/>
          <w:sz w:val="26"/>
          <w:szCs w:val="26"/>
        </w:rPr>
        <w:lastRenderedPageBreak/>
        <w:t>3.1. Phương pháp phân tích chi phí-lợi nhuận-quy mô</w:t>
      </w:r>
    </w:p>
    <w:p w:rsidR="003A3EFE" w:rsidRDefault="003A3EFE" w:rsidP="0065415D">
      <w:pPr>
        <w:spacing w:line="312" w:lineRule="auto"/>
        <w:ind w:firstLine="567"/>
        <w:jc w:val="both"/>
        <w:rPr>
          <w:sz w:val="26"/>
        </w:rPr>
      </w:pPr>
      <w:r>
        <w:rPr>
          <w:noProof/>
        </w:rPr>
        <mc:AlternateContent>
          <mc:Choice Requires="wpc">
            <w:drawing>
              <wp:anchor distT="0" distB="0" distL="114300" distR="114300" simplePos="0" relativeHeight="251665408" behindDoc="0" locked="0" layoutInCell="1" allowOverlap="1">
                <wp:simplePos x="0" y="0"/>
                <wp:positionH relativeFrom="column">
                  <wp:posOffset>2692400</wp:posOffset>
                </wp:positionH>
                <wp:positionV relativeFrom="paragraph">
                  <wp:posOffset>34290</wp:posOffset>
                </wp:positionV>
                <wp:extent cx="3243580" cy="2644140"/>
                <wp:effectExtent l="38100" t="0" r="0" b="3810"/>
                <wp:wrapSquare wrapText="bothSides"/>
                <wp:docPr id="111"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6" name="Rectangle 215"/>
                        <wps:cNvSpPr>
                          <a:spLocks noChangeArrowheads="1"/>
                        </wps:cNvSpPr>
                        <wps:spPr bwMode="auto">
                          <a:xfrm>
                            <a:off x="5700" y="28500"/>
                            <a:ext cx="847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r>
                                <w:t>LN/chi phí</w:t>
                              </w:r>
                            </w:p>
                          </w:txbxContent>
                        </wps:txbx>
                        <wps:bodyPr rot="0" vert="horz" wrap="none" lIns="91440" tIns="45720" rIns="91440" bIns="45720" anchor="t" anchorCtr="0" upright="1">
                          <a:noAutofit/>
                        </wps:bodyPr>
                      </wps:wsp>
                      <wps:wsp>
                        <wps:cNvPr id="97" name="Line 216"/>
                        <wps:cNvCnPr>
                          <a:cxnSpLocks noChangeShapeType="1"/>
                        </wps:cNvCnPr>
                        <wps:spPr bwMode="auto">
                          <a:xfrm flipV="1">
                            <a:off x="43101" y="250104"/>
                            <a:ext cx="0" cy="22797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17"/>
                        <wps:cNvCnPr>
                          <a:cxnSpLocks noChangeShapeType="1"/>
                        </wps:cNvCnPr>
                        <wps:spPr bwMode="auto">
                          <a:xfrm>
                            <a:off x="43101" y="2529838"/>
                            <a:ext cx="2857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218"/>
                        <wps:cNvCnPr>
                          <a:cxnSpLocks noChangeShapeType="1"/>
                        </wps:cNvCnPr>
                        <wps:spPr bwMode="auto">
                          <a:xfrm flipV="1">
                            <a:off x="43101" y="358705"/>
                            <a:ext cx="1518337" cy="2171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19"/>
                        <wps:cNvCnPr>
                          <a:cxnSpLocks noChangeShapeType="1"/>
                        </wps:cNvCnPr>
                        <wps:spPr bwMode="auto">
                          <a:xfrm flipV="1">
                            <a:off x="43101" y="793112"/>
                            <a:ext cx="2143253" cy="1193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220"/>
                        <wps:cNvCnPr>
                          <a:cxnSpLocks noChangeShapeType="1"/>
                        </wps:cNvCnPr>
                        <wps:spPr bwMode="auto">
                          <a:xfrm flipV="1">
                            <a:off x="75502" y="1091517"/>
                            <a:ext cx="2500062" cy="434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221"/>
                        <wps:cNvCnPr>
                          <a:cxnSpLocks noChangeShapeType="1"/>
                        </wps:cNvCnPr>
                        <wps:spPr bwMode="auto">
                          <a:xfrm>
                            <a:off x="1203330" y="1336020"/>
                            <a:ext cx="0" cy="1193818"/>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3" name="Line 222"/>
                        <wps:cNvCnPr>
                          <a:cxnSpLocks noChangeShapeType="1"/>
                        </wps:cNvCnPr>
                        <wps:spPr bwMode="auto">
                          <a:xfrm>
                            <a:off x="43101" y="1552523"/>
                            <a:ext cx="267856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 name="Line 223"/>
                        <wps:cNvCnPr>
                          <a:cxnSpLocks noChangeShapeType="1"/>
                        </wps:cNvCnPr>
                        <wps:spPr bwMode="auto">
                          <a:xfrm>
                            <a:off x="43101" y="1986930"/>
                            <a:ext cx="276746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 name="Rectangle 224"/>
                        <wps:cNvSpPr>
                          <a:spLocks noChangeArrowheads="1"/>
                        </wps:cNvSpPr>
                        <wps:spPr bwMode="auto">
                          <a:xfrm>
                            <a:off x="1558238" y="57101"/>
                            <a:ext cx="9213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r>
                                <w:t>Dthu=Q</w:t>
                              </w:r>
                              <w:r>
                                <w:object w:dxaOrig="180" w:dyaOrig="195">
                                  <v:shape id="_x0000_i1140" type="#_x0000_t75" style="width:9.15pt;height:9.65pt" o:ole="">
                                    <v:imagedata r:id="rId29" o:title=""/>
                                  </v:shape>
                                  <o:OLEObject Type="Embed" ProgID="Equation.3" ShapeID="_x0000_i1140" DrawAspect="Content" ObjectID="_1492265626" r:id="rId30"/>
                                </w:object>
                              </w:r>
                              <w:r>
                                <w:t xml:space="preserve"> P</w:t>
                              </w:r>
                            </w:p>
                          </w:txbxContent>
                        </wps:txbx>
                        <wps:bodyPr rot="0" vert="horz" wrap="none" lIns="91440" tIns="45720" rIns="91440" bIns="45720" anchor="t" anchorCtr="0" upright="1">
                          <a:noAutofit/>
                        </wps:bodyPr>
                      </wps:wsp>
                      <wps:wsp>
                        <wps:cNvPr id="107" name="Rectangle 225"/>
                        <wps:cNvSpPr>
                          <a:spLocks noChangeArrowheads="1"/>
                        </wps:cNvSpPr>
                        <wps:spPr bwMode="auto">
                          <a:xfrm>
                            <a:off x="1887847" y="1133417"/>
                            <a:ext cx="11639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r>
                                <w:t>TC</w:t>
                              </w:r>
                              <w:r>
                                <w:rPr>
                                  <w:vertAlign w:val="subscript"/>
                                </w:rPr>
                                <w:t>1</w:t>
                              </w:r>
                              <w:r>
                                <w:t>=C</w:t>
                              </w:r>
                              <w:r>
                                <w:rPr>
                                  <w:vertAlign w:val="subscript"/>
                                </w:rPr>
                                <w:t>2</w:t>
                              </w:r>
                              <w:r>
                                <w:t>+V</w:t>
                              </w:r>
                              <w:r>
                                <w:rPr>
                                  <w:vertAlign w:val="subscript"/>
                                </w:rPr>
                                <w:t>2</w:t>
                              </w:r>
                              <w:r>
                                <w:rPr>
                                  <w:vertAlign w:val="subscript"/>
                                </w:rPr>
                                <w:object w:dxaOrig="180" w:dyaOrig="195">
                                  <v:shape id="_x0000_i1141" type="#_x0000_t75" style="width:9.15pt;height:9.65pt" o:ole="">
                                    <v:imagedata r:id="rId31" o:title=""/>
                                  </v:shape>
                                  <o:OLEObject Type="Embed" ProgID="Equation.3" ShapeID="_x0000_i1141" DrawAspect="Content" ObjectID="_1492265627" r:id="rId32"/>
                                </w:object>
                              </w:r>
                              <w:r>
                                <w:rPr>
                                  <w:vertAlign w:val="subscript"/>
                                </w:rPr>
                                <w:t xml:space="preserve"> </w:t>
                              </w:r>
                              <w:r>
                                <w:t>Q</w:t>
                              </w:r>
                            </w:p>
                          </w:txbxContent>
                        </wps:txbx>
                        <wps:bodyPr rot="0" vert="horz" wrap="none" lIns="91440" tIns="45720" rIns="91440" bIns="45720" anchor="t" anchorCtr="0" upright="1">
                          <a:noAutofit/>
                        </wps:bodyPr>
                      </wps:wsp>
                      <wps:wsp>
                        <wps:cNvPr id="108" name="Rectangle 226"/>
                        <wps:cNvSpPr>
                          <a:spLocks noChangeArrowheads="1"/>
                        </wps:cNvSpPr>
                        <wps:spPr bwMode="auto">
                          <a:xfrm>
                            <a:off x="1872646" y="552408"/>
                            <a:ext cx="11639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r>
                                <w:t>TC</w:t>
                              </w:r>
                              <w:r>
                                <w:rPr>
                                  <w:vertAlign w:val="subscript"/>
                                </w:rPr>
                                <w:t>2</w:t>
                              </w:r>
                              <w:r>
                                <w:t>=C</w:t>
                              </w:r>
                              <w:r>
                                <w:rPr>
                                  <w:vertAlign w:val="subscript"/>
                                </w:rPr>
                                <w:t>1</w:t>
                              </w:r>
                              <w:r>
                                <w:t>+V</w:t>
                              </w:r>
                              <w:r>
                                <w:rPr>
                                  <w:vertAlign w:val="subscript"/>
                                </w:rPr>
                                <w:t>1</w:t>
                              </w:r>
                              <w:r>
                                <w:rPr>
                                  <w:vertAlign w:val="subscript"/>
                                </w:rPr>
                                <w:object w:dxaOrig="180" w:dyaOrig="195">
                                  <v:shape id="_x0000_i1142" type="#_x0000_t75" style="width:9.15pt;height:9.65pt" o:ole="">
                                    <v:imagedata r:id="rId33" o:title=""/>
                                  </v:shape>
                                  <o:OLEObject Type="Embed" ProgID="Equation.3" ShapeID="_x0000_i1142" DrawAspect="Content" ObjectID="_1492265628" r:id="rId34"/>
                                </w:object>
                              </w:r>
                              <w:r>
                                <w:rPr>
                                  <w:vertAlign w:val="subscript"/>
                                </w:rPr>
                                <w:t xml:space="preserve"> </w:t>
                              </w:r>
                              <w:r>
                                <w:t>Q</w:t>
                              </w:r>
                            </w:p>
                          </w:txbxContent>
                        </wps:txbx>
                        <wps:bodyPr rot="0" vert="horz" wrap="none" lIns="91440" tIns="45720" rIns="91440" bIns="45720" anchor="t" anchorCtr="0" upright="1">
                          <a:noAutofit/>
                        </wps:bodyPr>
                      </wps:wsp>
                      <wps:wsp>
                        <wps:cNvPr id="109" name="Rectangle 227"/>
                        <wps:cNvSpPr>
                          <a:spLocks noChangeArrowheads="1"/>
                        </wps:cNvSpPr>
                        <wps:spPr bwMode="auto">
                          <a:xfrm>
                            <a:off x="0" y="1672525"/>
                            <a:ext cx="335908" cy="34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rPr>
                                  <w:vertAlign w:val="subscript"/>
                                </w:rPr>
                              </w:pPr>
                              <w:r>
                                <w:t>C</w:t>
                              </w:r>
                              <w:r>
                                <w:rPr>
                                  <w:vertAlign w:val="subscript"/>
                                </w:rPr>
                                <w:t>2</w:t>
                              </w:r>
                            </w:p>
                          </w:txbxContent>
                        </wps:txbx>
                        <wps:bodyPr rot="0" vert="horz" wrap="none" lIns="91440" tIns="45720" rIns="91440" bIns="45720" anchor="t" anchorCtr="0" upright="1">
                          <a:noAutofit/>
                        </wps:bodyPr>
                      </wps:wsp>
                      <wps:wsp>
                        <wps:cNvPr id="110" name="Rectangle 228"/>
                        <wps:cNvSpPr>
                          <a:spLocks noChangeArrowheads="1"/>
                        </wps:cNvSpPr>
                        <wps:spPr bwMode="auto">
                          <a:xfrm>
                            <a:off x="920123" y="2301235"/>
                            <a:ext cx="344108" cy="34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rPr>
                                  <w:vertAlign w:val="superscript"/>
                                </w:rPr>
                              </w:pPr>
                              <w:r>
                                <w:t>Q</w:t>
                              </w:r>
                              <w:r>
                                <w:rPr>
                                  <w:vertAlign w:val="superscript"/>
                                </w:rPr>
                                <w:t>*</w:t>
                              </w:r>
                            </w:p>
                          </w:txbxContent>
                        </wps:txbx>
                        <wps:bodyPr rot="0" vert="horz" wrap="non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11" o:spid="_x0000_s1077" editas="canvas" style="position:absolute;left:0;text-align:left;margin-left:212pt;margin-top:2.7pt;width:255.4pt;height:208.2pt;z-index:251665408;mso-position-horizontal-relative:text;mso-position-vertical-relative:text" coordsize="32435,26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">
                <v:shape id="_x0000_s1078" type="#_x0000_t75" style="position:absolute;width:32435;height:26441;visibility:visible;mso-wrap-style:square">
                  <v:fill o:detectmouseclick="t"/>
                  <v:path o:connecttype="none"/>
                </v:shape>
                <v:rect id="Rectangle 215" o:spid="_x0000_s1079" style="position:absolute;left:57;top:285;width:8477;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9PcMA&#10;AADbAAAADwAAAGRycy9kb3ducmV2LnhtbESPQWsCMRSE74L/ITyhN83aUrFbs4sWCtJLcWv1+ti8&#10;7i5uXkISdf33TUHocZiZb5hVOZheXMiHzrKC+SwDQVxb3XGjYP/1Pl2CCBFZY2+ZFNwoQFmMRyvM&#10;tb3yji5VbESCcMhRQRujy6UMdUsGw8w64uT9WG8wJukbqT1eE9z08jHLFtJgx2mhRUdvLdWn6mwU&#10;nJ8+hv672mj3mW2Pxvjnww2dUg+TYf0KItIQ/8P39lYreFnA35f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s9PcMAAADbAAAADwAAAAAAAAAAAAAAAACYAgAAZHJzL2Rv&#10;d25yZXYueG1sUEsFBgAAAAAEAAQA9QAAAIgDAAAAAA==&#10;" filled="f" stroked="f">
                  <v:textbox>
                    <w:txbxContent>
                      <w:p w:rsidR="0065415D" w:rsidRDefault="0065415D" w:rsidP="003A3EFE">
                        <w:r>
                          <w:t>LN/chi phí</w:t>
                        </w:r>
                      </w:p>
                    </w:txbxContent>
                  </v:textbox>
                </v:rect>
                <v:line id="Line 216" o:spid="_x0000_s1080" style="position:absolute;flip:y;visibility:visible;mso-wrap-style:square" from="431,2501" to="431,2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RNcxAAAANsAAAAPAAAAAAAAAAAA&#10;AAAAAKECAABkcnMvZG93bnJldi54bWxQSwUGAAAAAAQABAD5AAAAkgMAAAAA&#10;">
                  <v:stroke endarrow="block"/>
                </v:line>
                <v:line id="Line 217" o:spid="_x0000_s1081" style="position:absolute;visibility:visible;mso-wrap-style:square" from="431,25298" to="29006,2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218" o:spid="_x0000_s1082" style="position:absolute;flip:y;visibility:visible;mso-wrap-style:square" from="431,3587" to="15614,2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219" o:spid="_x0000_s1083" style="position:absolute;flip:y;visibility:visible;mso-wrap-style:square" from="431,7931" to="21863,19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220" o:spid="_x0000_s1084" style="position:absolute;flip:y;visibility:visible;mso-wrap-style:square" from="755,10915" to="25755,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221" o:spid="_x0000_s1085" style="position:absolute;visibility:visible;mso-wrap-style:square" from="12033,13360" to="12033,2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P/cMAAADcAAAADwAAAGRycy9kb3ducmV2LnhtbERP32vCMBB+F/Y/hBv4pumKzFGNMhVB&#10;ZDB1G+7xaG5NsbnUJqvdf78Igm/38f286byzlWip8aVjBU/DBARx7nTJhYLPj/XgBYQPyBorx6Tg&#10;jzzMZw+9KWbaXXhP7SEUIoawz1CBCaHOpPS5IYt+6GriyP24xmKIsCmkbvASw20l0yR5lhZLjg0G&#10;a1oayk+HX6tgt23py7590/t2PRqvzouUzDFVqv/YvU5ABOrCXXxzb3Scn6RwfSZeI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nz/3DAAAA3AAAAA8AAAAAAAAAAAAA&#10;AAAAoQIAAGRycy9kb3ducmV2LnhtbFBLBQYAAAAABAAEAPkAAACRAwAAAAA=&#10;">
                  <v:stroke dashstyle="longDash"/>
                </v:line>
                <v:line id="Line 222" o:spid="_x0000_s1086" style="position:absolute;visibility:visible;mso-wrap-style:square" from="431,15525" to="27216,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3HRMMAAADcAAAADwAAAGRycy9kb3ducmV2LnhtbERPS2sCMRC+F/ofwhR6Ec3aFpGtWRGx&#10;tHiyUdDjuJl90M1k2aS69dcbQehtPr7nzOa9bcSJOl87VjAeJSCIc2dqLhXsth/DKQgfkA02jknB&#10;H3mYZ48PM0yNO/M3nXQoRQxhn6KCKoQ2ldLnFVn0I9cSR65wncUQYVdK0+E5httGviTJRFqsOTZU&#10;2NKyovxH/1oFWh73q8tgTZ+7fqB1scH88DZR6vmpX7yDCNSHf/Hd/WXi/OQVbs/EC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dx0TDAAAA3AAAAA8AAAAAAAAAAAAA&#10;AAAAoQIAAGRycy9kb3ducmV2LnhtbFBLBQYAAAAABAAEAPkAAACRAwAAAAA=&#10;">
                  <v:stroke dashstyle="1 1" endcap="round"/>
                </v:line>
                <v:line id="Line 223" o:spid="_x0000_s1087" style="position:absolute;visibility:visible;mso-wrap-style:square" from="431,19869" to="28105,19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j6q8MAAADcAAAADwAAAGRycy9kb3ducmV2LnhtbERPS2sCMRC+F/ofwhR6Ec1aWpGtWRGx&#10;tHiyUdDjuJl90M1k2aS69dcbQehtPr7nzOa9bcSJOl87VjAeJSCIc2dqLhXsth/DKQgfkA02jknB&#10;H3mYZ48PM0yNO/M3nXQoRQxhn6KCKoQ2ldLnFVn0I9cSR65wncUQYVdK0+E5httGviTJRFqsOTZU&#10;2NKyovxH/1oFWh73q8tgTZ+7fqB1scH88DpR6vmpX7yDCNSHf/Hd/WXi/OQNbs/EC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4+qvDAAAA3AAAAA8AAAAAAAAAAAAA&#10;AAAAoQIAAGRycy9kb3ducmV2LnhtbFBLBQYAAAAABAAEAPkAAACRAwAAAAA=&#10;">
                  <v:stroke dashstyle="1 1" endcap="round"/>
                </v:line>
                <v:rect id="Rectangle 224" o:spid="_x0000_s1088" style="position:absolute;left:15582;top:571;width:9214;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zmP8EA&#10;AADcAAAADwAAAGRycy9kb3ducmV2LnhtbERPTWsCMRC9F/ofwhS81aRKpaxGaQuCeCmuVa/DZtxd&#10;3ExCEnX990Yo9DaP9zmzRW87caEQW8ca3oYKBHHlTMu1ht/t8vUDREzIBjvHpOFGERbz56cZFsZd&#10;eUOXMtUih3AsUEOTki+kjFVDFuPQeeLMHV2wmDIMtTQBrzncdnKk1ERabDk3NOjpu6HqVJ6thvN4&#10;3Xe78sv4H7U6WBve9zf0Wg9e+s8piER9+hf/uVcmz1cTeDyTL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c5j/BAAAA3AAAAA8AAAAAAAAAAAAAAAAAmAIAAGRycy9kb3du&#10;cmV2LnhtbFBLBQYAAAAABAAEAPUAAACGAwAAAAA=&#10;" filled="f" stroked="f">
                  <v:textbox>
                    <w:txbxContent>
                      <w:p w:rsidR="0065415D" w:rsidRDefault="0065415D" w:rsidP="003A3EFE">
                        <w:r>
                          <w:t>Dthu=Q</w:t>
                        </w:r>
                        <w:r>
                          <w:object w:dxaOrig="180" w:dyaOrig="195">
                            <v:shape id="_x0000_i1140" type="#_x0000_t75" style="width:9.15pt;height:9.65pt" o:ole="">
                              <v:imagedata r:id="rId29" o:title=""/>
                            </v:shape>
                            <o:OLEObject Type="Embed" ProgID="Equation.3" ShapeID="_x0000_i1140" DrawAspect="Content" ObjectID="_1492265626" r:id="rId35"/>
                          </w:object>
                        </w:r>
                        <w:r>
                          <w:t xml:space="preserve"> P</w:t>
                        </w:r>
                      </w:p>
                    </w:txbxContent>
                  </v:textbox>
                </v:rect>
                <v:rect id="Rectangle 225" o:spid="_x0000_s1089" style="position:absolute;left:18878;top:11334;width:11640;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DpMEA&#10;AADcAAAADwAAAGRycy9kb3ducmV2LnhtbERPTWsCMRC9F/wPYQrealKlVbZG0UJBepGurb0Om+nu&#10;0s0kJFHXf28Ewds83ufMl73txJFCbB1reB4pEMSVMy3XGr53H08zEDEhG+wck4YzRVguBg9zLIw7&#10;8Rcdy1SLHMKxQA1NSr6QMlYNWYwj54kz9+eCxZRhqKUJeMrhtpNjpV6lxZZzQ4Oe3huq/suD1XCY&#10;fPbdT7k2fqs2v9aGl/0ZvdbDx371BiJRn+7im3tj8nw1hesz+QK5u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QQ6TBAAAA3AAAAA8AAAAAAAAAAAAAAAAAmAIAAGRycy9kb3du&#10;cmV2LnhtbFBLBQYAAAAABAAEAPUAAACGAwAAAAA=&#10;" filled="f" stroked="f">
                  <v:textbox>
                    <w:txbxContent>
                      <w:p w:rsidR="0065415D" w:rsidRDefault="0065415D" w:rsidP="003A3EFE">
                        <w:r>
                          <w:t>TC</w:t>
                        </w:r>
                        <w:r>
                          <w:rPr>
                            <w:vertAlign w:val="subscript"/>
                          </w:rPr>
                          <w:t>1</w:t>
                        </w:r>
                        <w:r>
                          <w:t>=C</w:t>
                        </w:r>
                        <w:r>
                          <w:rPr>
                            <w:vertAlign w:val="subscript"/>
                          </w:rPr>
                          <w:t>2</w:t>
                        </w:r>
                        <w:r>
                          <w:t>+V</w:t>
                        </w:r>
                        <w:r>
                          <w:rPr>
                            <w:vertAlign w:val="subscript"/>
                          </w:rPr>
                          <w:t>2</w:t>
                        </w:r>
                        <w:r>
                          <w:rPr>
                            <w:vertAlign w:val="subscript"/>
                          </w:rPr>
                          <w:object w:dxaOrig="180" w:dyaOrig="195">
                            <v:shape id="_x0000_i1141" type="#_x0000_t75" style="width:9.15pt;height:9.65pt" o:ole="">
                              <v:imagedata r:id="rId31" o:title=""/>
                            </v:shape>
                            <o:OLEObject Type="Embed" ProgID="Equation.3" ShapeID="_x0000_i1141" DrawAspect="Content" ObjectID="_1492265627" r:id="rId36"/>
                          </w:object>
                        </w:r>
                        <w:r>
                          <w:rPr>
                            <w:vertAlign w:val="subscript"/>
                          </w:rPr>
                          <w:t xml:space="preserve"> </w:t>
                        </w:r>
                        <w:r>
                          <w:t>Q</w:t>
                        </w:r>
                      </w:p>
                    </w:txbxContent>
                  </v:textbox>
                </v:rect>
                <v:rect id="Rectangle 226" o:spid="_x0000_s1090" style="position:absolute;left:18726;top:5524;width:11640;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1sQA&#10;AADcAAAADwAAAGRycy9kb3ducmV2LnhtbESPT2sCMRDF74V+hzAFbzWx0lK2RlGhIL0U1/65Dpvp&#10;7tLNJCRR12/fOQi9zfDevPebxWr0gzpRyn1gC7OpAUXcBNdza+Hj8Hr/DCoXZIdDYLJwoQyr5e3N&#10;AisXzrynU11aJSGcK7TQlRIrrXPTkcc8DZFYtJ+QPBZZU6tdwrOE+0E/GPOkPfYsDR1G2nbU/NZH&#10;b+E4fxuHz3rj4rvZfXufHr8uGK2d3I3rF1CFxvJvvl7vnOAboZVnZAK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P19bEAAAA3AAAAA8AAAAAAAAAAAAAAAAAmAIAAGRycy9k&#10;b3ducmV2LnhtbFBLBQYAAAAABAAEAPUAAACJAwAAAAA=&#10;" filled="f" stroked="f">
                  <v:textbox>
                    <w:txbxContent>
                      <w:p w:rsidR="0065415D" w:rsidRDefault="0065415D" w:rsidP="003A3EFE">
                        <w:r>
                          <w:t>TC</w:t>
                        </w:r>
                        <w:r>
                          <w:rPr>
                            <w:vertAlign w:val="subscript"/>
                          </w:rPr>
                          <w:t>2</w:t>
                        </w:r>
                        <w:r>
                          <w:t>=C</w:t>
                        </w:r>
                        <w:r>
                          <w:rPr>
                            <w:vertAlign w:val="subscript"/>
                          </w:rPr>
                          <w:t>1</w:t>
                        </w:r>
                        <w:r>
                          <w:t>+V</w:t>
                        </w:r>
                        <w:r>
                          <w:rPr>
                            <w:vertAlign w:val="subscript"/>
                          </w:rPr>
                          <w:t>1</w:t>
                        </w:r>
                        <w:r>
                          <w:rPr>
                            <w:vertAlign w:val="subscript"/>
                          </w:rPr>
                          <w:object w:dxaOrig="180" w:dyaOrig="195">
                            <v:shape id="_x0000_i1142" type="#_x0000_t75" style="width:9.15pt;height:9.65pt" o:ole="">
                              <v:imagedata r:id="rId33" o:title=""/>
                            </v:shape>
                            <o:OLEObject Type="Embed" ProgID="Equation.3" ShapeID="_x0000_i1142" DrawAspect="Content" ObjectID="_1492265628" r:id="rId37"/>
                          </w:object>
                        </w:r>
                        <w:r>
                          <w:rPr>
                            <w:vertAlign w:val="subscript"/>
                          </w:rPr>
                          <w:t xml:space="preserve"> </w:t>
                        </w:r>
                        <w:r>
                          <w:t>Q</w:t>
                        </w:r>
                      </w:p>
                    </w:txbxContent>
                  </v:textbox>
                </v:rect>
                <v:rect id="Rectangle 227" o:spid="_x0000_s1091" style="position:absolute;top:16725;width:3359;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yTcEA&#10;AADcAAAADwAAAGRycy9kb3ducmV2LnhtbERPTWsCMRC9F/wPYQrealKlRbdG0UJBepGurb0Om+nu&#10;0s0kJFHXf28Ewds83ufMl73txJFCbB1reB4pEMSVMy3XGr53H09TEDEhG+wck4YzRVguBg9zLIw7&#10;8Rcdy1SLHMKxQA1NSr6QMlYNWYwj54kz9+eCxZRhqKUJeMrhtpNjpV6lxZZzQ4Oe3huq/suD1XCY&#10;fPbdT7k2fqs2v9aGl/0ZvdbDx371BiJRn+7im3tj8nw1g+sz+QK5u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Dck3BAAAA3AAAAA8AAAAAAAAAAAAAAAAAmAIAAGRycy9kb3du&#10;cmV2LnhtbFBLBQYAAAAABAAEAPUAAACGAwAAAAA=&#10;" filled="f" stroked="f">
                  <v:textbox>
                    <w:txbxContent>
                      <w:p w:rsidR="0065415D" w:rsidRDefault="0065415D" w:rsidP="003A3EFE">
                        <w:pPr>
                          <w:rPr>
                            <w:vertAlign w:val="subscript"/>
                          </w:rPr>
                        </w:pPr>
                        <w:r>
                          <w:t>C</w:t>
                        </w:r>
                        <w:r>
                          <w:rPr>
                            <w:vertAlign w:val="subscript"/>
                          </w:rPr>
                          <w:t>2</w:t>
                        </w:r>
                      </w:p>
                    </w:txbxContent>
                  </v:textbox>
                </v:rect>
                <v:rect id="Rectangle 228" o:spid="_x0000_s1092" style="position:absolute;left:9201;top:23012;width:3441;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NDcQA&#10;AADcAAAADwAAAGRycy9kb3ducmV2LnhtbESPQWsCMRCF74L/IYzQm2ZtqZStUapQEC+lq22vw2a6&#10;u3QzCUnU9d87h4K3Gd6b975ZrgfXqzPF1Hk2MJ8VoIhrbztuDBwP79MXUCkjW+w9k4ErJVivxqMl&#10;ltZf+JPOVW6UhHAq0UCbcyi1TnVLDtPMB2LRfn10mGWNjbYRLxLuev1YFAvtsGNpaDHQtqX6rzo5&#10;A6en/dB/VRsbPordj3Px+fuKwZiHyfD2CirTkO/m/+udFfy54MszMoF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gTQ3EAAAA3AAAAA8AAAAAAAAAAAAAAAAAmAIAAGRycy9k&#10;b3ducmV2LnhtbFBLBQYAAAAABAAEAPUAAACJAwAAAAA=&#10;" filled="f" stroked="f">
                  <v:textbox>
                    <w:txbxContent>
                      <w:p w:rsidR="0065415D" w:rsidRDefault="0065415D" w:rsidP="003A3EFE">
                        <w:pPr>
                          <w:rPr>
                            <w:vertAlign w:val="superscript"/>
                          </w:rPr>
                        </w:pPr>
                        <w:r>
                          <w:t>Q</w:t>
                        </w:r>
                        <w:r>
                          <w:rPr>
                            <w:vertAlign w:val="superscript"/>
                          </w:rPr>
                          <w:t>*</w:t>
                        </w:r>
                      </w:p>
                    </w:txbxContent>
                  </v:textbox>
                </v:rect>
                <w10:wrap type="squar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2617470</wp:posOffset>
                </wp:positionH>
                <wp:positionV relativeFrom="paragraph">
                  <wp:posOffset>1296035</wp:posOffset>
                </wp:positionV>
                <wp:extent cx="335280" cy="342900"/>
                <wp:effectExtent l="0" t="0" r="0" b="0"/>
                <wp:wrapNone/>
                <wp:docPr id="575"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Default="0065415D" w:rsidP="003A3EFE">
                            <w:pPr>
                              <w:rPr>
                                <w:vertAlign w:val="subscript"/>
                              </w:rPr>
                            </w:pPr>
                            <w:r>
                              <w:t>C</w:t>
                            </w:r>
                            <w:r>
                              <w:rPr>
                                <w:vertAlign w:val="subscript"/>
                              </w:rPr>
                              <w:t>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93" style="position:absolute;left:0;text-align:left;margin-left:206.1pt;margin-top:102.05pt;width:26.4pt;height:2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" filled="f" stroked="f">
                <v:textbox>
                  <w:txbxContent>
                    <w:p w:rsidR="0065415D" w:rsidRDefault="0065415D" w:rsidP="003A3EFE">
                      <w:pPr>
                        <w:rPr>
                          <w:vertAlign w:val="subscript"/>
                        </w:rPr>
                      </w:pPr>
                      <w:r>
                        <w:t>C</w:t>
                      </w:r>
                      <w:r>
                        <w:rPr>
                          <w:vertAlign w:val="subscript"/>
                        </w:rPr>
                        <w:t>1</w:t>
                      </w:r>
                    </w:p>
                  </w:txbxContent>
                </v:textbox>
              </v:rect>
            </w:pict>
          </mc:Fallback>
        </mc:AlternateContent>
      </w:r>
      <w:proofErr w:type="gramStart"/>
      <w:r>
        <w:rPr>
          <w:sz w:val="26"/>
        </w:rPr>
        <w:t>Giả sử, giá bán sản phẩm và khối lượng bán không phụ thuộc vào vị trí.</w:t>
      </w:r>
      <w:proofErr w:type="gramEnd"/>
      <w:r>
        <w:rPr>
          <w:sz w:val="26"/>
        </w:rPr>
        <w:t xml:space="preserve"> Doanh </w:t>
      </w:r>
      <w:proofErr w:type="gramStart"/>
      <w:r>
        <w:rPr>
          <w:sz w:val="26"/>
        </w:rPr>
        <w:t>thu</w:t>
      </w:r>
      <w:proofErr w:type="gramEnd"/>
      <w:r>
        <w:rPr>
          <w:sz w:val="26"/>
        </w:rPr>
        <w:t xml:space="preserve"> trên mỗi vị trí chỉ phụ thuộc vào quy mô. Mỗi vị trí thường có chi phí cố định ban đầu bao gồm: chi phí ban đầu về thuê hay mua đất </w:t>
      </w:r>
      <w:proofErr w:type="gramStart"/>
      <w:r>
        <w:rPr>
          <w:sz w:val="26"/>
        </w:rPr>
        <w:t>đai</w:t>
      </w:r>
      <w:proofErr w:type="gramEnd"/>
      <w:r>
        <w:rPr>
          <w:sz w:val="26"/>
        </w:rPr>
        <w:t xml:space="preserve">, chi phí xây dựng, chi phí khởi sự khác... trong quá trình vận hành trên mỗi vị trí có thể có chi phí biến đổi trên mỗi vị trí. Chi phí biến đổi bao gồm: </w:t>
      </w:r>
      <w:proofErr w:type="gramStart"/>
      <w:r>
        <w:rPr>
          <w:sz w:val="26"/>
        </w:rPr>
        <w:t>chi  phí</w:t>
      </w:r>
      <w:proofErr w:type="gramEnd"/>
      <w:r>
        <w:rPr>
          <w:sz w:val="26"/>
        </w:rPr>
        <w:t xml:space="preserve"> mua nguyên vật liệu, chi phí để có năng lượng hoạt động, chi phí lương bị thay đổi theo vị trí, chi phí vận tải...Trên quan điểm lựa chọn sao cho toàn bộ chi phí liên quan đến vị trí là nhỏ nhất xét trên một đơn vị thời gian thích hợp.</w:t>
      </w:r>
    </w:p>
    <w:p w:rsidR="003A3EFE" w:rsidRDefault="003A3EFE" w:rsidP="0065415D">
      <w:pPr>
        <w:spacing w:line="312" w:lineRule="auto"/>
        <w:ind w:firstLine="567"/>
        <w:jc w:val="both"/>
        <w:rPr>
          <w:sz w:val="26"/>
        </w:rPr>
      </w:pPr>
      <w:r>
        <w:rPr>
          <w:sz w:val="26"/>
        </w:rPr>
        <w:t>Tổng chi phí liên quan đến vị trí i đang xét là: TC</w:t>
      </w:r>
      <w:r>
        <w:rPr>
          <w:sz w:val="26"/>
          <w:vertAlign w:val="subscript"/>
        </w:rPr>
        <w:t>i</w:t>
      </w:r>
      <w:r>
        <w:rPr>
          <w:sz w:val="26"/>
        </w:rPr>
        <w:t xml:space="preserve"> = C</w:t>
      </w:r>
      <w:r>
        <w:rPr>
          <w:sz w:val="26"/>
          <w:vertAlign w:val="subscript"/>
        </w:rPr>
        <w:t>i</w:t>
      </w:r>
      <w:r>
        <w:rPr>
          <w:sz w:val="26"/>
        </w:rPr>
        <w:t xml:space="preserve"> + </w:t>
      </w:r>
      <w:proofErr w:type="gramStart"/>
      <w:r>
        <w:rPr>
          <w:sz w:val="26"/>
        </w:rPr>
        <w:t>V</w:t>
      </w:r>
      <w:r>
        <w:rPr>
          <w:sz w:val="26"/>
          <w:vertAlign w:val="subscript"/>
        </w:rPr>
        <w:t>i</w:t>
      </w:r>
      <w:proofErr w:type="gramEnd"/>
      <w:r>
        <w:rPr>
          <w:sz w:val="26"/>
        </w:rPr>
        <w:t xml:space="preserve"> </w:t>
      </w:r>
      <w:r>
        <w:rPr>
          <w:position w:val="-4"/>
          <w:sz w:val="26"/>
        </w:rPr>
        <w:object w:dxaOrig="180" w:dyaOrig="195">
          <v:shape id="_x0000_i1061" type="#_x0000_t75" style="width:9.15pt;height:9.65pt" o:ole="">
            <v:imagedata r:id="rId38" o:title=""/>
          </v:shape>
          <o:OLEObject Type="Embed" ProgID="Equation.3" ShapeID="_x0000_i1061" DrawAspect="Content" ObjectID="_1492265527" r:id="rId39"/>
        </w:object>
      </w:r>
      <w:r>
        <w:rPr>
          <w:sz w:val="26"/>
        </w:rPr>
        <w:t xml:space="preserve"> Q</w:t>
      </w:r>
    </w:p>
    <w:p w:rsidR="003A3EFE" w:rsidRDefault="003A3EFE" w:rsidP="0065415D">
      <w:pPr>
        <w:spacing w:line="312" w:lineRule="auto"/>
        <w:ind w:firstLine="567"/>
        <w:jc w:val="both"/>
        <w:rPr>
          <w:sz w:val="26"/>
        </w:rPr>
      </w:pPr>
      <w:r>
        <w:rPr>
          <w:sz w:val="26"/>
        </w:rPr>
        <w:t>Trong đó:</w:t>
      </w:r>
      <w:r>
        <w:rPr>
          <w:sz w:val="26"/>
        </w:rPr>
        <w:tab/>
      </w:r>
      <w:proofErr w:type="gramStart"/>
      <w:r>
        <w:rPr>
          <w:sz w:val="26"/>
        </w:rPr>
        <w:t>C</w:t>
      </w:r>
      <w:r>
        <w:rPr>
          <w:sz w:val="26"/>
          <w:vertAlign w:val="subscript"/>
        </w:rPr>
        <w:t>i</w:t>
      </w:r>
      <w:r>
        <w:rPr>
          <w:sz w:val="26"/>
        </w:rPr>
        <w:t xml:space="preserve"> :</w:t>
      </w:r>
      <w:proofErr w:type="gramEnd"/>
      <w:r>
        <w:rPr>
          <w:sz w:val="26"/>
        </w:rPr>
        <w:t xml:space="preserve"> Chi phí cố định.</w:t>
      </w:r>
    </w:p>
    <w:p w:rsidR="003A3EFE" w:rsidRDefault="003A3EFE" w:rsidP="0065415D">
      <w:pPr>
        <w:spacing w:line="312" w:lineRule="auto"/>
        <w:ind w:firstLine="567"/>
        <w:jc w:val="both"/>
        <w:rPr>
          <w:sz w:val="26"/>
        </w:rPr>
      </w:pPr>
      <w:r>
        <w:rPr>
          <w:sz w:val="26"/>
        </w:rPr>
        <w:tab/>
      </w:r>
      <w:r>
        <w:rPr>
          <w:sz w:val="26"/>
        </w:rPr>
        <w:tab/>
      </w:r>
      <w:r>
        <w:rPr>
          <w:sz w:val="26"/>
        </w:rPr>
        <w:tab/>
      </w:r>
      <w:proofErr w:type="gramStart"/>
      <w:r>
        <w:rPr>
          <w:sz w:val="26"/>
        </w:rPr>
        <w:t>V</w:t>
      </w:r>
      <w:r>
        <w:rPr>
          <w:sz w:val="26"/>
          <w:vertAlign w:val="subscript"/>
        </w:rPr>
        <w:t>i</w:t>
      </w:r>
      <w:r>
        <w:rPr>
          <w:sz w:val="26"/>
        </w:rPr>
        <w:t xml:space="preserve"> :</w:t>
      </w:r>
      <w:proofErr w:type="gramEnd"/>
      <w:r>
        <w:rPr>
          <w:sz w:val="26"/>
        </w:rPr>
        <w:t xml:space="preserve"> Chi phí biến đổi đơn vị.</w:t>
      </w:r>
    </w:p>
    <w:p w:rsidR="003A3EFE" w:rsidRDefault="003A3EFE" w:rsidP="0065415D">
      <w:pPr>
        <w:spacing w:line="312" w:lineRule="auto"/>
        <w:ind w:firstLine="567"/>
        <w:jc w:val="both"/>
        <w:rPr>
          <w:sz w:val="26"/>
          <w:vertAlign w:val="subscript"/>
        </w:rPr>
      </w:pPr>
      <w:r>
        <w:rPr>
          <w:sz w:val="26"/>
        </w:rPr>
        <w:tab/>
      </w:r>
      <w:r>
        <w:rPr>
          <w:sz w:val="26"/>
        </w:rPr>
        <w:tab/>
      </w:r>
      <w:r>
        <w:rPr>
          <w:sz w:val="26"/>
        </w:rPr>
        <w:tab/>
      </w:r>
      <w:proofErr w:type="gramStart"/>
      <w:r>
        <w:rPr>
          <w:sz w:val="26"/>
        </w:rPr>
        <w:t>Q  :</w:t>
      </w:r>
      <w:proofErr w:type="gramEnd"/>
      <w:r>
        <w:rPr>
          <w:sz w:val="26"/>
        </w:rPr>
        <w:t xml:space="preserve"> Số lượng sản xuất.</w:t>
      </w:r>
    </w:p>
    <w:p w:rsidR="003A3EFE" w:rsidRDefault="003A3EFE" w:rsidP="0065415D">
      <w:pPr>
        <w:spacing w:line="312" w:lineRule="auto"/>
        <w:ind w:firstLine="567"/>
        <w:jc w:val="both"/>
        <w:rPr>
          <w:sz w:val="26"/>
        </w:rPr>
      </w:pPr>
      <w:r>
        <w:rPr>
          <w:sz w:val="26"/>
        </w:rPr>
        <w:t xml:space="preserve">Xét cặp phương </w:t>
      </w:r>
      <w:proofErr w:type="gramStart"/>
      <w:r>
        <w:rPr>
          <w:sz w:val="26"/>
        </w:rPr>
        <w:t>án</w:t>
      </w:r>
      <w:proofErr w:type="gramEnd"/>
      <w:r>
        <w:rPr>
          <w:sz w:val="26"/>
        </w:rPr>
        <w:t xml:space="preserve"> vị trí (1) và (2)</w:t>
      </w:r>
    </w:p>
    <w:p w:rsidR="003A3EFE" w:rsidRDefault="003A3EFE" w:rsidP="0065415D">
      <w:pPr>
        <w:spacing w:line="312" w:lineRule="auto"/>
        <w:ind w:firstLine="567"/>
        <w:jc w:val="both"/>
        <w:rPr>
          <w:sz w:val="26"/>
        </w:rPr>
      </w:pPr>
      <w:r>
        <w:rPr>
          <w:sz w:val="26"/>
        </w:rPr>
        <w:t>Nếu C</w:t>
      </w:r>
      <w:r>
        <w:rPr>
          <w:sz w:val="26"/>
          <w:vertAlign w:val="subscript"/>
        </w:rPr>
        <w:t>1</w:t>
      </w:r>
      <w:r>
        <w:rPr>
          <w:sz w:val="26"/>
        </w:rPr>
        <w:t>&gt;C</w:t>
      </w:r>
      <w:r>
        <w:rPr>
          <w:sz w:val="26"/>
          <w:vertAlign w:val="subscript"/>
        </w:rPr>
        <w:t>2</w:t>
      </w:r>
      <w:r>
        <w:rPr>
          <w:sz w:val="26"/>
        </w:rPr>
        <w:t xml:space="preserve"> và V</w:t>
      </w:r>
      <w:r>
        <w:rPr>
          <w:sz w:val="26"/>
          <w:vertAlign w:val="subscript"/>
        </w:rPr>
        <w:t>1</w:t>
      </w:r>
      <w:r>
        <w:rPr>
          <w:sz w:val="26"/>
        </w:rPr>
        <w:t>&gt;V</w:t>
      </w:r>
      <w:r>
        <w:rPr>
          <w:sz w:val="26"/>
          <w:vertAlign w:val="subscript"/>
        </w:rPr>
        <w:t>2</w:t>
      </w:r>
    </w:p>
    <w:p w:rsidR="003A3EFE" w:rsidRDefault="003A3EFE" w:rsidP="0065415D">
      <w:pPr>
        <w:spacing w:line="312" w:lineRule="auto"/>
        <w:ind w:firstLine="567"/>
        <w:jc w:val="both"/>
        <w:rPr>
          <w:sz w:val="26"/>
        </w:rPr>
      </w:pPr>
      <w:r>
        <w:rPr>
          <w:sz w:val="26"/>
        </w:rPr>
        <w:t>Rõ ràng tổng chi phí TC</w:t>
      </w:r>
      <w:r>
        <w:rPr>
          <w:sz w:val="26"/>
          <w:vertAlign w:val="subscript"/>
        </w:rPr>
        <w:t>1</w:t>
      </w:r>
      <w:r>
        <w:rPr>
          <w:sz w:val="26"/>
        </w:rPr>
        <w:t>&gt;TC</w:t>
      </w:r>
      <w:r>
        <w:rPr>
          <w:sz w:val="26"/>
          <w:vertAlign w:val="subscript"/>
        </w:rPr>
        <w:t>2</w:t>
      </w:r>
      <w:r>
        <w:rPr>
          <w:sz w:val="26"/>
        </w:rPr>
        <w:t xml:space="preserve"> </w:t>
      </w:r>
      <w:r>
        <w:rPr>
          <w:position w:val="-4"/>
          <w:sz w:val="26"/>
        </w:rPr>
        <w:object w:dxaOrig="240" w:dyaOrig="255">
          <v:shape id="_x0000_i1062" type="#_x0000_t75" style="width:11.9pt;height:12.85pt" o:ole="">
            <v:imagedata r:id="rId40" o:title=""/>
          </v:shape>
          <o:OLEObject Type="Embed" ProgID="Equation.3" ShapeID="_x0000_i1062" DrawAspect="Content" ObjectID="_1492265528" r:id="rId41"/>
        </w:object>
      </w:r>
      <w:r>
        <w:rPr>
          <w:sz w:val="26"/>
        </w:rPr>
        <w:t>Q</w:t>
      </w:r>
    </w:p>
    <w:p w:rsidR="003A3EFE" w:rsidRDefault="003A3EFE" w:rsidP="0065415D">
      <w:pPr>
        <w:spacing w:line="312" w:lineRule="auto"/>
        <w:ind w:firstLine="567"/>
        <w:jc w:val="both"/>
        <w:rPr>
          <w:sz w:val="26"/>
        </w:rPr>
      </w:pPr>
      <w:r>
        <w:rPr>
          <w:sz w:val="26"/>
        </w:rPr>
        <w:t>Nếu C</w:t>
      </w:r>
      <w:r>
        <w:rPr>
          <w:sz w:val="26"/>
          <w:vertAlign w:val="subscript"/>
        </w:rPr>
        <w:t>1</w:t>
      </w:r>
      <w:r>
        <w:rPr>
          <w:sz w:val="26"/>
        </w:rPr>
        <w:t>&gt;C</w:t>
      </w:r>
      <w:r>
        <w:rPr>
          <w:sz w:val="26"/>
          <w:vertAlign w:val="subscript"/>
        </w:rPr>
        <w:t>2</w:t>
      </w:r>
      <w:r>
        <w:rPr>
          <w:sz w:val="26"/>
        </w:rPr>
        <w:t xml:space="preserve"> và V</w:t>
      </w:r>
      <w:r>
        <w:rPr>
          <w:sz w:val="26"/>
          <w:vertAlign w:val="subscript"/>
        </w:rPr>
        <w:t>1</w:t>
      </w:r>
      <w:r>
        <w:rPr>
          <w:sz w:val="26"/>
        </w:rPr>
        <w:t>&lt;V</w:t>
      </w:r>
      <w:r>
        <w:rPr>
          <w:sz w:val="26"/>
          <w:vertAlign w:val="subscript"/>
        </w:rPr>
        <w:t>2</w:t>
      </w:r>
      <w:r>
        <w:rPr>
          <w:sz w:val="26"/>
        </w:rPr>
        <w:t xml:space="preserve">: tồn tại điểm Q để hai phương </w:t>
      </w:r>
      <w:proofErr w:type="gramStart"/>
      <w:r>
        <w:rPr>
          <w:sz w:val="26"/>
        </w:rPr>
        <w:t>án</w:t>
      </w:r>
      <w:proofErr w:type="gramEnd"/>
      <w:r>
        <w:rPr>
          <w:sz w:val="26"/>
        </w:rPr>
        <w:t xml:space="preserve"> có cùng chi phí:</w:t>
      </w:r>
    </w:p>
    <w:p w:rsidR="003A3EFE" w:rsidRDefault="003A3EFE" w:rsidP="0065415D">
      <w:pPr>
        <w:spacing w:line="312" w:lineRule="auto"/>
        <w:jc w:val="center"/>
        <w:rPr>
          <w:sz w:val="26"/>
        </w:rPr>
      </w:pPr>
      <w:r>
        <w:rPr>
          <w:position w:val="-30"/>
          <w:sz w:val="26"/>
        </w:rPr>
        <w:object w:dxaOrig="1380" w:dyaOrig="675">
          <v:shape id="_x0000_i1063" type="#_x0000_t75" style="width:68.8pt;height:33.95pt" o:ole="">
            <v:imagedata r:id="rId42" o:title=""/>
          </v:shape>
          <o:OLEObject Type="Embed" ProgID="Equation.3" ShapeID="_x0000_i1063" DrawAspect="Content" ObjectID="_1492265529" r:id="rId43"/>
        </w:object>
      </w:r>
    </w:p>
    <w:p w:rsidR="003A3EFE" w:rsidRDefault="003A3EFE" w:rsidP="0065415D">
      <w:pPr>
        <w:spacing w:line="312" w:lineRule="auto"/>
        <w:ind w:firstLine="567"/>
        <w:jc w:val="both"/>
        <w:rPr>
          <w:sz w:val="26"/>
        </w:rPr>
      </w:pPr>
      <w:r>
        <w:rPr>
          <w:sz w:val="26"/>
        </w:rPr>
        <w:t>Và khi Q&lt;Q</w:t>
      </w:r>
      <w:proofErr w:type="gramStart"/>
      <w:r>
        <w:rPr>
          <w:sz w:val="26"/>
        </w:rPr>
        <w:t>* :</w:t>
      </w:r>
      <w:proofErr w:type="gramEnd"/>
      <w:r>
        <w:rPr>
          <w:sz w:val="26"/>
        </w:rPr>
        <w:t xml:space="preserve"> phương án (2) lợi hơn về chi phí.</w:t>
      </w:r>
    </w:p>
    <w:p w:rsidR="003A3EFE" w:rsidRDefault="003A3EFE" w:rsidP="0065415D">
      <w:pPr>
        <w:spacing w:line="312" w:lineRule="auto"/>
        <w:ind w:firstLine="567"/>
        <w:jc w:val="both"/>
        <w:rPr>
          <w:sz w:val="26"/>
        </w:rPr>
      </w:pPr>
      <w:r>
        <w:rPr>
          <w:sz w:val="26"/>
        </w:rPr>
        <w:t>Khi Q&gt;Q*: phương án (1) lợi hơn về chi phí.</w:t>
      </w:r>
    </w:p>
    <w:p w:rsidR="003A3EFE" w:rsidRDefault="003A3EFE" w:rsidP="0065415D">
      <w:pPr>
        <w:spacing w:line="312" w:lineRule="auto"/>
        <w:ind w:firstLine="567"/>
        <w:jc w:val="both"/>
        <w:rPr>
          <w:sz w:val="26"/>
        </w:rPr>
      </w:pPr>
      <w:r>
        <w:rPr>
          <w:sz w:val="26"/>
        </w:rPr>
        <w:t xml:space="preserve">Nếu kết hợp với doanh </w:t>
      </w:r>
      <w:proofErr w:type="gramStart"/>
      <w:r>
        <w:rPr>
          <w:sz w:val="26"/>
        </w:rPr>
        <w:t>thu</w:t>
      </w:r>
      <w:proofErr w:type="gramEnd"/>
      <w:r>
        <w:rPr>
          <w:sz w:val="26"/>
        </w:rPr>
        <w:t>: S = Q</w:t>
      </w:r>
      <w:r>
        <w:rPr>
          <w:position w:val="-4"/>
          <w:sz w:val="26"/>
        </w:rPr>
        <w:object w:dxaOrig="180" w:dyaOrig="195">
          <v:shape id="_x0000_i1064" type="#_x0000_t75" style="width:9.15pt;height:9.65pt" o:ole="">
            <v:imagedata r:id="rId44" o:title=""/>
          </v:shape>
          <o:OLEObject Type="Embed" ProgID="Equation.3" ShapeID="_x0000_i1064" DrawAspect="Content" ObjectID="_1492265530" r:id="rId45"/>
        </w:object>
      </w:r>
      <w:r>
        <w:rPr>
          <w:sz w:val="26"/>
        </w:rPr>
        <w:t>G, ta có:</w:t>
      </w:r>
    </w:p>
    <w:p w:rsidR="003A3EFE" w:rsidRDefault="003A3EFE" w:rsidP="0065415D">
      <w:pPr>
        <w:spacing w:line="312" w:lineRule="auto"/>
        <w:ind w:firstLine="567"/>
        <w:jc w:val="both"/>
        <w:rPr>
          <w:sz w:val="26"/>
        </w:rPr>
      </w:pPr>
      <w:r>
        <w:rPr>
          <w:sz w:val="26"/>
        </w:rPr>
        <w:t>Lợi nhuận của mỗi phương án:</w:t>
      </w:r>
    </w:p>
    <w:p w:rsidR="003A3EFE" w:rsidRDefault="003A3EFE" w:rsidP="0065415D">
      <w:pPr>
        <w:spacing w:line="312" w:lineRule="auto"/>
        <w:ind w:firstLine="567"/>
        <w:jc w:val="both"/>
        <w:rPr>
          <w:sz w:val="26"/>
        </w:rPr>
      </w:pPr>
      <w:r>
        <w:rPr>
          <w:sz w:val="26"/>
        </w:rPr>
        <w:t>P</w:t>
      </w:r>
      <w:r>
        <w:rPr>
          <w:sz w:val="26"/>
          <w:vertAlign w:val="subscript"/>
        </w:rPr>
        <w:t>i</w:t>
      </w:r>
      <w:r>
        <w:rPr>
          <w:sz w:val="26"/>
        </w:rPr>
        <w:t xml:space="preserve"> = (G-V</w:t>
      </w:r>
      <w:r>
        <w:rPr>
          <w:sz w:val="26"/>
          <w:vertAlign w:val="subscript"/>
        </w:rPr>
        <w:t>i</w:t>
      </w:r>
      <w:proofErr w:type="gramStart"/>
      <w:r>
        <w:rPr>
          <w:sz w:val="26"/>
        </w:rPr>
        <w:t>)Q</w:t>
      </w:r>
      <w:proofErr w:type="gramEnd"/>
      <w:r>
        <w:rPr>
          <w:sz w:val="26"/>
        </w:rPr>
        <w:t xml:space="preserve"> - C</w:t>
      </w:r>
      <w:r>
        <w:rPr>
          <w:sz w:val="26"/>
          <w:vertAlign w:val="subscript"/>
        </w:rPr>
        <w:t>i</w:t>
      </w:r>
    </w:p>
    <w:p w:rsidR="003A3EFE" w:rsidRDefault="003A3EFE" w:rsidP="0065415D">
      <w:pPr>
        <w:pStyle w:val="ListParagraph"/>
        <w:spacing w:line="312" w:lineRule="auto"/>
        <w:ind w:left="0" w:firstLine="567"/>
        <w:jc w:val="both"/>
        <w:rPr>
          <w:b/>
          <w:sz w:val="26"/>
          <w:szCs w:val="26"/>
        </w:rPr>
      </w:pPr>
      <w:r>
        <w:rPr>
          <w:sz w:val="26"/>
        </w:rPr>
        <w:t xml:space="preserve">Khả năng tạo lợi nhuận của mỗi phương án vị trí có thể khác nhau </w:t>
      </w:r>
      <w:proofErr w:type="gramStart"/>
      <w:r>
        <w:rPr>
          <w:sz w:val="26"/>
        </w:rPr>
        <w:t>theo</w:t>
      </w:r>
      <w:proofErr w:type="gramEnd"/>
      <w:r>
        <w:rPr>
          <w:sz w:val="26"/>
        </w:rPr>
        <w:t xml:space="preserve"> qui mô và có thể lựa chọn nhờ Q</w:t>
      </w:r>
      <w:r>
        <w:rPr>
          <w:sz w:val="26"/>
          <w:vertAlign w:val="superscript"/>
        </w:rPr>
        <w:t>*</w:t>
      </w:r>
      <w:r>
        <w:rPr>
          <w:sz w:val="26"/>
        </w:rPr>
        <w:t>.</w:t>
      </w:r>
    </w:p>
    <w:p w:rsidR="003A3EFE" w:rsidRDefault="003A3EFE" w:rsidP="0065415D">
      <w:pPr>
        <w:pStyle w:val="ListParagraph"/>
        <w:spacing w:line="312" w:lineRule="auto"/>
        <w:ind w:left="0"/>
        <w:jc w:val="both"/>
        <w:rPr>
          <w:b/>
          <w:sz w:val="26"/>
          <w:szCs w:val="26"/>
        </w:rPr>
      </w:pPr>
      <w:r>
        <w:rPr>
          <w:b/>
          <w:sz w:val="26"/>
          <w:szCs w:val="26"/>
        </w:rPr>
        <w:t>3.2. Phương pháp đánh giá các yếu tố (Phương pháp cho điểm)</w:t>
      </w:r>
    </w:p>
    <w:p w:rsidR="003A3EFE" w:rsidRDefault="003A3EFE" w:rsidP="0065415D">
      <w:pPr>
        <w:spacing w:line="312" w:lineRule="auto"/>
        <w:ind w:firstLine="567"/>
        <w:jc w:val="both"/>
        <w:rPr>
          <w:sz w:val="26"/>
        </w:rPr>
      </w:pPr>
      <w:r>
        <w:rPr>
          <w:b/>
          <w:sz w:val="26"/>
          <w:szCs w:val="26"/>
        </w:rPr>
        <w:lastRenderedPageBreak/>
        <w:tab/>
      </w:r>
      <w:proofErr w:type="gramStart"/>
      <w:r>
        <w:rPr>
          <w:sz w:val="26"/>
        </w:rPr>
        <w:t>Phương pháp này còn được gọi là phương pháp cho điểm.</w:t>
      </w:r>
      <w:proofErr w:type="gramEnd"/>
      <w:r>
        <w:rPr>
          <w:sz w:val="26"/>
        </w:rPr>
        <w:t xml:space="preserve"> </w:t>
      </w:r>
      <w:proofErr w:type="gramStart"/>
      <w:r>
        <w:rPr>
          <w:sz w:val="26"/>
        </w:rPr>
        <w:t>Phương pháp định vị này được dùng phổ biến nhất.</w:t>
      </w:r>
      <w:proofErr w:type="gramEnd"/>
      <w:r>
        <w:rPr>
          <w:sz w:val="26"/>
        </w:rPr>
        <w:t xml:space="preserve"> Các bước thực hiện:</w:t>
      </w:r>
    </w:p>
    <w:p w:rsidR="003A3EFE" w:rsidRDefault="003A3EFE" w:rsidP="0065415D">
      <w:pPr>
        <w:spacing w:line="312" w:lineRule="auto"/>
        <w:ind w:firstLine="567"/>
        <w:jc w:val="both"/>
        <w:rPr>
          <w:sz w:val="26"/>
        </w:rPr>
      </w:pPr>
      <w:r>
        <w:rPr>
          <w:sz w:val="26"/>
        </w:rPr>
        <w:t>- Lập danh sách các yếu tố liên quan đến quyết định</w:t>
      </w:r>
    </w:p>
    <w:p w:rsidR="003A3EFE" w:rsidRDefault="003A3EFE" w:rsidP="0065415D">
      <w:pPr>
        <w:spacing w:line="312" w:lineRule="auto"/>
        <w:ind w:firstLine="567"/>
        <w:jc w:val="both"/>
        <w:rPr>
          <w:sz w:val="26"/>
        </w:rPr>
      </w:pPr>
      <w:r>
        <w:rPr>
          <w:sz w:val="26"/>
        </w:rPr>
        <w:t xml:space="preserve">- Phân chia thang điểm cho mỗi yếu tố để phản ánh </w:t>
      </w:r>
      <w:proofErr w:type="gramStart"/>
      <w:r>
        <w:rPr>
          <w:sz w:val="26"/>
        </w:rPr>
        <w:t>tầm  quan</w:t>
      </w:r>
      <w:proofErr w:type="gramEnd"/>
      <w:r>
        <w:rPr>
          <w:sz w:val="26"/>
        </w:rPr>
        <w:t xml:space="preserve"> trọng của nó</w:t>
      </w:r>
    </w:p>
    <w:p w:rsidR="003A3EFE" w:rsidRDefault="003A3EFE" w:rsidP="0065415D">
      <w:pPr>
        <w:spacing w:line="312" w:lineRule="auto"/>
        <w:ind w:firstLine="567"/>
        <w:jc w:val="both"/>
        <w:rPr>
          <w:sz w:val="26"/>
        </w:rPr>
      </w:pPr>
      <w:r>
        <w:rPr>
          <w:sz w:val="26"/>
        </w:rPr>
        <w:t xml:space="preserve">- Đánh giá (cho điểm) mỗi vị trí được được </w:t>
      </w:r>
      <w:proofErr w:type="gramStart"/>
      <w:r>
        <w:rPr>
          <w:sz w:val="26"/>
        </w:rPr>
        <w:t>theo</w:t>
      </w:r>
      <w:proofErr w:type="gramEnd"/>
      <w:r>
        <w:rPr>
          <w:sz w:val="26"/>
        </w:rPr>
        <w:t xml:space="preserve"> từng yếu tố</w:t>
      </w:r>
    </w:p>
    <w:p w:rsidR="003A3EFE" w:rsidRDefault="003A3EFE" w:rsidP="0065415D">
      <w:pPr>
        <w:spacing w:line="312" w:lineRule="auto"/>
        <w:ind w:firstLine="567"/>
        <w:jc w:val="both"/>
        <w:rPr>
          <w:sz w:val="26"/>
        </w:rPr>
      </w:pPr>
      <w:r>
        <w:rPr>
          <w:sz w:val="26"/>
        </w:rPr>
        <w:t>- Tính tổng điểm phân chia cho mỗi vị trí</w:t>
      </w:r>
    </w:p>
    <w:p w:rsidR="003A3EFE" w:rsidRDefault="003A3EFE" w:rsidP="0065415D">
      <w:pPr>
        <w:spacing w:line="312" w:lineRule="auto"/>
        <w:ind w:firstLine="567"/>
        <w:jc w:val="both"/>
        <w:rPr>
          <w:sz w:val="26"/>
        </w:rPr>
      </w:pPr>
      <w:r>
        <w:rPr>
          <w:sz w:val="26"/>
        </w:rPr>
        <w:t xml:space="preserve">- Chọn vị trí có điểm cao nhất </w:t>
      </w:r>
    </w:p>
    <w:p w:rsidR="003A3EFE" w:rsidRDefault="003A3EFE" w:rsidP="0065415D">
      <w:pPr>
        <w:spacing w:line="312" w:lineRule="auto"/>
        <w:ind w:firstLine="567"/>
        <w:jc w:val="both"/>
        <w:rPr>
          <w:sz w:val="26"/>
          <w:szCs w:val="26"/>
        </w:rPr>
      </w:pPr>
      <w:proofErr w:type="gramStart"/>
      <w:r>
        <w:rPr>
          <w:sz w:val="26"/>
        </w:rPr>
        <w:t>Thay</w:t>
      </w:r>
      <w:r>
        <w:rPr>
          <w:sz w:val="26"/>
          <w:szCs w:val="26"/>
        </w:rPr>
        <w:t xml:space="preserve"> vì thay đổi điểm số tối đa cho mỗi yếu tố, một vài người thích cho mỗi nhân tố điểm số tối đa như nhau, nhưng nhân điểm số thực tế với trọng số ấn định thể hiện tầm quan trọng.</w:t>
      </w:r>
      <w:proofErr w:type="gramEnd"/>
    </w:p>
    <w:p w:rsidR="003A3EFE" w:rsidRDefault="003A3EFE" w:rsidP="0065415D">
      <w:pPr>
        <w:spacing w:line="312" w:lineRule="auto"/>
        <w:ind w:firstLine="567"/>
        <w:jc w:val="both"/>
        <w:rPr>
          <w:sz w:val="26"/>
          <w:szCs w:val="26"/>
        </w:rPr>
      </w:pPr>
      <w:r>
        <w:rPr>
          <w:b/>
          <w:sz w:val="26"/>
          <w:szCs w:val="26"/>
        </w:rPr>
        <w:t>Ví dụ:</w:t>
      </w:r>
      <w:r>
        <w:rPr>
          <w:sz w:val="26"/>
          <w:szCs w:val="26"/>
        </w:rPr>
        <w:t xml:space="preserve"> Công ty Thiên Thanh đang cân nhắc 5 địa điểm tiềm năng để xây dựng một nhà kho mới cho mục đích kinh doanh phân phối sản phẩm âm nhạc của họ. Sau rất nhiều buổi thảo luận, họ thành lập một danh sách các nhân tố quan trọng, trọng số của mỗi nhân tố và điểm số thực tế cho mỗi địa điểm với thang điểm từ 0 đến 100, một nhân tố càng có nhiều thuận lợi thì số điểm càng cao.</w:t>
      </w:r>
    </w:p>
    <w:tbl>
      <w:tblPr>
        <w:tblW w:w="9337" w:type="dxa"/>
        <w:tblInd w:w="108" w:type="dxa"/>
        <w:tblLook w:val="04A0" w:firstRow="1" w:lastRow="0" w:firstColumn="1" w:lastColumn="0" w:noHBand="0" w:noVBand="1"/>
      </w:tblPr>
      <w:tblGrid>
        <w:gridCol w:w="2977"/>
        <w:gridCol w:w="1560"/>
        <w:gridCol w:w="960"/>
        <w:gridCol w:w="960"/>
        <w:gridCol w:w="960"/>
        <w:gridCol w:w="960"/>
        <w:gridCol w:w="960"/>
      </w:tblGrid>
      <w:tr w:rsidR="003A3EFE" w:rsidTr="003A3EFE">
        <w:trPr>
          <w:trHeight w:val="330"/>
        </w:trPr>
        <w:tc>
          <w:tcPr>
            <w:tcW w:w="2977"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bCs/>
                <w:color w:val="000000"/>
                <w:sz w:val="26"/>
                <w:szCs w:val="26"/>
              </w:rPr>
            </w:pPr>
            <w:r>
              <w:rPr>
                <w:b/>
                <w:bCs/>
                <w:color w:val="000000"/>
                <w:sz w:val="26"/>
                <w:szCs w:val="26"/>
              </w:rPr>
              <w:t>Nhân tố</w:t>
            </w:r>
          </w:p>
        </w:tc>
        <w:tc>
          <w:tcPr>
            <w:tcW w:w="1560" w:type="dxa"/>
            <w:tcBorders>
              <w:top w:val="single" w:sz="4" w:space="0" w:color="auto"/>
              <w:left w:val="nil"/>
              <w:bottom w:val="single" w:sz="4" w:space="0" w:color="auto"/>
              <w:right w:val="single" w:sz="4" w:space="0" w:color="auto"/>
            </w:tcBorders>
            <w:vAlign w:val="center"/>
            <w:hideMark/>
          </w:tcPr>
          <w:p w:rsidR="003A3EFE" w:rsidRDefault="003A3EFE">
            <w:pPr>
              <w:jc w:val="center"/>
              <w:rPr>
                <w:b/>
                <w:bCs/>
                <w:color w:val="000000"/>
                <w:sz w:val="26"/>
                <w:szCs w:val="26"/>
              </w:rPr>
            </w:pPr>
            <w:r>
              <w:rPr>
                <w:b/>
                <w:bCs/>
                <w:color w:val="000000"/>
                <w:sz w:val="26"/>
                <w:szCs w:val="26"/>
              </w:rPr>
              <w:t>Trọng số</w:t>
            </w:r>
          </w:p>
        </w:tc>
        <w:tc>
          <w:tcPr>
            <w:tcW w:w="960" w:type="dxa"/>
            <w:tcBorders>
              <w:top w:val="single" w:sz="4" w:space="0" w:color="auto"/>
              <w:left w:val="nil"/>
              <w:bottom w:val="single" w:sz="4" w:space="0" w:color="auto"/>
              <w:right w:val="single" w:sz="4" w:space="0" w:color="auto"/>
            </w:tcBorders>
            <w:vAlign w:val="center"/>
            <w:hideMark/>
          </w:tcPr>
          <w:p w:rsidR="003A3EFE" w:rsidRDefault="003A3EFE">
            <w:pPr>
              <w:jc w:val="center"/>
              <w:rPr>
                <w:b/>
                <w:bCs/>
                <w:color w:val="000000"/>
                <w:sz w:val="26"/>
                <w:szCs w:val="26"/>
              </w:rPr>
            </w:pPr>
            <w:r>
              <w:rPr>
                <w:b/>
                <w:bCs/>
                <w:color w:val="000000"/>
                <w:sz w:val="26"/>
                <w:szCs w:val="26"/>
              </w:rPr>
              <w:t>A</w:t>
            </w:r>
          </w:p>
        </w:tc>
        <w:tc>
          <w:tcPr>
            <w:tcW w:w="960" w:type="dxa"/>
            <w:tcBorders>
              <w:top w:val="single" w:sz="4" w:space="0" w:color="auto"/>
              <w:left w:val="nil"/>
              <w:bottom w:val="single" w:sz="4" w:space="0" w:color="auto"/>
              <w:right w:val="single" w:sz="4" w:space="0" w:color="auto"/>
            </w:tcBorders>
            <w:vAlign w:val="center"/>
            <w:hideMark/>
          </w:tcPr>
          <w:p w:rsidR="003A3EFE" w:rsidRDefault="003A3EFE">
            <w:pPr>
              <w:jc w:val="center"/>
              <w:rPr>
                <w:b/>
                <w:bCs/>
                <w:color w:val="000000"/>
                <w:sz w:val="26"/>
                <w:szCs w:val="26"/>
              </w:rPr>
            </w:pPr>
            <w:r>
              <w:rPr>
                <w:b/>
                <w:bCs/>
                <w:color w:val="000000"/>
                <w:sz w:val="26"/>
                <w:szCs w:val="26"/>
              </w:rPr>
              <w:t>B</w:t>
            </w:r>
          </w:p>
        </w:tc>
        <w:tc>
          <w:tcPr>
            <w:tcW w:w="960" w:type="dxa"/>
            <w:tcBorders>
              <w:top w:val="single" w:sz="4" w:space="0" w:color="auto"/>
              <w:left w:val="nil"/>
              <w:bottom w:val="single" w:sz="4" w:space="0" w:color="auto"/>
              <w:right w:val="single" w:sz="4" w:space="0" w:color="auto"/>
            </w:tcBorders>
            <w:vAlign w:val="center"/>
            <w:hideMark/>
          </w:tcPr>
          <w:p w:rsidR="003A3EFE" w:rsidRDefault="003A3EFE">
            <w:pPr>
              <w:jc w:val="center"/>
              <w:rPr>
                <w:b/>
                <w:bCs/>
                <w:color w:val="000000"/>
                <w:sz w:val="26"/>
                <w:szCs w:val="26"/>
              </w:rPr>
            </w:pPr>
            <w:r>
              <w:rPr>
                <w:b/>
                <w:bCs/>
                <w:color w:val="000000"/>
                <w:sz w:val="26"/>
                <w:szCs w:val="26"/>
              </w:rPr>
              <w:t>C</w:t>
            </w:r>
          </w:p>
        </w:tc>
        <w:tc>
          <w:tcPr>
            <w:tcW w:w="960" w:type="dxa"/>
            <w:tcBorders>
              <w:top w:val="single" w:sz="4" w:space="0" w:color="auto"/>
              <w:left w:val="nil"/>
              <w:bottom w:val="single" w:sz="4" w:space="0" w:color="auto"/>
              <w:right w:val="single" w:sz="4" w:space="0" w:color="auto"/>
            </w:tcBorders>
            <w:vAlign w:val="center"/>
            <w:hideMark/>
          </w:tcPr>
          <w:p w:rsidR="003A3EFE" w:rsidRDefault="003A3EFE">
            <w:pPr>
              <w:jc w:val="center"/>
              <w:rPr>
                <w:b/>
                <w:bCs/>
                <w:color w:val="000000"/>
                <w:sz w:val="26"/>
                <w:szCs w:val="26"/>
              </w:rPr>
            </w:pPr>
            <w:r>
              <w:rPr>
                <w:b/>
                <w:bCs/>
                <w:color w:val="000000"/>
                <w:sz w:val="26"/>
                <w:szCs w:val="26"/>
              </w:rPr>
              <w:t>D</w:t>
            </w:r>
          </w:p>
        </w:tc>
        <w:tc>
          <w:tcPr>
            <w:tcW w:w="960" w:type="dxa"/>
            <w:tcBorders>
              <w:top w:val="single" w:sz="4" w:space="0" w:color="auto"/>
              <w:left w:val="nil"/>
              <w:bottom w:val="single" w:sz="4" w:space="0" w:color="auto"/>
              <w:right w:val="single" w:sz="4" w:space="0" w:color="auto"/>
            </w:tcBorders>
            <w:vAlign w:val="center"/>
            <w:hideMark/>
          </w:tcPr>
          <w:p w:rsidR="003A3EFE" w:rsidRDefault="003A3EFE">
            <w:pPr>
              <w:jc w:val="center"/>
              <w:rPr>
                <w:b/>
                <w:bCs/>
                <w:color w:val="000000"/>
                <w:sz w:val="26"/>
                <w:szCs w:val="26"/>
              </w:rPr>
            </w:pPr>
            <w:r>
              <w:rPr>
                <w:b/>
                <w:bCs/>
                <w:color w:val="000000"/>
                <w:sz w:val="26"/>
                <w:szCs w:val="26"/>
              </w:rPr>
              <w:t>E</w:t>
            </w:r>
          </w:p>
        </w:tc>
      </w:tr>
      <w:tr w:rsidR="003A3EFE" w:rsidTr="003A3EFE">
        <w:trPr>
          <w:trHeight w:val="330"/>
        </w:trPr>
        <w:tc>
          <w:tcPr>
            <w:tcW w:w="2977" w:type="dxa"/>
            <w:tcBorders>
              <w:top w:val="nil"/>
              <w:left w:val="single" w:sz="4" w:space="0" w:color="auto"/>
              <w:bottom w:val="single" w:sz="4" w:space="0" w:color="auto"/>
              <w:right w:val="single" w:sz="4" w:space="0" w:color="auto"/>
            </w:tcBorders>
            <w:vAlign w:val="center"/>
            <w:hideMark/>
          </w:tcPr>
          <w:p w:rsidR="003A3EFE" w:rsidRDefault="003A3EFE">
            <w:pPr>
              <w:jc w:val="both"/>
              <w:rPr>
                <w:color w:val="000000"/>
                <w:sz w:val="26"/>
                <w:szCs w:val="26"/>
              </w:rPr>
            </w:pPr>
            <w:r>
              <w:rPr>
                <w:color w:val="000000"/>
                <w:sz w:val="26"/>
                <w:szCs w:val="26"/>
              </w:rPr>
              <w:t>Môi trường</w:t>
            </w:r>
          </w:p>
        </w:tc>
        <w:tc>
          <w:tcPr>
            <w:tcW w:w="15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10%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80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90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70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50</w:t>
            </w:r>
          </w:p>
        </w:tc>
      </w:tr>
      <w:tr w:rsidR="003A3EFE" w:rsidTr="003A3EFE">
        <w:trPr>
          <w:trHeight w:val="330"/>
        </w:trPr>
        <w:tc>
          <w:tcPr>
            <w:tcW w:w="2977" w:type="dxa"/>
            <w:tcBorders>
              <w:top w:val="nil"/>
              <w:left w:val="single" w:sz="4" w:space="0" w:color="auto"/>
              <w:bottom w:val="single" w:sz="4" w:space="0" w:color="auto"/>
              <w:right w:val="single" w:sz="4" w:space="0" w:color="auto"/>
            </w:tcBorders>
            <w:vAlign w:val="center"/>
            <w:hideMark/>
          </w:tcPr>
          <w:p w:rsidR="003A3EFE" w:rsidRDefault="003A3EFE">
            <w:pPr>
              <w:jc w:val="both"/>
              <w:rPr>
                <w:color w:val="000000"/>
                <w:sz w:val="26"/>
                <w:szCs w:val="26"/>
              </w:rPr>
            </w:pPr>
            <w:r>
              <w:rPr>
                <w:color w:val="000000"/>
                <w:sz w:val="26"/>
                <w:szCs w:val="26"/>
              </w:rPr>
              <w:t>Cơ sở hạ tầng</w:t>
            </w:r>
          </w:p>
        </w:tc>
        <w:tc>
          <w:tcPr>
            <w:tcW w:w="15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20%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80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75</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40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65</w:t>
            </w:r>
          </w:p>
        </w:tc>
      </w:tr>
      <w:tr w:rsidR="003A3EFE" w:rsidTr="003A3EFE">
        <w:trPr>
          <w:trHeight w:val="330"/>
        </w:trPr>
        <w:tc>
          <w:tcPr>
            <w:tcW w:w="2977" w:type="dxa"/>
            <w:tcBorders>
              <w:top w:val="nil"/>
              <w:left w:val="single" w:sz="4" w:space="0" w:color="auto"/>
              <w:bottom w:val="single" w:sz="4" w:space="0" w:color="auto"/>
              <w:right w:val="single" w:sz="4" w:space="0" w:color="auto"/>
            </w:tcBorders>
            <w:vAlign w:val="center"/>
            <w:hideMark/>
          </w:tcPr>
          <w:p w:rsidR="003A3EFE" w:rsidRDefault="003A3EFE">
            <w:pPr>
              <w:jc w:val="both"/>
              <w:rPr>
                <w:color w:val="000000"/>
                <w:sz w:val="26"/>
                <w:szCs w:val="26"/>
              </w:rPr>
            </w:pPr>
            <w:r>
              <w:rPr>
                <w:color w:val="000000"/>
                <w:sz w:val="26"/>
                <w:szCs w:val="26"/>
              </w:rPr>
              <w:t>Khả năng tiếp cận</w:t>
            </w:r>
          </w:p>
        </w:tc>
        <w:tc>
          <w:tcPr>
            <w:tcW w:w="15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10%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80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70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90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90</w:t>
            </w:r>
          </w:p>
        </w:tc>
      </w:tr>
      <w:tr w:rsidR="003A3EFE" w:rsidTr="003A3EFE">
        <w:trPr>
          <w:trHeight w:val="330"/>
        </w:trPr>
        <w:tc>
          <w:tcPr>
            <w:tcW w:w="2977" w:type="dxa"/>
            <w:tcBorders>
              <w:top w:val="nil"/>
              <w:left w:val="single" w:sz="4" w:space="0" w:color="auto"/>
              <w:bottom w:val="single" w:sz="4" w:space="0" w:color="auto"/>
              <w:right w:val="single" w:sz="4" w:space="0" w:color="auto"/>
            </w:tcBorders>
            <w:vAlign w:val="center"/>
            <w:hideMark/>
          </w:tcPr>
          <w:p w:rsidR="003A3EFE" w:rsidRDefault="003A3EFE">
            <w:pPr>
              <w:jc w:val="both"/>
              <w:rPr>
                <w:color w:val="000000"/>
                <w:sz w:val="26"/>
                <w:szCs w:val="26"/>
              </w:rPr>
            </w:pPr>
            <w:r>
              <w:rPr>
                <w:color w:val="000000"/>
                <w:sz w:val="26"/>
                <w:szCs w:val="26"/>
              </w:rPr>
              <w:t>Chi phí xây dựng</w:t>
            </w:r>
          </w:p>
        </w:tc>
        <w:tc>
          <w:tcPr>
            <w:tcW w:w="15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5%</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20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80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40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20</w:t>
            </w:r>
          </w:p>
        </w:tc>
      </w:tr>
      <w:tr w:rsidR="003A3EFE" w:rsidTr="003A3EFE">
        <w:trPr>
          <w:trHeight w:val="330"/>
        </w:trPr>
        <w:tc>
          <w:tcPr>
            <w:tcW w:w="2977" w:type="dxa"/>
            <w:tcBorders>
              <w:top w:val="nil"/>
              <w:left w:val="single" w:sz="4" w:space="0" w:color="auto"/>
              <w:bottom w:val="single" w:sz="4" w:space="0" w:color="auto"/>
              <w:right w:val="single" w:sz="4" w:space="0" w:color="auto"/>
            </w:tcBorders>
            <w:vAlign w:val="center"/>
            <w:hideMark/>
          </w:tcPr>
          <w:p w:rsidR="003A3EFE" w:rsidRDefault="003A3EFE">
            <w:pPr>
              <w:jc w:val="both"/>
              <w:rPr>
                <w:color w:val="000000"/>
                <w:sz w:val="26"/>
                <w:szCs w:val="26"/>
              </w:rPr>
            </w:pPr>
            <w:r>
              <w:rPr>
                <w:color w:val="000000"/>
                <w:sz w:val="26"/>
                <w:szCs w:val="26"/>
              </w:rPr>
              <w:t>Thái độ cộng đồng</w:t>
            </w:r>
          </w:p>
        </w:tc>
        <w:tc>
          <w:tcPr>
            <w:tcW w:w="15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10%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80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70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40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80</w:t>
            </w:r>
          </w:p>
        </w:tc>
      </w:tr>
      <w:tr w:rsidR="003A3EFE" w:rsidTr="003A3EFE">
        <w:trPr>
          <w:trHeight w:val="330"/>
        </w:trPr>
        <w:tc>
          <w:tcPr>
            <w:tcW w:w="2977" w:type="dxa"/>
            <w:tcBorders>
              <w:top w:val="nil"/>
              <w:left w:val="single" w:sz="4" w:space="0" w:color="auto"/>
              <w:bottom w:val="single" w:sz="4" w:space="0" w:color="auto"/>
              <w:right w:val="single" w:sz="4" w:space="0" w:color="auto"/>
            </w:tcBorders>
            <w:vAlign w:val="center"/>
            <w:hideMark/>
          </w:tcPr>
          <w:p w:rsidR="003A3EFE" w:rsidRDefault="003A3EFE">
            <w:pPr>
              <w:jc w:val="both"/>
              <w:rPr>
                <w:color w:val="000000"/>
                <w:sz w:val="26"/>
                <w:szCs w:val="26"/>
              </w:rPr>
            </w:pPr>
            <w:r>
              <w:rPr>
                <w:color w:val="000000"/>
                <w:sz w:val="26"/>
                <w:szCs w:val="26"/>
              </w:rPr>
              <w:t>Quan điểm chính phủ</w:t>
            </w:r>
          </w:p>
        </w:tc>
        <w:tc>
          <w:tcPr>
            <w:tcW w:w="15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5%</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40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40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80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60</w:t>
            </w:r>
          </w:p>
        </w:tc>
      </w:tr>
      <w:tr w:rsidR="003A3EFE" w:rsidTr="003A3EFE">
        <w:trPr>
          <w:trHeight w:val="330"/>
        </w:trPr>
        <w:tc>
          <w:tcPr>
            <w:tcW w:w="2977" w:type="dxa"/>
            <w:tcBorders>
              <w:top w:val="nil"/>
              <w:left w:val="single" w:sz="4" w:space="0" w:color="auto"/>
              <w:bottom w:val="single" w:sz="4" w:space="0" w:color="auto"/>
              <w:right w:val="single" w:sz="4" w:space="0" w:color="auto"/>
            </w:tcBorders>
            <w:vAlign w:val="center"/>
            <w:hideMark/>
          </w:tcPr>
          <w:p w:rsidR="003A3EFE" w:rsidRDefault="003A3EFE">
            <w:pPr>
              <w:jc w:val="both"/>
              <w:rPr>
                <w:color w:val="000000"/>
                <w:sz w:val="26"/>
                <w:szCs w:val="26"/>
              </w:rPr>
            </w:pPr>
            <w:r>
              <w:rPr>
                <w:color w:val="000000"/>
                <w:sz w:val="26"/>
                <w:szCs w:val="26"/>
              </w:rPr>
              <w:t>Gần nhà cung cấp</w:t>
            </w:r>
          </w:p>
        </w:tc>
        <w:tc>
          <w:tcPr>
            <w:tcW w:w="15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15%</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70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65</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90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95</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65</w:t>
            </w:r>
          </w:p>
        </w:tc>
      </w:tr>
      <w:tr w:rsidR="003A3EFE" w:rsidTr="003A3EFE">
        <w:trPr>
          <w:trHeight w:val="330"/>
        </w:trPr>
        <w:tc>
          <w:tcPr>
            <w:tcW w:w="2977" w:type="dxa"/>
            <w:tcBorders>
              <w:top w:val="nil"/>
              <w:left w:val="single" w:sz="4" w:space="0" w:color="auto"/>
              <w:bottom w:val="single" w:sz="4" w:space="0" w:color="auto"/>
              <w:right w:val="single" w:sz="4" w:space="0" w:color="auto"/>
            </w:tcBorders>
            <w:vAlign w:val="center"/>
            <w:hideMark/>
          </w:tcPr>
          <w:p w:rsidR="003A3EFE" w:rsidRDefault="003A3EFE">
            <w:pPr>
              <w:jc w:val="both"/>
              <w:rPr>
                <w:color w:val="000000"/>
                <w:sz w:val="26"/>
                <w:szCs w:val="26"/>
              </w:rPr>
            </w:pPr>
            <w:r>
              <w:rPr>
                <w:color w:val="000000"/>
                <w:sz w:val="26"/>
                <w:szCs w:val="26"/>
              </w:rPr>
              <w:t>Gần khách hàng</w:t>
            </w:r>
          </w:p>
        </w:tc>
        <w:tc>
          <w:tcPr>
            <w:tcW w:w="15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20%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60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50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75</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85</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50</w:t>
            </w:r>
          </w:p>
        </w:tc>
      </w:tr>
      <w:tr w:rsidR="003A3EFE" w:rsidTr="003A3EFE">
        <w:trPr>
          <w:trHeight w:val="330"/>
        </w:trPr>
        <w:tc>
          <w:tcPr>
            <w:tcW w:w="2977" w:type="dxa"/>
            <w:tcBorders>
              <w:top w:val="nil"/>
              <w:left w:val="single" w:sz="4" w:space="0" w:color="auto"/>
              <w:bottom w:val="single" w:sz="4" w:space="0" w:color="auto"/>
              <w:right w:val="single" w:sz="4" w:space="0" w:color="auto"/>
            </w:tcBorders>
            <w:vAlign w:val="center"/>
            <w:hideMark/>
          </w:tcPr>
          <w:p w:rsidR="003A3EFE" w:rsidRDefault="003A3EFE">
            <w:pPr>
              <w:jc w:val="both"/>
              <w:rPr>
                <w:color w:val="000000"/>
                <w:sz w:val="26"/>
                <w:szCs w:val="26"/>
              </w:rPr>
            </w:pPr>
            <w:r>
              <w:rPr>
                <w:color w:val="000000"/>
                <w:sz w:val="26"/>
                <w:szCs w:val="26"/>
              </w:rPr>
              <w:t>Sự sẵn sàng lao động</w:t>
            </w:r>
          </w:p>
        </w:tc>
        <w:tc>
          <w:tcPr>
            <w:tcW w:w="15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5%</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20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40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80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100</w:t>
            </w:r>
          </w:p>
        </w:tc>
        <w:tc>
          <w:tcPr>
            <w:tcW w:w="960" w:type="dxa"/>
            <w:tcBorders>
              <w:top w:val="nil"/>
              <w:left w:val="nil"/>
              <w:bottom w:val="single" w:sz="4" w:space="0" w:color="auto"/>
              <w:right w:val="single" w:sz="4" w:space="0" w:color="auto"/>
            </w:tcBorders>
            <w:vAlign w:val="center"/>
            <w:hideMark/>
          </w:tcPr>
          <w:p w:rsidR="003A3EFE" w:rsidRDefault="003A3EFE">
            <w:pPr>
              <w:jc w:val="center"/>
              <w:rPr>
                <w:color w:val="000000"/>
                <w:sz w:val="26"/>
                <w:szCs w:val="26"/>
              </w:rPr>
            </w:pPr>
            <w:r>
              <w:rPr>
                <w:color w:val="000000"/>
                <w:sz w:val="26"/>
                <w:szCs w:val="26"/>
              </w:rPr>
              <w:t>100</w:t>
            </w:r>
          </w:p>
        </w:tc>
      </w:tr>
      <w:tr w:rsidR="003A3EFE" w:rsidTr="003A3EFE">
        <w:trPr>
          <w:trHeight w:val="330"/>
        </w:trPr>
        <w:tc>
          <w:tcPr>
            <w:tcW w:w="2977" w:type="dxa"/>
            <w:tcBorders>
              <w:top w:val="nil"/>
              <w:left w:val="single" w:sz="4" w:space="0" w:color="auto"/>
              <w:bottom w:val="single" w:sz="4" w:space="0" w:color="auto"/>
              <w:right w:val="single" w:sz="4" w:space="0" w:color="auto"/>
            </w:tcBorders>
            <w:noWrap/>
            <w:vAlign w:val="bottom"/>
            <w:hideMark/>
          </w:tcPr>
          <w:p w:rsidR="003A3EFE" w:rsidRDefault="003A3EFE">
            <w:pPr>
              <w:rPr>
                <w:b/>
                <w:bCs/>
                <w:color w:val="000000"/>
                <w:sz w:val="26"/>
                <w:szCs w:val="26"/>
              </w:rPr>
            </w:pPr>
            <w:r>
              <w:rPr>
                <w:b/>
                <w:bCs/>
                <w:color w:val="000000"/>
                <w:sz w:val="26"/>
                <w:szCs w:val="26"/>
              </w:rPr>
              <w:t>Tổng điểm</w:t>
            </w:r>
          </w:p>
        </w:tc>
        <w:tc>
          <w:tcPr>
            <w:tcW w:w="1560" w:type="dxa"/>
            <w:tcBorders>
              <w:top w:val="nil"/>
              <w:left w:val="nil"/>
              <w:bottom w:val="single" w:sz="4" w:space="0" w:color="auto"/>
              <w:right w:val="single" w:sz="4" w:space="0" w:color="auto"/>
            </w:tcBorders>
            <w:noWrap/>
            <w:vAlign w:val="bottom"/>
            <w:hideMark/>
          </w:tcPr>
          <w:p w:rsidR="003A3EFE" w:rsidRDefault="003A3EFE">
            <w:pPr>
              <w:jc w:val="center"/>
              <w:rPr>
                <w:b/>
                <w:bCs/>
                <w:color w:val="000000"/>
                <w:sz w:val="26"/>
                <w:szCs w:val="26"/>
              </w:rPr>
            </w:pPr>
            <w:r>
              <w:rPr>
                <w:b/>
                <w:bCs/>
                <w:color w:val="000000"/>
                <w:sz w:val="26"/>
                <w:szCs w:val="26"/>
              </w:rPr>
              <w:t>100%</w:t>
            </w:r>
          </w:p>
        </w:tc>
        <w:tc>
          <w:tcPr>
            <w:tcW w:w="960" w:type="dxa"/>
            <w:tcBorders>
              <w:top w:val="nil"/>
              <w:left w:val="nil"/>
              <w:bottom w:val="single" w:sz="4" w:space="0" w:color="auto"/>
              <w:right w:val="single" w:sz="4" w:space="0" w:color="auto"/>
            </w:tcBorders>
            <w:noWrap/>
            <w:vAlign w:val="bottom"/>
            <w:hideMark/>
          </w:tcPr>
          <w:p w:rsidR="003A3EFE" w:rsidRDefault="003A3EFE">
            <w:pPr>
              <w:jc w:val="center"/>
              <w:rPr>
                <w:b/>
                <w:bCs/>
                <w:color w:val="000000"/>
                <w:sz w:val="26"/>
                <w:szCs w:val="26"/>
              </w:rPr>
            </w:pPr>
            <w:r>
              <w:rPr>
                <w:b/>
                <w:bCs/>
                <w:color w:val="000000"/>
                <w:sz w:val="26"/>
                <w:szCs w:val="26"/>
              </w:rPr>
              <w:t>61</w:t>
            </w:r>
          </w:p>
        </w:tc>
        <w:tc>
          <w:tcPr>
            <w:tcW w:w="960" w:type="dxa"/>
            <w:tcBorders>
              <w:top w:val="nil"/>
              <w:left w:val="nil"/>
              <w:bottom w:val="single" w:sz="4" w:space="0" w:color="auto"/>
              <w:right w:val="single" w:sz="4" w:space="0" w:color="auto"/>
            </w:tcBorders>
            <w:noWrap/>
            <w:vAlign w:val="bottom"/>
            <w:hideMark/>
          </w:tcPr>
          <w:p w:rsidR="003A3EFE" w:rsidRDefault="003A3EFE">
            <w:pPr>
              <w:jc w:val="center"/>
              <w:rPr>
                <w:b/>
                <w:bCs/>
                <w:color w:val="000000"/>
                <w:sz w:val="26"/>
                <w:szCs w:val="26"/>
              </w:rPr>
            </w:pPr>
            <w:r>
              <w:rPr>
                <w:b/>
                <w:bCs/>
                <w:color w:val="000000"/>
                <w:sz w:val="26"/>
                <w:szCs w:val="26"/>
              </w:rPr>
              <w:t>63</w:t>
            </w:r>
          </w:p>
        </w:tc>
        <w:tc>
          <w:tcPr>
            <w:tcW w:w="960" w:type="dxa"/>
            <w:tcBorders>
              <w:top w:val="nil"/>
              <w:left w:val="nil"/>
              <w:bottom w:val="single" w:sz="4" w:space="0" w:color="auto"/>
              <w:right w:val="single" w:sz="4" w:space="0" w:color="auto"/>
            </w:tcBorders>
            <w:noWrap/>
            <w:vAlign w:val="bottom"/>
            <w:hideMark/>
          </w:tcPr>
          <w:p w:rsidR="003A3EFE" w:rsidRDefault="003A3EFE">
            <w:pPr>
              <w:jc w:val="center"/>
              <w:rPr>
                <w:b/>
                <w:bCs/>
                <w:color w:val="000000"/>
                <w:sz w:val="26"/>
                <w:szCs w:val="26"/>
              </w:rPr>
            </w:pPr>
            <w:r>
              <w:rPr>
                <w:b/>
                <w:bCs/>
                <w:color w:val="000000"/>
                <w:sz w:val="26"/>
                <w:szCs w:val="26"/>
              </w:rPr>
              <w:t>78</w:t>
            </w:r>
          </w:p>
        </w:tc>
        <w:tc>
          <w:tcPr>
            <w:tcW w:w="960" w:type="dxa"/>
            <w:tcBorders>
              <w:top w:val="nil"/>
              <w:left w:val="nil"/>
              <w:bottom w:val="single" w:sz="4" w:space="0" w:color="auto"/>
              <w:right w:val="single" w:sz="4" w:space="0" w:color="auto"/>
            </w:tcBorders>
            <w:noWrap/>
            <w:vAlign w:val="bottom"/>
            <w:hideMark/>
          </w:tcPr>
          <w:p w:rsidR="003A3EFE" w:rsidRDefault="003A3EFE">
            <w:pPr>
              <w:jc w:val="center"/>
              <w:rPr>
                <w:b/>
                <w:bCs/>
                <w:color w:val="000000"/>
                <w:sz w:val="26"/>
                <w:szCs w:val="26"/>
              </w:rPr>
            </w:pPr>
            <w:r>
              <w:rPr>
                <w:b/>
                <w:bCs/>
                <w:color w:val="000000"/>
                <w:sz w:val="26"/>
                <w:szCs w:val="26"/>
              </w:rPr>
              <w:t>70</w:t>
            </w:r>
          </w:p>
        </w:tc>
        <w:tc>
          <w:tcPr>
            <w:tcW w:w="960" w:type="dxa"/>
            <w:tcBorders>
              <w:top w:val="nil"/>
              <w:left w:val="nil"/>
              <w:bottom w:val="single" w:sz="4" w:space="0" w:color="auto"/>
              <w:right w:val="single" w:sz="4" w:space="0" w:color="auto"/>
            </w:tcBorders>
            <w:noWrap/>
            <w:vAlign w:val="bottom"/>
            <w:hideMark/>
          </w:tcPr>
          <w:p w:rsidR="003A3EFE" w:rsidRDefault="003A3EFE">
            <w:pPr>
              <w:jc w:val="center"/>
              <w:rPr>
                <w:b/>
                <w:bCs/>
                <w:color w:val="000000"/>
                <w:sz w:val="26"/>
                <w:szCs w:val="26"/>
              </w:rPr>
            </w:pPr>
            <w:r>
              <w:rPr>
                <w:b/>
                <w:bCs/>
                <w:color w:val="000000"/>
                <w:sz w:val="26"/>
                <w:szCs w:val="26"/>
              </w:rPr>
              <w:t>64</w:t>
            </w:r>
          </w:p>
        </w:tc>
      </w:tr>
    </w:tbl>
    <w:p w:rsidR="003A3EFE" w:rsidRDefault="003A3EFE" w:rsidP="0065415D">
      <w:pPr>
        <w:spacing w:line="312" w:lineRule="auto"/>
        <w:ind w:firstLine="720"/>
        <w:jc w:val="both"/>
        <w:rPr>
          <w:sz w:val="26"/>
          <w:szCs w:val="26"/>
        </w:rPr>
      </w:pPr>
      <w:proofErr w:type="gramStart"/>
      <w:r>
        <w:rPr>
          <w:sz w:val="26"/>
          <w:szCs w:val="26"/>
        </w:rPr>
        <w:t>Nhân tố quan trọng nhất là cơ sở hạ tầng hiện đại và Gần khách hàng, với trọng số 20% cho mỗi nhân tố.</w:t>
      </w:r>
      <w:proofErr w:type="gramEnd"/>
      <w:r>
        <w:rPr>
          <w:sz w:val="26"/>
          <w:szCs w:val="26"/>
        </w:rPr>
        <w:t xml:space="preserve"> Gần nhà cung cấp ít quan trọng hơn với trọng số 15%, và sau đó đến Môi trường, Khả năng tiếp cận và thái độ cộng đồng với trọng số 10% cho mối yếu tố. Chi phí xây dựng, Quan điểm chỉnh phủ vàôSự sẵn sàng của lực lượng </w:t>
      </w:r>
      <w:proofErr w:type="gramStart"/>
      <w:r>
        <w:rPr>
          <w:sz w:val="26"/>
          <w:szCs w:val="26"/>
        </w:rPr>
        <w:t>lao</w:t>
      </w:r>
      <w:proofErr w:type="gramEnd"/>
      <w:r>
        <w:rPr>
          <w:sz w:val="26"/>
          <w:szCs w:val="26"/>
        </w:rPr>
        <w:t xml:space="preserve"> động là ít quan trọng nhất. </w:t>
      </w:r>
      <w:proofErr w:type="gramStart"/>
      <w:r>
        <w:rPr>
          <w:sz w:val="26"/>
          <w:szCs w:val="26"/>
        </w:rPr>
        <w:t>Chúng ta tiến hành tính điểm cho mỗi địa điểm, kết quả trên gợi ý rằng địa điểm C là vị trí tốt nhất vì có số điểm là 78 và là điểm cao nhất.</w:t>
      </w:r>
      <w:proofErr w:type="gramEnd"/>
    </w:p>
    <w:p w:rsidR="0065415D" w:rsidRDefault="0065415D" w:rsidP="0065415D">
      <w:pPr>
        <w:spacing w:line="312" w:lineRule="auto"/>
        <w:ind w:firstLine="720"/>
        <w:jc w:val="both"/>
        <w:rPr>
          <w:sz w:val="26"/>
          <w:szCs w:val="26"/>
        </w:rPr>
      </w:pPr>
    </w:p>
    <w:p w:rsidR="003A3EFE" w:rsidRDefault="003A3EFE" w:rsidP="0065415D">
      <w:pPr>
        <w:pStyle w:val="ListParagraph"/>
        <w:spacing w:line="312" w:lineRule="auto"/>
        <w:ind w:left="0"/>
        <w:jc w:val="both"/>
        <w:rPr>
          <w:b/>
          <w:sz w:val="26"/>
          <w:szCs w:val="26"/>
        </w:rPr>
      </w:pPr>
      <w:r>
        <w:rPr>
          <w:b/>
          <w:sz w:val="26"/>
          <w:szCs w:val="26"/>
        </w:rPr>
        <w:t>3.3. Phương pháp khoảng cách tải trọng, xác định vị trí trung tâm</w:t>
      </w:r>
    </w:p>
    <w:p w:rsidR="003A3EFE" w:rsidRDefault="003A3EFE" w:rsidP="0065415D">
      <w:pPr>
        <w:spacing w:line="312" w:lineRule="auto"/>
        <w:jc w:val="both"/>
        <w:rPr>
          <w:b/>
          <w:i/>
          <w:sz w:val="26"/>
          <w:szCs w:val="26"/>
        </w:rPr>
      </w:pPr>
      <w:r>
        <w:rPr>
          <w:b/>
          <w:i/>
          <w:sz w:val="26"/>
          <w:szCs w:val="26"/>
        </w:rPr>
        <w:lastRenderedPageBreak/>
        <w:t>3.3.1. Khoảng cách tải trọng</w:t>
      </w:r>
    </w:p>
    <w:p w:rsidR="003A3EFE" w:rsidRDefault="003A3EFE" w:rsidP="0065415D">
      <w:pPr>
        <w:spacing w:line="312" w:lineRule="auto"/>
        <w:ind w:firstLine="567"/>
        <w:jc w:val="both"/>
        <w:rPr>
          <w:sz w:val="26"/>
        </w:rPr>
      </w:pPr>
      <w:r>
        <w:rPr>
          <w:sz w:val="26"/>
        </w:rPr>
        <w:t xml:space="preserve">Trong tiến trình lựa chọn vị trí, nhà phân tích cần lựa chọn ra một số phương </w:t>
      </w:r>
      <w:proofErr w:type="gramStart"/>
      <w:r>
        <w:rPr>
          <w:sz w:val="26"/>
        </w:rPr>
        <w:t>án</w:t>
      </w:r>
      <w:proofErr w:type="gramEnd"/>
      <w:r>
        <w:rPr>
          <w:sz w:val="26"/>
        </w:rPr>
        <w:t xml:space="preserve"> có sức thuyết. </w:t>
      </w:r>
      <w:proofErr w:type="gramStart"/>
      <w:r>
        <w:rPr>
          <w:sz w:val="26"/>
        </w:rPr>
        <w:t>Phương pháp khoảng cách-tải trọng có thể sử dụng.</w:t>
      </w:r>
      <w:proofErr w:type="gramEnd"/>
      <w:r>
        <w:rPr>
          <w:sz w:val="26"/>
        </w:rPr>
        <w:t xml:space="preserve"> Một số yếu tố được đánh giá có mối liên hệ trực tiếp đến khoảng cách: khoảng cách đến thị trường, khoảng cách trung bình đến các khách hàng chủ yếu, khoảng cách đến các nhà cung cấp và nguồn nguyên liệu và khoảng cách đến các vị trí khác của công ty. Phương pháp khoảng cách tải trọng chính là mô hình toán với mục tiêu là tìm phương </w:t>
      </w:r>
      <w:proofErr w:type="gramStart"/>
      <w:r>
        <w:rPr>
          <w:sz w:val="26"/>
        </w:rPr>
        <w:t>án</w:t>
      </w:r>
      <w:proofErr w:type="gramEnd"/>
      <w:r>
        <w:rPr>
          <w:sz w:val="26"/>
        </w:rPr>
        <w:t xml:space="preserve"> vị trí có tổng khoảng cách tải trọng nhỏ nhất. </w:t>
      </w:r>
      <w:proofErr w:type="gramStart"/>
      <w:r>
        <w:rPr>
          <w:sz w:val="26"/>
        </w:rPr>
        <w:t>Khoảng cách tải trọng thể hiện quy mô mức vận chuyển.</w:t>
      </w:r>
      <w:proofErr w:type="gramEnd"/>
      <w:r>
        <w:rPr>
          <w:sz w:val="26"/>
        </w:rPr>
        <w:t xml:space="preserve"> </w:t>
      </w:r>
    </w:p>
    <w:p w:rsidR="003A3EFE" w:rsidRDefault="003A3EFE" w:rsidP="0065415D">
      <w:pPr>
        <w:spacing w:line="312" w:lineRule="auto"/>
        <w:ind w:firstLine="567"/>
        <w:jc w:val="both"/>
        <w:rPr>
          <w:sz w:val="26"/>
        </w:rPr>
      </w:pPr>
      <w:r>
        <w:rPr>
          <w:sz w:val="26"/>
        </w:rPr>
        <w:t>Giả sử có hai vị trí A và B, trong đó vị trí A là vị trí đang xem xét bố trí xí nghiệp và điểm B là kho bãi đã có sẵn của công ty có toạ độ lần lượt là (20,10) và (80,60) như hình dưới đây:</w:t>
      </w:r>
    </w:p>
    <w:p w:rsidR="003A3EFE" w:rsidRDefault="003A3EFE" w:rsidP="003A3EFE">
      <w:pPr>
        <w:spacing w:line="288" w:lineRule="auto"/>
        <w:jc w:val="center"/>
        <w:rPr>
          <w:sz w:val="26"/>
        </w:rPr>
      </w:pPr>
      <w:r>
        <w:rPr>
          <w:noProof/>
          <w:sz w:val="26"/>
        </w:rPr>
        <w:drawing>
          <wp:inline distT="0" distB="0" distL="0" distR="0">
            <wp:extent cx="3850005" cy="2352675"/>
            <wp:effectExtent l="0" t="0" r="0" b="952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50005" cy="2352675"/>
                    </a:xfrm>
                    <a:prstGeom prst="rect">
                      <a:avLst/>
                    </a:prstGeom>
                    <a:noFill/>
                    <a:ln>
                      <a:noFill/>
                    </a:ln>
                  </pic:spPr>
                </pic:pic>
              </a:graphicData>
            </a:graphic>
          </wp:inline>
        </w:drawing>
      </w:r>
    </w:p>
    <w:p w:rsidR="003A3EFE" w:rsidRDefault="003A3EFE" w:rsidP="0065415D">
      <w:pPr>
        <w:spacing w:line="312" w:lineRule="auto"/>
        <w:ind w:firstLine="567"/>
        <w:rPr>
          <w:b/>
          <w:sz w:val="26"/>
        </w:rPr>
      </w:pPr>
      <w:r>
        <w:rPr>
          <w:b/>
          <w:sz w:val="26"/>
        </w:rPr>
        <w:t xml:space="preserve">Khoảng cách giữa hai điểm </w:t>
      </w:r>
      <w:proofErr w:type="gramStart"/>
      <w:r>
        <w:rPr>
          <w:b/>
          <w:sz w:val="26"/>
        </w:rPr>
        <w:t>A</w:t>
      </w:r>
      <w:proofErr w:type="gramEnd"/>
      <w:r>
        <w:rPr>
          <w:b/>
          <w:sz w:val="26"/>
        </w:rPr>
        <w:t xml:space="preserve"> và B được tính như sau:</w:t>
      </w:r>
    </w:p>
    <w:p w:rsidR="003A3EFE" w:rsidRDefault="003A3EFE" w:rsidP="0065415D">
      <w:pPr>
        <w:spacing w:line="312" w:lineRule="auto"/>
        <w:ind w:firstLine="567"/>
        <w:rPr>
          <w:sz w:val="26"/>
        </w:rPr>
      </w:pPr>
      <w:r>
        <w:rPr>
          <w:sz w:val="26"/>
        </w:rPr>
        <w:t xml:space="preserve">- Trường hợp vận chuyển </w:t>
      </w:r>
      <w:proofErr w:type="gramStart"/>
      <w:r>
        <w:rPr>
          <w:sz w:val="26"/>
        </w:rPr>
        <w:t>theo</w:t>
      </w:r>
      <w:proofErr w:type="gramEnd"/>
      <w:r>
        <w:rPr>
          <w:sz w:val="26"/>
        </w:rPr>
        <w:t xml:space="preserve"> đường thẳng trực tiếp:</w:t>
      </w:r>
    </w:p>
    <w:p w:rsidR="003A3EFE" w:rsidRDefault="003A3EFE" w:rsidP="0065415D">
      <w:pPr>
        <w:spacing w:line="312" w:lineRule="auto"/>
        <w:ind w:left="2880" w:firstLine="720"/>
        <w:rPr>
          <w:sz w:val="26"/>
        </w:rPr>
      </w:pPr>
      <w:r>
        <w:rPr>
          <w:position w:val="-12"/>
          <w:sz w:val="26"/>
        </w:rPr>
        <w:object w:dxaOrig="3255" w:dyaOrig="435">
          <v:shape id="_x0000_i1065" type="#_x0000_t75" style="width:162.8pt;height:21.55pt" o:ole="">
            <v:imagedata r:id="rId47" o:title=""/>
          </v:shape>
          <o:OLEObject Type="Embed" ProgID="Equation.3" ShapeID="_x0000_i1065" DrawAspect="Content" ObjectID="_1492265531" r:id="rId48"/>
        </w:object>
      </w:r>
      <w:r>
        <w:rPr>
          <w:sz w:val="26"/>
        </w:rPr>
        <w:object w:dxaOrig="180" w:dyaOrig="345">
          <v:shape id="_x0000_i1066" type="#_x0000_t75" style="width:9.15pt;height:17.45pt" o:ole="">
            <v:imagedata r:id="rId49" o:title=""/>
          </v:shape>
          <o:OLEObject Type="Embed" ProgID="Equation.3" ShapeID="_x0000_i1066" DrawAspect="Content" ObjectID="_1492265532" r:id="rId50"/>
        </w:object>
      </w:r>
    </w:p>
    <w:p w:rsidR="003A3EFE" w:rsidRDefault="003A3EFE" w:rsidP="0065415D">
      <w:pPr>
        <w:spacing w:line="312" w:lineRule="auto"/>
        <w:ind w:firstLine="567"/>
        <w:jc w:val="both"/>
        <w:rPr>
          <w:sz w:val="26"/>
        </w:rPr>
      </w:pPr>
      <w:r>
        <w:rPr>
          <w:sz w:val="26"/>
        </w:rPr>
        <w:t xml:space="preserve">- Trường hợp vận chuyển dọc </w:t>
      </w:r>
      <w:proofErr w:type="gramStart"/>
      <w:r>
        <w:rPr>
          <w:sz w:val="26"/>
        </w:rPr>
        <w:t>theo</w:t>
      </w:r>
      <w:proofErr w:type="gramEnd"/>
      <w:r>
        <w:rPr>
          <w:sz w:val="26"/>
        </w:rPr>
        <w:t xml:space="preserve"> trục tọa độ:</w:t>
      </w:r>
    </w:p>
    <w:p w:rsidR="003A3EFE" w:rsidRDefault="003A3EFE" w:rsidP="0065415D">
      <w:pPr>
        <w:spacing w:line="312" w:lineRule="auto"/>
        <w:ind w:left="2880" w:firstLine="720"/>
        <w:jc w:val="both"/>
        <w:rPr>
          <w:sz w:val="26"/>
        </w:rPr>
      </w:pPr>
      <w:r>
        <w:rPr>
          <w:position w:val="-14"/>
          <w:sz w:val="26"/>
        </w:rPr>
        <w:object w:dxaOrig="2475" w:dyaOrig="405">
          <v:shape id="_x0000_i1067" type="#_x0000_t75" style="width:123.8pt;height:20.2pt" o:ole="">
            <v:imagedata r:id="rId51" o:title=""/>
          </v:shape>
          <o:OLEObject Type="Embed" ProgID="Equation.3" ShapeID="_x0000_i1067" DrawAspect="Content" ObjectID="_1492265533" r:id="rId52"/>
        </w:object>
      </w:r>
    </w:p>
    <w:p w:rsidR="003A3EFE" w:rsidRDefault="003A3EFE" w:rsidP="0065415D">
      <w:pPr>
        <w:spacing w:line="312" w:lineRule="auto"/>
        <w:ind w:firstLine="567"/>
        <w:jc w:val="both"/>
        <w:rPr>
          <w:sz w:val="26"/>
        </w:rPr>
      </w:pPr>
      <w:r>
        <w:rPr>
          <w:i/>
          <w:sz w:val="26"/>
        </w:rPr>
        <w:t>Trong đó:</w:t>
      </w:r>
      <w:r>
        <w:rPr>
          <w:sz w:val="26"/>
        </w:rPr>
        <w:t xml:space="preserve"> d</w:t>
      </w:r>
      <w:r>
        <w:rPr>
          <w:sz w:val="26"/>
          <w:vertAlign w:val="subscript"/>
        </w:rPr>
        <w:t>AB</w:t>
      </w:r>
      <w:r>
        <w:rPr>
          <w:sz w:val="26"/>
        </w:rPr>
        <w:t xml:space="preserve">: khoảng cách giữa </w:t>
      </w:r>
      <w:proofErr w:type="gramStart"/>
      <w:r>
        <w:rPr>
          <w:sz w:val="26"/>
        </w:rPr>
        <w:t>A</w:t>
      </w:r>
      <w:proofErr w:type="gramEnd"/>
      <w:r>
        <w:rPr>
          <w:sz w:val="26"/>
        </w:rPr>
        <w:t xml:space="preserve"> và B.</w:t>
      </w:r>
    </w:p>
    <w:p w:rsidR="003A3EFE" w:rsidRDefault="003A3EFE" w:rsidP="0065415D">
      <w:pPr>
        <w:spacing w:line="312" w:lineRule="auto"/>
        <w:ind w:left="1134" w:firstLine="567"/>
        <w:jc w:val="both"/>
        <w:rPr>
          <w:sz w:val="26"/>
          <w:lang w:val="pt-BR"/>
        </w:rPr>
      </w:pPr>
      <w:r>
        <w:rPr>
          <w:sz w:val="26"/>
          <w:lang w:val="pt-BR"/>
        </w:rPr>
        <w:t>x</w:t>
      </w:r>
      <w:r>
        <w:rPr>
          <w:sz w:val="26"/>
          <w:vertAlign w:val="subscript"/>
          <w:lang w:val="pt-BR"/>
        </w:rPr>
        <w:t>A</w:t>
      </w:r>
      <w:r>
        <w:rPr>
          <w:sz w:val="26"/>
          <w:lang w:val="pt-BR"/>
        </w:rPr>
        <w:t>, y</w:t>
      </w:r>
      <w:r>
        <w:rPr>
          <w:sz w:val="26"/>
          <w:vertAlign w:val="subscript"/>
          <w:lang w:val="pt-BR"/>
        </w:rPr>
        <w:t>A</w:t>
      </w:r>
      <w:r>
        <w:rPr>
          <w:sz w:val="26"/>
          <w:lang w:val="pt-BR"/>
        </w:rPr>
        <w:t>: toạ độ điểm A.</w:t>
      </w:r>
    </w:p>
    <w:p w:rsidR="003A3EFE" w:rsidRDefault="003A3EFE" w:rsidP="0065415D">
      <w:pPr>
        <w:spacing w:line="312" w:lineRule="auto"/>
        <w:ind w:left="1134" w:firstLine="567"/>
        <w:jc w:val="both"/>
        <w:rPr>
          <w:sz w:val="26"/>
          <w:lang w:val="pt-BR"/>
        </w:rPr>
      </w:pPr>
      <w:r>
        <w:rPr>
          <w:sz w:val="26"/>
          <w:lang w:val="pt-BR"/>
        </w:rPr>
        <w:t>x</w:t>
      </w:r>
      <w:r>
        <w:rPr>
          <w:sz w:val="26"/>
          <w:vertAlign w:val="subscript"/>
          <w:lang w:val="pt-BR"/>
        </w:rPr>
        <w:t>B</w:t>
      </w:r>
      <w:r>
        <w:rPr>
          <w:sz w:val="26"/>
          <w:lang w:val="pt-BR"/>
        </w:rPr>
        <w:t>, y</w:t>
      </w:r>
      <w:r>
        <w:rPr>
          <w:sz w:val="26"/>
          <w:vertAlign w:val="subscript"/>
          <w:lang w:val="pt-BR"/>
        </w:rPr>
        <w:t>B</w:t>
      </w:r>
      <w:r>
        <w:rPr>
          <w:sz w:val="26"/>
          <w:lang w:val="pt-BR"/>
        </w:rPr>
        <w:t>: toạ độ điểm B.</w:t>
      </w:r>
    </w:p>
    <w:p w:rsidR="003A3EFE" w:rsidRDefault="003A3EFE" w:rsidP="0065415D">
      <w:pPr>
        <w:spacing w:line="312" w:lineRule="auto"/>
        <w:ind w:firstLine="567"/>
        <w:jc w:val="both"/>
        <w:rPr>
          <w:color w:val="FF0000"/>
          <w:sz w:val="26"/>
        </w:rPr>
      </w:pPr>
      <w:r>
        <w:rPr>
          <w:sz w:val="26"/>
        </w:rPr>
        <w:t>Tổng giá trị khoảng cách-tải trọng được tính bằng công thức:</w:t>
      </w:r>
      <w:r>
        <w:rPr>
          <w:color w:val="FF0000"/>
          <w:sz w:val="26"/>
        </w:rPr>
        <w:t xml:space="preserve"> </w:t>
      </w:r>
      <w:r>
        <w:rPr>
          <w:color w:val="FF0000"/>
          <w:position w:val="-28"/>
          <w:sz w:val="26"/>
        </w:rPr>
        <w:object w:dxaOrig="1320" w:dyaOrig="540">
          <v:shape id="_x0000_i1068" type="#_x0000_t75" style="width:66.05pt;height:27.05pt" o:ole="">
            <v:imagedata r:id="rId53" o:title=""/>
          </v:shape>
          <o:OLEObject Type="Embed" ProgID="Equation.3" ShapeID="_x0000_i1068" DrawAspect="Content" ObjectID="_1492265534" r:id="rId54"/>
        </w:object>
      </w:r>
    </w:p>
    <w:p w:rsidR="003A3EFE" w:rsidRDefault="003A3EFE" w:rsidP="0065415D">
      <w:pPr>
        <w:spacing w:line="312" w:lineRule="auto"/>
        <w:ind w:firstLine="567"/>
        <w:jc w:val="both"/>
        <w:rPr>
          <w:sz w:val="26"/>
        </w:rPr>
      </w:pPr>
      <w:r>
        <w:rPr>
          <w:sz w:val="26"/>
        </w:rPr>
        <w:t>Trong đó: ld</w:t>
      </w:r>
      <w:r>
        <w:rPr>
          <w:sz w:val="26"/>
          <w:vertAlign w:val="subscript"/>
        </w:rPr>
        <w:t>j</w:t>
      </w:r>
      <w:r>
        <w:rPr>
          <w:sz w:val="26"/>
        </w:rPr>
        <w:t xml:space="preserve">: tổng khoảng cách tải trọng của phương </w:t>
      </w:r>
      <w:proofErr w:type="gramStart"/>
      <w:r>
        <w:rPr>
          <w:sz w:val="26"/>
        </w:rPr>
        <w:t>án</w:t>
      </w:r>
      <w:proofErr w:type="gramEnd"/>
      <w:r>
        <w:rPr>
          <w:sz w:val="26"/>
        </w:rPr>
        <w:t xml:space="preserve"> địa điểm j.</w:t>
      </w:r>
    </w:p>
    <w:p w:rsidR="003A3EFE" w:rsidRDefault="003A3EFE" w:rsidP="0065415D">
      <w:pPr>
        <w:spacing w:line="312" w:lineRule="auto"/>
        <w:ind w:left="1134" w:firstLine="567"/>
        <w:jc w:val="both"/>
        <w:rPr>
          <w:sz w:val="26"/>
        </w:rPr>
      </w:pPr>
      <w:proofErr w:type="gramStart"/>
      <w:r>
        <w:rPr>
          <w:sz w:val="26"/>
        </w:rPr>
        <w:t>l</w:t>
      </w:r>
      <w:r>
        <w:rPr>
          <w:sz w:val="26"/>
          <w:vertAlign w:val="subscript"/>
        </w:rPr>
        <w:t>ij</w:t>
      </w:r>
      <w:proofErr w:type="gramEnd"/>
      <w:r>
        <w:rPr>
          <w:sz w:val="26"/>
        </w:rPr>
        <w:t>:  tải trọng cần vận chuyển giữa phương án điểm j đến i.</w:t>
      </w:r>
    </w:p>
    <w:p w:rsidR="003A3EFE" w:rsidRDefault="003A3EFE" w:rsidP="0065415D">
      <w:pPr>
        <w:spacing w:line="312" w:lineRule="auto"/>
        <w:ind w:left="1134" w:firstLine="567"/>
        <w:jc w:val="both"/>
        <w:rPr>
          <w:sz w:val="26"/>
        </w:rPr>
      </w:pPr>
      <w:proofErr w:type="gramStart"/>
      <w:r>
        <w:rPr>
          <w:sz w:val="26"/>
        </w:rPr>
        <w:lastRenderedPageBreak/>
        <w:t>d</w:t>
      </w:r>
      <w:r>
        <w:rPr>
          <w:sz w:val="26"/>
          <w:vertAlign w:val="subscript"/>
        </w:rPr>
        <w:t>ij</w:t>
      </w:r>
      <w:proofErr w:type="gramEnd"/>
      <w:r>
        <w:rPr>
          <w:sz w:val="26"/>
        </w:rPr>
        <w:t>: khoảng cách giữa phương án điểm j đến i.</w:t>
      </w:r>
    </w:p>
    <w:p w:rsidR="003A3EFE" w:rsidRDefault="003A3EFE" w:rsidP="0065415D">
      <w:pPr>
        <w:spacing w:line="312" w:lineRule="auto"/>
        <w:ind w:firstLine="567"/>
        <w:jc w:val="both"/>
        <w:rPr>
          <w:spacing w:val="-2"/>
          <w:sz w:val="26"/>
          <w:szCs w:val="26"/>
        </w:rPr>
      </w:pPr>
      <w:r>
        <w:rPr>
          <w:spacing w:val="-2"/>
          <w:sz w:val="26"/>
          <w:szCs w:val="26"/>
        </w:rPr>
        <w:t xml:space="preserve">Phương </w:t>
      </w:r>
      <w:proofErr w:type="gramStart"/>
      <w:r>
        <w:rPr>
          <w:spacing w:val="-2"/>
          <w:sz w:val="26"/>
          <w:szCs w:val="26"/>
        </w:rPr>
        <w:t>án</w:t>
      </w:r>
      <w:proofErr w:type="gramEnd"/>
      <w:r>
        <w:rPr>
          <w:spacing w:val="-2"/>
          <w:sz w:val="26"/>
          <w:szCs w:val="26"/>
        </w:rPr>
        <w:t xml:space="preserve"> với địa điểm có tổng khoảng cách-tải trọng nhỏ hơn là phương án tốt hơn.</w:t>
      </w:r>
    </w:p>
    <w:p w:rsidR="003A3EFE" w:rsidRDefault="003A3EFE" w:rsidP="0065415D">
      <w:pPr>
        <w:spacing w:line="312" w:lineRule="auto"/>
        <w:ind w:firstLine="567"/>
        <w:jc w:val="both"/>
        <w:rPr>
          <w:sz w:val="26"/>
        </w:rPr>
      </w:pPr>
      <w:r>
        <w:rPr>
          <w:b/>
          <w:sz w:val="26"/>
        </w:rPr>
        <w:t>Ví dụ:</w:t>
      </w:r>
      <w:r>
        <w:rPr>
          <w:sz w:val="26"/>
        </w:rPr>
        <w:t xml:space="preserve"> Chính quyền của một địa phương muốn xây dựng một cơ sở tư vấn sức khoẻ cộng đồng. Chính quyền này quan niệm rằng tổng mức khoảng cách-tải trọng thấp làm tăng cơ hội cho dân chúng tiếp cận tốt hơn với dịch vụ này.</w:t>
      </w:r>
    </w:p>
    <w:p w:rsidR="003A3EFE" w:rsidRDefault="003A3EFE" w:rsidP="0065415D">
      <w:pPr>
        <w:spacing w:line="312" w:lineRule="auto"/>
        <w:ind w:firstLine="567"/>
        <w:jc w:val="both"/>
        <w:rPr>
          <w:sz w:val="26"/>
        </w:rPr>
      </w:pPr>
      <w:r>
        <w:rPr>
          <w:sz w:val="26"/>
        </w:rPr>
        <w:t>Các toạ độ (km) các cụm dân cư cho ở bảng sau:</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683"/>
        <w:gridCol w:w="646"/>
        <w:gridCol w:w="698"/>
        <w:gridCol w:w="732"/>
        <w:gridCol w:w="720"/>
        <w:gridCol w:w="720"/>
        <w:gridCol w:w="720"/>
      </w:tblGrid>
      <w:tr w:rsidR="003A3EFE" w:rsidTr="003A3EFE">
        <w:trPr>
          <w:jc w:val="center"/>
        </w:trPr>
        <w:tc>
          <w:tcPr>
            <w:tcW w:w="42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Khu vực</w:t>
            </w:r>
          </w:p>
        </w:tc>
        <w:tc>
          <w:tcPr>
            <w:tcW w:w="68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A</w:t>
            </w:r>
          </w:p>
        </w:tc>
        <w:tc>
          <w:tcPr>
            <w:tcW w:w="646"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B</w:t>
            </w:r>
          </w:p>
        </w:tc>
        <w:tc>
          <w:tcPr>
            <w:tcW w:w="698"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C</w:t>
            </w:r>
          </w:p>
        </w:tc>
        <w:tc>
          <w:tcPr>
            <w:tcW w:w="732"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D</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E</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F</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G</w:t>
            </w:r>
          </w:p>
        </w:tc>
      </w:tr>
      <w:tr w:rsidR="003A3EFE" w:rsidTr="003A3EFE">
        <w:trPr>
          <w:jc w:val="center"/>
        </w:trPr>
        <w:tc>
          <w:tcPr>
            <w:tcW w:w="42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X</w:t>
            </w:r>
          </w:p>
        </w:tc>
        <w:tc>
          <w:tcPr>
            <w:tcW w:w="68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2,5</w:t>
            </w:r>
          </w:p>
        </w:tc>
        <w:tc>
          <w:tcPr>
            <w:tcW w:w="646"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2,5</w:t>
            </w:r>
          </w:p>
        </w:tc>
        <w:tc>
          <w:tcPr>
            <w:tcW w:w="698"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5,5</w:t>
            </w:r>
          </w:p>
        </w:tc>
        <w:tc>
          <w:tcPr>
            <w:tcW w:w="732"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7,0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9,0</w:t>
            </w:r>
          </w:p>
        </w:tc>
      </w:tr>
      <w:tr w:rsidR="003A3EFE" w:rsidTr="003A3EFE">
        <w:trPr>
          <w:jc w:val="center"/>
        </w:trPr>
        <w:tc>
          <w:tcPr>
            <w:tcW w:w="42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Y</w:t>
            </w:r>
          </w:p>
        </w:tc>
        <w:tc>
          <w:tcPr>
            <w:tcW w:w="68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4,5</w:t>
            </w:r>
          </w:p>
        </w:tc>
        <w:tc>
          <w:tcPr>
            <w:tcW w:w="646"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2,5</w:t>
            </w:r>
          </w:p>
        </w:tc>
        <w:tc>
          <w:tcPr>
            <w:tcW w:w="698"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4,5</w:t>
            </w:r>
          </w:p>
        </w:tc>
        <w:tc>
          <w:tcPr>
            <w:tcW w:w="732"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2,5</w:t>
            </w:r>
          </w:p>
        </w:tc>
      </w:tr>
      <w:tr w:rsidR="003A3EFE" w:rsidTr="003A3EFE">
        <w:trPr>
          <w:jc w:val="center"/>
        </w:trPr>
        <w:tc>
          <w:tcPr>
            <w:tcW w:w="42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Dân số (1000 người)</w:t>
            </w:r>
          </w:p>
        </w:tc>
        <w:tc>
          <w:tcPr>
            <w:tcW w:w="68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2</w:t>
            </w:r>
          </w:p>
        </w:tc>
        <w:tc>
          <w:tcPr>
            <w:tcW w:w="646"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5</w:t>
            </w:r>
          </w:p>
        </w:tc>
        <w:tc>
          <w:tcPr>
            <w:tcW w:w="698"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10</w:t>
            </w:r>
          </w:p>
        </w:tc>
        <w:tc>
          <w:tcPr>
            <w:tcW w:w="732"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14</w:t>
            </w:r>
          </w:p>
        </w:tc>
      </w:tr>
    </w:tbl>
    <w:p w:rsidR="003A3EFE" w:rsidRDefault="003A3EFE" w:rsidP="0065415D">
      <w:pPr>
        <w:spacing w:line="312" w:lineRule="auto"/>
        <w:ind w:firstLine="567"/>
        <w:jc w:val="both"/>
        <w:rPr>
          <w:spacing w:val="-2"/>
          <w:sz w:val="26"/>
          <w:szCs w:val="26"/>
        </w:rPr>
      </w:pPr>
      <w:r>
        <w:rPr>
          <w:spacing w:val="-2"/>
          <w:sz w:val="26"/>
          <w:szCs w:val="26"/>
        </w:rPr>
        <w:t xml:space="preserve">Biết rằng dân cư đi lại chủ yếu </w:t>
      </w:r>
      <w:proofErr w:type="gramStart"/>
      <w:r>
        <w:rPr>
          <w:spacing w:val="-2"/>
          <w:sz w:val="26"/>
          <w:szCs w:val="26"/>
        </w:rPr>
        <w:t>theo</w:t>
      </w:r>
      <w:proofErr w:type="gramEnd"/>
      <w:r>
        <w:rPr>
          <w:spacing w:val="-2"/>
          <w:sz w:val="26"/>
          <w:szCs w:val="26"/>
        </w:rPr>
        <w:t xml:space="preserve"> hệ thống giao thông đường ngang dọc.</w:t>
      </w:r>
    </w:p>
    <w:p w:rsidR="003A3EFE" w:rsidRDefault="003A3EFE" w:rsidP="0065415D">
      <w:pPr>
        <w:spacing w:line="312" w:lineRule="auto"/>
        <w:ind w:firstLine="567"/>
        <w:jc w:val="both"/>
        <w:rPr>
          <w:sz w:val="26"/>
        </w:rPr>
      </w:pPr>
      <w:r>
        <w:rPr>
          <w:sz w:val="26"/>
        </w:rPr>
        <w:t xml:space="preserve">Dưới đây thực hiện việc tính tổng khoảng cách-tải trọng đối với vị trí </w:t>
      </w:r>
      <w:proofErr w:type="gramStart"/>
      <w:r>
        <w:rPr>
          <w:sz w:val="26"/>
        </w:rPr>
        <w:t>F(</w:t>
      </w:r>
      <w:proofErr w:type="gramEnd"/>
      <w:r>
        <w:rPr>
          <w:sz w:val="26"/>
        </w:rPr>
        <w:t>7;2).</w:t>
      </w:r>
    </w:p>
    <w:p w:rsidR="003A3EFE" w:rsidRDefault="003A3EFE" w:rsidP="0065415D">
      <w:pPr>
        <w:spacing w:line="312" w:lineRule="auto"/>
        <w:ind w:firstLine="567"/>
        <w:jc w:val="both"/>
        <w:rPr>
          <w:sz w:val="26"/>
        </w:rPr>
      </w:pPr>
      <w:r>
        <w:rPr>
          <w:sz w:val="26"/>
        </w:rPr>
        <w:t xml:space="preserve">Trong trường hợp đã nêu, khoảng cách giữa các điểm cần xác định là khoảng cách dọc </w:t>
      </w:r>
      <w:proofErr w:type="gramStart"/>
      <w:r>
        <w:rPr>
          <w:sz w:val="26"/>
        </w:rPr>
        <w:t>theo</w:t>
      </w:r>
      <w:proofErr w:type="gramEnd"/>
      <w:r>
        <w:rPr>
          <w:sz w:val="26"/>
        </w:rPr>
        <w:t xml:space="preserve"> trục toạ độ. Chẳng hạn khoảng cách giữa </w:t>
      </w:r>
      <w:proofErr w:type="gramStart"/>
      <w:r>
        <w:rPr>
          <w:sz w:val="26"/>
        </w:rPr>
        <w:t>A</w:t>
      </w:r>
      <w:proofErr w:type="gramEnd"/>
      <w:r>
        <w:rPr>
          <w:sz w:val="26"/>
        </w:rPr>
        <w:t xml:space="preserve"> và F là:</w:t>
      </w:r>
    </w:p>
    <w:p w:rsidR="003A3EFE" w:rsidRDefault="003A3EFE" w:rsidP="0065415D">
      <w:pPr>
        <w:spacing w:line="312" w:lineRule="auto"/>
        <w:ind w:firstLine="567"/>
        <w:jc w:val="both"/>
        <w:rPr>
          <w:sz w:val="26"/>
        </w:rPr>
      </w:pPr>
      <w:r>
        <w:rPr>
          <w:position w:val="-14"/>
          <w:sz w:val="26"/>
        </w:rPr>
        <w:object w:dxaOrig="3180" w:dyaOrig="405">
          <v:shape id="_x0000_i1069" type="#_x0000_t75" style="width:159.15pt;height:20.2pt" o:ole="">
            <v:imagedata r:id="rId55" o:title=""/>
          </v:shape>
          <o:OLEObject Type="Embed" ProgID="Equation.3" ShapeID="_x0000_i1069" DrawAspect="Content" ObjectID="_1492265535" r:id="rId56"/>
        </w:object>
      </w:r>
      <w:r>
        <w:rPr>
          <w:sz w:val="26"/>
        </w:rPr>
        <w:t>. Kết quả tính toán được cho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720"/>
        <w:gridCol w:w="720"/>
        <w:gridCol w:w="1620"/>
        <w:gridCol w:w="1620"/>
        <w:gridCol w:w="2340"/>
      </w:tblGrid>
      <w:tr w:rsidR="003A3EFE" w:rsidTr="003A3EFE">
        <w:trPr>
          <w:trHeight w:val="397"/>
          <w:tblHeader/>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Khu vực</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Y</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Tải trọng (l)</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Kh. cách (d)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Khcách-ttrọng (ld)</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tabs>
                <w:tab w:val="left" w:pos="2220"/>
              </w:tabs>
              <w:spacing w:line="288" w:lineRule="auto"/>
              <w:jc w:val="center"/>
              <w:rPr>
                <w:sz w:val="26"/>
              </w:rPr>
            </w:pPr>
            <w:r>
              <w:rPr>
                <w:sz w:val="26"/>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2,5</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4,5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549"/>
              <w:jc w:val="right"/>
              <w:rPr>
                <w:sz w:val="26"/>
                <w:szCs w:val="26"/>
              </w:rPr>
            </w:pPr>
            <w:r>
              <w:rPr>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7</w:t>
            </w:r>
            <w:r>
              <w:rPr>
                <w:color w:val="FFFFFF"/>
                <w:sz w:val="26"/>
                <w:szCs w:val="26"/>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909"/>
              <w:jc w:val="right"/>
              <w:rPr>
                <w:sz w:val="26"/>
                <w:szCs w:val="26"/>
              </w:rPr>
            </w:pPr>
            <w:r>
              <w:rPr>
                <w:sz w:val="26"/>
                <w:szCs w:val="26"/>
              </w:rPr>
              <w:t>14</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B</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2,5</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549"/>
              <w:jc w:val="right"/>
              <w:rPr>
                <w:sz w:val="26"/>
                <w:szCs w:val="26"/>
              </w:rPr>
            </w:pPr>
            <w:r>
              <w:rPr>
                <w:sz w:val="26"/>
                <w:szCs w:val="26"/>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5</w:t>
            </w:r>
            <w:r>
              <w:rPr>
                <w:color w:val="FFFFFF"/>
                <w:sz w:val="26"/>
                <w:szCs w:val="26"/>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909"/>
              <w:jc w:val="right"/>
              <w:rPr>
                <w:sz w:val="26"/>
                <w:szCs w:val="26"/>
              </w:rPr>
            </w:pPr>
            <w:r>
              <w:rPr>
                <w:sz w:val="26"/>
                <w:szCs w:val="26"/>
              </w:rPr>
              <w:t>25</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C</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5,5</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4,5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549"/>
              <w:jc w:val="right"/>
              <w:rPr>
                <w:sz w:val="26"/>
                <w:szCs w:val="26"/>
              </w:rPr>
            </w:pPr>
            <w:r>
              <w:rPr>
                <w:sz w:val="26"/>
                <w:szCs w:val="26"/>
              </w:rPr>
              <w:t>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4</w:t>
            </w:r>
            <w:r>
              <w:rPr>
                <w:color w:val="FFFFFF"/>
                <w:sz w:val="26"/>
                <w:szCs w:val="26"/>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909"/>
              <w:jc w:val="right"/>
              <w:rPr>
                <w:sz w:val="26"/>
                <w:szCs w:val="26"/>
              </w:rPr>
            </w:pPr>
            <w:r>
              <w:rPr>
                <w:sz w:val="26"/>
                <w:szCs w:val="26"/>
              </w:rPr>
              <w:t>40</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D</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549"/>
              <w:jc w:val="right"/>
              <w:rPr>
                <w:sz w:val="26"/>
                <w:szCs w:val="26"/>
              </w:rPr>
            </w:pPr>
            <w:r>
              <w:rPr>
                <w:sz w:val="26"/>
                <w:szCs w:val="26"/>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w:t>
            </w:r>
            <w:r>
              <w:rPr>
                <w:color w:val="FFFFFF"/>
                <w:sz w:val="26"/>
                <w:szCs w:val="26"/>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909"/>
              <w:jc w:val="right"/>
              <w:rPr>
                <w:sz w:val="26"/>
                <w:szCs w:val="26"/>
              </w:rPr>
            </w:pPr>
            <w:r>
              <w:rPr>
                <w:sz w:val="26"/>
                <w:szCs w:val="26"/>
              </w:rPr>
              <w:t>14</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E</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5,0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549"/>
              <w:jc w:val="right"/>
              <w:rPr>
                <w:sz w:val="26"/>
                <w:szCs w:val="26"/>
              </w:rPr>
            </w:pPr>
            <w:r>
              <w:rPr>
                <w:sz w:val="26"/>
                <w:szCs w:val="26"/>
              </w:rPr>
              <w:t>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4</w:t>
            </w:r>
            <w:r>
              <w:rPr>
                <w:color w:val="FFFFFF"/>
                <w:sz w:val="26"/>
                <w:szCs w:val="26"/>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909"/>
              <w:jc w:val="right"/>
              <w:rPr>
                <w:sz w:val="26"/>
                <w:szCs w:val="26"/>
              </w:rPr>
            </w:pPr>
            <w:r>
              <w:rPr>
                <w:sz w:val="26"/>
                <w:szCs w:val="26"/>
              </w:rPr>
              <w:t>50</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F</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7,0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549"/>
              <w:jc w:val="right"/>
              <w:rPr>
                <w:sz w:val="26"/>
                <w:szCs w:val="26"/>
              </w:rPr>
            </w:pPr>
            <w:r>
              <w:rPr>
                <w:sz w:val="26"/>
                <w:szCs w:val="26"/>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0</w:t>
            </w:r>
            <w:r>
              <w:rPr>
                <w:color w:val="FFFFFF"/>
                <w:sz w:val="26"/>
                <w:szCs w:val="26"/>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909"/>
              <w:jc w:val="right"/>
              <w:rPr>
                <w:sz w:val="26"/>
                <w:szCs w:val="26"/>
              </w:rPr>
            </w:pPr>
            <w:r>
              <w:rPr>
                <w:sz w:val="26"/>
                <w:szCs w:val="26"/>
              </w:rPr>
              <w:t>0</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G</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9,0</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549"/>
              <w:jc w:val="right"/>
              <w:rPr>
                <w:sz w:val="26"/>
                <w:szCs w:val="26"/>
              </w:rPr>
            </w:pPr>
            <w:r>
              <w:rPr>
                <w:sz w:val="26"/>
                <w:szCs w:val="26"/>
              </w:rPr>
              <w:t>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sz w:val="26"/>
                <w:szCs w:val="26"/>
              </w:rPr>
            </w:pPr>
            <w:r>
              <w:rPr>
                <w:sz w:val="26"/>
                <w:szCs w:val="26"/>
              </w:rPr>
              <w:t>2,5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909"/>
              <w:jc w:val="right"/>
              <w:rPr>
                <w:sz w:val="26"/>
                <w:szCs w:val="26"/>
              </w:rPr>
            </w:pPr>
            <w:r>
              <w:rPr>
                <w:sz w:val="26"/>
                <w:szCs w:val="26"/>
              </w:rPr>
              <w:t>35</w:t>
            </w:r>
          </w:p>
        </w:tc>
      </w:tr>
      <w:tr w:rsidR="003A3EFE" w:rsidTr="003A3EFE">
        <w:trPr>
          <w:trHeight w:val="397"/>
          <w:jc w:val="center"/>
        </w:trPr>
        <w:tc>
          <w:tcPr>
            <w:tcW w:w="6834" w:type="dxa"/>
            <w:gridSpan w:val="5"/>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jc w:val="center"/>
              <w:rPr>
                <w:b/>
                <w:sz w:val="26"/>
                <w:szCs w:val="26"/>
              </w:rPr>
            </w:pPr>
            <w:r>
              <w:rPr>
                <w:b/>
                <w:sz w:val="26"/>
                <w:szCs w:val="26"/>
              </w:rPr>
              <w:t>Tổng khoảng cách - tải trọng ld(F)</w:t>
            </w:r>
          </w:p>
        </w:tc>
        <w:tc>
          <w:tcPr>
            <w:tcW w:w="234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spacing w:line="288" w:lineRule="auto"/>
              <w:ind w:right="909"/>
              <w:jc w:val="right"/>
              <w:rPr>
                <w:b/>
                <w:sz w:val="26"/>
                <w:szCs w:val="26"/>
              </w:rPr>
            </w:pPr>
            <w:r>
              <w:rPr>
                <w:b/>
                <w:sz w:val="26"/>
                <w:szCs w:val="26"/>
              </w:rPr>
              <w:t>168</w:t>
            </w:r>
          </w:p>
        </w:tc>
      </w:tr>
    </w:tbl>
    <w:p w:rsidR="003A3EFE" w:rsidRDefault="003A3EFE" w:rsidP="0065415D">
      <w:pPr>
        <w:spacing w:line="312" w:lineRule="auto"/>
        <w:ind w:firstLine="720"/>
        <w:jc w:val="both"/>
        <w:rPr>
          <w:sz w:val="26"/>
          <w:szCs w:val="26"/>
        </w:rPr>
      </w:pPr>
      <w:proofErr w:type="gramStart"/>
      <w:r>
        <w:rPr>
          <w:sz w:val="26"/>
          <w:szCs w:val="26"/>
        </w:rPr>
        <w:t>Tương tự có thể tính tổng khoảng cách tải trọng cho tất cả các điểm còn lại.</w:t>
      </w:r>
      <w:proofErr w:type="gramEnd"/>
      <w:r>
        <w:rPr>
          <w:sz w:val="26"/>
          <w:szCs w:val="26"/>
        </w:rPr>
        <w:t xml:space="preserve"> Kết quả cho thấy điểm F (2</w:t>
      </w:r>
      <w:proofErr w:type="gramStart"/>
      <w:r>
        <w:rPr>
          <w:sz w:val="26"/>
          <w:szCs w:val="26"/>
        </w:rPr>
        <w:t>;7</w:t>
      </w:r>
      <w:proofErr w:type="gramEnd"/>
      <w:r>
        <w:rPr>
          <w:sz w:val="26"/>
          <w:szCs w:val="26"/>
        </w:rPr>
        <w:t>) có tổng khoảng cách-tải trọng nhỏ nhất.</w:t>
      </w:r>
    </w:p>
    <w:p w:rsidR="003A3EFE" w:rsidRDefault="003A3EFE" w:rsidP="0065415D">
      <w:pPr>
        <w:spacing w:line="312" w:lineRule="auto"/>
        <w:ind w:firstLine="720"/>
        <w:jc w:val="both"/>
        <w:rPr>
          <w:spacing w:val="2"/>
          <w:sz w:val="26"/>
          <w:szCs w:val="26"/>
        </w:rPr>
      </w:pPr>
      <w:r>
        <w:rPr>
          <w:spacing w:val="2"/>
          <w:sz w:val="26"/>
          <w:szCs w:val="26"/>
        </w:rPr>
        <w:t xml:space="preserve">Kết quả phương pháp khoảng cách-tải trọng có thể cho phép tìm được phương </w:t>
      </w:r>
      <w:proofErr w:type="gramStart"/>
      <w:r>
        <w:rPr>
          <w:spacing w:val="2"/>
          <w:sz w:val="26"/>
          <w:szCs w:val="26"/>
        </w:rPr>
        <w:t>án</w:t>
      </w:r>
      <w:proofErr w:type="gramEnd"/>
      <w:r>
        <w:rPr>
          <w:spacing w:val="2"/>
          <w:sz w:val="26"/>
          <w:szCs w:val="26"/>
        </w:rPr>
        <w:t xml:space="preserve"> tối ưu. Tuy nhiên trong thực tế kết quả phương pháp thường giúp cho nhà quản trị chọn được một số phương án tiếp tục phân tích, vì thế có một số yếu tố chưa xem xét ở đây, chẳng hạn giá đất giữa các khu vực có sự chênh lệch đáng kể làm cho nhà quản trị phải cân nhắc cẩn thận hơn khi chọn vị trí có tổng khoảng cách-tải trọng thấp.</w:t>
      </w:r>
    </w:p>
    <w:p w:rsidR="0065415D" w:rsidRDefault="0065415D" w:rsidP="0065415D">
      <w:pPr>
        <w:spacing w:line="312" w:lineRule="auto"/>
        <w:ind w:firstLine="720"/>
        <w:jc w:val="both"/>
        <w:rPr>
          <w:b/>
          <w:sz w:val="26"/>
          <w:szCs w:val="26"/>
        </w:rPr>
      </w:pPr>
    </w:p>
    <w:p w:rsidR="003A3EFE" w:rsidRDefault="003A3EFE" w:rsidP="0065415D">
      <w:pPr>
        <w:spacing w:line="312" w:lineRule="auto"/>
        <w:jc w:val="both"/>
        <w:rPr>
          <w:b/>
          <w:i/>
          <w:sz w:val="26"/>
          <w:szCs w:val="26"/>
        </w:rPr>
      </w:pPr>
      <w:r>
        <w:rPr>
          <w:b/>
          <w:i/>
          <w:sz w:val="26"/>
          <w:szCs w:val="26"/>
        </w:rPr>
        <w:t>3.3.2. Xác định vị trí trung tâm</w:t>
      </w:r>
    </w:p>
    <w:p w:rsidR="003A3EFE" w:rsidRDefault="003A3EFE" w:rsidP="0065415D">
      <w:pPr>
        <w:spacing w:line="312" w:lineRule="auto"/>
        <w:ind w:firstLine="567"/>
        <w:jc w:val="both"/>
        <w:rPr>
          <w:sz w:val="26"/>
          <w:szCs w:val="26"/>
        </w:rPr>
      </w:pPr>
      <w:proofErr w:type="gramStart"/>
      <w:r>
        <w:rPr>
          <w:b/>
          <w:sz w:val="26"/>
          <w:szCs w:val="26"/>
        </w:rPr>
        <w:lastRenderedPageBreak/>
        <w:t>Xác định vị trí trung tâm</w:t>
      </w:r>
      <w:r>
        <w:rPr>
          <w:sz w:val="26"/>
          <w:szCs w:val="26"/>
        </w:rPr>
        <w:t xml:space="preserve"> là một phương pháp giúp xác định nhanh chóng địa điểm có tổng khoảng cách-tải trọng nhỏ nhất.</w:t>
      </w:r>
      <w:proofErr w:type="gramEnd"/>
      <w:r>
        <w:rPr>
          <w:sz w:val="26"/>
          <w:szCs w:val="26"/>
        </w:rPr>
        <w:t xml:space="preserve"> Nhà phân tích xác định điểm làm tiêu chuẩn có toạ độ tính </w:t>
      </w:r>
      <w:proofErr w:type="gramStart"/>
      <w:r>
        <w:rPr>
          <w:sz w:val="26"/>
          <w:szCs w:val="26"/>
        </w:rPr>
        <w:t>theo</w:t>
      </w:r>
      <w:proofErr w:type="gramEnd"/>
      <w:r>
        <w:rPr>
          <w:sz w:val="26"/>
          <w:szCs w:val="26"/>
        </w:rPr>
        <w:t xml:space="preserve"> công thức:</w:t>
      </w:r>
    </w:p>
    <w:p w:rsidR="003A3EFE" w:rsidRDefault="003A3EFE" w:rsidP="0065415D">
      <w:pPr>
        <w:spacing w:line="312" w:lineRule="auto"/>
        <w:jc w:val="center"/>
        <w:rPr>
          <w:sz w:val="26"/>
          <w:szCs w:val="26"/>
        </w:rPr>
      </w:pPr>
      <w:r>
        <w:rPr>
          <w:position w:val="-28"/>
          <w:sz w:val="26"/>
          <w:szCs w:val="26"/>
        </w:rPr>
        <w:object w:dxaOrig="1800" w:dyaOrig="540">
          <v:shape id="_x0000_i1070" type="#_x0000_t75" style="width:89.9pt;height:27.05pt" o:ole="">
            <v:imagedata r:id="rId57" o:title=""/>
          </v:shape>
          <o:OLEObject Type="Embed" ProgID="Equation.3" ShapeID="_x0000_i1070" DrawAspect="Content" ObjectID="_1492265536" r:id="rId58"/>
        </w:object>
      </w:r>
      <w:proofErr w:type="gramStart"/>
      <w:r>
        <w:rPr>
          <w:sz w:val="26"/>
          <w:szCs w:val="26"/>
        </w:rPr>
        <w:t>và</w:t>
      </w:r>
      <w:proofErr w:type="gramEnd"/>
      <w:r>
        <w:rPr>
          <w:sz w:val="26"/>
          <w:szCs w:val="26"/>
        </w:rPr>
        <w:t xml:space="preserve"> </w:t>
      </w:r>
      <w:r>
        <w:rPr>
          <w:position w:val="-28"/>
          <w:sz w:val="26"/>
          <w:szCs w:val="26"/>
        </w:rPr>
        <w:object w:dxaOrig="1800" w:dyaOrig="540">
          <v:shape id="_x0000_i1071" type="#_x0000_t75" style="width:89.9pt;height:27.05pt" o:ole="">
            <v:imagedata r:id="rId59" o:title=""/>
          </v:shape>
          <o:OLEObject Type="Embed" ProgID="Equation.3" ShapeID="_x0000_i1071" DrawAspect="Content" ObjectID="_1492265537" r:id="rId60"/>
        </w:object>
      </w:r>
    </w:p>
    <w:p w:rsidR="003A3EFE" w:rsidRDefault="003A3EFE" w:rsidP="0065415D">
      <w:pPr>
        <w:spacing w:line="312" w:lineRule="auto"/>
        <w:ind w:firstLine="567"/>
        <w:jc w:val="both"/>
        <w:rPr>
          <w:spacing w:val="2"/>
          <w:sz w:val="26"/>
          <w:szCs w:val="26"/>
        </w:rPr>
      </w:pPr>
      <w:r>
        <w:rPr>
          <w:spacing w:val="2"/>
          <w:sz w:val="26"/>
          <w:szCs w:val="26"/>
        </w:rPr>
        <w:t xml:space="preserve">Kết quả tính toán </w:t>
      </w:r>
      <w:proofErr w:type="gramStart"/>
      <w:r>
        <w:rPr>
          <w:spacing w:val="2"/>
          <w:sz w:val="26"/>
          <w:szCs w:val="26"/>
        </w:rPr>
        <w:t>theo</w:t>
      </w:r>
      <w:proofErr w:type="gramEnd"/>
      <w:r>
        <w:rPr>
          <w:spacing w:val="2"/>
          <w:sz w:val="26"/>
          <w:szCs w:val="26"/>
        </w:rPr>
        <w:t xml:space="preserve"> cách tiếp cận tìm kiếm phương án địa điểm mẫu: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1074"/>
        <w:gridCol w:w="1043"/>
        <w:gridCol w:w="1620"/>
        <w:gridCol w:w="1754"/>
        <w:gridCol w:w="1720"/>
      </w:tblGrid>
      <w:tr w:rsidR="003A3EFE" w:rsidTr="003A3EFE">
        <w:trPr>
          <w:trHeight w:val="397"/>
          <w:tblHeader/>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Khu vực</w:t>
            </w:r>
          </w:p>
        </w:tc>
        <w:tc>
          <w:tcPr>
            <w:tcW w:w="107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X</w:t>
            </w:r>
          </w:p>
        </w:tc>
        <w:tc>
          <w:tcPr>
            <w:tcW w:w="104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Y</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Dân số</w:t>
            </w:r>
          </w:p>
        </w:tc>
        <w:tc>
          <w:tcPr>
            <w:tcW w:w="17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lx</w:t>
            </w:r>
          </w:p>
        </w:tc>
        <w:tc>
          <w:tcPr>
            <w:tcW w:w="1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ly</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A</w:t>
            </w:r>
          </w:p>
        </w:tc>
        <w:tc>
          <w:tcPr>
            <w:tcW w:w="107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2,5</w:t>
            </w:r>
          </w:p>
        </w:tc>
        <w:tc>
          <w:tcPr>
            <w:tcW w:w="104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4,5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2</w:t>
            </w:r>
          </w:p>
        </w:tc>
        <w:tc>
          <w:tcPr>
            <w:tcW w:w="17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5,0</w:t>
            </w:r>
          </w:p>
        </w:tc>
        <w:tc>
          <w:tcPr>
            <w:tcW w:w="1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9,0</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B</w:t>
            </w:r>
          </w:p>
        </w:tc>
        <w:tc>
          <w:tcPr>
            <w:tcW w:w="107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2,5</w:t>
            </w:r>
          </w:p>
        </w:tc>
        <w:tc>
          <w:tcPr>
            <w:tcW w:w="104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2,5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5</w:t>
            </w:r>
          </w:p>
        </w:tc>
        <w:tc>
          <w:tcPr>
            <w:tcW w:w="17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12,5</w:t>
            </w:r>
          </w:p>
        </w:tc>
        <w:tc>
          <w:tcPr>
            <w:tcW w:w="1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12,5</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C</w:t>
            </w:r>
          </w:p>
        </w:tc>
        <w:tc>
          <w:tcPr>
            <w:tcW w:w="107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5,5</w:t>
            </w:r>
          </w:p>
        </w:tc>
        <w:tc>
          <w:tcPr>
            <w:tcW w:w="104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4,5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10</w:t>
            </w:r>
          </w:p>
        </w:tc>
        <w:tc>
          <w:tcPr>
            <w:tcW w:w="17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55,0</w:t>
            </w:r>
          </w:p>
        </w:tc>
        <w:tc>
          <w:tcPr>
            <w:tcW w:w="1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45,0</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D</w:t>
            </w:r>
          </w:p>
        </w:tc>
        <w:tc>
          <w:tcPr>
            <w:tcW w:w="107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5,0</w:t>
            </w:r>
          </w:p>
        </w:tc>
        <w:tc>
          <w:tcPr>
            <w:tcW w:w="104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7</w:t>
            </w:r>
          </w:p>
        </w:tc>
        <w:tc>
          <w:tcPr>
            <w:tcW w:w="17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35,0</w:t>
            </w:r>
          </w:p>
        </w:tc>
        <w:tc>
          <w:tcPr>
            <w:tcW w:w="1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14,0</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E</w:t>
            </w:r>
          </w:p>
        </w:tc>
        <w:tc>
          <w:tcPr>
            <w:tcW w:w="107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8,0</w:t>
            </w:r>
          </w:p>
        </w:tc>
        <w:tc>
          <w:tcPr>
            <w:tcW w:w="104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5,0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10</w:t>
            </w:r>
          </w:p>
        </w:tc>
        <w:tc>
          <w:tcPr>
            <w:tcW w:w="17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80,0</w:t>
            </w:r>
          </w:p>
        </w:tc>
        <w:tc>
          <w:tcPr>
            <w:tcW w:w="1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50,0</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F</w:t>
            </w:r>
          </w:p>
        </w:tc>
        <w:tc>
          <w:tcPr>
            <w:tcW w:w="107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7,0</w:t>
            </w:r>
          </w:p>
        </w:tc>
        <w:tc>
          <w:tcPr>
            <w:tcW w:w="104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20</w:t>
            </w:r>
          </w:p>
        </w:tc>
        <w:tc>
          <w:tcPr>
            <w:tcW w:w="17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140,0</w:t>
            </w:r>
          </w:p>
        </w:tc>
        <w:tc>
          <w:tcPr>
            <w:tcW w:w="1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40,0</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b/>
                <w:sz w:val="26"/>
                <w:szCs w:val="26"/>
              </w:rPr>
            </w:pPr>
            <w:r>
              <w:rPr>
                <w:b/>
                <w:sz w:val="26"/>
                <w:szCs w:val="26"/>
              </w:rPr>
              <w:t>G</w:t>
            </w:r>
          </w:p>
        </w:tc>
        <w:tc>
          <w:tcPr>
            <w:tcW w:w="107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9,0</w:t>
            </w:r>
          </w:p>
        </w:tc>
        <w:tc>
          <w:tcPr>
            <w:tcW w:w="1043"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2,5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center"/>
              <w:rPr>
                <w:sz w:val="26"/>
                <w:szCs w:val="26"/>
              </w:rPr>
            </w:pPr>
            <w:r>
              <w:rPr>
                <w:sz w:val="26"/>
                <w:szCs w:val="26"/>
              </w:rPr>
              <w:t>14</w:t>
            </w:r>
          </w:p>
        </w:tc>
        <w:tc>
          <w:tcPr>
            <w:tcW w:w="17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126,0</w:t>
            </w:r>
          </w:p>
        </w:tc>
        <w:tc>
          <w:tcPr>
            <w:tcW w:w="1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sz w:val="26"/>
                <w:szCs w:val="26"/>
              </w:rPr>
            </w:pPr>
            <w:r>
              <w:rPr>
                <w:sz w:val="26"/>
                <w:szCs w:val="26"/>
              </w:rPr>
              <w:t>35,0</w:t>
            </w:r>
          </w:p>
        </w:tc>
      </w:tr>
      <w:tr w:rsidR="003A3EFE" w:rsidTr="003A3EFE">
        <w:trPr>
          <w:trHeight w:val="397"/>
          <w:jc w:val="center"/>
        </w:trPr>
        <w:tc>
          <w:tcPr>
            <w:tcW w:w="2154" w:type="dxa"/>
            <w:tcBorders>
              <w:top w:val="single" w:sz="4" w:space="0" w:color="auto"/>
              <w:left w:val="single" w:sz="4" w:space="0" w:color="auto"/>
              <w:bottom w:val="single" w:sz="4" w:space="0" w:color="auto"/>
              <w:right w:val="single" w:sz="4" w:space="0" w:color="auto"/>
            </w:tcBorders>
            <w:vAlign w:val="center"/>
          </w:tcPr>
          <w:p w:rsidR="003A3EFE" w:rsidRDefault="003A3EFE">
            <w:pPr>
              <w:jc w:val="center"/>
              <w:rPr>
                <w:b/>
                <w:sz w:val="26"/>
                <w:szCs w:val="26"/>
              </w:rPr>
            </w:pPr>
          </w:p>
        </w:tc>
        <w:tc>
          <w:tcPr>
            <w:tcW w:w="1074" w:type="dxa"/>
            <w:tcBorders>
              <w:top w:val="single" w:sz="4" w:space="0" w:color="auto"/>
              <w:left w:val="single" w:sz="4" w:space="0" w:color="auto"/>
              <w:bottom w:val="single" w:sz="4" w:space="0" w:color="auto"/>
              <w:right w:val="single" w:sz="4" w:space="0" w:color="auto"/>
            </w:tcBorders>
            <w:vAlign w:val="center"/>
          </w:tcPr>
          <w:p w:rsidR="003A3EFE" w:rsidRDefault="003A3EFE">
            <w:pPr>
              <w:jc w:val="center"/>
              <w:rPr>
                <w:b/>
                <w:sz w:val="26"/>
                <w:szCs w:val="26"/>
              </w:rPr>
            </w:pPr>
          </w:p>
        </w:tc>
        <w:tc>
          <w:tcPr>
            <w:tcW w:w="1043" w:type="dxa"/>
            <w:tcBorders>
              <w:top w:val="single" w:sz="4" w:space="0" w:color="auto"/>
              <w:left w:val="single" w:sz="4" w:space="0" w:color="auto"/>
              <w:bottom w:val="single" w:sz="4" w:space="0" w:color="auto"/>
              <w:right w:val="single" w:sz="4" w:space="0" w:color="auto"/>
            </w:tcBorders>
            <w:vAlign w:val="center"/>
          </w:tcPr>
          <w:p w:rsidR="003A3EFE" w:rsidRDefault="003A3EFE">
            <w:pPr>
              <w:jc w:val="center"/>
              <w:rPr>
                <w:b/>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ind w:right="549"/>
              <w:jc w:val="right"/>
              <w:rPr>
                <w:b/>
                <w:sz w:val="26"/>
                <w:szCs w:val="26"/>
              </w:rPr>
            </w:pPr>
            <w:r>
              <w:rPr>
                <w:b/>
                <w:sz w:val="26"/>
                <w:szCs w:val="26"/>
              </w:rPr>
              <w:t>68</w:t>
            </w:r>
          </w:p>
        </w:tc>
        <w:tc>
          <w:tcPr>
            <w:tcW w:w="1754"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b/>
                <w:sz w:val="26"/>
                <w:szCs w:val="26"/>
              </w:rPr>
            </w:pPr>
            <w:r>
              <w:rPr>
                <w:b/>
                <w:sz w:val="26"/>
                <w:szCs w:val="26"/>
              </w:rPr>
              <w:t>453,5</w:t>
            </w:r>
          </w:p>
        </w:tc>
        <w:tc>
          <w:tcPr>
            <w:tcW w:w="1720" w:type="dxa"/>
            <w:tcBorders>
              <w:top w:val="single" w:sz="4" w:space="0" w:color="auto"/>
              <w:left w:val="single" w:sz="4" w:space="0" w:color="auto"/>
              <w:bottom w:val="single" w:sz="4" w:space="0" w:color="auto"/>
              <w:right w:val="single" w:sz="4" w:space="0" w:color="auto"/>
            </w:tcBorders>
            <w:vAlign w:val="center"/>
            <w:hideMark/>
          </w:tcPr>
          <w:p w:rsidR="003A3EFE" w:rsidRDefault="003A3EFE">
            <w:pPr>
              <w:jc w:val="right"/>
              <w:rPr>
                <w:b/>
                <w:sz w:val="26"/>
                <w:szCs w:val="26"/>
              </w:rPr>
            </w:pPr>
            <w:r>
              <w:rPr>
                <w:b/>
                <w:sz w:val="26"/>
                <w:szCs w:val="26"/>
              </w:rPr>
              <w:t>205,5</w:t>
            </w:r>
          </w:p>
        </w:tc>
      </w:tr>
    </w:tbl>
    <w:p w:rsidR="003A3EFE" w:rsidRDefault="003A3EFE" w:rsidP="0065415D">
      <w:pPr>
        <w:spacing w:line="312" w:lineRule="auto"/>
        <w:ind w:firstLine="567"/>
        <w:jc w:val="both"/>
        <w:rPr>
          <w:sz w:val="26"/>
          <w:szCs w:val="26"/>
        </w:rPr>
      </w:pPr>
      <w:r>
        <w:rPr>
          <w:sz w:val="26"/>
          <w:szCs w:val="26"/>
        </w:rPr>
        <w:t>Điểm mẫu có toạ độ x</w:t>
      </w:r>
      <w:r>
        <w:rPr>
          <w:sz w:val="26"/>
          <w:szCs w:val="26"/>
          <w:vertAlign w:val="superscript"/>
        </w:rPr>
        <w:t>*</w:t>
      </w:r>
      <w:r>
        <w:rPr>
          <w:sz w:val="26"/>
          <w:szCs w:val="26"/>
        </w:rPr>
        <w:t xml:space="preserve"> = 453</w:t>
      </w:r>
      <w:proofErr w:type="gramStart"/>
      <w:r>
        <w:rPr>
          <w:sz w:val="26"/>
          <w:szCs w:val="26"/>
        </w:rPr>
        <w:t>,5</w:t>
      </w:r>
      <w:proofErr w:type="gramEnd"/>
      <w:r>
        <w:rPr>
          <w:sz w:val="26"/>
          <w:szCs w:val="26"/>
        </w:rPr>
        <w:t>/68 =6,7 và y</w:t>
      </w:r>
      <w:r>
        <w:rPr>
          <w:sz w:val="26"/>
          <w:szCs w:val="26"/>
          <w:vertAlign w:val="superscript"/>
        </w:rPr>
        <w:t>*</w:t>
      </w:r>
      <w:r>
        <w:rPr>
          <w:sz w:val="26"/>
          <w:szCs w:val="26"/>
        </w:rPr>
        <w:t>= 205,5/68 = 3. Rõ ràng là điểm mẫu này gần với kết quả đã xác định ở trên là điểm (7</w:t>
      </w:r>
      <w:proofErr w:type="gramStart"/>
      <w:r>
        <w:rPr>
          <w:sz w:val="26"/>
          <w:szCs w:val="26"/>
        </w:rPr>
        <w:t>;2</w:t>
      </w:r>
      <w:proofErr w:type="gramEnd"/>
      <w:r>
        <w:rPr>
          <w:sz w:val="26"/>
          <w:szCs w:val="26"/>
        </w:rPr>
        <w:t xml:space="preserve">). </w:t>
      </w:r>
      <w:proofErr w:type="gramStart"/>
      <w:r>
        <w:rPr>
          <w:sz w:val="26"/>
          <w:szCs w:val="26"/>
        </w:rPr>
        <w:t>Điểm x</w:t>
      </w:r>
      <w:r>
        <w:rPr>
          <w:sz w:val="26"/>
          <w:szCs w:val="26"/>
          <w:vertAlign w:val="superscript"/>
        </w:rPr>
        <w:t>*</w:t>
      </w:r>
      <w:r>
        <w:rPr>
          <w:sz w:val="26"/>
          <w:szCs w:val="26"/>
        </w:rPr>
        <w:t>, y</w:t>
      </w:r>
      <w:r>
        <w:rPr>
          <w:sz w:val="26"/>
          <w:szCs w:val="26"/>
          <w:vertAlign w:val="superscript"/>
        </w:rPr>
        <w:t>*</w:t>
      </w:r>
      <w:r>
        <w:rPr>
          <w:sz w:val="26"/>
          <w:szCs w:val="26"/>
        </w:rPr>
        <w:t xml:space="preserve"> được tính ở trên còn gọi là điểm trọng tâm và phương pháp này còn gọi là phương pháp điểm trọng tâm.</w:t>
      </w:r>
      <w:proofErr w:type="gramEnd"/>
    </w:p>
    <w:p w:rsidR="003A3EFE" w:rsidRDefault="003A3EFE" w:rsidP="0065415D">
      <w:pPr>
        <w:spacing w:line="312" w:lineRule="auto"/>
        <w:rPr>
          <w:b/>
          <w:bCs/>
          <w:sz w:val="26"/>
          <w:szCs w:val="26"/>
        </w:rPr>
      </w:pPr>
      <w:r>
        <w:rPr>
          <w:b/>
          <w:bCs/>
          <w:sz w:val="26"/>
          <w:szCs w:val="26"/>
        </w:rPr>
        <w:t>4. CÁC MÔ HÌNH QUẢN TRỊ TỒN KHO</w:t>
      </w:r>
    </w:p>
    <w:p w:rsidR="003A3EFE" w:rsidRDefault="003A3EFE" w:rsidP="0065415D">
      <w:pPr>
        <w:pStyle w:val="ListParagraph"/>
        <w:spacing w:line="312" w:lineRule="auto"/>
        <w:ind w:left="0"/>
        <w:jc w:val="both"/>
        <w:outlineLvl w:val="2"/>
        <w:rPr>
          <w:b/>
          <w:sz w:val="26"/>
          <w:szCs w:val="26"/>
          <w:lang w:val="nl-NL"/>
        </w:rPr>
      </w:pPr>
      <w:bookmarkStart w:id="13" w:name="_Toc367104230"/>
      <w:bookmarkStart w:id="14" w:name="_Toc367103862"/>
      <w:bookmarkStart w:id="15" w:name="_Toc367103716"/>
      <w:bookmarkStart w:id="16" w:name="_Toc367103536"/>
      <w:bookmarkStart w:id="17" w:name="_Toc367103141"/>
      <w:r>
        <w:rPr>
          <w:b/>
          <w:sz w:val="26"/>
          <w:szCs w:val="26"/>
          <w:lang w:val="nl-NL"/>
        </w:rPr>
        <w:t>4.1. Xác định qui mô đặt hàng hiệu quả</w:t>
      </w:r>
      <w:bookmarkEnd w:id="13"/>
      <w:bookmarkEnd w:id="14"/>
      <w:bookmarkEnd w:id="15"/>
      <w:bookmarkEnd w:id="16"/>
      <w:bookmarkEnd w:id="17"/>
    </w:p>
    <w:p w:rsidR="003A3EFE" w:rsidRDefault="003A3EFE" w:rsidP="0065415D">
      <w:pPr>
        <w:spacing w:line="312" w:lineRule="auto"/>
        <w:ind w:firstLine="567"/>
        <w:jc w:val="both"/>
        <w:rPr>
          <w:sz w:val="26"/>
          <w:szCs w:val="26"/>
          <w:lang w:val="nl-NL"/>
        </w:rPr>
      </w:pPr>
      <w:r>
        <w:rPr>
          <w:sz w:val="26"/>
          <w:szCs w:val="26"/>
          <w:lang w:val="nl-NL"/>
        </w:rPr>
        <w:t>Để đơn giản cho quá trình phân tích xác định qui mô đặt hàng, mô hình EOQ (Economic Order Quatity) đưa ra các giả thiết sau:</w:t>
      </w:r>
    </w:p>
    <w:p w:rsidR="003A3EFE" w:rsidRDefault="003A3EFE" w:rsidP="0065415D">
      <w:pPr>
        <w:spacing w:line="312" w:lineRule="auto"/>
        <w:ind w:firstLine="567"/>
        <w:jc w:val="both"/>
        <w:rPr>
          <w:spacing w:val="-2"/>
          <w:sz w:val="26"/>
          <w:szCs w:val="26"/>
          <w:lang w:val="nl-NL"/>
        </w:rPr>
      </w:pPr>
      <w:r>
        <w:rPr>
          <w:b/>
          <w:sz w:val="26"/>
          <w:szCs w:val="26"/>
          <w:lang w:val="nl-NL"/>
        </w:rPr>
        <w:t>Giả thiết 1</w:t>
      </w:r>
      <w:r>
        <w:rPr>
          <w:sz w:val="26"/>
          <w:szCs w:val="26"/>
          <w:lang w:val="nl-NL"/>
        </w:rPr>
        <w:t xml:space="preserve">, </w:t>
      </w:r>
      <w:r>
        <w:rPr>
          <w:spacing w:val="-2"/>
          <w:sz w:val="26"/>
          <w:szCs w:val="26"/>
          <w:lang w:val="nl-NL"/>
        </w:rPr>
        <w:t>mức sử dụng xác định và đều: Qua giả thiết này ta có:</w:t>
      </w:r>
    </w:p>
    <w:p w:rsidR="003A3EFE" w:rsidRDefault="003A3EFE" w:rsidP="0065415D">
      <w:pPr>
        <w:spacing w:line="312" w:lineRule="auto"/>
        <w:ind w:firstLine="567"/>
        <w:jc w:val="both"/>
        <w:rPr>
          <w:spacing w:val="-6"/>
          <w:sz w:val="26"/>
          <w:szCs w:val="26"/>
          <w:lang w:val="nl-NL"/>
        </w:rPr>
      </w:pPr>
      <w:r>
        <w:rPr>
          <w:spacing w:val="-6"/>
          <w:sz w:val="26"/>
          <w:szCs w:val="26"/>
          <w:lang w:val="nl-NL"/>
        </w:rPr>
        <w:t>Nếu gọi nhu cầu tiêu thụ hàng hoá trong năm là D</w:t>
      </w:r>
      <w:r>
        <w:rPr>
          <w:spacing w:val="-6"/>
          <w:sz w:val="26"/>
          <w:szCs w:val="26"/>
          <w:vertAlign w:val="subscript"/>
          <w:lang w:val="nl-NL"/>
        </w:rPr>
        <w:t>a</w:t>
      </w:r>
      <w:r>
        <w:rPr>
          <w:spacing w:val="-6"/>
          <w:sz w:val="26"/>
          <w:szCs w:val="26"/>
          <w:lang w:val="nl-NL"/>
        </w:rPr>
        <w:t>, thì D</w:t>
      </w:r>
      <w:r>
        <w:rPr>
          <w:spacing w:val="-6"/>
          <w:sz w:val="26"/>
          <w:szCs w:val="26"/>
          <w:vertAlign w:val="subscript"/>
          <w:lang w:val="nl-NL"/>
        </w:rPr>
        <w:t>a</w:t>
      </w:r>
      <w:r>
        <w:rPr>
          <w:spacing w:val="-6"/>
          <w:sz w:val="26"/>
          <w:szCs w:val="26"/>
          <w:lang w:val="nl-NL"/>
        </w:rPr>
        <w:t xml:space="preserve"> hoàn toán xác định, nhu cầu hàng ngày sẽ là d = D</w:t>
      </w:r>
      <w:r>
        <w:rPr>
          <w:spacing w:val="-6"/>
          <w:sz w:val="26"/>
          <w:szCs w:val="26"/>
          <w:vertAlign w:val="subscript"/>
          <w:lang w:val="nl-NL"/>
        </w:rPr>
        <w:t>a</w:t>
      </w:r>
      <w:r>
        <w:rPr>
          <w:spacing w:val="-6"/>
          <w:sz w:val="26"/>
          <w:szCs w:val="26"/>
          <w:lang w:val="nl-NL"/>
        </w:rPr>
        <w:t>/N với N là số ngày trong năm, nhu cầu mỗi tháng là D</w:t>
      </w:r>
      <w:r>
        <w:rPr>
          <w:spacing w:val="-6"/>
          <w:sz w:val="26"/>
          <w:szCs w:val="26"/>
          <w:vertAlign w:val="subscript"/>
          <w:lang w:val="nl-NL"/>
        </w:rPr>
        <w:t>m</w:t>
      </w:r>
      <w:r>
        <w:rPr>
          <w:spacing w:val="-6"/>
          <w:sz w:val="26"/>
          <w:szCs w:val="26"/>
          <w:lang w:val="nl-NL"/>
        </w:rPr>
        <w:t>=D</w:t>
      </w:r>
      <w:r>
        <w:rPr>
          <w:spacing w:val="-6"/>
          <w:sz w:val="26"/>
          <w:szCs w:val="26"/>
          <w:vertAlign w:val="subscript"/>
          <w:lang w:val="nl-NL"/>
        </w:rPr>
        <w:t>a</w:t>
      </w:r>
      <w:r>
        <w:rPr>
          <w:spacing w:val="-6"/>
          <w:sz w:val="26"/>
          <w:szCs w:val="26"/>
          <w:lang w:val="nl-NL"/>
        </w:rPr>
        <w:t>/12.</w:t>
      </w:r>
    </w:p>
    <w:p w:rsidR="003A3EFE" w:rsidRDefault="003A3EFE" w:rsidP="0065415D">
      <w:pPr>
        <w:spacing w:line="312" w:lineRule="auto"/>
        <w:ind w:firstLine="567"/>
        <w:jc w:val="both"/>
        <w:rPr>
          <w:sz w:val="26"/>
          <w:szCs w:val="26"/>
          <w:lang w:val="nl-NL"/>
        </w:rPr>
      </w:pPr>
      <w:r>
        <w:rPr>
          <w:sz w:val="26"/>
          <w:szCs w:val="26"/>
          <w:lang w:val="nl-NL"/>
        </w:rPr>
        <w:t xml:space="preserve">Nếu gọi </w:t>
      </w:r>
      <w:r>
        <w:rPr>
          <w:position w:val="-4"/>
          <w:sz w:val="26"/>
          <w:szCs w:val="26"/>
          <w:lang w:val="nl-NL"/>
        </w:rPr>
        <w:object w:dxaOrig="165" w:dyaOrig="315">
          <v:shape id="_x0000_i1072" type="#_x0000_t75" style="width:8.25pt;height:15.6pt" o:ole="">
            <v:imagedata r:id="rId61" o:title=""/>
          </v:shape>
          <o:OLEObject Type="Embed" ProgID="Equation.3" ShapeID="_x0000_i1072" DrawAspect="Content" ObjectID="_1492265538" r:id="rId62"/>
        </w:object>
      </w:r>
      <w:r>
        <w:rPr>
          <w:sz w:val="26"/>
          <w:szCs w:val="26"/>
          <w:lang w:val="nl-NL"/>
        </w:rPr>
        <w:t>là lượng tồn kho bình quân. I</w:t>
      </w:r>
      <w:r>
        <w:rPr>
          <w:sz w:val="26"/>
          <w:szCs w:val="26"/>
          <w:vertAlign w:val="subscript"/>
          <w:lang w:val="nl-NL"/>
        </w:rPr>
        <w:t>max</w:t>
      </w:r>
      <w:r>
        <w:rPr>
          <w:sz w:val="26"/>
          <w:szCs w:val="26"/>
          <w:lang w:val="nl-NL"/>
        </w:rPr>
        <w:t xml:space="preserve"> là lượng tồn kho tối đa. I</w:t>
      </w:r>
      <w:r>
        <w:rPr>
          <w:sz w:val="26"/>
          <w:szCs w:val="26"/>
          <w:vertAlign w:val="subscript"/>
          <w:lang w:val="nl-NL"/>
        </w:rPr>
        <w:t>min</w:t>
      </w:r>
      <w:r>
        <w:rPr>
          <w:sz w:val="26"/>
          <w:szCs w:val="26"/>
          <w:lang w:val="nl-NL"/>
        </w:rPr>
        <w:t xml:space="preserve"> là tồn kho tối thiểu. Ta có: </w:t>
      </w:r>
      <w:r>
        <w:rPr>
          <w:position w:val="-24"/>
          <w:sz w:val="26"/>
          <w:szCs w:val="26"/>
          <w:lang w:val="nl-NL"/>
        </w:rPr>
        <w:object w:dxaOrig="1425" w:dyaOrig="645">
          <v:shape id="_x0000_i1073" type="#_x0000_t75" style="width:71.1pt;height:32.1pt" o:ole="">
            <v:imagedata r:id="rId63" o:title=""/>
          </v:shape>
          <o:OLEObject Type="Embed" ProgID="Equation.3" ShapeID="_x0000_i1073" DrawAspect="Content" ObjectID="_1492265539" r:id="rId64"/>
        </w:object>
      </w:r>
      <w:r>
        <w:rPr>
          <w:sz w:val="26"/>
          <w:szCs w:val="26"/>
          <w:lang w:val="nl-NL"/>
        </w:rPr>
        <w:t>.</w:t>
      </w:r>
    </w:p>
    <w:p w:rsidR="003A3EFE" w:rsidRDefault="003A3EFE" w:rsidP="0065415D">
      <w:pPr>
        <w:spacing w:line="312" w:lineRule="auto"/>
        <w:ind w:firstLine="567"/>
        <w:jc w:val="both"/>
        <w:rPr>
          <w:sz w:val="26"/>
          <w:szCs w:val="26"/>
          <w:lang w:val="nl-NL"/>
        </w:rPr>
      </w:pPr>
      <w:r>
        <w:rPr>
          <w:b/>
          <w:sz w:val="26"/>
          <w:szCs w:val="26"/>
          <w:lang w:val="nl-NL"/>
        </w:rPr>
        <w:t>Giả thiết 2</w:t>
      </w:r>
      <w:r>
        <w:rPr>
          <w:sz w:val="26"/>
          <w:szCs w:val="26"/>
          <w:lang w:val="nl-NL"/>
        </w:rPr>
        <w:t>, toàn bộ khối lượng hàng hoá của đơn hàng giao cùng thời điểm. Do đó, hệ thức liên hệ giữa I</w:t>
      </w:r>
      <w:r>
        <w:rPr>
          <w:sz w:val="26"/>
          <w:szCs w:val="26"/>
          <w:vertAlign w:val="subscript"/>
          <w:lang w:val="nl-NL"/>
        </w:rPr>
        <w:t>min</w:t>
      </w:r>
      <w:r>
        <w:rPr>
          <w:sz w:val="26"/>
          <w:szCs w:val="26"/>
          <w:lang w:val="nl-NL"/>
        </w:rPr>
        <w:t xml:space="preserve"> và I</w:t>
      </w:r>
      <w:r>
        <w:rPr>
          <w:sz w:val="26"/>
          <w:szCs w:val="26"/>
          <w:vertAlign w:val="subscript"/>
          <w:lang w:val="nl-NL"/>
        </w:rPr>
        <w:t>max</w:t>
      </w:r>
      <w:r>
        <w:rPr>
          <w:sz w:val="26"/>
          <w:szCs w:val="26"/>
          <w:lang w:val="nl-NL"/>
        </w:rPr>
        <w:t xml:space="preserve"> như sau: I</w:t>
      </w:r>
      <w:r>
        <w:rPr>
          <w:sz w:val="26"/>
          <w:szCs w:val="26"/>
          <w:vertAlign w:val="subscript"/>
          <w:lang w:val="nl-NL"/>
        </w:rPr>
        <w:t>max</w:t>
      </w:r>
      <w:r>
        <w:rPr>
          <w:sz w:val="26"/>
          <w:szCs w:val="26"/>
          <w:lang w:val="nl-NL"/>
        </w:rPr>
        <w:t>=I</w:t>
      </w:r>
      <w:r>
        <w:rPr>
          <w:sz w:val="26"/>
          <w:szCs w:val="26"/>
          <w:vertAlign w:val="subscript"/>
          <w:lang w:val="nl-NL"/>
        </w:rPr>
        <w:t>min</w:t>
      </w:r>
      <w:r>
        <w:rPr>
          <w:sz w:val="26"/>
          <w:szCs w:val="26"/>
          <w:lang w:val="nl-NL"/>
        </w:rPr>
        <w:t>+Q. Trong đó Q là khối lượng đặt hàng.</w:t>
      </w:r>
    </w:p>
    <w:p w:rsidR="003A3EFE" w:rsidRDefault="003A3EFE" w:rsidP="0065415D">
      <w:pPr>
        <w:spacing w:line="312" w:lineRule="auto"/>
        <w:ind w:firstLine="567"/>
        <w:jc w:val="both"/>
        <w:rPr>
          <w:spacing w:val="-4"/>
          <w:sz w:val="26"/>
          <w:szCs w:val="26"/>
          <w:lang w:val="nl-NL"/>
        </w:rPr>
      </w:pPr>
      <w:r>
        <w:rPr>
          <w:b/>
          <w:sz w:val="26"/>
          <w:szCs w:val="26"/>
          <w:lang w:val="nl-NL"/>
        </w:rPr>
        <w:t>Giả thiết 3</w:t>
      </w:r>
      <w:r>
        <w:rPr>
          <w:sz w:val="26"/>
          <w:szCs w:val="26"/>
          <w:lang w:val="nl-NL"/>
        </w:rPr>
        <w:t xml:space="preserve">, </w:t>
      </w:r>
      <w:r>
        <w:rPr>
          <w:spacing w:val="-4"/>
          <w:sz w:val="26"/>
          <w:szCs w:val="26"/>
          <w:lang w:val="nl-NL"/>
        </w:rPr>
        <w:t xml:space="preserve">Giá đơn vị hàng hoá không thay đổi theo quy mô đặt hàng: </w:t>
      </w:r>
    </w:p>
    <w:p w:rsidR="003A3EFE" w:rsidRDefault="003A3EFE" w:rsidP="0065415D">
      <w:pPr>
        <w:spacing w:line="312" w:lineRule="auto"/>
        <w:ind w:firstLine="567"/>
        <w:jc w:val="both"/>
        <w:rPr>
          <w:sz w:val="26"/>
          <w:szCs w:val="26"/>
          <w:lang w:val="nl-NL"/>
        </w:rPr>
      </w:pPr>
      <w:r>
        <w:rPr>
          <w:b/>
          <w:sz w:val="26"/>
          <w:szCs w:val="26"/>
          <w:lang w:val="nl-NL"/>
        </w:rPr>
        <w:lastRenderedPageBreak/>
        <w:t>Giả thiết 4</w:t>
      </w:r>
      <w:r>
        <w:rPr>
          <w:sz w:val="26"/>
          <w:szCs w:val="26"/>
          <w:lang w:val="nl-NL"/>
        </w:rPr>
        <w:t>, Thời hạn đặt hàng tính vừa đủ, do đó khi đơn hàng đến mức tồn kho bằng không, không gây thiếu hụt: Ta có tồn kho tối thiểu I</w:t>
      </w:r>
      <w:r>
        <w:rPr>
          <w:sz w:val="26"/>
          <w:szCs w:val="26"/>
          <w:vertAlign w:val="subscript"/>
          <w:lang w:val="nl-NL"/>
        </w:rPr>
        <w:t>min</w:t>
      </w:r>
      <w:r>
        <w:rPr>
          <w:sz w:val="26"/>
          <w:szCs w:val="26"/>
          <w:lang w:val="nl-NL"/>
        </w:rPr>
        <w:t>=0, tồn kho tối đa I</w:t>
      </w:r>
      <w:r>
        <w:rPr>
          <w:sz w:val="26"/>
          <w:szCs w:val="26"/>
          <w:vertAlign w:val="subscript"/>
          <w:lang w:val="nl-NL"/>
        </w:rPr>
        <w:t>max</w:t>
      </w:r>
      <w:r>
        <w:rPr>
          <w:sz w:val="26"/>
          <w:szCs w:val="26"/>
          <w:lang w:val="nl-NL"/>
        </w:rPr>
        <w:t xml:space="preserve">=Q và tồn kho bình quân trong năm </w:t>
      </w:r>
      <w:r>
        <w:rPr>
          <w:position w:val="-24"/>
          <w:sz w:val="26"/>
          <w:szCs w:val="26"/>
          <w:lang w:val="nl-NL"/>
        </w:rPr>
        <w:object w:dxaOrig="1305" w:dyaOrig="645">
          <v:shape id="_x0000_i1074" type="#_x0000_t75" style="width:65.1pt;height:32.1pt" o:ole="">
            <v:imagedata r:id="rId65" o:title=""/>
          </v:shape>
          <o:OLEObject Type="Embed" ProgID="Equation.3" ShapeID="_x0000_i1074" DrawAspect="Content" ObjectID="_1492265540" r:id="rId66"/>
        </w:object>
      </w:r>
    </w:p>
    <w:p w:rsidR="003A3EFE" w:rsidRDefault="003A3EFE" w:rsidP="0065415D">
      <w:pPr>
        <w:spacing w:line="312" w:lineRule="auto"/>
        <w:ind w:firstLine="567"/>
        <w:jc w:val="both"/>
        <w:rPr>
          <w:sz w:val="26"/>
          <w:szCs w:val="26"/>
          <w:lang w:val="nl-NL"/>
        </w:rPr>
      </w:pPr>
      <w:r>
        <w:rPr>
          <w:b/>
          <w:sz w:val="26"/>
          <w:szCs w:val="26"/>
          <w:lang w:val="nl-NL"/>
        </w:rPr>
        <w:t>Giả thiết 5</w:t>
      </w:r>
      <w:r>
        <w:rPr>
          <w:sz w:val="26"/>
          <w:szCs w:val="26"/>
          <w:lang w:val="nl-NL"/>
        </w:rPr>
        <w:t>, chi phí đặt hàng và nhận một đơn hàng không phụ thuộc vào qui mô đặt hàng.</w:t>
      </w:r>
    </w:p>
    <w:p w:rsidR="003A3EFE" w:rsidRDefault="003A3EFE" w:rsidP="0065415D">
      <w:pPr>
        <w:spacing w:line="312" w:lineRule="auto"/>
        <w:ind w:firstLine="567"/>
        <w:jc w:val="both"/>
        <w:rPr>
          <w:sz w:val="26"/>
          <w:szCs w:val="26"/>
          <w:lang w:val="nl-NL"/>
        </w:rPr>
      </w:pPr>
      <w:r>
        <w:rPr>
          <w:b/>
          <w:sz w:val="26"/>
          <w:szCs w:val="26"/>
          <w:lang w:val="nl-NL"/>
        </w:rPr>
        <w:t>Giả thiết 6</w:t>
      </w:r>
      <w:r>
        <w:rPr>
          <w:sz w:val="26"/>
          <w:szCs w:val="26"/>
          <w:lang w:val="nl-NL"/>
        </w:rPr>
        <w:t xml:space="preserve">, chi phí tồn kho là tuyến tính theo số lượng mặt hàng tồn kho. </w:t>
      </w:r>
    </w:p>
    <w:p w:rsidR="003A3EFE" w:rsidRDefault="003A3EFE" w:rsidP="0065415D">
      <w:pPr>
        <w:spacing w:line="312" w:lineRule="auto"/>
        <w:ind w:firstLine="567"/>
        <w:jc w:val="both"/>
        <w:rPr>
          <w:sz w:val="26"/>
          <w:szCs w:val="26"/>
          <w:lang w:val="nl-NL"/>
        </w:rPr>
      </w:pPr>
      <w:r>
        <w:rPr>
          <w:b/>
          <w:sz w:val="26"/>
          <w:szCs w:val="26"/>
          <w:lang w:val="nl-NL"/>
        </w:rPr>
        <w:t>Mục tiêu của mô hình tồn kho EOQ</w:t>
      </w:r>
      <w:r>
        <w:rPr>
          <w:sz w:val="26"/>
          <w:szCs w:val="26"/>
          <w:lang w:val="nl-NL"/>
        </w:rPr>
        <w:t xml:space="preserve"> là qui mô đặt hàng tối ưu. Như thế, mô hình sẽ nhằm vào tìm một mức đặt hàng mà tại đó các chi phi liên quan đến qui mô đơn đặt hàng năm đạt cực tiểu.</w:t>
      </w:r>
    </w:p>
    <w:p w:rsidR="003A3EFE" w:rsidRDefault="003A3EFE" w:rsidP="0065415D">
      <w:pPr>
        <w:spacing w:line="312" w:lineRule="auto"/>
        <w:ind w:firstLine="567"/>
        <w:jc w:val="both"/>
        <w:rPr>
          <w:sz w:val="26"/>
          <w:szCs w:val="26"/>
          <w:lang w:val="nl-NL"/>
        </w:rPr>
      </w:pPr>
      <w:r>
        <w:rPr>
          <w:sz w:val="26"/>
          <w:szCs w:val="26"/>
          <w:lang w:val="nl-NL"/>
        </w:rPr>
        <w:sym w:font="Wingdings 2" w:char="F043"/>
      </w:r>
      <w:r>
        <w:rPr>
          <w:sz w:val="26"/>
          <w:szCs w:val="26"/>
          <w:lang w:val="nl-NL"/>
        </w:rPr>
        <w:t xml:space="preserve"> Gọi D</w:t>
      </w:r>
      <w:r>
        <w:rPr>
          <w:sz w:val="26"/>
          <w:szCs w:val="26"/>
          <w:vertAlign w:val="subscript"/>
          <w:lang w:val="nl-NL"/>
        </w:rPr>
        <w:t>a</w:t>
      </w:r>
      <w:r>
        <w:rPr>
          <w:sz w:val="26"/>
          <w:szCs w:val="26"/>
          <w:lang w:val="nl-NL"/>
        </w:rPr>
        <w:t xml:space="preserve"> là nhu cầu tiêu thụ một năm.</w:t>
      </w:r>
    </w:p>
    <w:p w:rsidR="003A3EFE" w:rsidRDefault="003A3EFE" w:rsidP="0065415D">
      <w:pPr>
        <w:spacing w:line="312" w:lineRule="auto"/>
        <w:ind w:firstLine="567"/>
        <w:jc w:val="both"/>
        <w:rPr>
          <w:sz w:val="26"/>
          <w:szCs w:val="26"/>
          <w:lang w:val="fr-FR"/>
        </w:rPr>
      </w:pPr>
      <w:r>
        <w:rPr>
          <w:sz w:val="26"/>
          <w:szCs w:val="26"/>
          <w:lang w:val="nl-NL"/>
        </w:rPr>
        <w:sym w:font="Wingdings 2" w:char="F043"/>
      </w:r>
      <w:r>
        <w:rPr>
          <w:sz w:val="26"/>
          <w:szCs w:val="26"/>
          <w:lang w:val="fr-FR"/>
        </w:rPr>
        <w:t xml:space="preserve"> Q là qui mô đặt hàng.</w:t>
      </w:r>
    </w:p>
    <w:p w:rsidR="003A3EFE" w:rsidRDefault="003A3EFE" w:rsidP="0065415D">
      <w:pPr>
        <w:spacing w:line="312" w:lineRule="auto"/>
        <w:ind w:firstLine="567"/>
        <w:jc w:val="both"/>
        <w:rPr>
          <w:sz w:val="26"/>
          <w:szCs w:val="26"/>
          <w:lang w:val="fr-FR"/>
        </w:rPr>
      </w:pPr>
      <w:r>
        <w:rPr>
          <w:sz w:val="26"/>
          <w:szCs w:val="26"/>
          <w:lang w:val="nl-NL"/>
        </w:rPr>
        <w:sym w:font="Wingdings 2" w:char="F043"/>
      </w:r>
      <w:r>
        <w:rPr>
          <w:sz w:val="26"/>
          <w:szCs w:val="26"/>
          <w:lang w:val="fr-FR"/>
        </w:rPr>
        <w:t xml:space="preserve"> I là mức tồn kho, I</w:t>
      </w:r>
      <w:r>
        <w:rPr>
          <w:sz w:val="26"/>
          <w:szCs w:val="26"/>
          <w:vertAlign w:val="subscript"/>
          <w:lang w:val="fr-FR"/>
        </w:rPr>
        <w:t>max</w:t>
      </w:r>
      <w:r>
        <w:rPr>
          <w:sz w:val="26"/>
          <w:szCs w:val="26"/>
          <w:lang w:val="fr-FR"/>
        </w:rPr>
        <w:t xml:space="preserve"> tồn kho tối đa, I</w:t>
      </w:r>
      <w:r>
        <w:rPr>
          <w:sz w:val="26"/>
          <w:szCs w:val="26"/>
          <w:vertAlign w:val="subscript"/>
          <w:lang w:val="fr-FR"/>
        </w:rPr>
        <w:t>min</w:t>
      </w:r>
      <w:r>
        <w:rPr>
          <w:sz w:val="26"/>
          <w:szCs w:val="26"/>
          <w:lang w:val="fr-FR"/>
        </w:rPr>
        <w:t xml:space="preserve"> tồn kho tối thiểu, </w:t>
      </w:r>
      <w:r>
        <w:rPr>
          <w:position w:val="-4"/>
          <w:sz w:val="26"/>
          <w:szCs w:val="26"/>
          <w:lang w:val="nl-NL"/>
        </w:rPr>
        <w:object w:dxaOrig="165" w:dyaOrig="315">
          <v:shape id="_x0000_i1075" type="#_x0000_t75" style="width:8.25pt;height:15.6pt" o:ole="">
            <v:imagedata r:id="rId67" o:title=""/>
          </v:shape>
          <o:OLEObject Type="Embed" ProgID="Equation.3" ShapeID="_x0000_i1075" DrawAspect="Content" ObjectID="_1492265541" r:id="rId68"/>
        </w:object>
      </w:r>
      <w:r>
        <w:rPr>
          <w:sz w:val="26"/>
          <w:szCs w:val="26"/>
          <w:lang w:val="fr-FR"/>
        </w:rPr>
        <w:t xml:space="preserve"> tồn kho bình quân trong </w:t>
      </w:r>
      <w:proofErr w:type="gramStart"/>
      <w:r>
        <w:rPr>
          <w:sz w:val="26"/>
          <w:szCs w:val="26"/>
          <w:lang w:val="fr-FR"/>
        </w:rPr>
        <w:t xml:space="preserve">năm, </w:t>
      </w:r>
      <w:r>
        <w:rPr>
          <w:position w:val="-24"/>
          <w:sz w:val="26"/>
          <w:szCs w:val="26"/>
          <w:lang w:val="nl-NL"/>
        </w:rPr>
        <w:object w:dxaOrig="1875" w:dyaOrig="645">
          <v:shape id="_x0000_i1076" type="#_x0000_t75" style="width:93.55pt;height:32.1pt" o:ole="">
            <v:imagedata r:id="rId69" o:title=""/>
          </v:shape>
          <o:OLEObject Type="Embed" ProgID="Equation.3" ShapeID="_x0000_i1076" DrawAspect="Content" ObjectID="_1492265542" r:id="rId70"/>
        </w:object>
      </w:r>
      <w:r>
        <w:rPr>
          <w:sz w:val="26"/>
          <w:szCs w:val="26"/>
          <w:lang w:val="fr-FR"/>
        </w:rPr>
        <w:t>.</w:t>
      </w:r>
      <w:proofErr w:type="gramEnd"/>
    </w:p>
    <w:p w:rsidR="003A3EFE" w:rsidRDefault="003A3EFE" w:rsidP="0065415D">
      <w:pPr>
        <w:spacing w:line="312" w:lineRule="auto"/>
        <w:ind w:firstLine="567"/>
        <w:jc w:val="both"/>
        <w:rPr>
          <w:sz w:val="26"/>
          <w:szCs w:val="26"/>
          <w:lang w:val="fr-FR"/>
        </w:rPr>
      </w:pPr>
      <w:r>
        <w:rPr>
          <w:sz w:val="26"/>
          <w:szCs w:val="26"/>
          <w:lang w:val="nl-NL"/>
        </w:rPr>
        <w:sym w:font="Wingdings 2" w:char="F043"/>
      </w:r>
      <w:r>
        <w:rPr>
          <w:sz w:val="26"/>
          <w:szCs w:val="26"/>
          <w:lang w:val="fr-FR"/>
        </w:rPr>
        <w:t xml:space="preserve"> S là chi phí đặt đơn hàng không phụ thuộc vào qui mô.</w:t>
      </w:r>
    </w:p>
    <w:p w:rsidR="003A3EFE" w:rsidRDefault="003A3EFE" w:rsidP="0065415D">
      <w:pPr>
        <w:spacing w:line="312" w:lineRule="auto"/>
        <w:ind w:firstLine="567"/>
        <w:jc w:val="both"/>
        <w:rPr>
          <w:sz w:val="26"/>
          <w:szCs w:val="26"/>
          <w:lang w:val="fr-FR"/>
        </w:rPr>
      </w:pPr>
      <w:r>
        <w:rPr>
          <w:sz w:val="26"/>
          <w:szCs w:val="26"/>
          <w:lang w:val="nl-NL"/>
        </w:rPr>
        <w:sym w:font="Wingdings 2" w:char="F043"/>
      </w:r>
      <w:r>
        <w:rPr>
          <w:sz w:val="26"/>
          <w:szCs w:val="26"/>
          <w:lang w:val="fr-FR"/>
        </w:rPr>
        <w:t xml:space="preserve"> H là chi phí tồn kho một đơn vị tồn kho trong năm.</w:t>
      </w:r>
    </w:p>
    <w:p w:rsidR="003A3EFE" w:rsidRDefault="003A3EFE" w:rsidP="0065415D">
      <w:pPr>
        <w:spacing w:line="312" w:lineRule="auto"/>
        <w:ind w:firstLine="567"/>
        <w:jc w:val="both"/>
        <w:rPr>
          <w:sz w:val="26"/>
          <w:szCs w:val="26"/>
          <w:lang w:val="fr-FR"/>
        </w:rPr>
      </w:pPr>
      <w:r>
        <w:rPr>
          <w:sz w:val="26"/>
          <w:szCs w:val="26"/>
          <w:lang w:val="nl-NL"/>
        </w:rPr>
        <w:sym w:font="Wingdings 2" w:char="F043"/>
      </w:r>
      <w:r>
        <w:rPr>
          <w:sz w:val="26"/>
          <w:szCs w:val="26"/>
          <w:lang w:val="fr-FR"/>
        </w:rPr>
        <w:t xml:space="preserve"> TC là tồng chi phí liên quan đến qui mô đặt hàng trong năm.</w:t>
      </w:r>
    </w:p>
    <w:p w:rsidR="003A3EFE" w:rsidRDefault="003A3EFE" w:rsidP="0065415D">
      <w:pPr>
        <w:spacing w:line="312" w:lineRule="auto"/>
        <w:ind w:firstLine="567"/>
        <w:jc w:val="both"/>
        <w:rPr>
          <w:b/>
          <w:sz w:val="26"/>
          <w:szCs w:val="26"/>
          <w:lang w:val="fr-FR"/>
        </w:rPr>
      </w:pPr>
      <w:r>
        <w:rPr>
          <w:b/>
          <w:sz w:val="26"/>
          <w:szCs w:val="26"/>
          <w:lang w:val="fr-FR"/>
        </w:rPr>
        <w:t>Các chi phí liên quan đến qui mô đặt hàng có thể phân tích như sau:</w:t>
      </w:r>
    </w:p>
    <w:p w:rsidR="003A3EFE" w:rsidRDefault="003A3EFE" w:rsidP="0065415D">
      <w:pPr>
        <w:spacing w:line="312" w:lineRule="auto"/>
        <w:ind w:firstLine="567"/>
        <w:jc w:val="both"/>
        <w:rPr>
          <w:spacing w:val="-6"/>
          <w:sz w:val="26"/>
          <w:szCs w:val="26"/>
          <w:lang w:val="fr-FR"/>
        </w:rPr>
      </w:pPr>
      <w:r>
        <w:rPr>
          <w:spacing w:val="-6"/>
          <w:sz w:val="26"/>
          <w:szCs w:val="26"/>
          <w:lang w:val="nl-NL"/>
        </w:rPr>
        <w:sym w:font="Wingdings 2" w:char="F043"/>
      </w:r>
      <w:r>
        <w:rPr>
          <w:spacing w:val="-6"/>
          <w:sz w:val="26"/>
          <w:szCs w:val="26"/>
          <w:lang w:val="fr-FR"/>
        </w:rPr>
        <w:t xml:space="preserve"> Chi phí đặt hàng cả năm phụ thuộc số lần đặt hàng và chi phí một lần đặt hàng:</w:t>
      </w:r>
    </w:p>
    <w:p w:rsidR="003A3EFE" w:rsidRDefault="003A3EFE" w:rsidP="0065415D">
      <w:pPr>
        <w:spacing w:line="312" w:lineRule="auto"/>
        <w:ind w:firstLine="567"/>
        <w:jc w:val="both"/>
        <w:rPr>
          <w:sz w:val="26"/>
          <w:szCs w:val="26"/>
          <w:lang w:val="fr-FR"/>
        </w:rPr>
      </w:pPr>
      <w:r>
        <w:rPr>
          <w:sz w:val="26"/>
          <w:szCs w:val="26"/>
          <w:lang w:val="fr-FR"/>
        </w:rPr>
        <w:t>Chi phí đặt hàng=số đơn hàng mỗi năm</w:t>
      </w:r>
      <w:r>
        <w:rPr>
          <w:position w:val="-4"/>
          <w:sz w:val="26"/>
          <w:szCs w:val="26"/>
          <w:lang w:val="nl-NL"/>
        </w:rPr>
        <w:object w:dxaOrig="180" w:dyaOrig="195">
          <v:shape id="_x0000_i1077" type="#_x0000_t75" style="width:9.15pt;height:9.65pt" o:ole="">
            <v:imagedata r:id="rId71" o:title=""/>
          </v:shape>
          <o:OLEObject Type="Embed" ProgID="Equation.3" ShapeID="_x0000_i1077" DrawAspect="Content" ObjectID="_1492265543" r:id="rId72"/>
        </w:object>
      </w:r>
      <w:r>
        <w:rPr>
          <w:sz w:val="26"/>
          <w:szCs w:val="26"/>
          <w:lang w:val="fr-FR"/>
        </w:rPr>
        <w:t>chi phí đặt hàng mỗi đơn hàng =</w:t>
      </w:r>
      <w:r>
        <w:rPr>
          <w:position w:val="-28"/>
          <w:sz w:val="26"/>
          <w:szCs w:val="26"/>
          <w:lang w:val="nl-NL"/>
        </w:rPr>
        <w:object w:dxaOrig="720" w:dyaOrig="675">
          <v:shape id="_x0000_i1078" type="#_x0000_t75" style="width:36.25pt;height:33.95pt" o:ole="">
            <v:imagedata r:id="rId73" o:title=""/>
          </v:shape>
          <o:OLEObject Type="Embed" ProgID="Equation.3" ShapeID="_x0000_i1078" DrawAspect="Content" ObjectID="_1492265544" r:id="rId74"/>
        </w:object>
      </w:r>
      <w:r>
        <w:rPr>
          <w:sz w:val="26"/>
          <w:szCs w:val="26"/>
          <w:lang w:val="fr-FR"/>
        </w:rPr>
        <w:t>.</w:t>
      </w:r>
    </w:p>
    <w:p w:rsidR="003A3EFE" w:rsidRDefault="003A3EFE" w:rsidP="0065415D">
      <w:pPr>
        <w:spacing w:line="312" w:lineRule="auto"/>
        <w:ind w:firstLine="567"/>
        <w:jc w:val="both"/>
        <w:rPr>
          <w:sz w:val="26"/>
          <w:szCs w:val="26"/>
          <w:lang w:val="fr-FR"/>
        </w:rPr>
      </w:pPr>
      <w:r>
        <w:rPr>
          <w:sz w:val="26"/>
          <w:szCs w:val="26"/>
          <w:lang w:val="nl-NL"/>
        </w:rPr>
        <w:sym w:font="Wingdings 2" w:char="F043"/>
      </w:r>
      <w:r>
        <w:rPr>
          <w:sz w:val="26"/>
          <w:szCs w:val="26"/>
          <w:lang w:val="fr-FR"/>
        </w:rPr>
        <w:t xml:space="preserve"> Chi phí tồn kho cả năm phục thuộc mức tồn kho bình quân và chi phí tồn kho một đơn vị trong năm:</w:t>
      </w:r>
    </w:p>
    <w:p w:rsidR="003A3EFE" w:rsidRDefault="003A3EFE" w:rsidP="0065415D">
      <w:pPr>
        <w:spacing w:line="312" w:lineRule="auto"/>
        <w:ind w:firstLine="567"/>
        <w:jc w:val="both"/>
        <w:rPr>
          <w:sz w:val="26"/>
          <w:szCs w:val="26"/>
          <w:lang w:val="fr-FR"/>
        </w:rPr>
      </w:pPr>
      <w:r>
        <w:rPr>
          <w:sz w:val="26"/>
          <w:szCs w:val="26"/>
          <w:lang w:val="fr-FR"/>
        </w:rPr>
        <w:t>Chi phí tồn kho=tồn kho bình quân trong một năm</w:t>
      </w:r>
      <w:r>
        <w:rPr>
          <w:position w:val="-4"/>
          <w:sz w:val="26"/>
          <w:szCs w:val="26"/>
          <w:lang w:val="nl-NL"/>
        </w:rPr>
        <w:object w:dxaOrig="180" w:dyaOrig="195">
          <v:shape id="_x0000_i1079" type="#_x0000_t75" style="width:9.15pt;height:9.65pt" o:ole="">
            <v:imagedata r:id="rId75" o:title=""/>
          </v:shape>
          <o:OLEObject Type="Embed" ProgID="Equation.3" ShapeID="_x0000_i1079" DrawAspect="Content" ObjectID="_1492265545" r:id="rId76"/>
        </w:object>
      </w:r>
      <w:r>
        <w:rPr>
          <w:sz w:val="26"/>
          <w:szCs w:val="26"/>
          <w:lang w:val="fr-FR"/>
        </w:rPr>
        <w:t xml:space="preserve">chi phí tồn kho một đơn vị </w:t>
      </w:r>
      <w:proofErr w:type="gramStart"/>
      <w:r>
        <w:rPr>
          <w:sz w:val="26"/>
          <w:szCs w:val="26"/>
          <w:lang w:val="fr-FR"/>
        </w:rPr>
        <w:t xml:space="preserve">= </w:t>
      </w:r>
      <w:proofErr w:type="gramEnd"/>
      <w:r>
        <w:rPr>
          <w:position w:val="-24"/>
          <w:sz w:val="26"/>
          <w:szCs w:val="26"/>
          <w:lang w:val="nl-NL"/>
        </w:rPr>
        <w:object w:dxaOrig="1380" w:dyaOrig="615">
          <v:shape id="_x0000_i1080" type="#_x0000_t75" style="width:68.8pt;height:30.75pt" o:ole="">
            <v:imagedata r:id="rId77" o:title=""/>
          </v:shape>
          <o:OLEObject Type="Embed" ProgID="Equation.3" ShapeID="_x0000_i1080" DrawAspect="Content" ObjectID="_1492265546" r:id="rId78"/>
        </w:object>
      </w:r>
      <w:r>
        <w:rPr>
          <w:sz w:val="26"/>
          <w:szCs w:val="26"/>
          <w:lang w:val="fr-FR"/>
        </w:rPr>
        <w:t>.</w:t>
      </w:r>
    </w:p>
    <w:p w:rsidR="003A3EFE" w:rsidRDefault="003A3EFE" w:rsidP="0065415D">
      <w:pPr>
        <w:spacing w:line="312" w:lineRule="auto"/>
        <w:ind w:firstLine="567"/>
        <w:jc w:val="both"/>
        <w:rPr>
          <w:sz w:val="26"/>
          <w:szCs w:val="26"/>
          <w:lang w:val="fr-FR"/>
        </w:rPr>
      </w:pPr>
      <w:r>
        <w:rPr>
          <w:sz w:val="26"/>
          <w:szCs w:val="26"/>
          <w:lang w:val="nl-NL"/>
        </w:rPr>
        <w:sym w:font="Wingdings" w:char="F0C4"/>
      </w:r>
      <w:r>
        <w:rPr>
          <w:sz w:val="26"/>
          <w:szCs w:val="26"/>
          <w:lang w:val="fr-FR"/>
        </w:rPr>
        <w:t xml:space="preserve"> Tổng chi phí liên quan đến qui mô đơn hàng: </w:t>
      </w:r>
      <w:r>
        <w:rPr>
          <w:position w:val="-28"/>
          <w:sz w:val="26"/>
          <w:szCs w:val="26"/>
          <w:lang w:val="nl-NL"/>
        </w:rPr>
        <w:object w:dxaOrig="2085" w:dyaOrig="675">
          <v:shape id="_x0000_i1081" type="#_x0000_t75" style="width:104.1pt;height:33.95pt" o:ole="">
            <v:imagedata r:id="rId79" o:title=""/>
          </v:shape>
          <o:OLEObject Type="Embed" ProgID="Equation.3" ShapeID="_x0000_i1081" DrawAspect="Content" ObjectID="_1492265547" r:id="rId80"/>
        </w:object>
      </w:r>
    </w:p>
    <w:p w:rsidR="003A3EFE" w:rsidRDefault="003A3EFE" w:rsidP="0065415D">
      <w:pPr>
        <w:spacing w:line="312" w:lineRule="auto"/>
        <w:ind w:firstLine="567"/>
        <w:jc w:val="both"/>
        <w:rPr>
          <w:spacing w:val="-8"/>
          <w:sz w:val="26"/>
          <w:szCs w:val="26"/>
          <w:lang w:val="nl-NL"/>
        </w:rPr>
      </w:pPr>
      <w:r>
        <w:rPr>
          <w:spacing w:val="-8"/>
          <w:sz w:val="26"/>
          <w:szCs w:val="26"/>
          <w:lang w:val="nl-NL"/>
        </w:rPr>
        <w:t>Qui mô đặt hàng tối ưu Q</w:t>
      </w:r>
      <w:r>
        <w:rPr>
          <w:spacing w:val="-8"/>
          <w:sz w:val="26"/>
          <w:szCs w:val="26"/>
          <w:vertAlign w:val="superscript"/>
          <w:lang w:val="nl-NL"/>
        </w:rPr>
        <w:t>*</w:t>
      </w:r>
      <w:r>
        <w:rPr>
          <w:spacing w:val="-8"/>
          <w:sz w:val="26"/>
          <w:szCs w:val="26"/>
          <w:lang w:val="nl-NL"/>
        </w:rPr>
        <w:t xml:space="preserve"> làm TC</w:t>
      </w:r>
      <w:r>
        <w:rPr>
          <w:spacing w:val="-8"/>
          <w:sz w:val="26"/>
          <w:szCs w:val="26"/>
          <w:lang w:val="nl-NL"/>
        </w:rPr>
        <w:sym w:font="Wingdings" w:char="F0E0"/>
      </w:r>
      <w:r>
        <w:rPr>
          <w:spacing w:val="-8"/>
          <w:sz w:val="26"/>
          <w:szCs w:val="26"/>
          <w:lang w:val="nl-NL"/>
        </w:rPr>
        <w:t>min.</w:t>
      </w:r>
    </w:p>
    <w:p w:rsidR="003A3EFE" w:rsidRDefault="003A3EFE" w:rsidP="0065415D">
      <w:pPr>
        <w:spacing w:line="312" w:lineRule="auto"/>
        <w:jc w:val="center"/>
        <w:rPr>
          <w:sz w:val="26"/>
          <w:szCs w:val="26"/>
          <w:lang w:val="nl-NL"/>
        </w:rPr>
      </w:pPr>
      <w:r>
        <w:rPr>
          <w:position w:val="-28"/>
          <w:sz w:val="26"/>
          <w:szCs w:val="26"/>
          <w:lang w:val="nl-NL"/>
        </w:rPr>
        <w:object w:dxaOrig="4320" w:dyaOrig="720">
          <v:shape id="_x0000_i1082" type="#_x0000_t75" style="width:3in;height:36.25pt" o:ole="">
            <v:imagedata r:id="rId81" o:title=""/>
          </v:shape>
          <o:OLEObject Type="Embed" ProgID="Equation.3" ShapeID="_x0000_i1082" DrawAspect="Content" ObjectID="_1492265548" r:id="rId82"/>
        </w:object>
      </w:r>
    </w:p>
    <w:p w:rsidR="003A3EFE" w:rsidRDefault="003A3EFE" w:rsidP="0065415D">
      <w:pPr>
        <w:spacing w:line="312" w:lineRule="auto"/>
        <w:ind w:firstLine="567"/>
        <w:jc w:val="both"/>
        <w:rPr>
          <w:sz w:val="26"/>
          <w:szCs w:val="26"/>
          <w:lang w:val="nl-NL"/>
        </w:rPr>
      </w:pPr>
      <w:r>
        <w:rPr>
          <w:sz w:val="26"/>
          <w:szCs w:val="26"/>
          <w:lang w:val="nl-NL"/>
        </w:rPr>
        <w:t>Đạo hàm bậc hai:</w:t>
      </w:r>
    </w:p>
    <w:p w:rsidR="003A3EFE" w:rsidRDefault="003A3EFE" w:rsidP="0065415D">
      <w:pPr>
        <w:spacing w:line="312" w:lineRule="auto"/>
        <w:jc w:val="center"/>
        <w:rPr>
          <w:sz w:val="26"/>
          <w:szCs w:val="26"/>
          <w:lang w:val="nl-NL"/>
        </w:rPr>
      </w:pPr>
      <w:r>
        <w:rPr>
          <w:position w:val="-28"/>
          <w:sz w:val="26"/>
          <w:szCs w:val="26"/>
          <w:lang w:val="nl-NL"/>
        </w:rPr>
        <w:object w:dxaOrig="2760" w:dyaOrig="675">
          <v:shape id="_x0000_i1083" type="#_x0000_t75" style="width:138.05pt;height:33.95pt" o:ole="">
            <v:imagedata r:id="rId83" o:title=""/>
          </v:shape>
          <o:OLEObject Type="Embed" ProgID="Equation.3" ShapeID="_x0000_i1083" DrawAspect="Content" ObjectID="_1492265549" r:id="rId84"/>
        </w:object>
      </w:r>
    </w:p>
    <w:p w:rsidR="003A3EFE" w:rsidRDefault="003A3EFE" w:rsidP="0065415D">
      <w:pPr>
        <w:spacing w:line="312" w:lineRule="auto"/>
        <w:ind w:firstLine="567"/>
        <w:rPr>
          <w:sz w:val="26"/>
          <w:szCs w:val="26"/>
          <w:lang w:val="nl-NL"/>
        </w:rPr>
      </w:pPr>
      <w:r>
        <w:rPr>
          <w:sz w:val="26"/>
          <w:szCs w:val="26"/>
          <w:lang w:val="nl-NL"/>
        </w:rPr>
        <w:t xml:space="preserve">Vậy TC đạt cực tiểu tại qui mô đặt hàng: </w:t>
      </w:r>
      <w:r>
        <w:rPr>
          <w:position w:val="-26"/>
          <w:sz w:val="26"/>
          <w:szCs w:val="26"/>
          <w:lang w:val="nl-NL"/>
        </w:rPr>
        <w:object w:dxaOrig="2055" w:dyaOrig="705">
          <v:shape id="_x0000_i1084" type="#_x0000_t75" style="width:102.75pt;height:35.3pt" o:ole="" o:bordertopcolor="this" o:borderleftcolor="this" o:borderbottomcolor="this" o:borderrightcolor="this">
            <v:imagedata r:id="rId85" o:title=""/>
            <w10:bordertop type="single" width="12"/>
            <w10:borderleft type="single" width="12"/>
            <w10:borderbottom type="single" width="12"/>
            <w10:borderright type="single" width="12"/>
          </v:shape>
          <o:OLEObject Type="Embed" ProgID="Equation.3" ShapeID="_x0000_i1084" DrawAspect="Content" ObjectID="_1492265550" r:id="rId86"/>
        </w:object>
      </w:r>
    </w:p>
    <w:p w:rsidR="003A3EFE" w:rsidRDefault="003A3EFE" w:rsidP="0065415D">
      <w:pPr>
        <w:spacing w:line="312" w:lineRule="auto"/>
        <w:ind w:firstLine="567"/>
        <w:jc w:val="both"/>
        <w:rPr>
          <w:sz w:val="26"/>
          <w:szCs w:val="26"/>
          <w:lang w:val="nl-NL"/>
        </w:rPr>
      </w:pPr>
      <w:r>
        <w:rPr>
          <w:b/>
          <w:i/>
          <w:sz w:val="26"/>
          <w:szCs w:val="26"/>
          <w:lang w:val="nl-NL"/>
        </w:rPr>
        <w:t>Ví dụ:</w:t>
      </w:r>
      <w:r>
        <w:rPr>
          <w:sz w:val="26"/>
          <w:szCs w:val="26"/>
          <w:lang w:val="nl-NL"/>
        </w:rPr>
        <w:t xml:space="preserve"> Công ty có lượng bán hàng năm là 5.000 đơn vị. Chi phí một lần đặt hàng là 10.000</w:t>
      </w:r>
      <w:r>
        <w:rPr>
          <w:sz w:val="26"/>
          <w:szCs w:val="26"/>
          <w:vertAlign w:val="superscript"/>
          <w:lang w:val="nl-NL"/>
        </w:rPr>
        <w:t>đ</w:t>
      </w:r>
      <w:r>
        <w:rPr>
          <w:sz w:val="26"/>
          <w:szCs w:val="26"/>
          <w:lang w:val="nl-NL"/>
        </w:rPr>
        <w:t>, chi phí tồn kho một sản phẩm một tháng là 1,8% giá mua đơn vị. Đơn giá sản phẩm là 850</w:t>
      </w:r>
      <w:r>
        <w:rPr>
          <w:sz w:val="26"/>
          <w:szCs w:val="26"/>
          <w:vertAlign w:val="superscript"/>
          <w:lang w:val="nl-NL"/>
        </w:rPr>
        <w:t>đ</w:t>
      </w:r>
      <w:r>
        <w:rPr>
          <w:sz w:val="26"/>
          <w:szCs w:val="26"/>
          <w:lang w:val="nl-NL"/>
        </w:rPr>
        <w:t>. Xác định qui mô đặt hàng hiệu quả?</w:t>
      </w:r>
    </w:p>
    <w:p w:rsidR="003A3EFE" w:rsidRDefault="003A3EFE" w:rsidP="0065415D">
      <w:pPr>
        <w:spacing w:line="312" w:lineRule="auto"/>
        <w:ind w:firstLine="567"/>
        <w:rPr>
          <w:sz w:val="26"/>
          <w:szCs w:val="26"/>
          <w:lang w:val="nl-NL"/>
        </w:rPr>
      </w:pPr>
      <w:r>
        <w:rPr>
          <w:sz w:val="26"/>
          <w:szCs w:val="26"/>
          <w:lang w:val="nl-NL"/>
        </w:rPr>
        <w:sym w:font="Wingdings 2" w:char="F050"/>
      </w:r>
      <w:r>
        <w:rPr>
          <w:sz w:val="26"/>
          <w:szCs w:val="26"/>
          <w:lang w:val="nl-NL"/>
        </w:rPr>
        <w:t xml:space="preserve"> Nhu cầu tiêu thụ một năm D</w:t>
      </w:r>
      <w:r>
        <w:rPr>
          <w:sz w:val="26"/>
          <w:szCs w:val="26"/>
          <w:vertAlign w:val="subscript"/>
          <w:lang w:val="nl-NL"/>
        </w:rPr>
        <w:t>a</w:t>
      </w:r>
      <w:r>
        <w:rPr>
          <w:sz w:val="26"/>
          <w:szCs w:val="26"/>
          <w:lang w:val="nl-NL"/>
        </w:rPr>
        <w:t xml:space="preserve"> = 5.000 sản phẩm.</w:t>
      </w:r>
    </w:p>
    <w:p w:rsidR="003A3EFE" w:rsidRDefault="003A3EFE" w:rsidP="0065415D">
      <w:pPr>
        <w:spacing w:line="312" w:lineRule="auto"/>
        <w:ind w:firstLine="567"/>
        <w:rPr>
          <w:sz w:val="26"/>
          <w:szCs w:val="26"/>
          <w:lang w:val="nl-NL"/>
        </w:rPr>
      </w:pPr>
      <w:r>
        <w:rPr>
          <w:sz w:val="26"/>
          <w:szCs w:val="26"/>
          <w:lang w:val="nl-NL"/>
        </w:rPr>
        <w:sym w:font="Wingdings 2" w:char="F050"/>
      </w:r>
      <w:r>
        <w:rPr>
          <w:sz w:val="26"/>
          <w:szCs w:val="26"/>
          <w:lang w:val="nl-NL"/>
        </w:rPr>
        <w:t xml:space="preserve"> Chi phí đặt một đơn hàng là S = 100.000</w:t>
      </w:r>
      <w:r>
        <w:rPr>
          <w:sz w:val="26"/>
          <w:szCs w:val="26"/>
          <w:vertAlign w:val="superscript"/>
          <w:lang w:val="nl-NL"/>
        </w:rPr>
        <w:t>đ</w:t>
      </w:r>
    </w:p>
    <w:p w:rsidR="003A3EFE" w:rsidRDefault="003A3EFE" w:rsidP="0065415D">
      <w:pPr>
        <w:spacing w:line="312" w:lineRule="auto"/>
        <w:ind w:firstLine="567"/>
        <w:rPr>
          <w:sz w:val="26"/>
          <w:szCs w:val="26"/>
          <w:lang w:val="nl-NL"/>
        </w:rPr>
      </w:pPr>
      <w:r>
        <w:rPr>
          <w:sz w:val="26"/>
          <w:szCs w:val="26"/>
          <w:lang w:val="nl-NL"/>
        </w:rPr>
        <w:sym w:font="Wingdings 2" w:char="F050"/>
      </w:r>
      <w:r>
        <w:rPr>
          <w:sz w:val="26"/>
          <w:szCs w:val="26"/>
          <w:lang w:val="nl-NL"/>
        </w:rPr>
        <w:t xml:space="preserve"> Chi phí tồn kho một đơn vị sản phẩm trong tháng h = 1,8%</w:t>
      </w:r>
      <w:r>
        <w:rPr>
          <w:position w:val="-4"/>
          <w:sz w:val="26"/>
          <w:szCs w:val="26"/>
          <w:lang w:val="nl-NL"/>
        </w:rPr>
        <w:object w:dxaOrig="180" w:dyaOrig="195">
          <v:shape id="_x0000_i1085" type="#_x0000_t75" style="width:9.15pt;height:9.65pt" o:ole="">
            <v:imagedata r:id="rId87" o:title=""/>
          </v:shape>
          <o:OLEObject Type="Embed" ProgID="Equation.3" ShapeID="_x0000_i1085" DrawAspect="Content" ObjectID="_1492265551" r:id="rId88"/>
        </w:object>
      </w:r>
      <w:r>
        <w:rPr>
          <w:sz w:val="26"/>
          <w:szCs w:val="26"/>
          <w:lang w:val="nl-NL"/>
        </w:rPr>
        <w:t>850 = 15,3</w:t>
      </w:r>
      <w:r>
        <w:rPr>
          <w:sz w:val="26"/>
          <w:szCs w:val="26"/>
          <w:vertAlign w:val="superscript"/>
          <w:lang w:val="nl-NL"/>
        </w:rPr>
        <w:t>đ</w:t>
      </w:r>
      <w:r>
        <w:rPr>
          <w:sz w:val="26"/>
          <w:szCs w:val="26"/>
          <w:lang w:val="nl-NL"/>
        </w:rPr>
        <w:t>.</w:t>
      </w:r>
    </w:p>
    <w:p w:rsidR="003A3EFE" w:rsidRDefault="003A3EFE" w:rsidP="0065415D">
      <w:pPr>
        <w:spacing w:line="312" w:lineRule="auto"/>
        <w:ind w:firstLine="567"/>
        <w:rPr>
          <w:sz w:val="26"/>
          <w:szCs w:val="26"/>
          <w:vertAlign w:val="subscript"/>
          <w:lang w:val="nl-NL"/>
        </w:rPr>
      </w:pPr>
      <w:r>
        <w:rPr>
          <w:sz w:val="26"/>
          <w:szCs w:val="26"/>
          <w:lang w:val="nl-NL"/>
        </w:rPr>
        <w:sym w:font="Wingdings 2" w:char="F050"/>
      </w:r>
      <w:r>
        <w:rPr>
          <w:sz w:val="26"/>
          <w:szCs w:val="26"/>
          <w:lang w:val="nl-NL"/>
        </w:rPr>
        <w:t xml:space="preserve"> Chi phí tồn kho một đơn vị sản phẩm trong năm H = h</w:t>
      </w:r>
      <w:r>
        <w:rPr>
          <w:position w:val="-4"/>
          <w:sz w:val="26"/>
          <w:szCs w:val="26"/>
          <w:lang w:val="nl-NL"/>
        </w:rPr>
        <w:object w:dxaOrig="180" w:dyaOrig="195">
          <v:shape id="_x0000_i1086" type="#_x0000_t75" style="width:9.15pt;height:9.65pt" o:ole="">
            <v:imagedata r:id="rId87" o:title=""/>
          </v:shape>
          <o:OLEObject Type="Embed" ProgID="Equation.3" ShapeID="_x0000_i1086" DrawAspect="Content" ObjectID="_1492265552" r:id="rId89"/>
        </w:object>
      </w:r>
      <w:r>
        <w:rPr>
          <w:sz w:val="26"/>
          <w:szCs w:val="26"/>
          <w:lang w:val="nl-NL"/>
        </w:rPr>
        <w:t>12=15,3</w:t>
      </w:r>
      <w:r>
        <w:rPr>
          <w:position w:val="-4"/>
          <w:sz w:val="26"/>
          <w:szCs w:val="26"/>
          <w:lang w:val="nl-NL"/>
        </w:rPr>
        <w:object w:dxaOrig="180" w:dyaOrig="195">
          <v:shape id="_x0000_i1087" type="#_x0000_t75" style="width:9.15pt;height:9.65pt" o:ole="">
            <v:imagedata r:id="rId87" o:title=""/>
          </v:shape>
          <o:OLEObject Type="Embed" ProgID="Equation.3" ShapeID="_x0000_i1087" DrawAspect="Content" ObjectID="_1492265553" r:id="rId90"/>
        </w:object>
      </w:r>
      <w:r>
        <w:rPr>
          <w:sz w:val="26"/>
          <w:szCs w:val="26"/>
          <w:lang w:val="nl-NL"/>
        </w:rPr>
        <w:t>12=183,6</w:t>
      </w:r>
      <w:r>
        <w:rPr>
          <w:sz w:val="26"/>
          <w:szCs w:val="26"/>
          <w:vertAlign w:val="superscript"/>
          <w:lang w:val="nl-NL"/>
        </w:rPr>
        <w:t>đ</w:t>
      </w:r>
    </w:p>
    <w:p w:rsidR="003A3EFE" w:rsidRDefault="003A3EFE" w:rsidP="0065415D">
      <w:pPr>
        <w:spacing w:line="312" w:lineRule="auto"/>
        <w:ind w:firstLine="567"/>
        <w:rPr>
          <w:sz w:val="26"/>
          <w:szCs w:val="26"/>
          <w:lang w:val="nl-NL"/>
        </w:rPr>
      </w:pPr>
      <w:r>
        <w:rPr>
          <w:sz w:val="26"/>
          <w:szCs w:val="26"/>
          <w:lang w:val="nl-NL"/>
        </w:rPr>
        <w:t xml:space="preserve">Qui mô đặt hàng hiệu quả: </w:t>
      </w:r>
      <w:r>
        <w:rPr>
          <w:position w:val="-30"/>
          <w:sz w:val="26"/>
          <w:szCs w:val="26"/>
          <w:lang w:val="nl-NL"/>
        </w:rPr>
        <w:object w:dxaOrig="4635" w:dyaOrig="735">
          <v:shape id="_x0000_i1088" type="#_x0000_t75" style="width:231.6pt;height:36.7pt" o:ole="">
            <v:imagedata r:id="rId91" o:title=""/>
          </v:shape>
          <o:OLEObject Type="Embed" ProgID="Equation.3" ShapeID="_x0000_i1088" DrawAspect="Content" ObjectID="_1492265554" r:id="rId92"/>
        </w:object>
      </w:r>
    </w:p>
    <w:p w:rsidR="003A3EFE" w:rsidRDefault="003A3EFE" w:rsidP="0065415D">
      <w:pPr>
        <w:pStyle w:val="ListParagraph"/>
        <w:spacing w:line="312" w:lineRule="auto"/>
        <w:ind w:left="0"/>
        <w:jc w:val="both"/>
        <w:outlineLvl w:val="2"/>
        <w:rPr>
          <w:b/>
          <w:sz w:val="26"/>
          <w:szCs w:val="26"/>
          <w:lang w:val="nl-NL"/>
        </w:rPr>
      </w:pPr>
      <w:bookmarkStart w:id="18" w:name="_Toc367104231"/>
      <w:bookmarkStart w:id="19" w:name="_Toc367103863"/>
      <w:bookmarkStart w:id="20" w:name="_Toc367103717"/>
      <w:bookmarkStart w:id="21" w:name="_Toc367103537"/>
      <w:bookmarkStart w:id="22" w:name="_Toc367103142"/>
      <w:bookmarkStart w:id="23" w:name="_Toc344918013"/>
      <w:bookmarkStart w:id="24" w:name="_Toc344917587"/>
      <w:bookmarkStart w:id="25" w:name="_Toc344735743"/>
      <w:bookmarkStart w:id="26" w:name="_Toc327511892"/>
      <w:bookmarkStart w:id="27" w:name="_Toc326900196"/>
      <w:r>
        <w:rPr>
          <w:b/>
          <w:sz w:val="26"/>
          <w:szCs w:val="26"/>
          <w:lang w:val="nl-NL"/>
        </w:rPr>
        <w:t>4.2. Xác định qui mô lô sản xuất</w:t>
      </w:r>
      <w:bookmarkEnd w:id="18"/>
      <w:bookmarkEnd w:id="19"/>
      <w:bookmarkEnd w:id="20"/>
      <w:bookmarkEnd w:id="21"/>
      <w:bookmarkEnd w:id="22"/>
      <w:bookmarkEnd w:id="23"/>
      <w:bookmarkEnd w:id="24"/>
      <w:bookmarkEnd w:id="25"/>
      <w:bookmarkEnd w:id="26"/>
      <w:bookmarkEnd w:id="27"/>
    </w:p>
    <w:p w:rsidR="003A3EFE" w:rsidRDefault="003A3EFE" w:rsidP="0065415D">
      <w:pPr>
        <w:spacing w:line="312" w:lineRule="auto"/>
        <w:ind w:firstLine="567"/>
        <w:jc w:val="both"/>
        <w:rPr>
          <w:sz w:val="26"/>
          <w:szCs w:val="26"/>
          <w:lang w:val="nl-NL"/>
        </w:rPr>
      </w:pPr>
      <w:r>
        <w:rPr>
          <w:sz w:val="26"/>
          <w:szCs w:val="26"/>
          <w:lang w:val="nl-NL"/>
        </w:rPr>
        <w:t>Giả sử rằng công ty tiến hành sản xuất theo đơn hàng, hay sản xuất hàng loạt, khả năng sản xuất mỗi ngày theo thiết kế là p đơn vị sản phẩm. Mức nhu cầu trong năm đã xác định là D</w:t>
      </w:r>
      <w:r>
        <w:rPr>
          <w:sz w:val="26"/>
          <w:szCs w:val="26"/>
          <w:vertAlign w:val="subscript"/>
          <w:lang w:val="nl-NL"/>
        </w:rPr>
        <w:t>a</w:t>
      </w:r>
      <w:r>
        <w:rPr>
          <w:sz w:val="26"/>
          <w:szCs w:val="26"/>
          <w:lang w:val="nl-NL"/>
        </w:rPr>
        <w:t xml:space="preserve"> sản phẩm. Nhu cầu đều mỗi ngày là d sản phẩm. Chi phí đặt một đơn hàng bao gồm tiến độ, kiểm soát sản xuất cho lô hàng, chi phí sản phẩm sản xuất thử... xác định là S đồng/đơn hàng. Chi phí tồn kho một đơn vị sản phẩm là H đồng. Số ngày có thể sản xuất trong năm là N ngày. Chúng ta có thể phân tích quá trình sản xuất cho đơn hàng như sau:</w:t>
      </w:r>
    </w:p>
    <w:p w:rsidR="003A3EFE" w:rsidRDefault="003A3EFE" w:rsidP="0065415D">
      <w:pPr>
        <w:spacing w:line="312" w:lineRule="auto"/>
        <w:ind w:firstLine="567"/>
        <w:jc w:val="both"/>
        <w:rPr>
          <w:sz w:val="26"/>
          <w:szCs w:val="26"/>
          <w:lang w:val="nl-NL"/>
        </w:rPr>
      </w:pPr>
      <w:r>
        <w:rPr>
          <w:sz w:val="26"/>
          <w:szCs w:val="26"/>
          <w:lang w:val="nl-NL"/>
        </w:rPr>
        <w:t>Khả năng sản xuất của công ty một ngày là p sản phẩm. Khả năng sản xuất sản phẩm liên tục trong năm là P=N</w:t>
      </w:r>
      <w:r>
        <w:rPr>
          <w:position w:val="-4"/>
          <w:sz w:val="26"/>
          <w:szCs w:val="26"/>
          <w:lang w:val="nl-NL"/>
        </w:rPr>
        <w:object w:dxaOrig="180" w:dyaOrig="195">
          <v:shape id="_x0000_i1089" type="#_x0000_t75" style="width:9.15pt;height:9.65pt" o:ole="">
            <v:imagedata r:id="rId93" o:title=""/>
          </v:shape>
          <o:OLEObject Type="Embed" ProgID="Equation.3" ShapeID="_x0000_i1089" DrawAspect="Content" ObjectID="_1492265555" r:id="rId94"/>
        </w:object>
      </w:r>
      <w:r>
        <w:rPr>
          <w:sz w:val="26"/>
          <w:szCs w:val="26"/>
          <w:lang w:val="nl-NL"/>
        </w:rPr>
        <w:t>p sản phẩm.</w:t>
      </w:r>
    </w:p>
    <w:p w:rsidR="003A3EFE" w:rsidRDefault="003A3EFE" w:rsidP="0065415D">
      <w:pPr>
        <w:spacing w:line="312" w:lineRule="auto"/>
        <w:ind w:firstLine="567"/>
        <w:jc w:val="both"/>
        <w:rPr>
          <w:sz w:val="26"/>
          <w:szCs w:val="26"/>
          <w:lang w:val="nl-NL"/>
        </w:rPr>
      </w:pPr>
      <w:r>
        <w:rPr>
          <w:sz w:val="26"/>
          <w:szCs w:val="26"/>
          <w:lang w:val="nl-NL"/>
        </w:rPr>
        <w:t>Nhu cầu một ngày theo giả thiết tiêu thụ đều ta có d = D</w:t>
      </w:r>
      <w:r>
        <w:rPr>
          <w:sz w:val="26"/>
          <w:szCs w:val="26"/>
          <w:vertAlign w:val="subscript"/>
          <w:lang w:val="nl-NL"/>
        </w:rPr>
        <w:t>a</w:t>
      </w:r>
      <w:r>
        <w:rPr>
          <w:sz w:val="26"/>
          <w:szCs w:val="26"/>
          <w:lang w:val="nl-NL"/>
        </w:rPr>
        <w:t>/N.</w:t>
      </w:r>
    </w:p>
    <w:p w:rsidR="003A3EFE" w:rsidRDefault="003A3EFE" w:rsidP="0065415D">
      <w:pPr>
        <w:spacing w:line="312" w:lineRule="auto"/>
        <w:ind w:firstLine="567"/>
        <w:jc w:val="both"/>
        <w:rPr>
          <w:sz w:val="26"/>
          <w:szCs w:val="26"/>
          <w:lang w:val="fr-FR"/>
        </w:rPr>
      </w:pPr>
      <w:r>
        <w:rPr>
          <w:sz w:val="26"/>
          <w:szCs w:val="26"/>
          <w:lang w:val="fr-FR"/>
        </w:rPr>
        <w:t>Điều kiện là: p&gt;d.</w:t>
      </w:r>
    </w:p>
    <w:p w:rsidR="003A3EFE" w:rsidRDefault="003A3EFE" w:rsidP="0065415D">
      <w:pPr>
        <w:spacing w:line="312" w:lineRule="auto"/>
        <w:ind w:firstLine="567"/>
        <w:jc w:val="both"/>
        <w:rPr>
          <w:sz w:val="26"/>
          <w:szCs w:val="26"/>
          <w:lang w:val="fr-FR"/>
        </w:rPr>
      </w:pPr>
      <w:r>
        <w:rPr>
          <w:sz w:val="26"/>
          <w:szCs w:val="26"/>
          <w:lang w:val="fr-FR"/>
        </w:rPr>
        <w:t>Quá trình nhận đơn hàng bao gồm:</w:t>
      </w:r>
    </w:p>
    <w:p w:rsidR="003A3EFE" w:rsidRDefault="003A3EFE" w:rsidP="0065415D">
      <w:pPr>
        <w:spacing w:line="312" w:lineRule="auto"/>
        <w:ind w:firstLine="567"/>
        <w:jc w:val="both"/>
        <w:rPr>
          <w:sz w:val="26"/>
          <w:szCs w:val="26"/>
          <w:lang w:val="fr-FR"/>
        </w:rPr>
      </w:pPr>
      <w:r>
        <w:rPr>
          <w:sz w:val="26"/>
          <w:szCs w:val="26"/>
          <w:lang w:val="nl-NL"/>
        </w:rPr>
        <w:sym w:font="Wingdings" w:char="F0C4"/>
      </w:r>
      <w:r>
        <w:rPr>
          <w:sz w:val="26"/>
          <w:szCs w:val="26"/>
          <w:lang w:val="fr-FR"/>
        </w:rPr>
        <w:t xml:space="preserve"> Quá trình sản xuất với mức p đơn vị sản phẩm/ngày.</w:t>
      </w:r>
    </w:p>
    <w:p w:rsidR="003A3EFE" w:rsidRDefault="003A3EFE" w:rsidP="0065415D">
      <w:pPr>
        <w:spacing w:line="312" w:lineRule="auto"/>
        <w:ind w:firstLine="567"/>
        <w:jc w:val="both"/>
        <w:rPr>
          <w:sz w:val="26"/>
          <w:szCs w:val="26"/>
          <w:lang w:val="fr-FR"/>
        </w:rPr>
      </w:pPr>
      <w:r>
        <w:rPr>
          <w:sz w:val="26"/>
          <w:szCs w:val="26"/>
          <w:lang w:val="nl-NL"/>
        </w:rPr>
        <w:sym w:font="Wingdings" w:char="F0C4"/>
      </w:r>
      <w:r>
        <w:rPr>
          <w:sz w:val="26"/>
          <w:szCs w:val="26"/>
          <w:lang w:val="fr-FR"/>
        </w:rPr>
        <w:t xml:space="preserve"> Quá trình tiêu thụ d đơn vị sản phẩm mỗi ngày.</w:t>
      </w:r>
    </w:p>
    <w:p w:rsidR="003A3EFE" w:rsidRDefault="003A3EFE" w:rsidP="003A3EFE">
      <w:pPr>
        <w:spacing w:line="288" w:lineRule="auto"/>
        <w:jc w:val="center"/>
        <w:rPr>
          <w:sz w:val="26"/>
          <w:szCs w:val="26"/>
          <w:lang w:val="nl-NL"/>
        </w:rPr>
      </w:pPr>
      <w:r>
        <w:rPr>
          <w:noProof/>
          <w:sz w:val="26"/>
          <w:szCs w:val="26"/>
        </w:rPr>
        <w:lastRenderedPageBreak/>
        <w:drawing>
          <wp:inline distT="0" distB="0" distL="0" distR="0">
            <wp:extent cx="4059555" cy="208534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59555" cy="2085340"/>
                    </a:xfrm>
                    <a:prstGeom prst="rect">
                      <a:avLst/>
                    </a:prstGeom>
                    <a:noFill/>
                    <a:ln>
                      <a:noFill/>
                    </a:ln>
                  </pic:spPr>
                </pic:pic>
              </a:graphicData>
            </a:graphic>
          </wp:inline>
        </w:drawing>
      </w:r>
    </w:p>
    <w:p w:rsidR="003A3EFE" w:rsidRDefault="003A3EFE" w:rsidP="003A3EFE">
      <w:pPr>
        <w:spacing w:line="288" w:lineRule="auto"/>
        <w:jc w:val="center"/>
        <w:rPr>
          <w:i/>
          <w:sz w:val="26"/>
          <w:szCs w:val="26"/>
          <w:lang w:val="nl-NL"/>
        </w:rPr>
      </w:pPr>
      <w:r>
        <w:rPr>
          <w:i/>
          <w:sz w:val="26"/>
          <w:szCs w:val="26"/>
          <w:lang w:val="nl-NL"/>
        </w:rPr>
        <w:t>Mô hình tồn kho EPL</w:t>
      </w:r>
    </w:p>
    <w:p w:rsidR="003A3EFE" w:rsidRDefault="003A3EFE" w:rsidP="0065415D">
      <w:pPr>
        <w:spacing w:line="312" w:lineRule="auto"/>
        <w:ind w:firstLine="567"/>
        <w:jc w:val="both"/>
        <w:rPr>
          <w:sz w:val="26"/>
          <w:szCs w:val="26"/>
          <w:lang w:val="nl-NL"/>
        </w:rPr>
      </w:pPr>
      <w:r>
        <w:rPr>
          <w:sz w:val="26"/>
          <w:szCs w:val="26"/>
          <w:lang w:val="nl-NL"/>
        </w:rPr>
        <w:t>Kết quả là:</w:t>
      </w:r>
    </w:p>
    <w:p w:rsidR="003A3EFE" w:rsidRDefault="003A3EFE" w:rsidP="0065415D">
      <w:pPr>
        <w:spacing w:line="312" w:lineRule="auto"/>
        <w:ind w:firstLine="567"/>
        <w:jc w:val="both"/>
        <w:rPr>
          <w:sz w:val="26"/>
          <w:szCs w:val="26"/>
          <w:lang w:val="nl-NL"/>
        </w:rPr>
      </w:pPr>
      <w:r>
        <w:rPr>
          <w:sz w:val="26"/>
          <w:szCs w:val="26"/>
          <w:lang w:val="nl-NL"/>
        </w:rPr>
        <w:sym w:font="Wingdings" w:char="F0C4"/>
      </w:r>
      <w:r>
        <w:rPr>
          <w:sz w:val="26"/>
          <w:szCs w:val="26"/>
          <w:lang w:val="nl-NL"/>
        </w:rPr>
        <w:t xml:space="preserve"> Thời gian tiến hành sản xuất xong đơn hàng T=Q/p ngày.</w:t>
      </w:r>
    </w:p>
    <w:p w:rsidR="003A3EFE" w:rsidRDefault="003A3EFE" w:rsidP="0065415D">
      <w:pPr>
        <w:spacing w:line="312" w:lineRule="auto"/>
        <w:ind w:firstLine="567"/>
        <w:jc w:val="both"/>
        <w:rPr>
          <w:sz w:val="26"/>
          <w:szCs w:val="26"/>
          <w:lang w:val="nl-NL"/>
        </w:rPr>
      </w:pPr>
      <w:r>
        <w:rPr>
          <w:sz w:val="26"/>
          <w:szCs w:val="26"/>
          <w:lang w:val="nl-NL"/>
        </w:rPr>
        <w:sym w:font="Wingdings" w:char="F0C4"/>
      </w:r>
      <w:r>
        <w:rPr>
          <w:sz w:val="26"/>
          <w:szCs w:val="26"/>
          <w:lang w:val="nl-NL"/>
        </w:rPr>
        <w:t xml:space="preserve"> Sản lượng tích luỹ tồn kho mỗi ngày là (p-d) sản phẩm.</w:t>
      </w:r>
    </w:p>
    <w:p w:rsidR="003A3EFE" w:rsidRDefault="003A3EFE" w:rsidP="0065415D">
      <w:pPr>
        <w:spacing w:line="312" w:lineRule="auto"/>
        <w:ind w:firstLine="567"/>
        <w:jc w:val="both"/>
        <w:rPr>
          <w:sz w:val="26"/>
          <w:szCs w:val="26"/>
          <w:lang w:val="nl-NL"/>
        </w:rPr>
      </w:pPr>
      <w:r>
        <w:rPr>
          <w:sz w:val="26"/>
          <w:szCs w:val="26"/>
          <w:lang w:val="nl-NL"/>
        </w:rPr>
        <w:sym w:font="Wingdings" w:char="F0C4"/>
      </w:r>
      <w:r>
        <w:rPr>
          <w:sz w:val="26"/>
          <w:szCs w:val="26"/>
          <w:lang w:val="nl-NL"/>
        </w:rPr>
        <w:t xml:space="preserve"> Sản lượng sản phẩm đã tiêu thụ là p</w:t>
      </w:r>
      <w:r>
        <w:rPr>
          <w:position w:val="-4"/>
          <w:sz w:val="26"/>
          <w:szCs w:val="26"/>
          <w:lang w:val="nl-NL"/>
        </w:rPr>
        <w:object w:dxaOrig="180" w:dyaOrig="195">
          <v:shape id="_x0000_i1090" type="#_x0000_t75" style="width:9.15pt;height:9.65pt" o:ole="">
            <v:imagedata r:id="rId96" o:title=""/>
          </v:shape>
          <o:OLEObject Type="Embed" ProgID="Equation.3" ShapeID="_x0000_i1090" DrawAspect="Content" ObjectID="_1492265556" r:id="rId97"/>
        </w:object>
      </w:r>
      <w:r>
        <w:rPr>
          <w:sz w:val="26"/>
          <w:szCs w:val="26"/>
          <w:lang w:val="nl-NL"/>
        </w:rPr>
        <w:t>T = d</w:t>
      </w:r>
      <w:r>
        <w:rPr>
          <w:position w:val="-4"/>
          <w:sz w:val="26"/>
          <w:szCs w:val="26"/>
          <w:lang w:val="nl-NL"/>
        </w:rPr>
        <w:object w:dxaOrig="180" w:dyaOrig="195">
          <v:shape id="_x0000_i1091" type="#_x0000_t75" style="width:9.15pt;height:9.65pt" o:ole="">
            <v:imagedata r:id="rId98" o:title=""/>
          </v:shape>
          <o:OLEObject Type="Embed" ProgID="Equation.3" ShapeID="_x0000_i1091" DrawAspect="Content" ObjectID="_1492265557" r:id="rId99"/>
        </w:object>
      </w:r>
      <w:r>
        <w:rPr>
          <w:sz w:val="26"/>
          <w:szCs w:val="26"/>
          <w:lang w:val="nl-NL"/>
        </w:rPr>
        <w:t>Q/p sản phẩm.</w:t>
      </w:r>
    </w:p>
    <w:p w:rsidR="003A3EFE" w:rsidRDefault="003A3EFE" w:rsidP="0065415D">
      <w:pPr>
        <w:spacing w:line="312" w:lineRule="auto"/>
        <w:ind w:firstLine="567"/>
        <w:jc w:val="both"/>
        <w:rPr>
          <w:sz w:val="26"/>
          <w:szCs w:val="26"/>
          <w:lang w:val="nl-NL"/>
        </w:rPr>
      </w:pPr>
      <w:r>
        <w:rPr>
          <w:sz w:val="26"/>
          <w:szCs w:val="26"/>
          <w:lang w:val="nl-NL"/>
        </w:rPr>
        <w:sym w:font="Wingdings" w:char="F0C4"/>
      </w:r>
      <w:r>
        <w:rPr>
          <w:sz w:val="26"/>
          <w:szCs w:val="26"/>
          <w:lang w:val="nl-NL"/>
        </w:rPr>
        <w:t xml:space="preserve"> Sản lượng sản phẩm sản xuất ra tích luỹ vào tồn kho là: (p-d)Q/p=(1-d/p)</w:t>
      </w:r>
      <w:r>
        <w:rPr>
          <w:position w:val="-4"/>
          <w:sz w:val="26"/>
          <w:szCs w:val="26"/>
          <w:lang w:val="nl-NL"/>
        </w:rPr>
        <w:object w:dxaOrig="180" w:dyaOrig="195">
          <v:shape id="_x0000_i1092" type="#_x0000_t75" style="width:9.15pt;height:9.65pt" o:ole="">
            <v:imagedata r:id="rId100" o:title=""/>
          </v:shape>
          <o:OLEObject Type="Embed" ProgID="Equation.3" ShapeID="_x0000_i1092" DrawAspect="Content" ObjectID="_1492265558" r:id="rId101"/>
        </w:object>
      </w:r>
      <w:r>
        <w:rPr>
          <w:sz w:val="26"/>
          <w:szCs w:val="26"/>
          <w:lang w:val="nl-NL"/>
        </w:rPr>
        <w:t>Q sản phẩm. Vì 0&lt;d&lt;p nên 0&lt;(1-d/p)&lt;1, nghĩa là mức tích luỹ vào tồn kho luôn nhỏ hơn qui mô đặt hàng.</w:t>
      </w:r>
    </w:p>
    <w:p w:rsidR="003A3EFE" w:rsidRDefault="003A3EFE" w:rsidP="0065415D">
      <w:pPr>
        <w:spacing w:line="312" w:lineRule="auto"/>
        <w:ind w:firstLine="567"/>
        <w:jc w:val="both"/>
        <w:rPr>
          <w:sz w:val="26"/>
          <w:szCs w:val="26"/>
          <w:lang w:val="nl-NL"/>
        </w:rPr>
      </w:pPr>
      <w:r>
        <w:rPr>
          <w:sz w:val="26"/>
          <w:szCs w:val="26"/>
          <w:lang w:val="nl-NL"/>
        </w:rPr>
        <w:sym w:font="Wingdings" w:char="F0C4"/>
      </w:r>
      <w:r>
        <w:rPr>
          <w:sz w:val="26"/>
          <w:szCs w:val="26"/>
          <w:lang w:val="nl-NL"/>
        </w:rPr>
        <w:t xml:space="preserve"> Ta có tồn kho đạt tối đa khi đơn hàng vừa hoàn thành: I</w:t>
      </w:r>
      <w:r>
        <w:rPr>
          <w:sz w:val="26"/>
          <w:szCs w:val="26"/>
          <w:vertAlign w:val="subscript"/>
          <w:lang w:val="nl-NL"/>
        </w:rPr>
        <w:t>max</w:t>
      </w:r>
      <w:r>
        <w:rPr>
          <w:sz w:val="26"/>
          <w:szCs w:val="26"/>
          <w:lang w:val="nl-NL"/>
        </w:rPr>
        <w:t>=I</w:t>
      </w:r>
      <w:r>
        <w:rPr>
          <w:sz w:val="26"/>
          <w:szCs w:val="26"/>
          <w:vertAlign w:val="subscript"/>
          <w:lang w:val="nl-NL"/>
        </w:rPr>
        <w:t>min</w:t>
      </w:r>
      <w:r>
        <w:rPr>
          <w:sz w:val="26"/>
          <w:szCs w:val="26"/>
          <w:lang w:val="nl-NL"/>
        </w:rPr>
        <w:t>+(1-d/p)Q.</w:t>
      </w:r>
    </w:p>
    <w:p w:rsidR="003A3EFE" w:rsidRDefault="003A3EFE" w:rsidP="0065415D">
      <w:pPr>
        <w:spacing w:line="312" w:lineRule="auto"/>
        <w:ind w:firstLine="567"/>
        <w:jc w:val="both"/>
        <w:rPr>
          <w:sz w:val="26"/>
          <w:szCs w:val="26"/>
          <w:lang w:val="nl-NL"/>
        </w:rPr>
      </w:pPr>
      <w:r>
        <w:rPr>
          <w:sz w:val="26"/>
          <w:szCs w:val="26"/>
          <w:lang w:val="nl-NL"/>
        </w:rPr>
        <w:sym w:font="Wingdings" w:char="F0C4"/>
      </w:r>
      <w:r>
        <w:rPr>
          <w:sz w:val="26"/>
          <w:szCs w:val="26"/>
          <w:lang w:val="nl-NL"/>
        </w:rPr>
        <w:t xml:space="preserve"> Theo giả thiết I</w:t>
      </w:r>
      <w:r>
        <w:rPr>
          <w:sz w:val="26"/>
          <w:szCs w:val="26"/>
          <w:vertAlign w:val="subscript"/>
          <w:lang w:val="nl-NL"/>
        </w:rPr>
        <w:t>min</w:t>
      </w:r>
      <w:r>
        <w:rPr>
          <w:sz w:val="26"/>
          <w:szCs w:val="26"/>
          <w:lang w:val="nl-NL"/>
        </w:rPr>
        <w:t>=0, I</w:t>
      </w:r>
      <w:r>
        <w:rPr>
          <w:sz w:val="26"/>
          <w:szCs w:val="26"/>
          <w:vertAlign w:val="subscript"/>
          <w:lang w:val="nl-NL"/>
        </w:rPr>
        <w:t>max</w:t>
      </w:r>
      <w:r>
        <w:rPr>
          <w:sz w:val="26"/>
          <w:szCs w:val="26"/>
          <w:lang w:val="nl-NL"/>
        </w:rPr>
        <w:t>=(1-d/p)Q.</w:t>
      </w:r>
    </w:p>
    <w:p w:rsidR="003A3EFE" w:rsidRDefault="003A3EFE" w:rsidP="0065415D">
      <w:pPr>
        <w:spacing w:line="312" w:lineRule="auto"/>
        <w:ind w:firstLine="567"/>
        <w:jc w:val="both"/>
        <w:rPr>
          <w:sz w:val="26"/>
          <w:szCs w:val="26"/>
          <w:lang w:val="nl-NL"/>
        </w:rPr>
      </w:pPr>
      <w:r>
        <w:rPr>
          <w:sz w:val="26"/>
          <w:szCs w:val="26"/>
          <w:lang w:val="nl-NL"/>
        </w:rPr>
        <w:sym w:font="Wingdings" w:char="F0C4"/>
      </w:r>
      <w:r>
        <w:rPr>
          <w:sz w:val="26"/>
          <w:szCs w:val="26"/>
          <w:lang w:val="nl-NL"/>
        </w:rPr>
        <w:t xml:space="preserve"> Tồn kho bình quân: </w:t>
      </w:r>
      <w:r>
        <w:rPr>
          <w:position w:val="-4"/>
          <w:sz w:val="26"/>
          <w:szCs w:val="26"/>
        </w:rPr>
        <w:object w:dxaOrig="165" w:dyaOrig="315">
          <v:shape id="_x0000_i1093" type="#_x0000_t75" style="width:8.25pt;height:15.6pt" o:ole="">
            <v:imagedata r:id="rId102" o:title=""/>
          </v:shape>
          <o:OLEObject Type="Embed" ProgID="Equation.3" ShapeID="_x0000_i1093" DrawAspect="Content" ObjectID="_1492265559" r:id="rId103"/>
        </w:object>
      </w:r>
      <w:r>
        <w:rPr>
          <w:sz w:val="26"/>
          <w:szCs w:val="26"/>
          <w:lang w:val="nl-NL"/>
        </w:rPr>
        <w:t>=(I</w:t>
      </w:r>
      <w:r>
        <w:rPr>
          <w:sz w:val="26"/>
          <w:szCs w:val="26"/>
          <w:vertAlign w:val="subscript"/>
          <w:lang w:val="nl-NL"/>
        </w:rPr>
        <w:t>max</w:t>
      </w:r>
      <w:r>
        <w:rPr>
          <w:sz w:val="26"/>
          <w:szCs w:val="26"/>
          <w:lang w:val="nl-NL"/>
        </w:rPr>
        <w:t>+I</w:t>
      </w:r>
      <w:r>
        <w:rPr>
          <w:sz w:val="26"/>
          <w:szCs w:val="26"/>
          <w:vertAlign w:val="subscript"/>
          <w:lang w:val="nl-NL"/>
        </w:rPr>
        <w:t>min</w:t>
      </w:r>
      <w:r>
        <w:rPr>
          <w:sz w:val="26"/>
          <w:szCs w:val="26"/>
          <w:lang w:val="nl-NL"/>
        </w:rPr>
        <w:t>)/2=(1-d/p)</w:t>
      </w:r>
      <w:r>
        <w:rPr>
          <w:position w:val="-4"/>
          <w:sz w:val="26"/>
          <w:szCs w:val="26"/>
          <w:lang w:val="nl-NL"/>
        </w:rPr>
        <w:object w:dxaOrig="180" w:dyaOrig="195">
          <v:shape id="_x0000_i1094" type="#_x0000_t75" style="width:9.15pt;height:9.65pt" o:ole="">
            <v:imagedata r:id="rId100" o:title=""/>
          </v:shape>
          <o:OLEObject Type="Embed" ProgID="Equation.3" ShapeID="_x0000_i1094" DrawAspect="Content" ObjectID="_1492265560" r:id="rId104"/>
        </w:object>
      </w:r>
      <w:r>
        <w:rPr>
          <w:sz w:val="26"/>
          <w:szCs w:val="26"/>
          <w:lang w:val="nl-NL"/>
        </w:rPr>
        <w:t>Q/2.</w:t>
      </w:r>
    </w:p>
    <w:p w:rsidR="003A3EFE" w:rsidRDefault="003A3EFE" w:rsidP="0065415D">
      <w:pPr>
        <w:spacing w:line="312" w:lineRule="auto"/>
        <w:ind w:firstLine="567"/>
        <w:jc w:val="both"/>
        <w:rPr>
          <w:sz w:val="26"/>
          <w:szCs w:val="26"/>
          <w:lang w:val="nl-NL"/>
        </w:rPr>
      </w:pPr>
      <w:r>
        <w:rPr>
          <w:sz w:val="26"/>
          <w:szCs w:val="26"/>
          <w:lang w:val="nl-NL"/>
        </w:rPr>
        <w:sym w:font="Wingdings" w:char="F0C4"/>
      </w:r>
      <w:r>
        <w:rPr>
          <w:sz w:val="26"/>
          <w:szCs w:val="26"/>
          <w:lang w:val="nl-NL"/>
        </w:rPr>
        <w:t xml:space="preserve"> Hàm tổng chi phí đặt hàng sản xuất và tồn kho trong trường hợp này là:</w:t>
      </w:r>
    </w:p>
    <w:p w:rsidR="003A3EFE" w:rsidRDefault="003A3EFE" w:rsidP="0065415D">
      <w:pPr>
        <w:spacing w:line="312" w:lineRule="auto"/>
        <w:jc w:val="center"/>
        <w:rPr>
          <w:sz w:val="26"/>
          <w:szCs w:val="26"/>
        </w:rPr>
      </w:pPr>
      <w:r>
        <w:rPr>
          <w:position w:val="-28"/>
          <w:sz w:val="26"/>
          <w:szCs w:val="26"/>
        </w:rPr>
        <w:object w:dxaOrig="2415" w:dyaOrig="675">
          <v:shape id="_x0000_i1095" type="#_x0000_t75" style="width:120.6pt;height:33.95pt" o:ole="">
            <v:imagedata r:id="rId105" o:title=""/>
          </v:shape>
          <o:OLEObject Type="Embed" ProgID="Equation.3" ShapeID="_x0000_i1095" DrawAspect="Content" ObjectID="_1492265561" r:id="rId106"/>
        </w:object>
      </w:r>
    </w:p>
    <w:p w:rsidR="003A3EFE" w:rsidRDefault="003A3EFE" w:rsidP="0065415D">
      <w:pPr>
        <w:spacing w:line="312" w:lineRule="auto"/>
        <w:ind w:firstLine="567"/>
        <w:jc w:val="both"/>
        <w:rPr>
          <w:b/>
          <w:sz w:val="26"/>
          <w:szCs w:val="26"/>
          <w:lang w:val="fr-FR"/>
        </w:rPr>
      </w:pPr>
      <w:r>
        <w:rPr>
          <w:sz w:val="26"/>
          <w:szCs w:val="26"/>
          <w:lang w:val="fr-FR"/>
        </w:rPr>
        <w:t>Để TC</w:t>
      </w:r>
      <w:r>
        <w:rPr>
          <w:sz w:val="26"/>
          <w:szCs w:val="26"/>
        </w:rPr>
        <w:sym w:font="Wingdings" w:char="F0E0"/>
      </w:r>
      <w:r>
        <w:rPr>
          <w:sz w:val="26"/>
          <w:szCs w:val="26"/>
          <w:lang w:val="fr-FR"/>
        </w:rPr>
        <w:t xml:space="preserve">min thì qui mô đơn hàng là </w:t>
      </w:r>
      <w:r>
        <w:rPr>
          <w:position w:val="-62"/>
          <w:sz w:val="26"/>
          <w:szCs w:val="26"/>
        </w:rPr>
        <w:object w:dxaOrig="1545" w:dyaOrig="1065">
          <v:shape id="_x0000_i1096" type="#_x0000_t75" style="width:77.05pt;height:53.2pt" o:ole="">
            <v:imagedata r:id="rId107" o:title=""/>
          </v:shape>
          <o:OLEObject Type="Embed" ProgID="Equation.3" ShapeID="_x0000_i1096" DrawAspect="Content" ObjectID="_1492265562" r:id="rId108"/>
        </w:object>
      </w:r>
      <w:r>
        <w:rPr>
          <w:sz w:val="26"/>
          <w:szCs w:val="26"/>
          <w:lang w:val="fr-FR"/>
        </w:rPr>
        <w:t>=</w:t>
      </w:r>
      <w:r>
        <w:rPr>
          <w:position w:val="-62"/>
          <w:sz w:val="26"/>
          <w:szCs w:val="26"/>
        </w:rPr>
        <w:object w:dxaOrig="1305" w:dyaOrig="1065">
          <v:shape id="_x0000_i1097" type="#_x0000_t75" style="width:65.1pt;height:53.2pt" o:ole="">
            <v:imagedata r:id="rId109" o:title=""/>
          </v:shape>
          <o:OLEObject Type="Embed" ProgID="Equation.3" ShapeID="_x0000_i1097" DrawAspect="Content" ObjectID="_1492265563" r:id="rId110"/>
        </w:object>
      </w:r>
      <w:r>
        <w:rPr>
          <w:sz w:val="26"/>
          <w:szCs w:val="26"/>
          <w:lang w:val="fr-FR"/>
        </w:rPr>
        <w:t>=EPL</w:t>
      </w:r>
    </w:p>
    <w:p w:rsidR="003A3EFE" w:rsidRDefault="003A3EFE" w:rsidP="0065415D">
      <w:pPr>
        <w:spacing w:line="312" w:lineRule="auto"/>
        <w:jc w:val="center"/>
        <w:rPr>
          <w:sz w:val="26"/>
          <w:szCs w:val="26"/>
          <w:lang w:val="fr-FR"/>
        </w:rPr>
      </w:pPr>
      <w:r>
        <w:rPr>
          <w:sz w:val="26"/>
          <w:szCs w:val="26"/>
          <w:lang w:val="fr-FR"/>
        </w:rPr>
        <w:t xml:space="preserve">Hay </w:t>
      </w:r>
      <w:r>
        <w:rPr>
          <w:position w:val="-58"/>
          <w:sz w:val="26"/>
          <w:szCs w:val="26"/>
        </w:rPr>
        <w:object w:dxaOrig="2040" w:dyaOrig="1020">
          <v:shape id="_x0000_i1098" type="#_x0000_t75" style="width:101.8pt;height:50.9pt" o:ole="" o:bordertopcolor="this" o:borderleftcolor="this" o:borderbottomcolor="this" o:borderrightcolor="this">
            <v:imagedata r:id="rId111" o:title=""/>
            <w10:bordertop type="single" width="12"/>
            <w10:borderleft type="single" width="12"/>
            <w10:borderbottom type="single" width="12"/>
            <w10:borderright type="single" width="12"/>
          </v:shape>
          <o:OLEObject Type="Embed" ProgID="Equation.3" ShapeID="_x0000_i1098" DrawAspect="Content" ObjectID="_1492265564" r:id="rId112"/>
        </w:object>
      </w:r>
    </w:p>
    <w:p w:rsidR="003A3EFE" w:rsidRDefault="003A3EFE" w:rsidP="0065415D">
      <w:pPr>
        <w:spacing w:line="312" w:lineRule="auto"/>
        <w:ind w:firstLine="567"/>
        <w:jc w:val="both"/>
        <w:rPr>
          <w:sz w:val="26"/>
          <w:szCs w:val="26"/>
          <w:lang w:val="fr-FR"/>
        </w:rPr>
      </w:pPr>
      <w:r>
        <w:rPr>
          <w:b/>
          <w:i/>
          <w:sz w:val="26"/>
          <w:szCs w:val="26"/>
          <w:lang w:val="fr-FR"/>
        </w:rPr>
        <w:t>Ví dụ:</w:t>
      </w:r>
      <w:r>
        <w:rPr>
          <w:sz w:val="26"/>
          <w:szCs w:val="26"/>
          <w:lang w:val="fr-FR"/>
        </w:rPr>
        <w:t xml:space="preserve"> Công ty X có mức nhu cầu về một loại sản phẩm là 10.000 đơn vị/năm, mức sử dụng đều. Khả năng sản xuất của công ty là 80 đơn vị/ngày. Số ngày làm việc trong năm là 250 ngày. Chi phí một lần thiết đặt sản xuất là 2 triệu đồng. Chi phí lưu giữ tồn kho là 3.200</w:t>
      </w:r>
      <w:r>
        <w:rPr>
          <w:sz w:val="26"/>
          <w:szCs w:val="26"/>
          <w:vertAlign w:val="superscript"/>
          <w:lang w:val="fr-FR"/>
        </w:rPr>
        <w:t>đ</w:t>
      </w:r>
      <w:r>
        <w:rPr>
          <w:sz w:val="26"/>
          <w:szCs w:val="26"/>
          <w:lang w:val="fr-FR"/>
        </w:rPr>
        <w:t>/đơn vị-tháng. Hãy xác định qui mô lô sản xuất tối ưu và giá trị tồn kho cao nhất. Biết rằng mỗi khi bắt đầu lô sản xuất lượng tồn kho là 200 đơn vị.</w:t>
      </w:r>
    </w:p>
    <w:p w:rsidR="003A3EFE" w:rsidRDefault="003A3EFE" w:rsidP="0065415D">
      <w:pPr>
        <w:spacing w:line="312" w:lineRule="auto"/>
        <w:ind w:firstLine="567"/>
        <w:jc w:val="both"/>
        <w:rPr>
          <w:sz w:val="26"/>
          <w:szCs w:val="26"/>
          <w:lang w:val="fr-FR"/>
        </w:rPr>
      </w:pPr>
      <w:r>
        <w:rPr>
          <w:sz w:val="26"/>
          <w:szCs w:val="26"/>
          <w:lang w:val="fr-FR"/>
        </w:rPr>
        <w:lastRenderedPageBreak/>
        <w:t>Nhu cầu hàng năm:</w:t>
      </w:r>
      <w:r>
        <w:rPr>
          <w:sz w:val="26"/>
          <w:szCs w:val="26"/>
          <w:lang w:val="fr-FR"/>
        </w:rPr>
        <w:tab/>
      </w:r>
      <w:r>
        <w:rPr>
          <w:sz w:val="26"/>
          <w:szCs w:val="26"/>
          <w:lang w:val="fr-FR"/>
        </w:rPr>
        <w:tab/>
        <w:t>D</w:t>
      </w:r>
      <w:r>
        <w:rPr>
          <w:sz w:val="26"/>
          <w:szCs w:val="26"/>
          <w:vertAlign w:val="subscript"/>
          <w:lang w:val="fr-FR"/>
        </w:rPr>
        <w:t>a</w:t>
      </w:r>
      <w:r>
        <w:rPr>
          <w:sz w:val="26"/>
          <w:szCs w:val="26"/>
          <w:lang w:val="fr-FR"/>
        </w:rPr>
        <w:tab/>
        <w:t>=</w:t>
      </w:r>
      <w:r>
        <w:rPr>
          <w:sz w:val="26"/>
          <w:szCs w:val="26"/>
          <w:lang w:val="fr-FR"/>
        </w:rPr>
        <w:tab/>
        <w:t>10.000 sản phẩm</w:t>
      </w:r>
    </w:p>
    <w:p w:rsidR="003A3EFE" w:rsidRDefault="003A3EFE" w:rsidP="0065415D">
      <w:pPr>
        <w:spacing w:line="312" w:lineRule="auto"/>
        <w:ind w:firstLine="567"/>
        <w:jc w:val="both"/>
        <w:rPr>
          <w:sz w:val="26"/>
          <w:szCs w:val="26"/>
          <w:lang w:val="fr-FR"/>
        </w:rPr>
      </w:pPr>
      <w:r>
        <w:rPr>
          <w:sz w:val="26"/>
          <w:szCs w:val="26"/>
          <w:lang w:val="fr-FR"/>
        </w:rPr>
        <w:t>Mức sản xuất hàng năm:</w:t>
      </w:r>
      <w:r>
        <w:rPr>
          <w:sz w:val="26"/>
          <w:szCs w:val="26"/>
          <w:lang w:val="fr-FR"/>
        </w:rPr>
        <w:tab/>
        <w:t>P</w:t>
      </w:r>
      <w:r>
        <w:rPr>
          <w:sz w:val="26"/>
          <w:szCs w:val="26"/>
          <w:lang w:val="fr-FR"/>
        </w:rPr>
        <w:tab/>
        <w:t>=</w:t>
      </w:r>
      <w:r>
        <w:rPr>
          <w:sz w:val="26"/>
          <w:szCs w:val="26"/>
          <w:lang w:val="fr-FR"/>
        </w:rPr>
        <w:tab/>
        <w:t>80</w:t>
      </w:r>
      <w:r>
        <w:rPr>
          <w:position w:val="-4"/>
          <w:sz w:val="26"/>
          <w:szCs w:val="26"/>
          <w:lang w:val="pt-BR"/>
        </w:rPr>
        <w:object w:dxaOrig="180" w:dyaOrig="195">
          <v:shape id="_x0000_i1099" type="#_x0000_t75" style="width:9.15pt;height:9.65pt" o:ole="">
            <v:imagedata r:id="rId113" o:title=""/>
          </v:shape>
          <o:OLEObject Type="Embed" ProgID="Equation.3" ShapeID="_x0000_i1099" DrawAspect="Content" ObjectID="_1492265565" r:id="rId114"/>
        </w:object>
      </w:r>
      <w:r>
        <w:rPr>
          <w:sz w:val="26"/>
          <w:szCs w:val="26"/>
          <w:lang w:val="fr-FR"/>
        </w:rPr>
        <w:t>250 = 20.000 sản phẩm</w:t>
      </w:r>
    </w:p>
    <w:p w:rsidR="003A3EFE" w:rsidRDefault="003A3EFE" w:rsidP="0065415D">
      <w:pPr>
        <w:spacing w:line="312" w:lineRule="auto"/>
        <w:ind w:firstLine="567"/>
        <w:jc w:val="both"/>
        <w:rPr>
          <w:sz w:val="26"/>
          <w:szCs w:val="26"/>
          <w:lang w:val="fr-FR"/>
        </w:rPr>
      </w:pPr>
      <w:r>
        <w:rPr>
          <w:sz w:val="26"/>
          <w:szCs w:val="26"/>
          <w:lang w:val="fr-FR"/>
        </w:rPr>
        <w:t>Chi phí thiết đặt sản xuất:</w:t>
      </w:r>
      <w:r>
        <w:rPr>
          <w:sz w:val="26"/>
          <w:szCs w:val="26"/>
          <w:lang w:val="fr-FR"/>
        </w:rPr>
        <w:tab/>
        <w:t>S</w:t>
      </w:r>
      <w:r>
        <w:rPr>
          <w:sz w:val="26"/>
          <w:szCs w:val="26"/>
          <w:lang w:val="fr-FR"/>
        </w:rPr>
        <w:tab/>
        <w:t>=</w:t>
      </w:r>
      <w:r>
        <w:rPr>
          <w:sz w:val="26"/>
          <w:szCs w:val="26"/>
          <w:lang w:val="fr-FR"/>
        </w:rPr>
        <w:tab/>
        <w:t>2.000.000</w:t>
      </w:r>
      <w:r>
        <w:rPr>
          <w:sz w:val="26"/>
          <w:szCs w:val="26"/>
          <w:vertAlign w:val="superscript"/>
          <w:lang w:val="fr-FR"/>
        </w:rPr>
        <w:t>đ</w:t>
      </w:r>
      <w:r>
        <w:rPr>
          <w:sz w:val="26"/>
          <w:szCs w:val="26"/>
          <w:lang w:val="fr-FR"/>
        </w:rPr>
        <w:t>/lần</w:t>
      </w:r>
    </w:p>
    <w:p w:rsidR="003A3EFE" w:rsidRDefault="003A3EFE" w:rsidP="0065415D">
      <w:pPr>
        <w:spacing w:line="312" w:lineRule="auto"/>
        <w:ind w:firstLine="567"/>
        <w:jc w:val="both"/>
        <w:rPr>
          <w:sz w:val="26"/>
          <w:szCs w:val="26"/>
          <w:lang w:val="fr-FR"/>
        </w:rPr>
      </w:pPr>
      <w:r>
        <w:rPr>
          <w:sz w:val="26"/>
          <w:szCs w:val="26"/>
          <w:lang w:val="fr-FR"/>
        </w:rPr>
        <w:t>Chi phí tồn kho:</w:t>
      </w:r>
      <w:r>
        <w:rPr>
          <w:sz w:val="26"/>
          <w:szCs w:val="26"/>
          <w:lang w:val="fr-FR"/>
        </w:rPr>
        <w:tab/>
      </w:r>
      <w:r>
        <w:rPr>
          <w:sz w:val="26"/>
          <w:szCs w:val="26"/>
          <w:lang w:val="fr-FR"/>
        </w:rPr>
        <w:tab/>
        <w:t>H</w:t>
      </w:r>
      <w:r>
        <w:rPr>
          <w:sz w:val="26"/>
          <w:szCs w:val="26"/>
          <w:lang w:val="fr-FR"/>
        </w:rPr>
        <w:tab/>
        <w:t>=</w:t>
      </w:r>
      <w:r>
        <w:rPr>
          <w:sz w:val="26"/>
          <w:szCs w:val="26"/>
          <w:lang w:val="fr-FR"/>
        </w:rPr>
        <w:tab/>
        <w:t>3.200</w:t>
      </w:r>
      <w:r>
        <w:rPr>
          <w:position w:val="-4"/>
          <w:sz w:val="26"/>
          <w:szCs w:val="26"/>
          <w:lang w:val="pt-BR"/>
        </w:rPr>
        <w:object w:dxaOrig="180" w:dyaOrig="195">
          <v:shape id="_x0000_i1100" type="#_x0000_t75" style="width:9.15pt;height:9.65pt" o:ole="">
            <v:imagedata r:id="rId113" o:title=""/>
          </v:shape>
          <o:OLEObject Type="Embed" ProgID="Equation.3" ShapeID="_x0000_i1100" DrawAspect="Content" ObjectID="_1492265566" r:id="rId115"/>
        </w:object>
      </w:r>
      <w:r>
        <w:rPr>
          <w:sz w:val="26"/>
          <w:szCs w:val="26"/>
          <w:lang w:val="fr-FR"/>
        </w:rPr>
        <w:t>12 = 38.400</w:t>
      </w:r>
      <w:r>
        <w:rPr>
          <w:sz w:val="26"/>
          <w:szCs w:val="26"/>
          <w:vertAlign w:val="superscript"/>
          <w:lang w:val="fr-FR"/>
        </w:rPr>
        <w:t>đ</w:t>
      </w:r>
      <w:r>
        <w:rPr>
          <w:sz w:val="26"/>
          <w:szCs w:val="26"/>
          <w:lang w:val="fr-FR"/>
        </w:rPr>
        <w:t>/sản phẩm-năm</w:t>
      </w:r>
    </w:p>
    <w:p w:rsidR="003A3EFE" w:rsidRDefault="003A3EFE" w:rsidP="0065415D">
      <w:pPr>
        <w:spacing w:line="312" w:lineRule="auto"/>
        <w:jc w:val="center"/>
        <w:rPr>
          <w:sz w:val="26"/>
          <w:szCs w:val="26"/>
          <w:lang w:val="fr-FR"/>
        </w:rPr>
      </w:pPr>
      <w:r>
        <w:rPr>
          <w:position w:val="-58"/>
          <w:sz w:val="26"/>
          <w:szCs w:val="26"/>
        </w:rPr>
        <w:object w:dxaOrig="5340" w:dyaOrig="1020">
          <v:shape id="_x0000_i1101" type="#_x0000_t75" style="width:266.9pt;height:50.9pt" o:ole="">
            <v:imagedata r:id="rId116" o:title=""/>
          </v:shape>
          <o:OLEObject Type="Embed" ProgID="Equation.3" ShapeID="_x0000_i1101" DrawAspect="Content" ObjectID="_1492265567" r:id="rId117"/>
        </w:object>
      </w:r>
      <w:r>
        <w:rPr>
          <w:sz w:val="26"/>
          <w:szCs w:val="26"/>
          <w:lang w:val="fr-FR"/>
        </w:rPr>
        <w:t xml:space="preserve"> </w:t>
      </w:r>
      <w:proofErr w:type="gramStart"/>
      <w:r>
        <w:rPr>
          <w:sz w:val="26"/>
          <w:szCs w:val="26"/>
          <w:lang w:val="fr-FR"/>
        </w:rPr>
        <w:t>sản</w:t>
      </w:r>
      <w:proofErr w:type="gramEnd"/>
      <w:r>
        <w:rPr>
          <w:sz w:val="26"/>
          <w:szCs w:val="26"/>
          <w:lang w:val="fr-FR"/>
        </w:rPr>
        <w:t xml:space="preserve"> phẩm</w:t>
      </w:r>
    </w:p>
    <w:p w:rsidR="003A3EFE" w:rsidRDefault="003A3EFE" w:rsidP="0065415D">
      <w:pPr>
        <w:spacing w:line="312" w:lineRule="auto"/>
        <w:ind w:firstLine="567"/>
        <w:jc w:val="both"/>
        <w:rPr>
          <w:sz w:val="26"/>
          <w:szCs w:val="26"/>
          <w:lang w:val="fr-FR"/>
        </w:rPr>
      </w:pPr>
      <w:r>
        <w:rPr>
          <w:sz w:val="26"/>
          <w:szCs w:val="26"/>
          <w:lang w:val="fr-FR"/>
        </w:rPr>
        <w:t>Thời gian sản xuất lô hàng là: EPL/p = 1.443/80 = 18 ngày.</w:t>
      </w:r>
    </w:p>
    <w:p w:rsidR="003A3EFE" w:rsidRDefault="003A3EFE" w:rsidP="0065415D">
      <w:pPr>
        <w:spacing w:line="312" w:lineRule="auto"/>
        <w:ind w:firstLine="567"/>
        <w:jc w:val="both"/>
        <w:rPr>
          <w:sz w:val="26"/>
          <w:szCs w:val="26"/>
          <w:lang w:val="fr-FR"/>
        </w:rPr>
      </w:pPr>
      <w:r>
        <w:rPr>
          <w:sz w:val="26"/>
          <w:szCs w:val="26"/>
          <w:lang w:val="fr-FR"/>
        </w:rPr>
        <w:t>Tiêu thụ trong thời gian sản xuất lô hàng: (10.000/250)</w:t>
      </w:r>
      <w:r>
        <w:rPr>
          <w:position w:val="-4"/>
          <w:sz w:val="26"/>
          <w:szCs w:val="26"/>
        </w:rPr>
        <w:object w:dxaOrig="180" w:dyaOrig="195">
          <v:shape id="_x0000_i1102" type="#_x0000_t75" style="width:9.15pt;height:9.65pt" o:ole="">
            <v:imagedata r:id="rId118" o:title=""/>
          </v:shape>
          <o:OLEObject Type="Embed" ProgID="Equation.3" ShapeID="_x0000_i1102" DrawAspect="Content" ObjectID="_1492265568" r:id="rId119"/>
        </w:object>
      </w:r>
      <w:r>
        <w:rPr>
          <w:sz w:val="26"/>
          <w:szCs w:val="26"/>
          <w:lang w:val="fr-FR"/>
        </w:rPr>
        <w:t>18 = 720 sản phẩm</w:t>
      </w:r>
    </w:p>
    <w:p w:rsidR="003A3EFE" w:rsidRDefault="003A3EFE" w:rsidP="0065415D">
      <w:pPr>
        <w:spacing w:line="312" w:lineRule="auto"/>
        <w:ind w:firstLine="567"/>
        <w:jc w:val="both"/>
        <w:rPr>
          <w:sz w:val="26"/>
          <w:szCs w:val="26"/>
          <w:lang w:val="fr-FR"/>
        </w:rPr>
      </w:pPr>
      <w:r>
        <w:rPr>
          <w:sz w:val="26"/>
          <w:szCs w:val="26"/>
          <w:lang w:val="fr-FR"/>
        </w:rPr>
        <w:t>I</w:t>
      </w:r>
      <w:r>
        <w:rPr>
          <w:sz w:val="26"/>
          <w:szCs w:val="26"/>
          <w:vertAlign w:val="subscript"/>
          <w:lang w:val="fr-FR"/>
        </w:rPr>
        <w:t>min</w:t>
      </w:r>
      <w:r>
        <w:rPr>
          <w:sz w:val="26"/>
          <w:szCs w:val="26"/>
          <w:lang w:val="fr-FR"/>
        </w:rPr>
        <w:t xml:space="preserve"> = 200 sản phẩm</w:t>
      </w:r>
    </w:p>
    <w:p w:rsidR="003A3EFE" w:rsidRDefault="003A3EFE" w:rsidP="0065415D">
      <w:pPr>
        <w:spacing w:line="312" w:lineRule="auto"/>
        <w:ind w:firstLine="567"/>
        <w:jc w:val="both"/>
        <w:rPr>
          <w:sz w:val="26"/>
          <w:szCs w:val="26"/>
          <w:lang w:val="fr-FR"/>
        </w:rPr>
      </w:pPr>
      <w:r>
        <w:rPr>
          <w:sz w:val="26"/>
          <w:szCs w:val="26"/>
          <w:lang w:val="fr-FR"/>
        </w:rPr>
        <w:t>I</w:t>
      </w:r>
      <w:r>
        <w:rPr>
          <w:sz w:val="26"/>
          <w:szCs w:val="26"/>
          <w:vertAlign w:val="subscript"/>
          <w:lang w:val="fr-FR"/>
        </w:rPr>
        <w:t>max</w:t>
      </w:r>
      <w:r>
        <w:rPr>
          <w:sz w:val="26"/>
          <w:szCs w:val="26"/>
          <w:lang w:val="fr-FR"/>
        </w:rPr>
        <w:t xml:space="preserve"> = 200</w:t>
      </w:r>
      <w:proofErr w:type="gramStart"/>
      <w:r>
        <w:rPr>
          <w:sz w:val="26"/>
          <w:szCs w:val="26"/>
          <w:lang w:val="fr-FR"/>
        </w:rPr>
        <w:t>+(</w:t>
      </w:r>
      <w:proofErr w:type="gramEnd"/>
      <w:r>
        <w:rPr>
          <w:sz w:val="26"/>
          <w:szCs w:val="26"/>
          <w:lang w:val="fr-FR"/>
        </w:rPr>
        <w:t>1.443-720)=923 sản phẩm</w:t>
      </w:r>
    </w:p>
    <w:p w:rsidR="003A3EFE" w:rsidRDefault="003A3EFE" w:rsidP="0065415D">
      <w:pPr>
        <w:spacing w:line="312" w:lineRule="auto"/>
        <w:ind w:firstLine="567"/>
        <w:jc w:val="both"/>
        <w:rPr>
          <w:sz w:val="26"/>
          <w:szCs w:val="26"/>
          <w:lang w:val="fr-FR"/>
        </w:rPr>
      </w:pPr>
      <w:r>
        <w:rPr>
          <w:sz w:val="26"/>
          <w:szCs w:val="26"/>
          <w:lang w:val="fr-FR"/>
        </w:rPr>
        <w:t>Tổng chi phí đặt hàng và tồn kho:</w:t>
      </w:r>
    </w:p>
    <w:p w:rsidR="003A3EFE" w:rsidRDefault="003A3EFE" w:rsidP="0065415D">
      <w:pPr>
        <w:spacing w:line="312" w:lineRule="auto"/>
        <w:ind w:firstLine="567"/>
        <w:jc w:val="both"/>
        <w:rPr>
          <w:sz w:val="26"/>
          <w:szCs w:val="26"/>
        </w:rPr>
      </w:pPr>
      <w:r>
        <w:rPr>
          <w:position w:val="-24"/>
          <w:sz w:val="26"/>
          <w:szCs w:val="26"/>
        </w:rPr>
        <w:object w:dxaOrig="4440" w:dyaOrig="645">
          <v:shape id="_x0000_i1103" type="#_x0000_t75" style="width:221.95pt;height:32.1pt" o:ole="">
            <v:imagedata r:id="rId120" o:title=""/>
          </v:shape>
          <o:OLEObject Type="Embed" ProgID="Equation.3" ShapeID="_x0000_i1103" DrawAspect="Content" ObjectID="_1492265569" r:id="rId121"/>
        </w:object>
      </w:r>
    </w:p>
    <w:p w:rsidR="003A3EFE" w:rsidRDefault="003A3EFE" w:rsidP="0065415D">
      <w:pPr>
        <w:spacing w:line="312" w:lineRule="auto"/>
        <w:ind w:firstLine="567"/>
        <w:jc w:val="both"/>
        <w:rPr>
          <w:b/>
          <w:sz w:val="26"/>
          <w:szCs w:val="26"/>
          <w:vertAlign w:val="superscript"/>
        </w:rPr>
      </w:pPr>
      <w:r>
        <w:rPr>
          <w:b/>
          <w:position w:val="-24"/>
          <w:sz w:val="26"/>
          <w:szCs w:val="26"/>
        </w:rPr>
        <w:object w:dxaOrig="5865" w:dyaOrig="615">
          <v:shape id="_x0000_i1104" type="#_x0000_t75" style="width:293.05pt;height:30.75pt" o:ole="">
            <v:imagedata r:id="rId122" o:title=""/>
          </v:shape>
          <o:OLEObject Type="Embed" ProgID="Equation.3" ShapeID="_x0000_i1104" DrawAspect="Content" ObjectID="_1492265570" r:id="rId123"/>
        </w:object>
      </w:r>
      <w:proofErr w:type="gramStart"/>
      <w:r>
        <w:rPr>
          <w:sz w:val="26"/>
          <w:szCs w:val="26"/>
          <w:vertAlign w:val="superscript"/>
        </w:rPr>
        <w:t>đ</w:t>
      </w:r>
      <w:proofErr w:type="gramEnd"/>
    </w:p>
    <w:p w:rsidR="003A3EFE" w:rsidRDefault="003A3EFE" w:rsidP="0065415D">
      <w:pPr>
        <w:pStyle w:val="ListParagraph"/>
        <w:spacing w:line="312" w:lineRule="auto"/>
        <w:ind w:left="0"/>
        <w:jc w:val="both"/>
        <w:outlineLvl w:val="2"/>
        <w:rPr>
          <w:b/>
          <w:sz w:val="26"/>
          <w:szCs w:val="26"/>
        </w:rPr>
      </w:pPr>
      <w:bookmarkStart w:id="28" w:name="_Toc367104232"/>
      <w:bookmarkStart w:id="29" w:name="_Toc367103864"/>
      <w:bookmarkStart w:id="30" w:name="_Toc367103718"/>
      <w:bookmarkStart w:id="31" w:name="_Toc367103538"/>
      <w:bookmarkStart w:id="32" w:name="_Toc367103143"/>
      <w:bookmarkStart w:id="33" w:name="_Toc344918014"/>
      <w:bookmarkStart w:id="34" w:name="_Toc344917588"/>
      <w:bookmarkStart w:id="35" w:name="_Toc344735744"/>
      <w:bookmarkStart w:id="36" w:name="_Toc327511893"/>
      <w:bookmarkStart w:id="37" w:name="_Toc326900197"/>
      <w:r>
        <w:rPr>
          <w:b/>
          <w:sz w:val="26"/>
          <w:szCs w:val="26"/>
        </w:rPr>
        <w:t>4.3. Đánh giá cơ hội chiết khấu giảm giá</w:t>
      </w:r>
      <w:bookmarkEnd w:id="28"/>
      <w:bookmarkEnd w:id="29"/>
      <w:bookmarkEnd w:id="30"/>
      <w:bookmarkEnd w:id="31"/>
      <w:bookmarkEnd w:id="32"/>
      <w:bookmarkEnd w:id="33"/>
      <w:bookmarkEnd w:id="34"/>
      <w:bookmarkEnd w:id="35"/>
      <w:bookmarkEnd w:id="36"/>
      <w:bookmarkEnd w:id="37"/>
    </w:p>
    <w:p w:rsidR="003A3EFE" w:rsidRDefault="003A3EFE" w:rsidP="0065415D">
      <w:pPr>
        <w:spacing w:line="312" w:lineRule="auto"/>
        <w:ind w:firstLine="567"/>
        <w:jc w:val="both"/>
        <w:rPr>
          <w:sz w:val="26"/>
          <w:szCs w:val="26"/>
        </w:rPr>
      </w:pPr>
      <w:r>
        <w:rPr>
          <w:sz w:val="26"/>
          <w:szCs w:val="26"/>
        </w:rPr>
        <w:t xml:space="preserve">Trong giả thiết cơ sở cho mô hình EOQ, giá đơn vị của hàng hoá không bị ảnh hưởng bởi qui mô đặt hàng. </w:t>
      </w:r>
      <w:proofErr w:type="gramStart"/>
      <w:r>
        <w:rPr>
          <w:sz w:val="26"/>
          <w:szCs w:val="26"/>
        </w:rPr>
        <w:t>Trên thực tế, các lô hàng có qui mô lớn có thể được hưởng một chiết khấu giảm giá.</w:t>
      </w:r>
      <w:proofErr w:type="gramEnd"/>
      <w:r>
        <w:rPr>
          <w:sz w:val="26"/>
          <w:szCs w:val="26"/>
        </w:rPr>
        <w:t xml:space="preserve"> Giả sử có bảng giá chiết khấu </w:t>
      </w:r>
      <w:proofErr w:type="gramStart"/>
      <w:r>
        <w:rPr>
          <w:sz w:val="26"/>
          <w:szCs w:val="26"/>
        </w:rPr>
        <w:t>theo</w:t>
      </w:r>
      <w:proofErr w:type="gramEnd"/>
      <w:r>
        <w:rPr>
          <w:sz w:val="26"/>
          <w:szCs w:val="26"/>
        </w:rPr>
        <w:t xml:space="preserve"> qui mô đặt hàng, rõ ràng qui mô đặt hàng không chỉ ảnh hưởng tới chi phí tồn kho và đặt hàng như mô hình EOQ, mà còn ảnh hưởng tới chi phí mua sắm. </w:t>
      </w:r>
      <w:proofErr w:type="gramStart"/>
      <w:r>
        <w:rPr>
          <w:sz w:val="26"/>
          <w:szCs w:val="26"/>
        </w:rPr>
        <w:t>Cần phải xác định toàn bộ chi phí của hoạt động mua sắm, tồn kho và đặt hàng.</w:t>
      </w:r>
      <w:proofErr w:type="gramEnd"/>
    </w:p>
    <w:p w:rsidR="003A3EFE" w:rsidRDefault="003A3EFE" w:rsidP="0065415D">
      <w:pPr>
        <w:spacing w:line="312" w:lineRule="auto"/>
        <w:ind w:firstLine="567"/>
        <w:jc w:val="center"/>
        <w:rPr>
          <w:sz w:val="26"/>
          <w:szCs w:val="26"/>
        </w:rPr>
      </w:pPr>
      <w:r>
        <w:rPr>
          <w:position w:val="-28"/>
          <w:sz w:val="26"/>
          <w:szCs w:val="26"/>
        </w:rPr>
        <w:object w:dxaOrig="3165" w:dyaOrig="675">
          <v:shape id="_x0000_i1105" type="#_x0000_t75" style="width:158.2pt;height:33.95pt" o:ole="">
            <v:imagedata r:id="rId124" o:title=""/>
          </v:shape>
          <o:OLEObject Type="Embed" ProgID="Equation.3" ShapeID="_x0000_i1105" DrawAspect="Content" ObjectID="_1492265571" r:id="rId125"/>
        </w:object>
      </w:r>
    </w:p>
    <w:p w:rsidR="003A3EFE" w:rsidRDefault="003A3EFE" w:rsidP="0065415D">
      <w:pPr>
        <w:spacing w:line="312" w:lineRule="auto"/>
        <w:ind w:firstLine="567"/>
        <w:jc w:val="both"/>
        <w:rPr>
          <w:sz w:val="26"/>
          <w:szCs w:val="26"/>
        </w:rPr>
      </w:pPr>
      <w:proofErr w:type="gramStart"/>
      <w:r>
        <w:rPr>
          <w:sz w:val="26"/>
          <w:szCs w:val="26"/>
        </w:rPr>
        <w:t>C</w:t>
      </w:r>
      <w:r>
        <w:rPr>
          <w:sz w:val="26"/>
          <w:szCs w:val="26"/>
          <w:vertAlign w:val="subscript"/>
        </w:rPr>
        <w:t>i</w:t>
      </w:r>
      <w:r>
        <w:rPr>
          <w:sz w:val="26"/>
          <w:szCs w:val="26"/>
        </w:rPr>
        <w:t>(</w:t>
      </w:r>
      <w:proofErr w:type="gramEnd"/>
      <w:r>
        <w:rPr>
          <w:sz w:val="26"/>
          <w:szCs w:val="26"/>
        </w:rPr>
        <w:t>Q) là giá đơn vị phụ thuộc vào qui mô đặt hàng.</w:t>
      </w:r>
    </w:p>
    <w:p w:rsidR="003A3EFE" w:rsidRDefault="003A3EFE" w:rsidP="0065415D">
      <w:pPr>
        <w:spacing w:line="312" w:lineRule="auto"/>
        <w:ind w:firstLine="567"/>
        <w:jc w:val="both"/>
        <w:rPr>
          <w:sz w:val="26"/>
          <w:szCs w:val="26"/>
        </w:rPr>
      </w:pPr>
      <w:r>
        <w:rPr>
          <w:sz w:val="26"/>
          <w:szCs w:val="26"/>
        </w:rPr>
        <w:t>H=h</w:t>
      </w:r>
      <w:r>
        <w:rPr>
          <w:position w:val="-4"/>
          <w:sz w:val="26"/>
          <w:szCs w:val="26"/>
        </w:rPr>
        <w:object w:dxaOrig="180" w:dyaOrig="195">
          <v:shape id="_x0000_i1106" type="#_x0000_t75" style="width:9.15pt;height:9.65pt" o:ole="">
            <v:imagedata r:id="rId126" o:title=""/>
          </v:shape>
          <o:OLEObject Type="Embed" ProgID="Equation.3" ShapeID="_x0000_i1106" DrawAspect="Content" ObjectID="_1492265572" r:id="rId127"/>
        </w:object>
      </w:r>
      <w:r>
        <w:rPr>
          <w:sz w:val="26"/>
          <w:szCs w:val="26"/>
        </w:rPr>
        <w:t xml:space="preserve"> </w:t>
      </w:r>
      <w:proofErr w:type="gramStart"/>
      <w:r>
        <w:rPr>
          <w:sz w:val="26"/>
          <w:szCs w:val="26"/>
        </w:rPr>
        <w:t>C</w:t>
      </w:r>
      <w:r>
        <w:rPr>
          <w:sz w:val="26"/>
          <w:szCs w:val="26"/>
          <w:vertAlign w:val="subscript"/>
        </w:rPr>
        <w:t>i</w:t>
      </w:r>
      <w:r>
        <w:rPr>
          <w:sz w:val="26"/>
          <w:szCs w:val="26"/>
        </w:rPr>
        <w:t>(</w:t>
      </w:r>
      <w:proofErr w:type="gramEnd"/>
      <w:r>
        <w:rPr>
          <w:sz w:val="26"/>
          <w:szCs w:val="26"/>
        </w:rPr>
        <w:t>Q); h là tỷ lệ chi phí lưu giữ tồn kho so với giá đơn vị mặt hàng.</w:t>
      </w:r>
    </w:p>
    <w:p w:rsidR="003A3EFE" w:rsidRDefault="003A3EFE" w:rsidP="0065415D">
      <w:pPr>
        <w:spacing w:line="312" w:lineRule="auto"/>
        <w:ind w:firstLine="567"/>
        <w:jc w:val="both"/>
        <w:rPr>
          <w:b/>
          <w:sz w:val="26"/>
          <w:szCs w:val="26"/>
        </w:rPr>
      </w:pPr>
      <w:r>
        <w:rPr>
          <w:b/>
          <w:sz w:val="26"/>
          <w:szCs w:val="26"/>
        </w:rPr>
        <w:t>Các bước đánh giá chiết khấu khối lượng lớn:</w:t>
      </w:r>
    </w:p>
    <w:p w:rsidR="003A3EFE" w:rsidRDefault="003A3EFE" w:rsidP="0065415D">
      <w:pPr>
        <w:spacing w:line="312" w:lineRule="auto"/>
        <w:ind w:firstLine="567"/>
        <w:jc w:val="both"/>
        <w:rPr>
          <w:sz w:val="26"/>
          <w:szCs w:val="26"/>
        </w:rPr>
      </w:pPr>
      <w:r>
        <w:rPr>
          <w:i/>
          <w:sz w:val="26"/>
          <w:szCs w:val="26"/>
        </w:rPr>
        <w:t xml:space="preserve">Bước 1: </w:t>
      </w:r>
      <w:r>
        <w:rPr>
          <w:sz w:val="26"/>
          <w:szCs w:val="26"/>
        </w:rPr>
        <w:t>Tính</w:t>
      </w:r>
      <w:r>
        <w:rPr>
          <w:i/>
          <w:sz w:val="26"/>
          <w:szCs w:val="26"/>
        </w:rPr>
        <w:t xml:space="preserve"> </w:t>
      </w:r>
      <w:r>
        <w:rPr>
          <w:sz w:val="26"/>
          <w:szCs w:val="26"/>
        </w:rPr>
        <w:t xml:space="preserve">EOQ với mức thấp nhất và nếu EOQ nằm trong khoảng chấp nhận giá thấp thì tiến hành đặt hàng với mức EOQ, kết thúc đánh giá. </w:t>
      </w:r>
      <w:proofErr w:type="gramStart"/>
      <w:r>
        <w:rPr>
          <w:sz w:val="26"/>
          <w:szCs w:val="26"/>
        </w:rPr>
        <w:t>Nếu EOQ không nằm trong khoảng chấp nhận giá thấp thì chuyển qua bước 2.</w:t>
      </w:r>
      <w:proofErr w:type="gramEnd"/>
    </w:p>
    <w:p w:rsidR="003A3EFE" w:rsidRDefault="003A3EFE" w:rsidP="0065415D">
      <w:pPr>
        <w:spacing w:line="312" w:lineRule="auto"/>
        <w:ind w:firstLine="567"/>
        <w:jc w:val="both"/>
        <w:rPr>
          <w:sz w:val="26"/>
          <w:szCs w:val="26"/>
        </w:rPr>
      </w:pPr>
      <w:r>
        <w:rPr>
          <w:i/>
          <w:sz w:val="26"/>
          <w:szCs w:val="26"/>
        </w:rPr>
        <w:t>Bước 2:</w:t>
      </w:r>
      <w:r>
        <w:rPr>
          <w:sz w:val="26"/>
          <w:szCs w:val="26"/>
        </w:rPr>
        <w:t xml:space="preserve"> Tăng mức giá, tính lại EOQ, nếu EOQ nằm trong khoảng chấp nhận giá thì chuyển sang bước 3, nếu EOQ không nằm trong khoảng chấp nhận giá thì thực hiện lại bước 2.</w:t>
      </w:r>
    </w:p>
    <w:p w:rsidR="003A3EFE" w:rsidRDefault="003A3EFE" w:rsidP="0065415D">
      <w:pPr>
        <w:spacing w:line="312" w:lineRule="auto"/>
        <w:ind w:firstLine="567"/>
        <w:jc w:val="both"/>
        <w:rPr>
          <w:sz w:val="26"/>
          <w:szCs w:val="26"/>
        </w:rPr>
      </w:pPr>
      <w:r>
        <w:rPr>
          <w:i/>
          <w:sz w:val="26"/>
          <w:szCs w:val="26"/>
        </w:rPr>
        <w:lastRenderedPageBreak/>
        <w:t xml:space="preserve">Bước 3: </w:t>
      </w:r>
      <w:r>
        <w:rPr>
          <w:sz w:val="26"/>
          <w:szCs w:val="26"/>
        </w:rPr>
        <w:t xml:space="preserve">Tính tổng chi phí cả năm gồm chi phí đặt hàng, chi phí tồn kho và mua sắm cho các mức đặt hàng EOQ, và mức cận dưới của các khoảng đặt hàng có giá thấp hơn. </w:t>
      </w:r>
      <w:proofErr w:type="gramStart"/>
      <w:r>
        <w:rPr>
          <w:sz w:val="26"/>
          <w:szCs w:val="26"/>
        </w:rPr>
        <w:t>Mức đặt hàng chấp nhận được ở mức có tổng chi phí thấp nhất.</w:t>
      </w:r>
      <w:proofErr w:type="gramEnd"/>
    </w:p>
    <w:p w:rsidR="003A3EFE" w:rsidRDefault="003A3EFE" w:rsidP="003A3EFE">
      <w:pPr>
        <w:spacing w:line="288" w:lineRule="auto"/>
        <w:jc w:val="center"/>
        <w:rPr>
          <w:sz w:val="26"/>
          <w:szCs w:val="26"/>
        </w:rPr>
      </w:pPr>
      <w:r>
        <w:rPr>
          <w:noProof/>
        </w:rPr>
        <mc:AlternateContent>
          <mc:Choice Requires="wpc">
            <w:drawing>
              <wp:inline distT="0" distB="0" distL="0" distR="0">
                <wp:extent cx="5600700" cy="7218045"/>
                <wp:effectExtent l="0" t="0" r="0" b="0"/>
                <wp:docPr id="574" name="Canvas 5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664" name="Group 540"/>
                        <wpg:cNvGrpSpPr>
                          <a:grpSpLocks/>
                        </wpg:cNvGrpSpPr>
                        <wpg:grpSpPr bwMode="auto">
                          <a:xfrm>
                            <a:off x="819150" y="114300"/>
                            <a:ext cx="3990975" cy="6952615"/>
                            <a:chOff x="3512" y="1317"/>
                            <a:chExt cx="6285" cy="10949"/>
                          </a:xfrm>
                        </wpg:grpSpPr>
                        <wps:wsp>
                          <wps:cNvPr id="665" name="Oval 541"/>
                          <wps:cNvSpPr>
                            <a:spLocks noChangeArrowheads="1"/>
                          </wps:cNvSpPr>
                          <wps:spPr bwMode="auto">
                            <a:xfrm>
                              <a:off x="5777" y="1317"/>
                              <a:ext cx="1505" cy="72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Nhu cầu</w:t>
                                </w:r>
                              </w:p>
                              <w:p w:rsidR="0065415D" w:rsidRDefault="0065415D" w:rsidP="003A3EFE">
                                <w:pPr>
                                  <w:jc w:val="center"/>
                                  <w:rPr>
                                    <w:sz w:val="22"/>
                                  </w:rPr>
                                </w:pPr>
                                <w:r>
                                  <w:rPr>
                                    <w:sz w:val="22"/>
                                  </w:rPr>
                                  <w:t>Dự đoán</w:t>
                                </w:r>
                              </w:p>
                            </w:txbxContent>
                          </wps:txbx>
                          <wps:bodyPr rot="0" vert="horz" wrap="none" lIns="91440" tIns="0" rIns="91440" bIns="0" anchor="t" anchorCtr="0" upright="1">
                            <a:noAutofit/>
                          </wps:bodyPr>
                        </wps:wsp>
                        <wps:wsp>
                          <wps:cNvPr id="666" name="Oval 542"/>
                          <wps:cNvSpPr>
                            <a:spLocks noChangeArrowheads="1"/>
                          </wps:cNvSpPr>
                          <wps:spPr bwMode="auto">
                            <a:xfrm>
                              <a:off x="3512" y="1497"/>
                              <a:ext cx="2160" cy="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 xml:space="preserve">Bảng giá </w:t>
                                </w:r>
                                <w:proofErr w:type="gramStart"/>
                                <w:r>
                                  <w:rPr>
                                    <w:sz w:val="22"/>
                                  </w:rPr>
                                  <w:t>theo</w:t>
                                </w:r>
                                <w:proofErr w:type="gramEnd"/>
                              </w:p>
                              <w:p w:rsidR="0065415D" w:rsidRDefault="0065415D" w:rsidP="003A3EFE">
                                <w:pPr>
                                  <w:jc w:val="center"/>
                                  <w:rPr>
                                    <w:sz w:val="22"/>
                                  </w:rPr>
                                </w:pPr>
                                <w:proofErr w:type="gramStart"/>
                                <w:r>
                                  <w:rPr>
                                    <w:sz w:val="22"/>
                                  </w:rPr>
                                  <w:t>khối</w:t>
                                </w:r>
                                <w:proofErr w:type="gramEnd"/>
                                <w:r>
                                  <w:rPr>
                                    <w:sz w:val="22"/>
                                  </w:rPr>
                                  <w:t xml:space="preserve"> lượng</w:t>
                                </w:r>
                              </w:p>
                            </w:txbxContent>
                          </wps:txbx>
                          <wps:bodyPr rot="0" vert="horz" wrap="square" lIns="91440" tIns="45720" rIns="91440" bIns="45720" anchor="t" anchorCtr="0" upright="1">
                            <a:noAutofit/>
                          </wps:bodyPr>
                        </wps:wsp>
                        <wps:wsp>
                          <wps:cNvPr id="667" name="Oval 543"/>
                          <wps:cNvSpPr>
                            <a:spLocks noChangeArrowheads="1"/>
                          </wps:cNvSpPr>
                          <wps:spPr bwMode="auto">
                            <a:xfrm>
                              <a:off x="7397" y="1497"/>
                              <a:ext cx="2160" cy="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Các chi phí ước tính</w:t>
                                </w:r>
                              </w:p>
                            </w:txbxContent>
                          </wps:txbx>
                          <wps:bodyPr rot="0" vert="horz" wrap="square" lIns="91440" tIns="45720" rIns="91440" bIns="45720" anchor="t" anchorCtr="0" upright="1">
                            <a:noAutofit/>
                          </wps:bodyPr>
                        </wps:wsp>
                        <wps:wsp>
                          <wps:cNvPr id="668" name="Rectangle 544"/>
                          <wps:cNvSpPr>
                            <a:spLocks noChangeArrowheads="1"/>
                          </wps:cNvSpPr>
                          <wps:spPr bwMode="auto">
                            <a:xfrm>
                              <a:off x="4382" y="2757"/>
                              <a:ext cx="4143" cy="4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 xml:space="preserve">Xếp bảng </w:t>
                                </w:r>
                                <w:proofErr w:type="gramStart"/>
                                <w:r>
                                  <w:rPr>
                                    <w:sz w:val="22"/>
                                  </w:rPr>
                                  <w:t>theo</w:t>
                                </w:r>
                                <w:proofErr w:type="gramEnd"/>
                                <w:r>
                                  <w:rPr>
                                    <w:sz w:val="22"/>
                                  </w:rPr>
                                  <w:t xml:space="preserve"> thứ tự tăng dần mức giá</w:t>
                                </w:r>
                              </w:p>
                            </w:txbxContent>
                          </wps:txbx>
                          <wps:bodyPr rot="0" vert="horz" wrap="square" lIns="91440" tIns="45720" rIns="91440" bIns="45720" anchor="t" anchorCtr="0" upright="1">
                            <a:spAutoFit/>
                          </wps:bodyPr>
                        </wps:wsp>
                        <wps:wsp>
                          <wps:cNvPr id="669" name="Line 545"/>
                          <wps:cNvCnPr/>
                          <wps:spPr bwMode="auto">
                            <a:xfrm>
                              <a:off x="4652" y="2397"/>
                              <a:ext cx="180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0" name="Line 546"/>
                          <wps:cNvCnPr/>
                          <wps:spPr bwMode="auto">
                            <a:xfrm flipH="1">
                              <a:off x="6452" y="2397"/>
                              <a:ext cx="216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1" name="Line 547"/>
                          <wps:cNvCnPr/>
                          <wps:spPr bwMode="auto">
                            <a:xfrm>
                              <a:off x="6452" y="2037"/>
                              <a:ext cx="1"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2" name="Line 548"/>
                          <wps:cNvCnPr/>
                          <wps:spPr bwMode="auto">
                            <a:xfrm>
                              <a:off x="6542" y="3297"/>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3" name="Line 549"/>
                          <wps:cNvCnPr/>
                          <wps:spPr bwMode="auto">
                            <a:xfrm>
                              <a:off x="6467" y="3177"/>
                              <a:ext cx="1"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4" name="Rectangle 550"/>
                          <wps:cNvSpPr>
                            <a:spLocks noChangeArrowheads="1"/>
                          </wps:cNvSpPr>
                          <wps:spPr bwMode="auto">
                            <a:xfrm>
                              <a:off x="4397" y="3507"/>
                              <a:ext cx="4143" cy="4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Tính EOQ với mức giá thấp nhấp</w:t>
                                </w:r>
                              </w:p>
                            </w:txbxContent>
                          </wps:txbx>
                          <wps:bodyPr rot="0" vert="horz" wrap="square" lIns="91440" tIns="45720" rIns="91440" bIns="45720" anchor="t" anchorCtr="0" upright="1">
                            <a:spAutoFit/>
                          </wps:bodyPr>
                        </wps:wsp>
                        <wps:wsp>
                          <wps:cNvPr id="675" name="Line 551"/>
                          <wps:cNvCnPr/>
                          <wps:spPr bwMode="auto">
                            <a:xfrm>
                              <a:off x="6466" y="3932"/>
                              <a:ext cx="1"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6" name="AutoShape 552"/>
                          <wps:cNvSpPr>
                            <a:spLocks noChangeArrowheads="1"/>
                          </wps:cNvSpPr>
                          <wps:spPr bwMode="auto">
                            <a:xfrm>
                              <a:off x="4667" y="4272"/>
                              <a:ext cx="3600" cy="108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16"/>
                                    <w:szCs w:val="16"/>
                                  </w:rPr>
                                </w:pPr>
                                <w:proofErr w:type="gramStart"/>
                                <w:r>
                                  <w:rPr>
                                    <w:sz w:val="16"/>
                                    <w:szCs w:val="16"/>
                                  </w:rPr>
                                  <w:t>EOQ ở trong mức chấp nhận giá thấp?</w:t>
                                </w:r>
                                <w:proofErr w:type="gramEnd"/>
                              </w:p>
                            </w:txbxContent>
                          </wps:txbx>
                          <wps:bodyPr rot="0" vert="horz" wrap="square" lIns="91440" tIns="45720" rIns="91440" bIns="45720" anchor="t" anchorCtr="0" upright="1">
                            <a:noAutofit/>
                          </wps:bodyPr>
                        </wps:wsp>
                        <wps:wsp>
                          <wps:cNvPr id="677" name="Line 553"/>
                          <wps:cNvCnPr/>
                          <wps:spPr bwMode="auto">
                            <a:xfrm>
                              <a:off x="6467" y="5352"/>
                              <a:ext cx="1"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8" name="Rectangle 554"/>
                          <wps:cNvSpPr>
                            <a:spLocks noChangeArrowheads="1"/>
                          </wps:cNvSpPr>
                          <wps:spPr bwMode="auto">
                            <a:xfrm>
                              <a:off x="4397" y="5682"/>
                              <a:ext cx="4143" cy="4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Q=mức cận dưới của khoảng đang xét</w:t>
                                </w:r>
                              </w:p>
                            </w:txbxContent>
                          </wps:txbx>
                          <wps:bodyPr rot="0" vert="horz" wrap="square" lIns="91440" tIns="45720" rIns="91440" bIns="45720" anchor="t" anchorCtr="0" upright="1">
                            <a:spAutoFit/>
                          </wps:bodyPr>
                        </wps:wsp>
                        <wps:wsp>
                          <wps:cNvPr id="679" name="Line 555"/>
                          <wps:cNvCnPr/>
                          <wps:spPr bwMode="auto">
                            <a:xfrm>
                              <a:off x="6467" y="6110"/>
                              <a:ext cx="1"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0" name="Rectangle 556"/>
                          <wps:cNvSpPr>
                            <a:spLocks noChangeArrowheads="1"/>
                          </wps:cNvSpPr>
                          <wps:spPr bwMode="auto">
                            <a:xfrm>
                              <a:off x="4397" y="6440"/>
                              <a:ext cx="4143" cy="62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0"/>
                                    <w:szCs w:val="20"/>
                                    <w:lang w:val="pt-BR"/>
                                  </w:rPr>
                                </w:pPr>
                                <w:r>
                                  <w:rPr>
                                    <w:sz w:val="20"/>
                                    <w:szCs w:val="20"/>
                                    <w:lang w:val="pt-BR"/>
                                  </w:rPr>
                                  <w:t>TC(Q) = (D</w:t>
                                </w:r>
                                <w:r>
                                  <w:rPr>
                                    <w:sz w:val="20"/>
                                    <w:szCs w:val="20"/>
                                    <w:vertAlign w:val="subscript"/>
                                    <w:lang w:val="pt-BR"/>
                                  </w:rPr>
                                  <w:t>a</w:t>
                                </w:r>
                                <w:r>
                                  <w:rPr>
                                    <w:sz w:val="20"/>
                                    <w:szCs w:val="20"/>
                                    <w:lang w:val="pt-BR"/>
                                  </w:rPr>
                                  <w:t>/Q)</w:t>
                                </w:r>
                                <w:r>
                                  <w:rPr>
                                    <w:sz w:val="20"/>
                                    <w:szCs w:val="20"/>
                                    <w:lang w:val="pt-BR"/>
                                  </w:rPr>
                                  <w:object w:dxaOrig="180" w:dyaOrig="195">
                                    <v:shape id="_x0000_i1143" type="#_x0000_t75" style="width:9.15pt;height:9.65pt" o:ole="">
                                      <v:imagedata r:id="rId128" o:title=""/>
                                    </v:shape>
                                    <o:OLEObject Type="Embed" ProgID="Equation.3" ShapeID="_x0000_i1143" DrawAspect="Content" ObjectID="_1492265629" r:id="rId129"/>
                                  </w:object>
                                </w:r>
                                <w:r>
                                  <w:rPr>
                                    <w:sz w:val="20"/>
                                    <w:szCs w:val="20"/>
                                    <w:lang w:val="pt-BR"/>
                                  </w:rPr>
                                  <w:t xml:space="preserve"> S + (Q/2)</w:t>
                                </w:r>
                                <w:r>
                                  <w:rPr>
                                    <w:sz w:val="20"/>
                                    <w:szCs w:val="20"/>
                                    <w:lang w:val="pt-BR"/>
                                  </w:rPr>
                                  <w:object w:dxaOrig="180" w:dyaOrig="195">
                                    <v:shape id="_x0000_i1144" type="#_x0000_t75" style="width:9.15pt;height:9.65pt" o:ole="">
                                      <v:imagedata r:id="rId128" o:title=""/>
                                    </v:shape>
                                    <o:OLEObject Type="Embed" ProgID="Equation.3" ShapeID="_x0000_i1144" DrawAspect="Content" ObjectID="_1492265630" r:id="rId130"/>
                                  </w:object>
                                </w:r>
                                <w:r>
                                  <w:rPr>
                                    <w:sz w:val="20"/>
                                    <w:szCs w:val="20"/>
                                    <w:lang w:val="pt-BR"/>
                                  </w:rPr>
                                  <w:t xml:space="preserve"> H(Q) + D</w:t>
                                </w:r>
                                <w:r>
                                  <w:rPr>
                                    <w:sz w:val="20"/>
                                    <w:szCs w:val="20"/>
                                    <w:vertAlign w:val="subscript"/>
                                    <w:lang w:val="pt-BR"/>
                                  </w:rPr>
                                  <w:t>a</w:t>
                                </w:r>
                                <w:r>
                                  <w:rPr>
                                    <w:sz w:val="20"/>
                                    <w:szCs w:val="20"/>
                                    <w:lang w:val="pt-BR"/>
                                  </w:rPr>
                                  <w:object w:dxaOrig="180" w:dyaOrig="195">
                                    <v:shape id="_x0000_i1145" type="#_x0000_t75" style="width:9.15pt;height:9.65pt" o:ole="">
                                      <v:imagedata r:id="rId128" o:title=""/>
                                    </v:shape>
                                    <o:OLEObject Type="Embed" ProgID="Equation.3" ShapeID="_x0000_i1145" DrawAspect="Content" ObjectID="_1492265631" r:id="rId131"/>
                                  </w:object>
                                </w:r>
                                <w:r>
                                  <w:rPr>
                                    <w:sz w:val="20"/>
                                    <w:szCs w:val="20"/>
                                    <w:lang w:val="pt-BR"/>
                                  </w:rPr>
                                  <w:t xml:space="preserve"> C(Q)</w:t>
                                </w:r>
                              </w:p>
                            </w:txbxContent>
                          </wps:txbx>
                          <wps:bodyPr rot="0" vert="horz" wrap="square" lIns="91440" tIns="45720" rIns="91440" bIns="45720" anchor="t" anchorCtr="0" upright="1">
                            <a:spAutoFit/>
                          </wps:bodyPr>
                        </wps:wsp>
                        <wps:wsp>
                          <wps:cNvPr id="681" name="Line 557"/>
                          <wps:cNvCnPr/>
                          <wps:spPr bwMode="auto">
                            <a:xfrm>
                              <a:off x="6467" y="6845"/>
                              <a:ext cx="1"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2" name="Rectangle 558"/>
                          <wps:cNvSpPr>
                            <a:spLocks noChangeArrowheads="1"/>
                          </wps:cNvSpPr>
                          <wps:spPr bwMode="auto">
                            <a:xfrm>
                              <a:off x="4397" y="7175"/>
                              <a:ext cx="4143" cy="4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Nâng giá lên mức kế tiếp</w:t>
                                </w:r>
                              </w:p>
                            </w:txbxContent>
                          </wps:txbx>
                          <wps:bodyPr rot="0" vert="horz" wrap="square" lIns="91440" tIns="45720" rIns="91440" bIns="45720" anchor="t" anchorCtr="0" upright="1">
                            <a:spAutoFit/>
                          </wps:bodyPr>
                        </wps:wsp>
                        <wps:wsp>
                          <wps:cNvPr id="683" name="Line 559"/>
                          <wps:cNvCnPr/>
                          <wps:spPr bwMode="auto">
                            <a:xfrm>
                              <a:off x="6452" y="7580"/>
                              <a:ext cx="1"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4" name="Rectangle 560"/>
                          <wps:cNvSpPr>
                            <a:spLocks noChangeArrowheads="1"/>
                          </wps:cNvSpPr>
                          <wps:spPr bwMode="auto">
                            <a:xfrm>
                              <a:off x="4382" y="7910"/>
                              <a:ext cx="4143" cy="4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Tính EOQ</w:t>
                                </w:r>
                              </w:p>
                            </w:txbxContent>
                          </wps:txbx>
                          <wps:bodyPr rot="0" vert="horz" wrap="square" lIns="91440" tIns="45720" rIns="91440" bIns="45720" anchor="t" anchorCtr="0" upright="1">
                            <a:spAutoFit/>
                          </wps:bodyPr>
                        </wps:wsp>
                        <wps:wsp>
                          <wps:cNvPr id="685" name="Line 561"/>
                          <wps:cNvCnPr/>
                          <wps:spPr bwMode="auto">
                            <a:xfrm>
                              <a:off x="6466" y="8327"/>
                              <a:ext cx="1"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6" name="AutoShape 562"/>
                          <wps:cNvSpPr>
                            <a:spLocks noChangeArrowheads="1"/>
                          </wps:cNvSpPr>
                          <wps:spPr bwMode="auto">
                            <a:xfrm>
                              <a:off x="4667" y="8667"/>
                              <a:ext cx="3600" cy="108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16"/>
                                  </w:rPr>
                                </w:pPr>
                                <w:proofErr w:type="gramStart"/>
                                <w:r>
                                  <w:rPr>
                                    <w:sz w:val="16"/>
                                  </w:rPr>
                                  <w:t>EOQ ở trong mức chấp nhận giá?</w:t>
                                </w:r>
                                <w:proofErr w:type="gramEnd"/>
                              </w:p>
                            </w:txbxContent>
                          </wps:txbx>
                          <wps:bodyPr rot="0" vert="horz" wrap="square" lIns="91440" tIns="45720" rIns="91440" bIns="45720" anchor="t" anchorCtr="0" upright="1">
                            <a:noAutofit/>
                          </wps:bodyPr>
                        </wps:wsp>
                        <wps:wsp>
                          <wps:cNvPr id="687" name="Line 563"/>
                          <wps:cNvCnPr/>
                          <wps:spPr bwMode="auto">
                            <a:xfrm>
                              <a:off x="6467" y="9748"/>
                              <a:ext cx="1"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 name="Rectangle 564"/>
                          <wps:cNvSpPr>
                            <a:spLocks noChangeArrowheads="1"/>
                          </wps:cNvSpPr>
                          <wps:spPr bwMode="auto">
                            <a:xfrm>
                              <a:off x="4397" y="10078"/>
                              <a:ext cx="4143" cy="63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0"/>
                                    <w:szCs w:val="20"/>
                                    <w:lang w:val="pt-BR"/>
                                  </w:rPr>
                                </w:pPr>
                                <w:r>
                                  <w:rPr>
                                    <w:sz w:val="20"/>
                                    <w:szCs w:val="20"/>
                                    <w:lang w:val="pt-BR"/>
                                  </w:rPr>
                                  <w:t>TC(EOQ)=(D</w:t>
                                </w:r>
                                <w:r>
                                  <w:rPr>
                                    <w:sz w:val="20"/>
                                    <w:szCs w:val="20"/>
                                    <w:vertAlign w:val="subscript"/>
                                    <w:lang w:val="pt-BR"/>
                                  </w:rPr>
                                  <w:t>a</w:t>
                                </w:r>
                                <w:r>
                                  <w:rPr>
                                    <w:sz w:val="20"/>
                                    <w:szCs w:val="20"/>
                                    <w:lang w:val="pt-BR"/>
                                  </w:rPr>
                                  <w:t>/EOQ)</w:t>
                                </w:r>
                                <w:r>
                                  <w:rPr>
                                    <w:sz w:val="20"/>
                                    <w:szCs w:val="20"/>
                                    <w:lang w:val="pt-BR"/>
                                  </w:rPr>
                                  <w:object w:dxaOrig="180" w:dyaOrig="195">
                                    <v:shape id="_x0000_i1146" type="#_x0000_t75" style="width:9.15pt;height:9.65pt" o:ole="">
                                      <v:imagedata r:id="rId128" o:title=""/>
                                    </v:shape>
                                    <o:OLEObject Type="Embed" ProgID="Equation.3" ShapeID="_x0000_i1146" DrawAspect="Content" ObjectID="_1492265632" r:id="rId132"/>
                                  </w:object>
                                </w:r>
                                <w:r>
                                  <w:rPr>
                                    <w:sz w:val="20"/>
                                    <w:szCs w:val="20"/>
                                    <w:lang w:val="pt-BR"/>
                                  </w:rPr>
                                  <w:t xml:space="preserve"> S + (EOQ/2)</w:t>
                                </w:r>
                                <w:r>
                                  <w:rPr>
                                    <w:sz w:val="20"/>
                                    <w:szCs w:val="20"/>
                                    <w:lang w:val="pt-BR"/>
                                  </w:rPr>
                                  <w:object w:dxaOrig="180" w:dyaOrig="195">
                                    <v:shape id="_x0000_i1147" type="#_x0000_t75" style="width:9.15pt;height:9.65pt" o:ole="">
                                      <v:imagedata r:id="rId128" o:title=""/>
                                    </v:shape>
                                    <o:OLEObject Type="Embed" ProgID="Equation.3" ShapeID="_x0000_i1147" DrawAspect="Content" ObjectID="_1492265633" r:id="rId133"/>
                                  </w:object>
                                </w:r>
                                <w:r>
                                  <w:rPr>
                                    <w:sz w:val="20"/>
                                    <w:szCs w:val="20"/>
                                    <w:lang w:val="pt-BR"/>
                                  </w:rPr>
                                  <w:t xml:space="preserve"> H(EOQ) + D</w:t>
                                </w:r>
                                <w:r>
                                  <w:rPr>
                                    <w:sz w:val="20"/>
                                    <w:szCs w:val="20"/>
                                    <w:vertAlign w:val="subscript"/>
                                    <w:lang w:val="pt-BR"/>
                                  </w:rPr>
                                  <w:t>a</w:t>
                                </w:r>
                                <w:r>
                                  <w:rPr>
                                    <w:sz w:val="20"/>
                                    <w:szCs w:val="20"/>
                                    <w:lang w:val="pt-BR"/>
                                  </w:rPr>
                                  <w:object w:dxaOrig="180" w:dyaOrig="195">
                                    <v:shape id="_x0000_i1148" type="#_x0000_t75" style="width:9.15pt;height:9.65pt" o:ole="">
                                      <v:imagedata r:id="rId128" o:title=""/>
                                    </v:shape>
                                    <o:OLEObject Type="Embed" ProgID="Equation.3" ShapeID="_x0000_i1148" DrawAspect="Content" ObjectID="_1492265634" r:id="rId134"/>
                                  </w:object>
                                </w:r>
                                <w:r>
                                  <w:rPr>
                                    <w:sz w:val="20"/>
                                    <w:szCs w:val="20"/>
                                    <w:lang w:val="pt-BR"/>
                                  </w:rPr>
                                  <w:t xml:space="preserve"> C(EOQ)</w:t>
                                </w:r>
                              </w:p>
                            </w:txbxContent>
                          </wps:txbx>
                          <wps:bodyPr rot="0" vert="horz" wrap="square" lIns="91440" tIns="45720" rIns="91440" bIns="45720" anchor="t" anchorCtr="0" upright="1">
                            <a:spAutoFit/>
                          </wps:bodyPr>
                        </wps:wsp>
                        <wps:wsp>
                          <wps:cNvPr id="689" name="Line 565"/>
                          <wps:cNvCnPr/>
                          <wps:spPr bwMode="auto">
                            <a:xfrm>
                              <a:off x="6467" y="10692"/>
                              <a:ext cx="1"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0" name="Rectangle 566"/>
                          <wps:cNvSpPr>
                            <a:spLocks noChangeArrowheads="1"/>
                          </wps:cNvSpPr>
                          <wps:spPr bwMode="auto">
                            <a:xfrm>
                              <a:off x="4397" y="11022"/>
                              <a:ext cx="4143" cy="55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Tìm min</w:t>
                                </w:r>
                                <w:r>
                                  <w:rPr>
                                    <w:sz w:val="22"/>
                                  </w:rPr>
                                  <w:object w:dxaOrig="495" w:dyaOrig="345">
                                    <v:shape id="_x0000_i1149" type="#_x0000_t75" style="width:24.75pt;height:17.45pt" o:ole="">
                                      <v:imagedata r:id="rId135" o:title=""/>
                                    </v:shape>
                                    <o:OLEObject Type="Embed" ProgID="Equation.3" ShapeID="_x0000_i1149" DrawAspect="Content" ObjectID="_1492265635" r:id="rId136"/>
                                  </w:object>
                                </w:r>
                                <w:r>
                                  <w:rPr>
                                    <w:sz w:val="22"/>
                                  </w:rPr>
                                  <w:t xml:space="preserve"> </w:t>
                                </w:r>
                              </w:p>
                            </w:txbxContent>
                          </wps:txbx>
                          <wps:bodyPr rot="0" vert="horz" wrap="square" lIns="91440" tIns="45720" rIns="91440" bIns="45720" anchor="t" anchorCtr="0" upright="1">
                            <a:spAutoFit/>
                          </wps:bodyPr>
                        </wps:wsp>
                        <wps:wsp>
                          <wps:cNvPr id="691" name="Line 567"/>
                          <wps:cNvCnPr/>
                          <wps:spPr bwMode="auto">
                            <a:xfrm>
                              <a:off x="6467" y="11517"/>
                              <a:ext cx="1"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2" name="Rectangle 568"/>
                          <wps:cNvSpPr>
                            <a:spLocks noChangeArrowheads="1"/>
                          </wps:cNvSpPr>
                          <wps:spPr bwMode="auto">
                            <a:xfrm>
                              <a:off x="4397" y="11847"/>
                              <a:ext cx="4143" cy="4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Đặt hàng với mức có TC = min</w:t>
                                </w:r>
                              </w:p>
                            </w:txbxContent>
                          </wps:txbx>
                          <wps:bodyPr rot="0" vert="horz" wrap="square" lIns="91440" tIns="45720" rIns="91440" bIns="45720" anchor="t" anchorCtr="0" upright="1">
                            <a:spAutoFit/>
                          </wps:bodyPr>
                        </wps:wsp>
                        <wps:wsp>
                          <wps:cNvPr id="693" name="Line 569"/>
                          <wps:cNvCnPr/>
                          <wps:spPr bwMode="auto">
                            <a:xfrm>
                              <a:off x="8267" y="4812"/>
                              <a:ext cx="283"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4" name="Rectangle 570"/>
                          <wps:cNvSpPr>
                            <a:spLocks noChangeArrowheads="1"/>
                          </wps:cNvSpPr>
                          <wps:spPr bwMode="auto">
                            <a:xfrm>
                              <a:off x="8552" y="4482"/>
                              <a:ext cx="1245" cy="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 xml:space="preserve">Đặt hàng với EOQ </w:t>
                                </w:r>
                              </w:p>
                            </w:txbxContent>
                          </wps:txbx>
                          <wps:bodyPr rot="0" vert="horz" wrap="square" lIns="91440" tIns="45720" rIns="91440" bIns="45720" anchor="t" anchorCtr="0" upright="1">
                            <a:noAutofit/>
                          </wps:bodyPr>
                        </wps:wsp>
                        <wps:wsp>
                          <wps:cNvPr id="695" name="Line 571"/>
                          <wps:cNvCnPr/>
                          <wps:spPr bwMode="auto">
                            <a:xfrm>
                              <a:off x="8252" y="9207"/>
                              <a:ext cx="437"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6" name="Line 572"/>
                          <wps:cNvCnPr/>
                          <wps:spPr bwMode="auto">
                            <a:xfrm flipV="1">
                              <a:off x="8687" y="5502"/>
                              <a:ext cx="1" cy="36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7" name="Line 573"/>
                          <wps:cNvCnPr/>
                          <wps:spPr bwMode="auto">
                            <a:xfrm flipH="1">
                              <a:off x="6464" y="5502"/>
                              <a:ext cx="2211"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8" name="Rectangle 574"/>
                          <wps:cNvSpPr>
                            <a:spLocks noChangeArrowheads="1"/>
                          </wps:cNvSpPr>
                          <wps:spPr bwMode="auto">
                            <a:xfrm>
                              <a:off x="8822" y="11854"/>
                              <a:ext cx="903" cy="4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15D" w:rsidRDefault="0065415D" w:rsidP="003A3EFE">
                                <w:pPr>
                                  <w:jc w:val="center"/>
                                  <w:rPr>
                                    <w:sz w:val="22"/>
                                  </w:rPr>
                                </w:pPr>
                                <w:r>
                                  <w:rPr>
                                    <w:sz w:val="22"/>
                                  </w:rPr>
                                  <w:t>STOP</w:t>
                                </w:r>
                              </w:p>
                            </w:txbxContent>
                          </wps:txbx>
                          <wps:bodyPr rot="0" vert="horz" wrap="square" lIns="91440" tIns="45720" rIns="91440" bIns="45720" anchor="t" anchorCtr="0" upright="1">
                            <a:spAutoFit/>
                          </wps:bodyPr>
                        </wps:wsp>
                        <wps:wsp>
                          <wps:cNvPr id="699" name="Line 575"/>
                          <wps:cNvCnPr/>
                          <wps:spPr bwMode="auto">
                            <a:xfrm>
                              <a:off x="9227" y="5157"/>
                              <a:ext cx="1" cy="670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0" name="Line 576"/>
                          <wps:cNvCnPr/>
                          <wps:spPr bwMode="auto">
                            <a:xfrm>
                              <a:off x="8554" y="12057"/>
                              <a:ext cx="283"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1" name="Text Box 577"/>
                          <wps:cNvSpPr txBox="1">
                            <a:spLocks noChangeArrowheads="1"/>
                          </wps:cNvSpPr>
                          <wps:spPr bwMode="auto">
                            <a:xfrm>
                              <a:off x="7997" y="4482"/>
                              <a:ext cx="690"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jc w:val="center"/>
                                  <w:rPr>
                                    <w:sz w:val="22"/>
                                  </w:rPr>
                                </w:pPr>
                                <w:r>
                                  <w:rPr>
                                    <w:sz w:val="22"/>
                                  </w:rPr>
                                  <w:t>Có</w:t>
                                </w:r>
                              </w:p>
                            </w:txbxContent>
                          </wps:txbx>
                          <wps:bodyPr rot="0" vert="horz" wrap="square" lIns="91440" tIns="45720" rIns="91440" bIns="45720" anchor="t" anchorCtr="0" upright="1">
                            <a:spAutoFit/>
                          </wps:bodyPr>
                        </wps:wsp>
                        <wps:wsp>
                          <wps:cNvPr id="702" name="Text Box 578"/>
                          <wps:cNvSpPr txBox="1">
                            <a:spLocks noChangeArrowheads="1"/>
                          </wps:cNvSpPr>
                          <wps:spPr bwMode="auto">
                            <a:xfrm>
                              <a:off x="6332" y="9687"/>
                              <a:ext cx="690"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jc w:val="center"/>
                                  <w:rPr>
                                    <w:sz w:val="22"/>
                                  </w:rPr>
                                </w:pPr>
                                <w:r>
                                  <w:rPr>
                                    <w:sz w:val="22"/>
                                  </w:rPr>
                                  <w:t>Có</w:t>
                                </w:r>
                              </w:p>
                            </w:txbxContent>
                          </wps:txbx>
                          <wps:bodyPr rot="0" vert="horz" wrap="square" lIns="91440" tIns="45720" rIns="91440" bIns="45720" anchor="t" anchorCtr="0" upright="1">
                            <a:spAutoFit/>
                          </wps:bodyPr>
                        </wps:wsp>
                        <wps:wsp>
                          <wps:cNvPr id="703" name="Text Box 579"/>
                          <wps:cNvSpPr txBox="1">
                            <a:spLocks noChangeArrowheads="1"/>
                          </wps:cNvSpPr>
                          <wps:spPr bwMode="auto">
                            <a:xfrm>
                              <a:off x="5657" y="5255"/>
                              <a:ext cx="88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jc w:val="center"/>
                                  <w:rPr>
                                    <w:sz w:val="22"/>
                                  </w:rPr>
                                </w:pPr>
                                <w:r>
                                  <w:rPr>
                                    <w:sz w:val="22"/>
                                  </w:rPr>
                                  <w:t>Không</w:t>
                                </w:r>
                              </w:p>
                            </w:txbxContent>
                          </wps:txbx>
                          <wps:bodyPr rot="0" vert="horz" wrap="none" lIns="91440" tIns="45720" rIns="91440" bIns="45720" anchor="t" anchorCtr="0" upright="1">
                            <a:spAutoFit/>
                          </wps:bodyPr>
                        </wps:wsp>
                        <wps:wsp>
                          <wps:cNvPr id="704" name="Text Box 580"/>
                          <wps:cNvSpPr txBox="1">
                            <a:spLocks noChangeArrowheads="1"/>
                          </wps:cNvSpPr>
                          <wps:spPr bwMode="auto">
                            <a:xfrm>
                              <a:off x="7907" y="8842"/>
                              <a:ext cx="88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jc w:val="center"/>
                                  <w:rPr>
                                    <w:sz w:val="22"/>
                                  </w:rPr>
                                </w:pPr>
                                <w:r>
                                  <w:rPr>
                                    <w:sz w:val="22"/>
                                  </w:rPr>
                                  <w:t>Không</w:t>
                                </w:r>
                              </w:p>
                            </w:txbxContent>
                          </wps:txbx>
                          <wps:bodyPr rot="0" vert="horz" wrap="none" lIns="91440" tIns="45720" rIns="91440" bIns="45720" anchor="t" anchorCtr="0" upright="1">
                            <a:spAutoFit/>
                          </wps:bodyPr>
                        </wps:wsp>
                      </wpg:wgp>
                    </wpc:wpc>
                  </a:graphicData>
                </a:graphic>
              </wp:inline>
            </w:drawing>
          </mc:Choice>
          <mc:Fallback>
            <w:pict>
              <v:group id="Canvas 574" o:spid="_x0000_s1094" editas="canvas" style="width:441pt;height:568.35pt;mso-position-horizontal-relative:char;mso-position-vertical-relative:line" coordsize="56007,7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">
                <v:shape id="_x0000_s1095" type="#_x0000_t75" style="position:absolute;width:56007;height:72180;visibility:visible;mso-wrap-style:square">
                  <v:fill o:detectmouseclick="t"/>
                  <v:path o:connecttype="none"/>
                </v:shape>
                <v:group id="Group 540" o:spid="_x0000_s1096" style="position:absolute;left:8191;top:1143;width:39910;height:69526" coordorigin="3512,1317" coordsize="6285,10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oval id="Oval 541" o:spid="_x0000_s1097" style="position:absolute;left:5777;top:1317;width:1505;height:7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4wwcUA&#10;AADcAAAADwAAAGRycy9kb3ducmV2LnhtbESPQWvCQBSE74X+h+UVvNVN1UaJrlIEsdJT1YO5PbLP&#10;TTT7NmS3Mf57t1DocZiZb5jFqre16Kj1lWMFb8MEBHHhdMVGwfGweZ2B8AFZY+2YFNzJw2r5/LTA&#10;TLsbf1O3D0ZECPsMFZQhNJmUvijJoh+6hjh6Z9daDFG2RuoWbxFuazlKklRarDgulNjQuqTiuv+x&#10;CszlLDfm2H2N81nfbPPpbnua5EoNXvqPOYhAffgP/7U/tYI0fYff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jDBxQAAANwAAAAPAAAAAAAAAAAAAAAAAJgCAABkcnMv&#10;ZG93bnJldi54bWxQSwUGAAAAAAQABAD1AAAAigMAAAAA&#10;">
                    <v:textbox inset=",0,,0">
                      <w:txbxContent>
                        <w:p w:rsidR="0065415D" w:rsidRDefault="0065415D" w:rsidP="003A3EFE">
                          <w:pPr>
                            <w:jc w:val="center"/>
                            <w:rPr>
                              <w:sz w:val="22"/>
                            </w:rPr>
                          </w:pPr>
                          <w:r>
                            <w:rPr>
                              <w:sz w:val="22"/>
                            </w:rPr>
                            <w:t>Nhu cầu</w:t>
                          </w:r>
                        </w:p>
                        <w:p w:rsidR="0065415D" w:rsidRDefault="0065415D" w:rsidP="003A3EFE">
                          <w:pPr>
                            <w:jc w:val="center"/>
                            <w:rPr>
                              <w:sz w:val="22"/>
                            </w:rPr>
                          </w:pPr>
                          <w:r>
                            <w:rPr>
                              <w:sz w:val="22"/>
                            </w:rPr>
                            <w:t>Dự đoán</w:t>
                          </w:r>
                        </w:p>
                      </w:txbxContent>
                    </v:textbox>
                  </v:oval>
                  <v:oval id="Oval 542" o:spid="_x0000_s1098" style="position:absolute;left:3512;top:1497;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8xMQA&#10;AADcAAAADwAAAGRycy9kb3ducmV2LnhtbESPQWvCQBSE7wX/w/IK3urGBpeSuooogj30YNreH9ln&#10;Esy+DdnXmP77bqHgcZiZb5j1dvKdGmmIbWALy0UGirgKruXawufH8ekFVBRkh11gsvBDEbab2cMa&#10;CxdufKaxlFolCMcCLTQifaF1rBryGBehJ07eJQweJcmh1m7AW4L7Tj9nmdEeW04LDfa0b6i6lt/e&#10;wqHelWbUuazyy+Ekq+vX+1u+tHb+OO1eQQlNcg//t0/OgjEG/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fMTEAAAA3AAAAA8AAAAAAAAAAAAAAAAAmAIAAGRycy9k&#10;b3ducmV2LnhtbFBLBQYAAAAABAAEAPUAAACJAwAAAAA=&#10;">
                    <v:textbox>
                      <w:txbxContent>
                        <w:p w:rsidR="0065415D" w:rsidRDefault="0065415D" w:rsidP="003A3EFE">
                          <w:pPr>
                            <w:jc w:val="center"/>
                            <w:rPr>
                              <w:sz w:val="22"/>
                            </w:rPr>
                          </w:pPr>
                          <w:r>
                            <w:rPr>
                              <w:sz w:val="22"/>
                            </w:rPr>
                            <w:t xml:space="preserve">Bảng giá </w:t>
                          </w:r>
                          <w:proofErr w:type="gramStart"/>
                          <w:r>
                            <w:rPr>
                              <w:sz w:val="22"/>
                            </w:rPr>
                            <w:t>theo</w:t>
                          </w:r>
                          <w:proofErr w:type="gramEnd"/>
                        </w:p>
                        <w:p w:rsidR="0065415D" w:rsidRDefault="0065415D" w:rsidP="003A3EFE">
                          <w:pPr>
                            <w:jc w:val="center"/>
                            <w:rPr>
                              <w:sz w:val="22"/>
                            </w:rPr>
                          </w:pPr>
                          <w:proofErr w:type="gramStart"/>
                          <w:r>
                            <w:rPr>
                              <w:sz w:val="22"/>
                            </w:rPr>
                            <w:t>khối</w:t>
                          </w:r>
                          <w:proofErr w:type="gramEnd"/>
                          <w:r>
                            <w:rPr>
                              <w:sz w:val="22"/>
                            </w:rPr>
                            <w:t xml:space="preserve"> lượng</w:t>
                          </w:r>
                        </w:p>
                      </w:txbxContent>
                    </v:textbox>
                  </v:oval>
                  <v:oval id="Oval 543" o:spid="_x0000_s1099" style="position:absolute;left:7397;top:1497;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3ZX8QA&#10;AADcAAAADwAAAGRycy9kb3ducmV2LnhtbESPQWvCQBSE74X+h+UVems2NpiW1FWkUtBDD8b2/sg+&#10;k2D2bci+xvjvXaHgcZiZb5jFanKdGmkIrWcDsyQFRVx523Jt4Ofw9fIOKgiyxc4zGbhQgNXy8WGB&#10;hfVn3tNYSq0ihEOBBhqRvtA6VA05DInviaN39INDiXKotR3wHOGu069pmmuHLceFBnv6bKg6lX/O&#10;wKZel/moM5lnx81W5qff7102M+b5aVp/gBKa5B7+b2+tgTx/g9uZeAT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92V/EAAAA3AAAAA8AAAAAAAAAAAAAAAAAmAIAAGRycy9k&#10;b3ducmV2LnhtbFBLBQYAAAAABAAEAPUAAACJAwAAAAA=&#10;">
                    <v:textbox>
                      <w:txbxContent>
                        <w:p w:rsidR="0065415D" w:rsidRDefault="0065415D" w:rsidP="003A3EFE">
                          <w:pPr>
                            <w:jc w:val="center"/>
                            <w:rPr>
                              <w:sz w:val="22"/>
                            </w:rPr>
                          </w:pPr>
                          <w:r>
                            <w:rPr>
                              <w:sz w:val="22"/>
                            </w:rPr>
                            <w:t>Các chi phí ước tính</w:t>
                          </w:r>
                        </w:p>
                      </w:txbxContent>
                    </v:textbox>
                  </v:oval>
                  <v:rect id="Rectangle 544" o:spid="_x0000_s1100" style="position:absolute;left:4382;top:2757;width:414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D0L8A&#10;AADcAAAADwAAAGRycy9kb3ducmV2LnhtbERPzYrCMBC+C/sOYRb2ZtPdQ5FqFBGExRXE6gMMzdgU&#10;m0lNYu2+vTkIHj++/8VqtJ0YyIfWsYLvLAdBXDvdcqPgfNpOZyBCRNbYOSYF/xRgtfyYLLDU7sFH&#10;GqrYiBTCoUQFJsa+lDLUhiyGzPXEibs4bzEm6BupPT5SuO3kT54X0mLLqcFgTxtD9bW6WwUz7G9X&#10;V5142F2Oe3+IpvrbG6W+Psf1HESkMb7FL/evVlAUaW06k46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QPQvwAAANwAAAAPAAAAAAAAAAAAAAAAAJgCAABkcnMvZG93bnJl&#10;di54bWxQSwUGAAAAAAQABAD1AAAAhAMAAAAA&#10;">
                    <v:textbox style="mso-fit-shape-to-text:t">
                      <w:txbxContent>
                        <w:p w:rsidR="0065415D" w:rsidRDefault="0065415D" w:rsidP="003A3EFE">
                          <w:pPr>
                            <w:jc w:val="center"/>
                            <w:rPr>
                              <w:sz w:val="22"/>
                            </w:rPr>
                          </w:pPr>
                          <w:r>
                            <w:rPr>
                              <w:sz w:val="22"/>
                            </w:rPr>
                            <w:t xml:space="preserve">Xếp bảng </w:t>
                          </w:r>
                          <w:proofErr w:type="gramStart"/>
                          <w:r>
                            <w:rPr>
                              <w:sz w:val="22"/>
                            </w:rPr>
                            <w:t>theo</w:t>
                          </w:r>
                          <w:proofErr w:type="gramEnd"/>
                          <w:r>
                            <w:rPr>
                              <w:sz w:val="22"/>
                            </w:rPr>
                            <w:t xml:space="preserve"> thứ tự tăng dần mức giá</w:t>
                          </w:r>
                        </w:p>
                      </w:txbxContent>
                    </v:textbox>
                  </v:rect>
                  <v:line id="Line 545" o:spid="_x0000_s1101" style="position:absolute;visibility:visible;mso-wrap-style:square" from="4652,2397" to="6452,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5REsUAAADcAAAADwAAAGRycy9kb3ducmV2LnhtbESPQWvCQBSE74X+h+UVeqsbPUSTukpp&#10;EHqoglp6fs0+s8Hs25Ddxu2/7wqCx2FmvmGW62g7MdLgW8cKppMMBHHtdMuNgq/j5mUBwgdkjZ1j&#10;UvBHHtarx4clltpdeE/jITQiQdiXqMCE0JdS+tqQRT9xPXHyTm6wGJIcGqkHvCS47eQsy3JpseW0&#10;YLCnd0P1+fBrFcxNtZdzWX0ed9XYTou4jd8/hVLPT/HtFUSgGO7hW/tDK8jzAq5n0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5REsUAAADcAAAADwAAAAAAAAAA&#10;AAAAAAChAgAAZHJzL2Rvd25yZXYueG1sUEsFBgAAAAAEAAQA+QAAAJMDAAAAAA==&#10;">
                    <v:stroke endarrow="block"/>
                  </v:line>
                  <v:line id="Line 546" o:spid="_x0000_s1102" style="position:absolute;flip:x;visibility:visible;mso-wrap-style:square" from="6452,2397" to="8612,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IpwcUAAADcAAAADwAAAGRycy9kb3ducmV2LnhtbESPwUrDQBCG74LvsEzBS2g3tlDb2G3R&#10;akEQD7Y99DhkxyQ0OxuyYxvf3jkIHod//m++WW2G0JoL9amJ7OB+koMhLqNvuHJwPOzGCzBJkD22&#10;kcnBDyXYrG9vVlj4eOVPuuylMgrhVKCDWqQrrE1lTQHTJHbEmn3FPqDo2FfW93hVeGjtNM/nNmDD&#10;eqHGjrY1lef9d1CN3Qe/zGbZc7BZtqTXk7znVpy7Gw1Pj2CEBvlf/mu/eQfzB9XX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IpwcUAAADcAAAADwAAAAAAAAAA&#10;AAAAAAChAgAAZHJzL2Rvd25yZXYueG1sUEsFBgAAAAAEAAQA+QAAAJMDAAAAAA==&#10;">
                    <v:stroke endarrow="block"/>
                  </v:line>
                  <v:line id="Line 547" o:spid="_x0000_s1103" style="position:absolute;visibility:visible;mso-wrap-style:square" from="6452,2037" to="645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ycUAAADcAAAADwAAAGRycy9kb3ducmV2LnhtbESPzWrDMBCE74W+g9hCb43sHuLEjRJK&#10;TaGHJpAfct5aG8vEWhlLddS3rwKBHIeZ+YZZrKLtxEiDbx0ryCcZCOLa6ZYbBYf958sMhA/IGjvH&#10;pOCPPKyWjw8LLLW78JbGXWhEgrAvUYEJoS+l9LUhi37ieuLkndxgMSQ5NFIPeElw28nXLJt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ycUAAADcAAAADwAAAAAAAAAA&#10;AAAAAAChAgAAZHJzL2Rvd25yZXYueG1sUEsFBgAAAAAEAAQA+QAAAJMDAAAAAA==&#10;">
                    <v:stroke endarrow="block"/>
                  </v:line>
                  <v:line id="Line 548" o:spid="_x0000_s1104" style="position:absolute;visibility:visible;mso-wrap-style:square" from="6542,3297" to="6542,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NVvsUAAADcAAAADwAAAGRycy9kb3ducmV2LnhtbESPQWvCQBSE74X+h+UVeqsbPRiNrlIa&#10;Ch5qwSg9v2af2dDs25Bd4/bfd4WCx2FmvmHW22g7MdLgW8cKppMMBHHtdMuNgtPx/WUBwgdkjZ1j&#10;UvBLHrabx4c1Ftpd+UBjFRqRIOwLVGBC6AspfW3Iop+4njh5ZzdYDEkOjdQDXhPcdnKWZXNpseW0&#10;YLCnN0P1T3WxCnJTHmQuy4/jZzm202Xcx6/vpVLPT/F1BSJQDPfwf3unFczzG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NVvsUAAADcAAAADwAAAAAAAAAA&#10;AAAAAAChAgAAZHJzL2Rvd25yZXYueG1sUEsFBgAAAAAEAAQA+QAAAJMDAAAAAA==&#10;">
                    <v:stroke endarrow="block"/>
                  </v:line>
                  <v:line id="Line 549" o:spid="_x0000_s1105" style="position:absolute;visibility:visible;mso-wrap-style:square" from="6467,3177" to="6468,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wJcUAAADcAAAADwAAAGRycy9kb3ducmV2LnhtbESPQWsCMRSE70L/Q3gFb5pVwa2rUYqL&#10;0ENbUEvPr5vnZunmZdnENf33TaHgcZiZb5jNLtpWDNT7xrGC2TQDQVw53XCt4ON8mDyB8AFZY+uY&#10;FPyQh932YbTBQrsbH2k4hVokCPsCFZgQukJKXxmy6KeuI07exfUWQ5J9LXWPtwS3rZxn2VJabDgt&#10;GOxob6j6Pl2tgtyUR5nL8vX8Xg7NbBXf4ufXSqnxY3xegwgUwz38337RCpb5A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wJcUAAADcAAAADwAAAAAAAAAA&#10;AAAAAAChAgAAZHJzL2Rvd25yZXYueG1sUEsFBgAAAAAEAAQA+QAAAJMDAAAAAA==&#10;">
                    <v:stroke endarrow="block"/>
                  </v:line>
                  <v:rect id="Rectangle 550" o:spid="_x0000_s1106" style="position:absolute;left:4397;top:3507;width:414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fCMIA&#10;AADcAAAADwAAAGRycy9kb3ducmV2LnhtbESP0WoCMRRE3wv+Q7hC32pWKVZWo4ggiBXE1Q+4bK6b&#10;xc3NmsR1+/dNQejjMDNnmMWqt43oyIfasYLxKANBXDpdc6Xgct5+zECEiKyxcUwKfijAajl4W2Cu&#10;3ZNP1BWxEgnCIUcFJsY2lzKUhiyGkWuJk3d13mJM0ldSe3wmuG3kJMum0mLNacFgSxtD5a14WAUz&#10;bO83V5y5219PB3+Mpvg+GKXeh/16DiJSH//Dr/ZOK5h+fcLfmXQ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Z8IwgAAANwAAAAPAAAAAAAAAAAAAAAAAJgCAABkcnMvZG93&#10;bnJldi54bWxQSwUGAAAAAAQABAD1AAAAhwMAAAAA&#10;">
                    <v:textbox style="mso-fit-shape-to-text:t">
                      <w:txbxContent>
                        <w:p w:rsidR="0065415D" w:rsidRDefault="0065415D" w:rsidP="003A3EFE">
                          <w:pPr>
                            <w:jc w:val="center"/>
                            <w:rPr>
                              <w:sz w:val="22"/>
                            </w:rPr>
                          </w:pPr>
                          <w:r>
                            <w:rPr>
                              <w:sz w:val="22"/>
                            </w:rPr>
                            <w:t>Tính EOQ với mức giá thấp nhấp</w:t>
                          </w:r>
                        </w:p>
                      </w:txbxContent>
                    </v:textbox>
                  </v:rect>
                  <v:line id="Line 551" o:spid="_x0000_s1107" style="position:absolute;visibility:visible;mso-wrap-style:square" from="6466,3932" to="6467,4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rNysUAAADcAAAADwAAAGRycy9kb3ducmV2LnhtbESPQWsCMRSE70L/Q3gFb5pV0K2rUYqL&#10;0ENbUEvPr5vnZunmZdnENf33TaHgcZiZb5jNLtpWDNT7xrGC2TQDQVw53XCt4ON8mDyB8AFZY+uY&#10;FPyQh932YbTBQrsbH2k4hVokCPsCFZgQukJKXxmy6KeuI07exfUWQ5J9LXWPtwS3rZxn2VJabDgt&#10;GOxob6j6Pl2tgtyUR5nL8vX8Xg7NbBXf4ufXSqnxY3xegwgUwz38337RCpb5A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rNysUAAADcAAAADwAAAAAAAAAA&#10;AAAAAAChAgAAZHJzL2Rvd25yZXYueG1sUEsFBgAAAAAEAAQA+QAAAJMDAAAAAA==&#10;">
                    <v:stroke endarrow="block"/>
                  </v:line>
                  <v:shapetype id="_x0000_t4" coordsize="21600,21600" o:spt="4" path="m10800,l,10800,10800,21600,21600,10800xe">
                    <v:stroke joinstyle="miter"/>
                    <v:path gradientshapeok="t" o:connecttype="rect" textboxrect="5400,5400,16200,16200"/>
                  </v:shapetype>
                  <v:shape id="AutoShape 552" o:spid="_x0000_s1108" type="#_x0000_t4" style="position:absolute;left:4667;top:4272;width:36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k/sQA&#10;AADcAAAADwAAAGRycy9kb3ducmV2LnhtbESPwW7CMBBE75X6D9Yi9VYcOKQoxSCEVAm1XEj5gG28&#10;xIF4HWyTpH9fIyH1OJqZN5rlerSt6MmHxrGC2TQDQVw53XCt4Pj98boAESKyxtYxKfilAOvV89MS&#10;C+0GPlBfxlokCIcCFZgYu0LKUBmyGKauI07eyXmLMUlfS+1xSHDbynmW5dJiw2nBYEdbQ9WlvFkF&#10;55/ODPvF9ZSVle/l597vrocvpV4m4+YdRKQx/ocf7Z1WkL/lcD+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ApP7EAAAA3AAAAA8AAAAAAAAAAAAAAAAAmAIAAGRycy9k&#10;b3ducmV2LnhtbFBLBQYAAAAABAAEAPUAAACJAwAAAAA=&#10;">
                    <v:textbox>
                      <w:txbxContent>
                        <w:p w:rsidR="0065415D" w:rsidRDefault="0065415D" w:rsidP="003A3EFE">
                          <w:pPr>
                            <w:jc w:val="center"/>
                            <w:rPr>
                              <w:sz w:val="16"/>
                              <w:szCs w:val="16"/>
                            </w:rPr>
                          </w:pPr>
                          <w:proofErr w:type="gramStart"/>
                          <w:r>
                            <w:rPr>
                              <w:sz w:val="16"/>
                              <w:szCs w:val="16"/>
                            </w:rPr>
                            <w:t>EOQ ở trong mức chấp nhận giá thấp?</w:t>
                          </w:r>
                          <w:proofErr w:type="gramEnd"/>
                        </w:p>
                      </w:txbxContent>
                    </v:textbox>
                  </v:shape>
                  <v:line id="Line 553" o:spid="_x0000_s1109" style="position:absolute;visibility:visible;mso-wrap-style:square" from="6467,5352" to="6468,5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T2JsQAAADcAAAADwAAAGRycy9kb3ducmV2LnhtbESPQWsCMRSE7wX/Q3iCt5q1B7euRhGX&#10;Qg9aUEvPz81zs7h5WTbpmv77Rij0OMzMN8xqE20rBup941jBbJqBIK6cbrhW8Hl+e34F4QOyxtYx&#10;KfghD5v16GmFhXZ3PtJwCrVIEPYFKjAhdIWUvjJk0U9dR5y8q+sthiT7Wuoe7wluW/mSZXNpseG0&#10;YLCjnaHqdvq2CnJTHmUuy/35oxya2SIe4tdlodRkHLdLEIFi+A//td+1gnmew+N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PYmxAAAANwAAAAPAAAAAAAAAAAA&#10;AAAAAKECAABkcnMvZG93bnJldi54bWxQSwUGAAAAAAQABAD5AAAAkgMAAAAA&#10;">
                    <v:stroke endarrow="block"/>
                  </v:line>
                  <v:rect id="Rectangle 554" o:spid="_x0000_s1110" style="position:absolute;left:4397;top:5682;width:414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VDb8A&#10;AADcAAAADwAAAGRycy9kb3ducmV2LnhtbERPzYrCMBC+C/sOYRb2pqkeVKpRRFiQXUFsfYChGZti&#10;M+km2Vrf3hwEjx/f/3o72Fb05EPjWMF0koEgrpxuuFZwKb/HSxAhImtsHZOCBwXYbj5Ga8y1u/OZ&#10;+iLWIoVwyFGBibHLpQyVIYth4jrixF2dtxgT9LXUHu8p3LZylmVzabHh1GCwo72h6lb8WwVL7P5u&#10;rii5/7mej/4UTfF7NEp9fQ67FYhIQ3yLX+6DVjBfpLXpTDoC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yJUNvwAAANwAAAAPAAAAAAAAAAAAAAAAAJgCAABkcnMvZG93bnJl&#10;di54bWxQSwUGAAAAAAQABAD1AAAAhAMAAAAA&#10;">
                    <v:textbox style="mso-fit-shape-to-text:t">
                      <w:txbxContent>
                        <w:p w:rsidR="0065415D" w:rsidRDefault="0065415D" w:rsidP="003A3EFE">
                          <w:pPr>
                            <w:jc w:val="center"/>
                            <w:rPr>
                              <w:sz w:val="22"/>
                            </w:rPr>
                          </w:pPr>
                          <w:r>
                            <w:rPr>
                              <w:sz w:val="22"/>
                            </w:rPr>
                            <w:t>Q=mức cận dưới của khoảng đang xét</w:t>
                          </w:r>
                        </w:p>
                      </w:txbxContent>
                    </v:textbox>
                  </v:rect>
                  <v:line id="Line 555" o:spid="_x0000_s1111" style="position:absolute;visibility:visible;mso-wrap-style:square" from="6467,6110" to="6468,6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Hz8UAAADcAAAADwAAAGRycy9kb3ducmV2LnhtbESPQWvCQBSE70L/w/IK3nSjB9OkrlIa&#10;hB5sQS09v2af2WD2bchu4/rv3UKhx2FmvmHW22g7MdLgW8cKFvMMBHHtdMuNgs/TbvYEwgdkjZ1j&#10;UnAjD9vNw2SNpXZXPtB4DI1IEPYlKjAh9KWUvjZk0c9dT5y8sxsshiSHRuoBrwluO7nMspW02HJa&#10;MNjTq6H6cvyxCnJTHWQuq/3poxrbRRHf49d3odT0Mb48gwgUw3/4r/2mFazyA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fHz8UAAADcAAAADwAAAAAAAAAA&#10;AAAAAAChAgAAZHJzL2Rvd25yZXYueG1sUEsFBgAAAAAEAAQA+QAAAJMDAAAAAA==&#10;">
                    <v:stroke endarrow="block"/>
                  </v:line>
                  <v:rect id="Rectangle 556" o:spid="_x0000_s1112" style="position:absolute;left:4397;top:6440;width:4143;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pLL8A&#10;AADcAAAADwAAAGRycy9kb3ducmV2LnhtbERPzYrCMBC+C/sOYRb2ZtP1IKUaRQRhUWGx+gBDMzbF&#10;ZlKTWLtvvzkIHj++/+V6tJ0YyIfWsYLvLAdBXDvdcqPgct5NCxAhImvsHJOCPwqwXn1Mllhq9+QT&#10;DVVsRArhUKICE2NfShlqQxZD5nrixF2dtxgT9I3UHp8p3HZyludzabHl1GCwp62h+lY9rIIC+/vN&#10;VWce9tfT0f9GUx2ORqmvz3GzABFpjG/xy/2jFcyL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a+ksvwAAANwAAAAPAAAAAAAAAAAAAAAAAJgCAABkcnMvZG93bnJl&#10;di54bWxQSwUGAAAAAAQABAD1AAAAhAMAAAAA&#10;">
                    <v:textbox style="mso-fit-shape-to-text:t">
                      <w:txbxContent>
                        <w:p w:rsidR="0065415D" w:rsidRDefault="0065415D" w:rsidP="003A3EFE">
                          <w:pPr>
                            <w:jc w:val="center"/>
                            <w:rPr>
                              <w:sz w:val="20"/>
                              <w:szCs w:val="20"/>
                              <w:lang w:val="pt-BR"/>
                            </w:rPr>
                          </w:pPr>
                          <w:r>
                            <w:rPr>
                              <w:sz w:val="20"/>
                              <w:szCs w:val="20"/>
                              <w:lang w:val="pt-BR"/>
                            </w:rPr>
                            <w:t>TC(Q) = (D</w:t>
                          </w:r>
                          <w:r>
                            <w:rPr>
                              <w:sz w:val="20"/>
                              <w:szCs w:val="20"/>
                              <w:vertAlign w:val="subscript"/>
                              <w:lang w:val="pt-BR"/>
                            </w:rPr>
                            <w:t>a</w:t>
                          </w:r>
                          <w:r>
                            <w:rPr>
                              <w:sz w:val="20"/>
                              <w:szCs w:val="20"/>
                              <w:lang w:val="pt-BR"/>
                            </w:rPr>
                            <w:t>/Q)</w:t>
                          </w:r>
                          <w:r>
                            <w:rPr>
                              <w:sz w:val="20"/>
                              <w:szCs w:val="20"/>
                              <w:lang w:val="pt-BR"/>
                            </w:rPr>
                            <w:object w:dxaOrig="180" w:dyaOrig="195">
                              <v:shape id="_x0000_i1143" type="#_x0000_t75" style="width:9.15pt;height:9.65pt" o:ole="">
                                <v:imagedata r:id="rId128" o:title=""/>
                              </v:shape>
                              <o:OLEObject Type="Embed" ProgID="Equation.3" ShapeID="_x0000_i1143" DrawAspect="Content" ObjectID="_1492265629" r:id="rId137"/>
                            </w:object>
                          </w:r>
                          <w:r>
                            <w:rPr>
                              <w:sz w:val="20"/>
                              <w:szCs w:val="20"/>
                              <w:lang w:val="pt-BR"/>
                            </w:rPr>
                            <w:t xml:space="preserve"> S + (Q/2)</w:t>
                          </w:r>
                          <w:r>
                            <w:rPr>
                              <w:sz w:val="20"/>
                              <w:szCs w:val="20"/>
                              <w:lang w:val="pt-BR"/>
                            </w:rPr>
                            <w:object w:dxaOrig="180" w:dyaOrig="195">
                              <v:shape id="_x0000_i1144" type="#_x0000_t75" style="width:9.15pt;height:9.65pt" o:ole="">
                                <v:imagedata r:id="rId128" o:title=""/>
                              </v:shape>
                              <o:OLEObject Type="Embed" ProgID="Equation.3" ShapeID="_x0000_i1144" DrawAspect="Content" ObjectID="_1492265630" r:id="rId138"/>
                            </w:object>
                          </w:r>
                          <w:r>
                            <w:rPr>
                              <w:sz w:val="20"/>
                              <w:szCs w:val="20"/>
                              <w:lang w:val="pt-BR"/>
                            </w:rPr>
                            <w:t xml:space="preserve"> H(Q) + D</w:t>
                          </w:r>
                          <w:r>
                            <w:rPr>
                              <w:sz w:val="20"/>
                              <w:szCs w:val="20"/>
                              <w:vertAlign w:val="subscript"/>
                              <w:lang w:val="pt-BR"/>
                            </w:rPr>
                            <w:t>a</w:t>
                          </w:r>
                          <w:r>
                            <w:rPr>
                              <w:sz w:val="20"/>
                              <w:szCs w:val="20"/>
                              <w:lang w:val="pt-BR"/>
                            </w:rPr>
                            <w:object w:dxaOrig="180" w:dyaOrig="195">
                              <v:shape id="_x0000_i1145" type="#_x0000_t75" style="width:9.15pt;height:9.65pt" o:ole="">
                                <v:imagedata r:id="rId128" o:title=""/>
                              </v:shape>
                              <o:OLEObject Type="Embed" ProgID="Equation.3" ShapeID="_x0000_i1145" DrawAspect="Content" ObjectID="_1492265631" r:id="rId139"/>
                            </w:object>
                          </w:r>
                          <w:r>
                            <w:rPr>
                              <w:sz w:val="20"/>
                              <w:szCs w:val="20"/>
                              <w:lang w:val="pt-BR"/>
                            </w:rPr>
                            <w:t xml:space="preserve"> C(Q)</w:t>
                          </w:r>
                        </w:p>
                      </w:txbxContent>
                    </v:textbox>
                  </v:rect>
                  <v:line id="Line 557" o:spid="_x0000_s1113" style="position:absolute;visibility:visible;mso-wrap-style:square" from="6467,6845" to="6468,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S77sUAAADcAAAADwAAAGRycy9kb3ducmV2LnhtbESPS2vDMBCE74X8B7GB3hrZPeThRAmh&#10;JtBDW8iDnrfWxjKxVsZSHPXfV4VAjsPMfMOsNtG2YqDeN44V5JMMBHHldMO1gtNx9zIH4QOyxtYx&#10;KfglD5v16GmFhXY33tNwCLVIEPYFKjAhdIWUvjJk0U9cR5y8s+sthiT7WuoebwluW/maZVNpseG0&#10;YLCjN0PV5XC1Cmam3MuZLD+OX+XQ5Iv4Gb9/Fko9j+N2CSJQDI/wvf2uFUzn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S77sUAAADcAAAADwAAAAAAAAAA&#10;AAAAAAChAgAAZHJzL2Rvd25yZXYueG1sUEsFBgAAAAAEAAQA+QAAAJMDAAAAAA==&#10;">
                    <v:stroke endarrow="block"/>
                  </v:line>
                  <v:rect id="Rectangle 558" o:spid="_x0000_s1114" style="position:absolute;left:4397;top:7175;width:414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SwMIA&#10;AADcAAAADwAAAGRycy9kb3ducmV2LnhtbESP0YrCMBRE3xf8h3AF39ZUH6R0jSKCIKsg1v2AS3Nt&#10;is1NTbK1/r0RFvZxmJkzzHI92Fb05EPjWMFsmoEgrpxuuFbwc9l95iBCRNbYOiYFTwqwXo0+llho&#10;9+Az9WWsRYJwKFCBibErpAyVIYth6jri5F2dtxiT9LXUHh8Jbls5z7KFtNhwWjDY0dZQdSt/rYIc&#10;u/vNlRfuv6/noz9FUx6ORqnJeNh8gYg0xP/wX3uvFSzyObzPp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dLAwgAAANwAAAAPAAAAAAAAAAAAAAAAAJgCAABkcnMvZG93&#10;bnJldi54bWxQSwUGAAAAAAQABAD1AAAAhwMAAAAA&#10;">
                    <v:textbox style="mso-fit-shape-to-text:t">
                      <w:txbxContent>
                        <w:p w:rsidR="0065415D" w:rsidRDefault="0065415D" w:rsidP="003A3EFE">
                          <w:pPr>
                            <w:jc w:val="center"/>
                            <w:rPr>
                              <w:sz w:val="22"/>
                            </w:rPr>
                          </w:pPr>
                          <w:r>
                            <w:rPr>
                              <w:sz w:val="22"/>
                            </w:rPr>
                            <w:t>Nâng giá lên mức kế tiếp</w:t>
                          </w:r>
                        </w:p>
                      </w:txbxContent>
                    </v:textbox>
                  </v:rect>
                  <v:line id="Line 559" o:spid="_x0000_s1115" style="position:absolute;visibility:visible;mso-wrap-style:square" from="6452,7580" to="6453,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qAAsUAAADcAAAADwAAAGRycy9kb3ducmV2LnhtbESPT2sCMRTE70K/Q3gFb5q1gn+2Rild&#10;BA9WUEvPr5vXzdLNy7KJa/z2piD0OMzMb5jVJtpG9NT52rGCyTgDQVw6XXOl4PO8HS1A+ICssXFM&#10;Cm7kYbN+Gqww1+7KR+pPoRIJwj5HBSaENpfSl4Ys+rFriZP34zqLIcmukrrDa4LbRr5k2UxarDkt&#10;GGzp3VD5e7pYBXNTHOVcFvvzoejryTJ+xK/vpVLD5/j2CiJQDP/hR3unFcwWU/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qAAsUAAADcAAAADwAAAAAAAAAA&#10;AAAAAAChAgAAZHJzL2Rvd25yZXYueG1sUEsFBgAAAAAEAAQA+QAAAJMDAAAAAA==&#10;">
                    <v:stroke endarrow="block"/>
                  </v:line>
                  <v:rect id="Rectangle 560" o:spid="_x0000_s1116" style="position:absolute;left:4382;top:7910;width:414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vL8IA&#10;AADcAAAADwAAAGRycy9kb3ducmV2LnhtbESP0YrCMBRE3xf8h3AF39bURaR0jSKCICos1v2AS3Nt&#10;is1NTbK1/r1ZWNjHYWbOMMv1YFvRkw+NYwWzaQaCuHK64VrB92X3noMIEVlj65gUPCnAejV6W2Kh&#10;3YPP1JexFgnCoUAFJsaukDJUhiyGqeuIk3d13mJM0tdSe3wkuG3lR5YtpMWG04LBjraGqlv5YxXk&#10;2N1vrrxwf7ieT/4rmvJ4MkpNxsPmE0SkIf6H/9p7rWCRz+H3TDo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O8vwgAAANwAAAAPAAAAAAAAAAAAAAAAAJgCAABkcnMvZG93&#10;bnJldi54bWxQSwUGAAAAAAQABAD1AAAAhwMAAAAA&#10;">
                    <v:textbox style="mso-fit-shape-to-text:t">
                      <w:txbxContent>
                        <w:p w:rsidR="0065415D" w:rsidRDefault="0065415D" w:rsidP="003A3EFE">
                          <w:pPr>
                            <w:jc w:val="center"/>
                            <w:rPr>
                              <w:sz w:val="22"/>
                            </w:rPr>
                          </w:pPr>
                          <w:r>
                            <w:rPr>
                              <w:sz w:val="22"/>
                            </w:rPr>
                            <w:t>Tính EOQ</w:t>
                          </w:r>
                        </w:p>
                      </w:txbxContent>
                    </v:textbox>
                  </v:rect>
                  <v:line id="Line 561" o:spid="_x0000_s1117" style="position:absolute;visibility:visible;mso-wrap-style:square" from="6466,8327" to="6467,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97cUAAADcAAAADwAAAGRycy9kb3ducmV2LnhtbESPT2sCMRTE70K/Q3gFb5q14L+tUUoX&#10;wYMV1NLz6+Z1s3TzsmziGr+9KQg9DjPzG2a1ibYRPXW+dqxgMs5AEJdO11wp+DxvRwsQPiBrbByT&#10;ght52KyfBivMtbvykfpTqESCsM9RgQmhzaX0pSGLfuxa4uT9uM5iSLKrpO7wmuC2kS9ZNpMWa04L&#10;Blt6N1T+ni5WwdwURzmXxf58KPp6sowf8et7qdTwOb69gggUw3/40d5pBbPFFP7O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97cUAAADcAAAADwAAAAAAAAAA&#10;AAAAAAChAgAAZHJzL2Rvd25yZXYueG1sUEsFBgAAAAAEAAQA+QAAAJMDAAAAAA==&#10;">
                    <v:stroke endarrow="block"/>
                  </v:line>
                  <v:shape id="AutoShape 562" o:spid="_x0000_s1118" type="#_x0000_t4" style="position:absolute;left:4667;top:8667;width:36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XU2cQA&#10;AADcAAAADwAAAGRycy9kb3ducmV2LnhtbESPwWrDMBBE74X8g9hAb43cHIxxo4RSKIQ0lzj5gK21&#10;sZxYK0dSbffvq0Igx2Fm3jCrzWQ7MZAPrWMFr4sMBHHtdMuNgtPx86UAESKyxs4xKfilAJv17GmF&#10;pXYjH2ioYiMShEOJCkyMfSllqA1ZDAvXEyfv7LzFmKRvpPY4Jrjt5DLLcmmx5bRgsKcPQ/W1+rEK&#10;Lt+9GffF7ZxVtR/kbu+3t8OXUs/z6f0NRKQpPsL39lYryIsc/s+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V1NnEAAAA3AAAAA8AAAAAAAAAAAAAAAAAmAIAAGRycy9k&#10;b3ducmV2LnhtbFBLBQYAAAAABAAEAPUAAACJAwAAAAA=&#10;">
                    <v:textbox>
                      <w:txbxContent>
                        <w:p w:rsidR="0065415D" w:rsidRDefault="0065415D" w:rsidP="003A3EFE">
                          <w:pPr>
                            <w:jc w:val="center"/>
                            <w:rPr>
                              <w:sz w:val="16"/>
                            </w:rPr>
                          </w:pPr>
                          <w:proofErr w:type="gramStart"/>
                          <w:r>
                            <w:rPr>
                              <w:sz w:val="16"/>
                            </w:rPr>
                            <w:t>EOQ ở trong mức chấp nhận giá?</w:t>
                          </w:r>
                          <w:proofErr w:type="gramEnd"/>
                        </w:p>
                      </w:txbxContent>
                    </v:textbox>
                  </v:shape>
                  <v:line id="Line 563" o:spid="_x0000_s1119" style="position:absolute;visibility:visible;mso-wrap-style:square" from="6467,9748" to="6468,10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GGAcUAAADcAAAADwAAAGRycy9kb3ducmV2LnhtbESPT2sCMRTE74V+h/AK3mpWD66uRiku&#10;BQ+24B88PzfPzdLNy7JJ1/jtm0Khx2FmfsOsNtG2YqDeN44VTMYZCOLK6YZrBefT++schA/IGlvH&#10;pOBBHjbr56cVFtrd+UDDMdQiQdgXqMCE0BVS+sqQRT92HXHybq63GJLsa6l7vCe4beU0y2bSYsNp&#10;wWBHW0PV1/HbKshNeZC5LPenz3JoJov4ES/XhVKjl/i2BBEohv/wX3unFczmOfyeS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GGAcUAAADcAAAADwAAAAAAAAAA&#10;AAAAAAChAgAAZHJzL2Rvd25yZXYueG1sUEsFBgAAAAAEAAQA+QAAAJMDAAAAAA==&#10;">
                    <v:stroke endarrow="block"/>
                  </v:line>
                  <v:rect id="Rectangle 564" o:spid="_x0000_s1120" style="position:absolute;left:4397;top:10078;width:4143;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3lKr8A&#10;AADcAAAADwAAAGRycy9kb3ducmV2LnhtbERPzYrCMBC+C/sOYRb2ZtP1IKUaRQRhUWGx+gBDMzbF&#10;ZlKTWLtvvzkIHj++/+V6tJ0YyIfWsYLvLAdBXDvdcqPgct5NCxAhImvsHJOCPwqwXn1Mllhq9+QT&#10;DVVsRArhUKICE2NfShlqQxZD5nrixF2dtxgT9I3UHp8p3HZyludzabHl1GCwp62h+lY9rIIC+/vN&#10;VWce9tfT0f9GUx2ORqmvz3GzABFpjG/xy/2jFcyL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HeUqvwAAANwAAAAPAAAAAAAAAAAAAAAAAJgCAABkcnMvZG93bnJl&#10;di54bWxQSwUGAAAAAAQABAD1AAAAhAMAAAAA&#10;">
                    <v:textbox style="mso-fit-shape-to-text:t">
                      <w:txbxContent>
                        <w:p w:rsidR="0065415D" w:rsidRDefault="0065415D" w:rsidP="003A3EFE">
                          <w:pPr>
                            <w:jc w:val="center"/>
                            <w:rPr>
                              <w:sz w:val="20"/>
                              <w:szCs w:val="20"/>
                              <w:lang w:val="pt-BR"/>
                            </w:rPr>
                          </w:pPr>
                          <w:r>
                            <w:rPr>
                              <w:sz w:val="20"/>
                              <w:szCs w:val="20"/>
                              <w:lang w:val="pt-BR"/>
                            </w:rPr>
                            <w:t>TC(EOQ)=(D</w:t>
                          </w:r>
                          <w:r>
                            <w:rPr>
                              <w:sz w:val="20"/>
                              <w:szCs w:val="20"/>
                              <w:vertAlign w:val="subscript"/>
                              <w:lang w:val="pt-BR"/>
                            </w:rPr>
                            <w:t>a</w:t>
                          </w:r>
                          <w:r>
                            <w:rPr>
                              <w:sz w:val="20"/>
                              <w:szCs w:val="20"/>
                              <w:lang w:val="pt-BR"/>
                            </w:rPr>
                            <w:t>/EOQ)</w:t>
                          </w:r>
                          <w:r>
                            <w:rPr>
                              <w:sz w:val="20"/>
                              <w:szCs w:val="20"/>
                              <w:lang w:val="pt-BR"/>
                            </w:rPr>
                            <w:object w:dxaOrig="180" w:dyaOrig="195">
                              <v:shape id="_x0000_i1146" type="#_x0000_t75" style="width:9.15pt;height:9.65pt" o:ole="">
                                <v:imagedata r:id="rId128" o:title=""/>
                              </v:shape>
                              <o:OLEObject Type="Embed" ProgID="Equation.3" ShapeID="_x0000_i1146" DrawAspect="Content" ObjectID="_1492265632" r:id="rId140"/>
                            </w:object>
                          </w:r>
                          <w:r>
                            <w:rPr>
                              <w:sz w:val="20"/>
                              <w:szCs w:val="20"/>
                              <w:lang w:val="pt-BR"/>
                            </w:rPr>
                            <w:t xml:space="preserve"> S + (EOQ/2)</w:t>
                          </w:r>
                          <w:r>
                            <w:rPr>
                              <w:sz w:val="20"/>
                              <w:szCs w:val="20"/>
                              <w:lang w:val="pt-BR"/>
                            </w:rPr>
                            <w:object w:dxaOrig="180" w:dyaOrig="195">
                              <v:shape id="_x0000_i1147" type="#_x0000_t75" style="width:9.15pt;height:9.65pt" o:ole="">
                                <v:imagedata r:id="rId128" o:title=""/>
                              </v:shape>
                              <o:OLEObject Type="Embed" ProgID="Equation.3" ShapeID="_x0000_i1147" DrawAspect="Content" ObjectID="_1492265633" r:id="rId141"/>
                            </w:object>
                          </w:r>
                          <w:r>
                            <w:rPr>
                              <w:sz w:val="20"/>
                              <w:szCs w:val="20"/>
                              <w:lang w:val="pt-BR"/>
                            </w:rPr>
                            <w:t xml:space="preserve"> H(EOQ) + D</w:t>
                          </w:r>
                          <w:r>
                            <w:rPr>
                              <w:sz w:val="20"/>
                              <w:szCs w:val="20"/>
                              <w:vertAlign w:val="subscript"/>
                              <w:lang w:val="pt-BR"/>
                            </w:rPr>
                            <w:t>a</w:t>
                          </w:r>
                          <w:r>
                            <w:rPr>
                              <w:sz w:val="20"/>
                              <w:szCs w:val="20"/>
                              <w:lang w:val="pt-BR"/>
                            </w:rPr>
                            <w:object w:dxaOrig="180" w:dyaOrig="195">
                              <v:shape id="_x0000_i1148" type="#_x0000_t75" style="width:9.15pt;height:9.65pt" o:ole="">
                                <v:imagedata r:id="rId128" o:title=""/>
                              </v:shape>
                              <o:OLEObject Type="Embed" ProgID="Equation.3" ShapeID="_x0000_i1148" DrawAspect="Content" ObjectID="_1492265634" r:id="rId142"/>
                            </w:object>
                          </w:r>
                          <w:r>
                            <w:rPr>
                              <w:sz w:val="20"/>
                              <w:szCs w:val="20"/>
                              <w:lang w:val="pt-BR"/>
                            </w:rPr>
                            <w:t xml:space="preserve"> C(EOQ)</w:t>
                          </w:r>
                        </w:p>
                      </w:txbxContent>
                    </v:textbox>
                  </v:rect>
                  <v:line id="Line 565" o:spid="_x0000_s1121" style="position:absolute;visibility:visible;mso-wrap-style:square" from="6467,10692" to="6468,1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K36MUAAADcAAAADwAAAGRycy9kb3ducmV2LnhtbESPT2sCMRTE7wW/Q3hCbzWrB3VXo4hL&#10;oYe24B88PzfPzeLmZdmka/rtm0Khx2FmfsOst9G2YqDeN44VTCcZCOLK6YZrBefT68sShA/IGlvH&#10;pOCbPGw3o6c1Fto9+EDDMdQiQdgXqMCE0BVS+sqQRT9xHXHybq63GJLsa6l7fCS4beUsy+bSYsNp&#10;wWBHe0PV/fhlFSxMeZALWb6fPsuhmebxI16uuVLP47hbgQgUw3/4r/2mFcyXOfyeS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K36MUAAADcAAAADwAAAAAAAAAA&#10;AAAAAAChAgAAZHJzL2Rvd25yZXYueG1sUEsFBgAAAAAEAAQA+QAAAJMDAAAAAA==&#10;">
                    <v:stroke endarrow="block"/>
                  </v:line>
                  <v:rect id="Rectangle 566" o:spid="_x0000_s1122" style="position:absolute;left:4397;top:11022;width:4143;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8cAA&#10;AADcAAAADwAAAGRycy9kb3ducmV2LnhtbERP3WrCMBS+H/gO4Qi7m+l2UbQzyhgIwwnD6gMcmmNT&#10;bE5iEtvu7ZeLgZcf3/96O9leDBRi51jB66IAQdw43XGr4HzavSxBxISssXdMCn4pwnYze1pjpd3I&#10;Rxrq1IocwrFCBSYlX0kZG0MW48J54sxdXLCYMgyt1AHHHG57+VYUpbTYcW4w6OnTUHOt71bBEv3t&#10;6uoTD/vL8RB+kqm/D0ap5/n08Q4i0ZQe4n/3l1ZQrvL8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J/8cAAAADcAAAADwAAAAAAAAAAAAAAAACYAgAAZHJzL2Rvd25y&#10;ZXYueG1sUEsFBgAAAAAEAAQA9QAAAIUDAAAAAA==&#10;">
                    <v:textbox style="mso-fit-shape-to-text:t">
                      <w:txbxContent>
                        <w:p w:rsidR="0065415D" w:rsidRDefault="0065415D" w:rsidP="003A3EFE">
                          <w:pPr>
                            <w:jc w:val="center"/>
                            <w:rPr>
                              <w:sz w:val="22"/>
                            </w:rPr>
                          </w:pPr>
                          <w:r>
                            <w:rPr>
                              <w:sz w:val="22"/>
                            </w:rPr>
                            <w:t>Tìm min</w:t>
                          </w:r>
                          <w:r>
                            <w:rPr>
                              <w:sz w:val="22"/>
                            </w:rPr>
                            <w:object w:dxaOrig="495" w:dyaOrig="345">
                              <v:shape id="_x0000_i1149" type="#_x0000_t75" style="width:24.75pt;height:17.45pt" o:ole="">
                                <v:imagedata r:id="rId135" o:title=""/>
                              </v:shape>
                              <o:OLEObject Type="Embed" ProgID="Equation.3" ShapeID="_x0000_i1149" DrawAspect="Content" ObjectID="_1492265635" r:id="rId143"/>
                            </w:object>
                          </w:r>
                          <w:r>
                            <w:rPr>
                              <w:sz w:val="22"/>
                            </w:rPr>
                            <w:t xml:space="preserve"> </w:t>
                          </w:r>
                        </w:p>
                      </w:txbxContent>
                    </v:textbox>
                  </v:rect>
                  <v:line id="Line 567" o:spid="_x0000_s1123" style="position:absolute;visibility:visible;mso-wrap-style:square" from="6467,11517" to="6468,1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tM8UAAADcAAAADwAAAGRycy9kb3ducmV2LnhtbESPzWrDMBCE74G+g9hCbonsHpLajRJK&#10;TaGHtJAfct5aG8vEWhlLdZS3jwqFHoeZ+YZZbaLtxEiDbx0ryOcZCOLa6ZYbBcfD++wZhA/IGjvH&#10;pOBGHjbrh8kKS+2uvKNxHxqRIOxLVGBC6EspfW3Iop+7njh5ZzdYDEkOjdQDXhPcdvIpyxbSYstp&#10;wWBPb4bqy/7HKliaaieXstoevqqxzYv4GU/fhVLTx/j6AiJQDP/hv/aHVrAo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tM8UAAADcAAAADwAAAAAAAAAA&#10;AAAAAAChAgAAZHJzL2Rvd25yZXYueG1sUEsFBgAAAAAEAAQA+QAAAJMDAAAAAA==&#10;">
                    <v:stroke endarrow="block"/>
                  </v:line>
                  <v:rect id="Rectangle 568" o:spid="_x0000_s1124" style="position:absolute;left:4397;top:11847;width:414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EHcIA&#10;AADcAAAADwAAAGRycy9kb3ducmV2LnhtbESP0YrCMBRE3xf8h3CFfVtTfRCtRhFBWFRYrH7Apbk2&#10;xeamJtna/XsjLPg4zMwZZrnubSM68qF2rGA8ykAQl07XXCm4nHdfMxAhImtsHJOCPwqwXg0+lphr&#10;9+ATdUWsRIJwyFGBibHNpQylIYth5Fri5F2dtxiT9JXUHh8Jbhs5ybKptFhzWjDY0tZQeSt+rYIZ&#10;tvebK87c7a+no/+JpjgcjVKfw36zABGpj+/wf/tbK5jOJ/A6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EQdwgAAANwAAAAPAAAAAAAAAAAAAAAAAJgCAABkcnMvZG93&#10;bnJldi54bWxQSwUGAAAAAAQABAD1AAAAhwMAAAAA&#10;">
                    <v:textbox style="mso-fit-shape-to-text:t">
                      <w:txbxContent>
                        <w:p w:rsidR="0065415D" w:rsidRDefault="0065415D" w:rsidP="003A3EFE">
                          <w:pPr>
                            <w:jc w:val="center"/>
                            <w:rPr>
                              <w:sz w:val="22"/>
                            </w:rPr>
                          </w:pPr>
                          <w:r>
                            <w:rPr>
                              <w:sz w:val="22"/>
                            </w:rPr>
                            <w:t>Đặt hàng với mức có TC = min</w:t>
                          </w:r>
                        </w:p>
                      </w:txbxContent>
                    </v:textbox>
                  </v:rect>
                  <v:line id="Line 569" o:spid="_x0000_s1125" style="position:absolute;visibility:visible;mso-wrap-style:square" from="8267,4812" to="8550,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MW38UAAADcAAAADwAAAGRycy9kb3ducmV2LnhtbESPQWsCMRSE74X+h/AK3mrWCtpdjVK6&#10;CD1oQS09v26em6Wbl2UT1/TfG6HgcZiZb5jlOtpWDNT7xrGCyTgDQVw53XCt4Ou4eX4F4QOyxtYx&#10;KfgjD+vV48MSC+0uvKfhEGqRIOwLVGBC6AopfWXIoh+7jjh5J9dbDEn2tdQ9XhLctvIly2bSYsNp&#10;wWBH74aq38PZKpibci/nstweP8uhmeRxF79/cqVGT/FtASJQDPfwf/tDK5jl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MW38UAAADcAAAADwAAAAAAAAAA&#10;AAAAAAChAgAAZHJzL2Rvd25yZXYueG1sUEsFBgAAAAAEAAQA+QAAAJMDAAAAAA==&#10;">
                    <v:stroke endarrow="block"/>
                  </v:line>
                  <v:rect id="Rectangle 570" o:spid="_x0000_s1126" style="position:absolute;left:8552;top:4482;width:124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hc8UA&#10;AADcAAAADwAAAGRycy9kb3ducmV2LnhtbESPQWvCQBSE74L/YXlCb2ajFTGpq4jF0h41Xry9Zl+T&#10;1OzbkF2T1F/fLRQ8DjPzDbPeDqYWHbWusqxgFsUgiHOrKy4UnLPDdAXCeWSNtWVS8EMOtpvxaI2p&#10;tj0fqTv5QgQIuxQVlN43qZQuL8mgi2xDHLwv2xr0QbaF1C32AW5qOY/jpTRYcVgosaF9Sfn1dDMK&#10;Pqv5Ge/H7C02yeHZfwzZ9+3yqtTTZNi9gPA0+Ef4v/2uFSyTB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CFzxQAAANwAAAAPAAAAAAAAAAAAAAAAAJgCAABkcnMv&#10;ZG93bnJldi54bWxQSwUGAAAAAAQABAD1AAAAigMAAAAA&#10;">
                    <v:textbox>
                      <w:txbxContent>
                        <w:p w:rsidR="0065415D" w:rsidRDefault="0065415D" w:rsidP="003A3EFE">
                          <w:pPr>
                            <w:jc w:val="center"/>
                            <w:rPr>
                              <w:sz w:val="22"/>
                            </w:rPr>
                          </w:pPr>
                          <w:r>
                            <w:rPr>
                              <w:sz w:val="22"/>
                            </w:rPr>
                            <w:t xml:space="preserve">Đặt hàng với EOQ </w:t>
                          </w:r>
                        </w:p>
                      </w:txbxContent>
                    </v:textbox>
                  </v:rect>
                  <v:line id="Line 571" o:spid="_x0000_s1127" style="position:absolute;visibility:visible;mso-wrap-style:square" from="8252,9207" to="8689,9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7pMcAAADcAAAADwAAAGRycy9kb3ducmV2LnhtbESPQWvCQBSE74L/YXlCb7ppi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ukxwAAANwAAAAPAAAAAAAA&#10;AAAAAAAAAKECAABkcnMvZG93bnJldi54bWxQSwUGAAAAAAQABAD5AAAAlQMAAAAA&#10;"/>
                  <v:line id="Line 572" o:spid="_x0000_s1128" style="position:absolute;flip:y;visibility:visible;mso-wrap-style:square" from="8687,5502" to="8688,9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krMcAAADcAAAADwAAAGRycy9kb3ducmV2LnhtbESPzWrDMBCE74W+g9hCLqWRW4JJnCgh&#10;FAo95JIfHHrbWFvL2Fq5kpo4b18VAjkOM/MNs1gNthNn8qFxrOB1nIEgrpxuuFZw2H+8TEGEiKyx&#10;c0wKrhRgtXx8WGCh3YW3dN7FWiQIhwIVmBj7QspQGbIYxq4nTt638xZjkr6W2uMlwW0n37IslxYb&#10;TgsGe3o3VLW7X6tATjfPP359mrRlezzOTFmV/ddGqdHTsJ6DiDTEe/jW/tQK8l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2OSsxwAAANwAAAAPAAAAAAAA&#10;AAAAAAAAAKECAABkcnMvZG93bnJldi54bWxQSwUGAAAAAAQABAD5AAAAlQMAAAAA&#10;"/>
                  <v:line id="Line 573" o:spid="_x0000_s1129" style="position:absolute;flip:x;visibility:visible;mso-wrap-style:square" from="6464,5502" to="8675,5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dXT8YAAADcAAAADwAAAGRycy9kb3ducmV2LnhtbESPzWvCQBDF7wX/h2UEL0E3KviRuora&#10;CoXSgx+HHofsNAnNzobsVNP/3hUKPT7evN+bt9p0rlZXakPl2cB4lIIizr2tuDBwOR+GC1BBkC3W&#10;nsnALwXYrHtPK8ysv/GRricpVIRwyNBAKdJkWoe8JIdh5Bvi6H351qFE2RbatniLcFfrSZrOtMOK&#10;Y0OJDe1Lyr9PPy6+cfjgl+k02TmdJEt6/ZT3VIsxg363fQYl1Mn/8V/6zRqYLefwGBMJ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3V0/GAAAA3AAAAA8AAAAAAAAA&#10;AAAAAAAAoQIAAGRycy9kb3ducmV2LnhtbFBLBQYAAAAABAAEAPkAAACUAwAAAAA=&#10;">
                    <v:stroke endarrow="block"/>
                  </v:line>
                  <v:rect id="Rectangle 574" o:spid="_x0000_s1130" style="position:absolute;left:8822;top:11854;width:90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z98AA&#10;AADcAAAADwAAAGRycy9kb3ducmV2LnhtbERP3WrCMBS+H/gO4Qi7m+l2UbQzyhgIwwnD6gMcmmNT&#10;bE5iEtvu7ZeLgZcf3/96O9leDBRi51jB66IAQdw43XGr4HzavSxBxISssXdMCn4pwnYze1pjpd3I&#10;Rxrq1IocwrFCBSYlX0kZG0MW48J54sxdXLCYMgyt1AHHHG57+VYUpbTYcW4w6OnTUHOt71bBEv3t&#10;6uoTD/vL8RB+kqm/D0ap5/n08Q4i0ZQe4n/3l1ZQrvLa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Rz98AAAADcAAAADwAAAAAAAAAAAAAAAACYAgAAZHJzL2Rvd25y&#10;ZXYueG1sUEsFBgAAAAAEAAQA9QAAAIUDAAAAAA==&#10;">
                    <v:textbox style="mso-fit-shape-to-text:t">
                      <w:txbxContent>
                        <w:p w:rsidR="0065415D" w:rsidRDefault="0065415D" w:rsidP="003A3EFE">
                          <w:pPr>
                            <w:jc w:val="center"/>
                            <w:rPr>
                              <w:sz w:val="22"/>
                            </w:rPr>
                          </w:pPr>
                          <w:r>
                            <w:rPr>
                              <w:sz w:val="22"/>
                            </w:rPr>
                            <w:t>STOP</w:t>
                          </w:r>
                        </w:p>
                      </w:txbxContent>
                    </v:textbox>
                  </v:rect>
                  <v:line id="Line 575" o:spid="_x0000_s1131" style="position:absolute;visibility:visible;mso-wrap-style:square" from="9227,5157" to="9228,11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shNcUAAADcAAAADwAAAGRycy9kb3ducmV2LnhtbESPQWvCQBSE74L/YXlCb7qxBzWpq4ih&#10;0EMrGEvPr9nXbGj2bchu4/bfdwuCx2FmvmG2+2g7MdLgW8cKlosMBHHtdMuNgvfL83wDwgdkjZ1j&#10;UvBLHva76WSLhXZXPtNYhUYkCPsCFZgQ+kJKXxuy6BeuJ07elxsshiSHRuoBrwluO/mYZStpseW0&#10;YLCno6H6u/qxCtamPMu1LF8vp3Jsl3l8ix+fuVIPs3h4AhEohnv41n7RClZ5Dv9n0hGQ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shNcUAAADcAAAADwAAAAAAAAAA&#10;AAAAAAChAgAAZHJzL2Rvd25yZXYueG1sUEsFBgAAAAAEAAQA+QAAAJMDAAAAAA==&#10;">
                    <v:stroke endarrow="block"/>
                  </v:line>
                  <v:line id="Line 576" o:spid="_x0000_s1132" style="position:absolute;visibility:visible;mso-wrap-style:square" from="8554,12057" to="8837,1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SssEAAADcAAAADwAAAGRycy9kb3ducmV2LnhtbERPS0sDMRC+C/6HMEJvNtse+libFnEp&#10;eKhCW/E8bsbN4maybOI2/ffOQejx43tvdtl3aqQhtoENzKYFKOI62JYbAx/n/eMKVEzIFrvAZOBK&#10;EXbb+7sNljZc+EjjKTVKQjiWaMCl1Jdax9qRxzgNPbFw32HwmAQOjbYDXiTcd3peFAvtsWVpcNjT&#10;i6P65/TrDSxdddRLXR3O79XYztb5LX9+rY2ZPOTnJ1CJcrqJ/92vVnyFzJczcgT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ihKywQAAANwAAAAPAAAAAAAAAAAAAAAA&#10;AKECAABkcnMvZG93bnJldi54bWxQSwUGAAAAAAQABAD5AAAAjwMAAAAA&#10;">
                    <v:stroke endarrow="block"/>
                  </v:line>
                  <v:shape id="Text Box 577" o:spid="_x0000_s1133" type="#_x0000_t202" style="position:absolute;left:7997;top:4482;width:69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PVmsMA&#10;AADcAAAADwAAAGRycy9kb3ducmV2LnhtbESPzWrDMBCE74W8g9hAb43kQJviRgmhP5BDL0nd+2Jt&#10;LBNrZaxN7Lx9VSj0OMzMN8x6O4VOXWlIbWQLxcKAIq6ja7mxUH19PDyDSoLssItMFm6UYLuZ3a2x&#10;dHHkA12P0qgM4VSiBS/Sl1qn2lPAtIg9cfZOcQgoWQ6NdgOOGR46vTTmSQdsOS947OnVU30+XoIF&#10;EbcrbtV7SPvv6fNt9KZ+xMra+/m0ewElNMl/+K+9dxZWp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PVmsMAAADcAAAADwAAAAAAAAAAAAAAAACYAgAAZHJzL2Rv&#10;d25yZXYueG1sUEsFBgAAAAAEAAQA9QAAAIgDAAAAAA==&#10;" filled="f" stroked="f">
                    <v:textbox style="mso-fit-shape-to-text:t">
                      <w:txbxContent>
                        <w:p w:rsidR="0065415D" w:rsidRDefault="0065415D" w:rsidP="003A3EFE">
                          <w:pPr>
                            <w:jc w:val="center"/>
                            <w:rPr>
                              <w:sz w:val="22"/>
                            </w:rPr>
                          </w:pPr>
                          <w:r>
                            <w:rPr>
                              <w:sz w:val="22"/>
                            </w:rPr>
                            <w:t>Có</w:t>
                          </w:r>
                        </w:p>
                      </w:txbxContent>
                    </v:textbox>
                  </v:shape>
                  <v:shape id="Text Box 578" o:spid="_x0000_s1134" type="#_x0000_t202" style="position:absolute;left:6332;top:9687;width:69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L7cIA&#10;AADcAAAADwAAAGRycy9kb3ducmV2LnhtbESPQWsCMRSE74X+h/AK3mqiYC1bo0htwUMv6vb+2Lxu&#10;lm5els3TXf99UxA8DjPzDbPajKFVF+pTE9nCbGpAEVfRNVxbKE+fz6+gkiA7bCOThSsl2KwfH1ZY&#10;uDjwgS5HqVWGcCrQghfpCq1T5SlgmsaOOHs/sQ8oWfa1dj0OGR5aPTfmRQdsOC947OjdU/V7PAcL&#10;Im47u5YfIe2/x6/d4E21wNLaydO4fQMlNMo9fGvvnYWlmcP/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UvtwgAAANwAAAAPAAAAAAAAAAAAAAAAAJgCAABkcnMvZG93&#10;bnJldi54bWxQSwUGAAAAAAQABAD1AAAAhwMAAAAA&#10;" filled="f" stroked="f">
                    <v:textbox style="mso-fit-shape-to-text:t">
                      <w:txbxContent>
                        <w:p w:rsidR="0065415D" w:rsidRDefault="0065415D" w:rsidP="003A3EFE">
                          <w:pPr>
                            <w:jc w:val="center"/>
                            <w:rPr>
                              <w:sz w:val="22"/>
                            </w:rPr>
                          </w:pPr>
                          <w:r>
                            <w:rPr>
                              <w:sz w:val="22"/>
                            </w:rPr>
                            <w:t>Có</w:t>
                          </w:r>
                        </w:p>
                      </w:txbxContent>
                    </v:textbox>
                  </v:shape>
                  <v:shape id="Text Box 579" o:spid="_x0000_s1135" type="#_x0000_t202" style="position:absolute;left:5657;top:5255;width:887;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u7esUA&#10;AADcAAAADwAAAGRycy9kb3ducmV2LnhtbESPzW7CMBCE75V4B2uRuBUbWgoEDKpoK/VG+XmAVbzE&#10;IfE6ig2kffoaqVKPo5n5RrNcd64WV2pD6VnDaKhAEOfelFxoOB4+HmcgQkQ2WHsmDd8UYL3qPSwx&#10;M/7GO7ruYyEShEOGGmyMTSZlyC05DEPfECfv5FuHMcm2kKbFW4K7Wo6VepEOS04LFhvaWMqr/cVp&#10;mCm3rar5+Cu455/RxG7e/Htz1nrQ714XICJ18T/81/40GqbqCe5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7t6xQAAANwAAAAPAAAAAAAAAAAAAAAAAJgCAABkcnMv&#10;ZG93bnJldi54bWxQSwUGAAAAAAQABAD1AAAAigMAAAAA&#10;" filled="f" stroked="f">
                    <v:textbox style="mso-fit-shape-to-text:t">
                      <w:txbxContent>
                        <w:p w:rsidR="0065415D" w:rsidRDefault="0065415D" w:rsidP="003A3EFE">
                          <w:pPr>
                            <w:jc w:val="center"/>
                            <w:rPr>
                              <w:sz w:val="22"/>
                            </w:rPr>
                          </w:pPr>
                          <w:r>
                            <w:rPr>
                              <w:sz w:val="22"/>
                            </w:rPr>
                            <w:t>Không</w:t>
                          </w:r>
                        </w:p>
                      </w:txbxContent>
                    </v:textbox>
                  </v:shape>
                  <v:shape id="Text Box 580" o:spid="_x0000_s1136" type="#_x0000_t202" style="position:absolute;left:7907;top:8842;width:887;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jDsQA&#10;AADcAAAADwAAAGRycy9kb3ducmV2LnhtbESPwW7CMBBE70j8g7VIvRUbRCmkGFTRVuIGTfsBq3iJ&#10;08TrKHYh5esxUiWOo5l5o1lteteIE3Wh8qxhMlYgiAtvKi41fH99PC5AhIhssPFMGv4owGY9HKww&#10;M/7Mn3TKYykShEOGGmyMbSZlKCw5DGPfEifv6DuHMcmulKbDc4K7Rk6VmkuHFacFiy1tLRV1/us0&#10;LJTb1/Vyeghudpk82e2bf29/tH4Y9a8vICL18R7+b++Mhmc1g9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iIw7EAAAA3AAAAA8AAAAAAAAAAAAAAAAAmAIAAGRycy9k&#10;b3ducmV2LnhtbFBLBQYAAAAABAAEAPUAAACJAwAAAAA=&#10;" filled="f" stroked="f">
                    <v:textbox style="mso-fit-shape-to-text:t">
                      <w:txbxContent>
                        <w:p w:rsidR="0065415D" w:rsidRDefault="0065415D" w:rsidP="003A3EFE">
                          <w:pPr>
                            <w:jc w:val="center"/>
                            <w:rPr>
                              <w:sz w:val="22"/>
                            </w:rPr>
                          </w:pPr>
                          <w:r>
                            <w:rPr>
                              <w:sz w:val="22"/>
                            </w:rPr>
                            <w:t>Không</w:t>
                          </w:r>
                        </w:p>
                      </w:txbxContent>
                    </v:textbox>
                  </v:shape>
                </v:group>
                <w10:anchorlock/>
              </v:group>
            </w:pict>
          </mc:Fallback>
        </mc:AlternateContent>
      </w:r>
    </w:p>
    <w:p w:rsidR="003A3EFE" w:rsidRDefault="003A3EFE" w:rsidP="0065415D">
      <w:pPr>
        <w:spacing w:line="312" w:lineRule="auto"/>
        <w:ind w:firstLine="567"/>
        <w:jc w:val="both"/>
        <w:rPr>
          <w:sz w:val="26"/>
          <w:szCs w:val="26"/>
        </w:rPr>
      </w:pPr>
      <w:r>
        <w:rPr>
          <w:b/>
          <w:i/>
          <w:sz w:val="26"/>
          <w:szCs w:val="26"/>
        </w:rPr>
        <w:lastRenderedPageBreak/>
        <w:t>Ví dụ:</w:t>
      </w:r>
      <w:r>
        <w:rPr>
          <w:sz w:val="26"/>
          <w:szCs w:val="26"/>
        </w:rPr>
        <w:t xml:space="preserve"> Công ty X có mức nhu cầu 120 sản phẩm/tháng và đều trong năm. Giá mua sản phẩm tuỳ thuộc vào qui mô đặt hàng như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2648"/>
      </w:tblGrid>
      <w:tr w:rsidR="003A3EFE" w:rsidTr="003A3EFE">
        <w:trPr>
          <w:jc w:val="center"/>
        </w:trPr>
        <w:tc>
          <w:tcPr>
            <w:tcW w:w="1008" w:type="dxa"/>
            <w:tcBorders>
              <w:top w:val="single" w:sz="4" w:space="0" w:color="auto"/>
              <w:left w:val="single" w:sz="4" w:space="0" w:color="auto"/>
              <w:bottom w:val="single" w:sz="4" w:space="0" w:color="auto"/>
              <w:right w:val="single" w:sz="4" w:space="0" w:color="auto"/>
            </w:tcBorders>
            <w:hideMark/>
          </w:tcPr>
          <w:p w:rsidR="003A3EFE" w:rsidRDefault="003A3EFE" w:rsidP="0065415D">
            <w:pPr>
              <w:spacing w:line="312" w:lineRule="auto"/>
              <w:jc w:val="center"/>
              <w:rPr>
                <w:b/>
                <w:sz w:val="26"/>
                <w:szCs w:val="26"/>
              </w:rPr>
            </w:pPr>
            <w:r>
              <w:rPr>
                <w:b/>
                <w:sz w:val="26"/>
                <w:szCs w:val="26"/>
              </w:rPr>
              <w:t>Stt</w:t>
            </w:r>
          </w:p>
        </w:tc>
        <w:tc>
          <w:tcPr>
            <w:tcW w:w="2520" w:type="dxa"/>
            <w:tcBorders>
              <w:top w:val="single" w:sz="4" w:space="0" w:color="auto"/>
              <w:left w:val="single" w:sz="4" w:space="0" w:color="auto"/>
              <w:bottom w:val="single" w:sz="4" w:space="0" w:color="auto"/>
              <w:right w:val="single" w:sz="4" w:space="0" w:color="auto"/>
            </w:tcBorders>
            <w:hideMark/>
          </w:tcPr>
          <w:p w:rsidR="003A3EFE" w:rsidRDefault="003A3EFE" w:rsidP="0065415D">
            <w:pPr>
              <w:spacing w:line="312" w:lineRule="auto"/>
              <w:jc w:val="center"/>
              <w:rPr>
                <w:b/>
                <w:sz w:val="26"/>
                <w:szCs w:val="26"/>
              </w:rPr>
            </w:pPr>
            <w:r>
              <w:rPr>
                <w:b/>
                <w:sz w:val="26"/>
                <w:szCs w:val="26"/>
              </w:rPr>
              <w:t>Qui mô (sản phẩm)</w:t>
            </w:r>
          </w:p>
        </w:tc>
        <w:tc>
          <w:tcPr>
            <w:tcW w:w="2648" w:type="dxa"/>
            <w:tcBorders>
              <w:top w:val="single" w:sz="4" w:space="0" w:color="auto"/>
              <w:left w:val="single" w:sz="4" w:space="0" w:color="auto"/>
              <w:bottom w:val="single" w:sz="4" w:space="0" w:color="auto"/>
              <w:right w:val="single" w:sz="4" w:space="0" w:color="auto"/>
            </w:tcBorders>
            <w:hideMark/>
          </w:tcPr>
          <w:p w:rsidR="003A3EFE" w:rsidRDefault="003A3EFE" w:rsidP="0065415D">
            <w:pPr>
              <w:spacing w:line="312" w:lineRule="auto"/>
              <w:jc w:val="center"/>
              <w:rPr>
                <w:b/>
                <w:sz w:val="26"/>
                <w:szCs w:val="26"/>
              </w:rPr>
            </w:pPr>
            <w:r>
              <w:rPr>
                <w:b/>
                <w:sz w:val="26"/>
                <w:szCs w:val="26"/>
              </w:rPr>
              <w:t>Đơn giá (đồng)</w:t>
            </w:r>
          </w:p>
        </w:tc>
      </w:tr>
      <w:tr w:rsidR="003A3EFE" w:rsidTr="003A3EFE">
        <w:trPr>
          <w:jc w:val="center"/>
        </w:trPr>
        <w:tc>
          <w:tcPr>
            <w:tcW w:w="1008" w:type="dxa"/>
            <w:tcBorders>
              <w:top w:val="single" w:sz="4" w:space="0" w:color="auto"/>
              <w:left w:val="single" w:sz="4" w:space="0" w:color="auto"/>
              <w:bottom w:val="single" w:sz="4" w:space="0" w:color="auto"/>
              <w:right w:val="single" w:sz="4" w:space="0" w:color="auto"/>
            </w:tcBorders>
            <w:hideMark/>
          </w:tcPr>
          <w:p w:rsidR="003A3EFE" w:rsidRDefault="003A3EFE" w:rsidP="0065415D">
            <w:pPr>
              <w:spacing w:line="312" w:lineRule="auto"/>
              <w:jc w:val="center"/>
              <w:rPr>
                <w:sz w:val="26"/>
                <w:szCs w:val="26"/>
              </w:rPr>
            </w:pPr>
            <w:r>
              <w:rPr>
                <w:sz w:val="26"/>
                <w:szCs w:val="26"/>
              </w:rPr>
              <w:t>1</w:t>
            </w:r>
          </w:p>
        </w:tc>
        <w:tc>
          <w:tcPr>
            <w:tcW w:w="2520" w:type="dxa"/>
            <w:tcBorders>
              <w:top w:val="single" w:sz="4" w:space="0" w:color="auto"/>
              <w:left w:val="single" w:sz="4" w:space="0" w:color="auto"/>
              <w:bottom w:val="single" w:sz="4" w:space="0" w:color="auto"/>
              <w:right w:val="single" w:sz="4" w:space="0" w:color="auto"/>
            </w:tcBorders>
            <w:hideMark/>
          </w:tcPr>
          <w:p w:rsidR="003A3EFE" w:rsidRDefault="003A3EFE" w:rsidP="0065415D">
            <w:pPr>
              <w:spacing w:line="312" w:lineRule="auto"/>
              <w:jc w:val="center"/>
              <w:rPr>
                <w:sz w:val="26"/>
                <w:szCs w:val="26"/>
              </w:rPr>
            </w:pPr>
            <w:r>
              <w:rPr>
                <w:sz w:val="26"/>
                <w:szCs w:val="26"/>
              </w:rPr>
              <w:t>&lt;200</w:t>
            </w:r>
          </w:p>
        </w:tc>
        <w:tc>
          <w:tcPr>
            <w:tcW w:w="2648" w:type="dxa"/>
            <w:tcBorders>
              <w:top w:val="single" w:sz="4" w:space="0" w:color="auto"/>
              <w:left w:val="single" w:sz="4" w:space="0" w:color="auto"/>
              <w:bottom w:val="single" w:sz="4" w:space="0" w:color="auto"/>
              <w:right w:val="single" w:sz="4" w:space="0" w:color="auto"/>
            </w:tcBorders>
            <w:hideMark/>
          </w:tcPr>
          <w:p w:rsidR="003A3EFE" w:rsidRDefault="003A3EFE" w:rsidP="0065415D">
            <w:pPr>
              <w:spacing w:line="312" w:lineRule="auto"/>
              <w:jc w:val="center"/>
              <w:rPr>
                <w:sz w:val="26"/>
                <w:szCs w:val="26"/>
                <w:vertAlign w:val="superscript"/>
              </w:rPr>
            </w:pPr>
            <w:r>
              <w:rPr>
                <w:sz w:val="26"/>
                <w:szCs w:val="26"/>
              </w:rPr>
              <w:t>350.000</w:t>
            </w:r>
          </w:p>
        </w:tc>
      </w:tr>
      <w:tr w:rsidR="003A3EFE" w:rsidTr="003A3EFE">
        <w:trPr>
          <w:jc w:val="center"/>
        </w:trPr>
        <w:tc>
          <w:tcPr>
            <w:tcW w:w="1008" w:type="dxa"/>
            <w:tcBorders>
              <w:top w:val="single" w:sz="4" w:space="0" w:color="auto"/>
              <w:left w:val="single" w:sz="4" w:space="0" w:color="auto"/>
              <w:bottom w:val="single" w:sz="4" w:space="0" w:color="auto"/>
              <w:right w:val="single" w:sz="4" w:space="0" w:color="auto"/>
            </w:tcBorders>
            <w:hideMark/>
          </w:tcPr>
          <w:p w:rsidR="003A3EFE" w:rsidRDefault="003A3EFE" w:rsidP="0065415D">
            <w:pPr>
              <w:spacing w:line="312" w:lineRule="auto"/>
              <w:jc w:val="center"/>
              <w:rPr>
                <w:sz w:val="26"/>
                <w:szCs w:val="26"/>
              </w:rPr>
            </w:pPr>
            <w:r>
              <w:rPr>
                <w:sz w:val="26"/>
                <w:szCs w:val="26"/>
              </w:rPr>
              <w:t>2</w:t>
            </w:r>
          </w:p>
        </w:tc>
        <w:tc>
          <w:tcPr>
            <w:tcW w:w="2520" w:type="dxa"/>
            <w:tcBorders>
              <w:top w:val="single" w:sz="4" w:space="0" w:color="auto"/>
              <w:left w:val="single" w:sz="4" w:space="0" w:color="auto"/>
              <w:bottom w:val="single" w:sz="4" w:space="0" w:color="auto"/>
              <w:right w:val="single" w:sz="4" w:space="0" w:color="auto"/>
            </w:tcBorders>
            <w:hideMark/>
          </w:tcPr>
          <w:p w:rsidR="003A3EFE" w:rsidRDefault="003A3EFE" w:rsidP="0065415D">
            <w:pPr>
              <w:spacing w:line="312" w:lineRule="auto"/>
              <w:jc w:val="center"/>
              <w:rPr>
                <w:sz w:val="26"/>
                <w:szCs w:val="26"/>
              </w:rPr>
            </w:pPr>
            <w:r>
              <w:rPr>
                <w:position w:val="-4"/>
                <w:sz w:val="26"/>
                <w:szCs w:val="26"/>
              </w:rPr>
              <w:object w:dxaOrig="195" w:dyaOrig="240">
                <v:shape id="_x0000_i1107" type="#_x0000_t75" style="width:9.65pt;height:11.9pt" o:ole="">
                  <v:imagedata r:id="rId144" o:title=""/>
                </v:shape>
                <o:OLEObject Type="Embed" ProgID="Equation.3" ShapeID="_x0000_i1107" DrawAspect="Content" ObjectID="_1492265573" r:id="rId145"/>
              </w:object>
            </w:r>
            <w:r>
              <w:rPr>
                <w:sz w:val="26"/>
                <w:szCs w:val="26"/>
              </w:rPr>
              <w:t>200</w:t>
            </w:r>
          </w:p>
        </w:tc>
        <w:tc>
          <w:tcPr>
            <w:tcW w:w="2648" w:type="dxa"/>
            <w:tcBorders>
              <w:top w:val="single" w:sz="4" w:space="0" w:color="auto"/>
              <w:left w:val="single" w:sz="4" w:space="0" w:color="auto"/>
              <w:bottom w:val="single" w:sz="4" w:space="0" w:color="auto"/>
              <w:right w:val="single" w:sz="4" w:space="0" w:color="auto"/>
            </w:tcBorders>
            <w:hideMark/>
          </w:tcPr>
          <w:p w:rsidR="003A3EFE" w:rsidRDefault="003A3EFE" w:rsidP="0065415D">
            <w:pPr>
              <w:spacing w:line="312" w:lineRule="auto"/>
              <w:jc w:val="center"/>
              <w:rPr>
                <w:sz w:val="26"/>
                <w:szCs w:val="26"/>
              </w:rPr>
            </w:pPr>
            <w:r>
              <w:rPr>
                <w:sz w:val="26"/>
                <w:szCs w:val="26"/>
              </w:rPr>
              <w:t>340.000</w:t>
            </w:r>
          </w:p>
        </w:tc>
      </w:tr>
    </w:tbl>
    <w:p w:rsidR="003A3EFE" w:rsidRDefault="003A3EFE" w:rsidP="0065415D">
      <w:pPr>
        <w:spacing w:line="312" w:lineRule="auto"/>
        <w:ind w:firstLine="567"/>
        <w:jc w:val="both"/>
        <w:rPr>
          <w:spacing w:val="-2"/>
          <w:sz w:val="26"/>
          <w:szCs w:val="26"/>
        </w:rPr>
      </w:pPr>
      <w:r>
        <w:rPr>
          <w:spacing w:val="-2"/>
          <w:sz w:val="26"/>
          <w:szCs w:val="26"/>
        </w:rPr>
        <w:t xml:space="preserve">Chi phí đặt hàng là 1 triệu đồng một lần đặt hàng, chi phí tồn kho tính </w:t>
      </w:r>
      <w:proofErr w:type="gramStart"/>
      <w:r>
        <w:rPr>
          <w:spacing w:val="-2"/>
          <w:sz w:val="26"/>
          <w:szCs w:val="26"/>
        </w:rPr>
        <w:t>theo</w:t>
      </w:r>
      <w:proofErr w:type="gramEnd"/>
      <w:r>
        <w:rPr>
          <w:spacing w:val="-2"/>
          <w:sz w:val="26"/>
          <w:szCs w:val="26"/>
        </w:rPr>
        <w:t xml:space="preserve"> năm cho một sản phẩm bình quân bằng 25% đơn giá sản phẩm. </w:t>
      </w:r>
      <w:proofErr w:type="gramStart"/>
      <w:r>
        <w:rPr>
          <w:spacing w:val="-2"/>
          <w:sz w:val="26"/>
          <w:szCs w:val="26"/>
        </w:rPr>
        <w:t>Xác định mức đặt hàng hiệu quả.</w:t>
      </w:r>
      <w:proofErr w:type="gramEnd"/>
    </w:p>
    <w:p w:rsidR="003A3EFE" w:rsidRDefault="003A3EFE" w:rsidP="0065415D">
      <w:pPr>
        <w:spacing w:line="312" w:lineRule="auto"/>
        <w:ind w:firstLine="567"/>
        <w:jc w:val="both"/>
        <w:rPr>
          <w:sz w:val="26"/>
          <w:szCs w:val="26"/>
        </w:rPr>
      </w:pPr>
      <w:r>
        <w:rPr>
          <w:i/>
          <w:sz w:val="26"/>
          <w:szCs w:val="26"/>
        </w:rPr>
        <w:t xml:space="preserve">Lời giải: </w:t>
      </w:r>
      <w:r>
        <w:rPr>
          <w:sz w:val="26"/>
          <w:szCs w:val="26"/>
        </w:rPr>
        <w:t>Theo bài toán ta có:</w:t>
      </w:r>
    </w:p>
    <w:p w:rsidR="003A3EFE" w:rsidRDefault="003A3EFE" w:rsidP="0065415D">
      <w:pPr>
        <w:spacing w:line="312" w:lineRule="auto"/>
        <w:ind w:firstLine="567"/>
        <w:jc w:val="both"/>
        <w:rPr>
          <w:sz w:val="26"/>
          <w:szCs w:val="26"/>
        </w:rPr>
      </w:pPr>
      <w:r>
        <w:rPr>
          <w:sz w:val="26"/>
          <w:szCs w:val="26"/>
        </w:rPr>
        <w:t>D</w:t>
      </w:r>
      <w:r>
        <w:rPr>
          <w:sz w:val="26"/>
          <w:szCs w:val="26"/>
          <w:vertAlign w:val="subscript"/>
        </w:rPr>
        <w:t>a</w:t>
      </w:r>
      <w:r>
        <w:rPr>
          <w:sz w:val="26"/>
          <w:szCs w:val="26"/>
        </w:rPr>
        <w:t>=120</w:t>
      </w:r>
      <w:r>
        <w:rPr>
          <w:position w:val="-4"/>
          <w:sz w:val="26"/>
          <w:szCs w:val="26"/>
        </w:rPr>
        <w:object w:dxaOrig="180" w:dyaOrig="195">
          <v:shape id="_x0000_i1108" type="#_x0000_t75" style="width:9.15pt;height:9.65pt" o:ole="">
            <v:imagedata r:id="rId146" o:title=""/>
          </v:shape>
          <o:OLEObject Type="Embed" ProgID="Equation.3" ShapeID="_x0000_i1108" DrawAspect="Content" ObjectID="_1492265574" r:id="rId147"/>
        </w:object>
      </w:r>
      <w:r>
        <w:rPr>
          <w:sz w:val="26"/>
          <w:szCs w:val="26"/>
        </w:rPr>
        <w:t>12 = 1.440 sản phẩm/năm.</w:t>
      </w:r>
    </w:p>
    <w:p w:rsidR="003A3EFE" w:rsidRDefault="003A3EFE" w:rsidP="0065415D">
      <w:pPr>
        <w:spacing w:line="312" w:lineRule="auto"/>
        <w:ind w:firstLine="567"/>
        <w:jc w:val="both"/>
        <w:rPr>
          <w:sz w:val="26"/>
          <w:szCs w:val="26"/>
        </w:rPr>
      </w:pPr>
      <w:r>
        <w:rPr>
          <w:sz w:val="26"/>
          <w:szCs w:val="26"/>
        </w:rPr>
        <w:t>S = 1.000.000</w:t>
      </w:r>
      <w:r>
        <w:rPr>
          <w:sz w:val="26"/>
          <w:szCs w:val="26"/>
          <w:vertAlign w:val="superscript"/>
        </w:rPr>
        <w:t>đ</w:t>
      </w:r>
      <w:r>
        <w:rPr>
          <w:sz w:val="26"/>
          <w:szCs w:val="26"/>
        </w:rPr>
        <w:t>/đơn hàng = 10</w:t>
      </w:r>
      <w:r>
        <w:rPr>
          <w:sz w:val="26"/>
          <w:szCs w:val="26"/>
          <w:vertAlign w:val="superscript"/>
        </w:rPr>
        <w:t>6</w:t>
      </w:r>
      <w:r>
        <w:rPr>
          <w:sz w:val="26"/>
          <w:szCs w:val="26"/>
        </w:rPr>
        <w:t xml:space="preserve"> đ/đơn hàng.</w:t>
      </w:r>
    </w:p>
    <w:p w:rsidR="003A3EFE" w:rsidRDefault="003A3EFE" w:rsidP="0065415D">
      <w:pPr>
        <w:spacing w:line="312" w:lineRule="auto"/>
        <w:ind w:firstLine="567"/>
        <w:jc w:val="both"/>
        <w:rPr>
          <w:sz w:val="26"/>
          <w:szCs w:val="26"/>
        </w:rPr>
      </w:pPr>
      <w:r>
        <w:rPr>
          <w:sz w:val="26"/>
          <w:szCs w:val="26"/>
        </w:rPr>
        <w:sym w:font="Wingdings 2" w:char="F043"/>
      </w:r>
      <w:r>
        <w:rPr>
          <w:sz w:val="26"/>
          <w:szCs w:val="26"/>
        </w:rPr>
        <w:t xml:space="preserve"> Tại mức giá 340.000</w:t>
      </w:r>
      <w:r>
        <w:rPr>
          <w:sz w:val="26"/>
          <w:szCs w:val="26"/>
          <w:vertAlign w:val="superscript"/>
        </w:rPr>
        <w:t>đ</w:t>
      </w:r>
      <w:r>
        <w:rPr>
          <w:sz w:val="26"/>
          <w:szCs w:val="26"/>
        </w:rPr>
        <w:t>/sản phẩm:</w:t>
      </w:r>
    </w:p>
    <w:p w:rsidR="003A3EFE" w:rsidRDefault="003A3EFE" w:rsidP="0065415D">
      <w:pPr>
        <w:spacing w:line="312" w:lineRule="auto"/>
        <w:ind w:left="567" w:firstLine="567"/>
        <w:jc w:val="both"/>
        <w:rPr>
          <w:sz w:val="26"/>
          <w:szCs w:val="26"/>
        </w:rPr>
      </w:pPr>
      <w:r>
        <w:rPr>
          <w:position w:val="-26"/>
          <w:sz w:val="26"/>
          <w:szCs w:val="26"/>
          <w:lang w:val="nl-NL"/>
        </w:rPr>
        <w:object w:dxaOrig="4005" w:dyaOrig="720">
          <v:shape id="_x0000_i1109" type="#_x0000_t75" style="width:200.4pt;height:36.25pt" o:ole="">
            <v:imagedata r:id="rId148" o:title=""/>
          </v:shape>
          <o:OLEObject Type="Embed" ProgID="Equation.3" ShapeID="_x0000_i1109" DrawAspect="Content" ObjectID="_1492265575" r:id="rId149"/>
        </w:object>
      </w:r>
      <w:proofErr w:type="gramStart"/>
      <w:r>
        <w:rPr>
          <w:sz w:val="26"/>
          <w:szCs w:val="26"/>
        </w:rPr>
        <w:t>&lt;200, không thoả mãn điều kiện.</w:t>
      </w:r>
      <w:proofErr w:type="gramEnd"/>
    </w:p>
    <w:p w:rsidR="003A3EFE" w:rsidRDefault="003A3EFE" w:rsidP="0065415D">
      <w:pPr>
        <w:spacing w:line="312" w:lineRule="auto"/>
        <w:ind w:left="567" w:firstLine="567"/>
        <w:jc w:val="both"/>
        <w:rPr>
          <w:sz w:val="26"/>
          <w:szCs w:val="26"/>
          <w:lang w:val="pt-BR"/>
        </w:rPr>
      </w:pPr>
      <w:r>
        <w:rPr>
          <w:sz w:val="26"/>
          <w:szCs w:val="26"/>
          <w:lang w:val="pt-BR"/>
        </w:rPr>
        <w:t>(Với H = 25%</w:t>
      </w:r>
      <w:r>
        <w:rPr>
          <w:position w:val="-4"/>
          <w:sz w:val="26"/>
          <w:szCs w:val="26"/>
        </w:rPr>
        <w:object w:dxaOrig="180" w:dyaOrig="195">
          <v:shape id="_x0000_i1110" type="#_x0000_t75" style="width:9.15pt;height:9.65pt" o:ole="">
            <v:imagedata r:id="rId150" o:title=""/>
          </v:shape>
          <o:OLEObject Type="Embed" ProgID="Equation.3" ShapeID="_x0000_i1110" DrawAspect="Content" ObjectID="_1492265576" r:id="rId151"/>
        </w:object>
      </w:r>
      <w:r>
        <w:rPr>
          <w:sz w:val="26"/>
          <w:szCs w:val="26"/>
          <w:lang w:val="pt-BR"/>
        </w:rPr>
        <w:t>340.000</w:t>
      </w:r>
      <w:r>
        <w:rPr>
          <w:sz w:val="26"/>
          <w:szCs w:val="26"/>
          <w:vertAlign w:val="superscript"/>
          <w:lang w:val="pt-BR"/>
        </w:rPr>
        <w:t>đ</w:t>
      </w:r>
      <w:r>
        <w:rPr>
          <w:sz w:val="26"/>
          <w:szCs w:val="26"/>
          <w:lang w:val="pt-BR"/>
        </w:rPr>
        <w:t xml:space="preserve"> = 85.000</w:t>
      </w:r>
      <w:r>
        <w:rPr>
          <w:sz w:val="26"/>
          <w:szCs w:val="26"/>
          <w:vertAlign w:val="superscript"/>
          <w:lang w:val="pt-BR"/>
        </w:rPr>
        <w:t>đ</w:t>
      </w:r>
      <w:r>
        <w:rPr>
          <w:sz w:val="26"/>
          <w:szCs w:val="26"/>
          <w:lang w:val="pt-BR"/>
        </w:rPr>
        <w:t>)</w:t>
      </w:r>
    </w:p>
    <w:p w:rsidR="003A3EFE" w:rsidRDefault="003A3EFE" w:rsidP="0065415D">
      <w:pPr>
        <w:spacing w:line="312" w:lineRule="auto"/>
        <w:ind w:left="567" w:firstLine="567"/>
        <w:jc w:val="both"/>
        <w:rPr>
          <w:sz w:val="26"/>
          <w:szCs w:val="26"/>
          <w:lang w:val="pt-BR"/>
        </w:rPr>
      </w:pPr>
      <w:r>
        <w:rPr>
          <w:sz w:val="26"/>
          <w:szCs w:val="26"/>
          <w:lang w:val="pt-BR"/>
        </w:rPr>
        <w:sym w:font="Wingdings 2" w:char="F050"/>
      </w:r>
      <w:r>
        <w:rPr>
          <w:sz w:val="26"/>
          <w:szCs w:val="26"/>
          <w:lang w:val="pt-BR"/>
        </w:rPr>
        <w:t xml:space="preserve"> Với Q = 200, ta có: C</w:t>
      </w:r>
      <w:r>
        <w:rPr>
          <w:sz w:val="26"/>
          <w:szCs w:val="26"/>
          <w:vertAlign w:val="subscript"/>
          <w:lang w:val="pt-BR"/>
        </w:rPr>
        <w:t>i</w:t>
      </w:r>
      <w:r>
        <w:rPr>
          <w:sz w:val="26"/>
          <w:szCs w:val="26"/>
          <w:lang w:val="pt-BR"/>
        </w:rPr>
        <w:t>(Q) = 340.000</w:t>
      </w:r>
      <w:r>
        <w:rPr>
          <w:sz w:val="26"/>
          <w:szCs w:val="26"/>
          <w:vertAlign w:val="superscript"/>
          <w:lang w:val="pt-BR"/>
        </w:rPr>
        <w:t>đ</w:t>
      </w:r>
      <w:r>
        <w:rPr>
          <w:sz w:val="26"/>
          <w:szCs w:val="26"/>
          <w:lang w:val="pt-BR"/>
        </w:rPr>
        <w:t>; H = 85.000</w:t>
      </w:r>
      <w:r>
        <w:rPr>
          <w:sz w:val="26"/>
          <w:szCs w:val="26"/>
          <w:vertAlign w:val="superscript"/>
          <w:lang w:val="pt-BR"/>
        </w:rPr>
        <w:t>đ</w:t>
      </w:r>
    </w:p>
    <w:p w:rsidR="003A3EFE" w:rsidRDefault="003A3EFE" w:rsidP="0065415D">
      <w:pPr>
        <w:spacing w:line="312" w:lineRule="auto"/>
        <w:jc w:val="center"/>
        <w:rPr>
          <w:sz w:val="26"/>
          <w:szCs w:val="26"/>
        </w:rPr>
      </w:pPr>
      <w:r>
        <w:rPr>
          <w:position w:val="-28"/>
          <w:sz w:val="26"/>
          <w:szCs w:val="26"/>
        </w:rPr>
        <w:object w:dxaOrig="8985" w:dyaOrig="675">
          <v:shape id="_x0000_i1111" type="#_x0000_t75" style="width:449.45pt;height:33.95pt" o:ole="">
            <v:imagedata r:id="rId152" o:title=""/>
          </v:shape>
          <o:OLEObject Type="Embed" ProgID="Equation.3" ShapeID="_x0000_i1111" DrawAspect="Content" ObjectID="_1492265577" r:id="rId153"/>
        </w:object>
      </w:r>
    </w:p>
    <w:p w:rsidR="003A3EFE" w:rsidRDefault="003A3EFE" w:rsidP="0065415D">
      <w:pPr>
        <w:spacing w:line="312" w:lineRule="auto"/>
        <w:ind w:firstLine="567"/>
        <w:jc w:val="both"/>
        <w:rPr>
          <w:sz w:val="26"/>
          <w:szCs w:val="26"/>
        </w:rPr>
      </w:pPr>
      <w:r>
        <w:rPr>
          <w:sz w:val="26"/>
          <w:szCs w:val="26"/>
        </w:rPr>
        <w:sym w:font="Wingdings 2" w:char="F043"/>
      </w:r>
      <w:r>
        <w:rPr>
          <w:sz w:val="26"/>
          <w:szCs w:val="26"/>
        </w:rPr>
        <w:t xml:space="preserve"> Tại mức giá 350.000</w:t>
      </w:r>
      <w:r>
        <w:rPr>
          <w:sz w:val="26"/>
          <w:szCs w:val="26"/>
          <w:vertAlign w:val="superscript"/>
        </w:rPr>
        <w:t>đ</w:t>
      </w:r>
      <w:r>
        <w:rPr>
          <w:sz w:val="26"/>
          <w:szCs w:val="26"/>
        </w:rPr>
        <w:t>/sản phẩm:</w:t>
      </w:r>
    </w:p>
    <w:p w:rsidR="003A3EFE" w:rsidRDefault="003A3EFE" w:rsidP="0065415D">
      <w:pPr>
        <w:spacing w:line="312" w:lineRule="auto"/>
        <w:ind w:firstLine="567"/>
        <w:jc w:val="both"/>
        <w:rPr>
          <w:sz w:val="26"/>
          <w:szCs w:val="26"/>
        </w:rPr>
      </w:pPr>
      <w:r>
        <w:rPr>
          <w:sz w:val="26"/>
          <w:szCs w:val="26"/>
        </w:rPr>
        <w:tab/>
      </w:r>
      <w:r>
        <w:rPr>
          <w:position w:val="-26"/>
          <w:sz w:val="26"/>
          <w:szCs w:val="26"/>
          <w:lang w:val="nl-NL"/>
        </w:rPr>
        <w:object w:dxaOrig="3975" w:dyaOrig="720">
          <v:shape id="_x0000_i1112" type="#_x0000_t75" style="width:198.55pt;height:36.25pt" o:ole="">
            <v:imagedata r:id="rId154" o:title=""/>
          </v:shape>
          <o:OLEObject Type="Embed" ProgID="Equation.3" ShapeID="_x0000_i1112" DrawAspect="Content" ObjectID="_1492265578" r:id="rId155"/>
        </w:object>
      </w:r>
      <w:proofErr w:type="gramStart"/>
      <w:r>
        <w:rPr>
          <w:sz w:val="26"/>
          <w:szCs w:val="26"/>
        </w:rPr>
        <w:t>, thoả mãn điều kiện.</w:t>
      </w:r>
      <w:proofErr w:type="gramEnd"/>
    </w:p>
    <w:p w:rsidR="003A3EFE" w:rsidRDefault="003A3EFE" w:rsidP="0065415D">
      <w:pPr>
        <w:spacing w:line="312" w:lineRule="auto"/>
        <w:ind w:firstLine="567"/>
        <w:jc w:val="both"/>
        <w:rPr>
          <w:sz w:val="26"/>
          <w:szCs w:val="26"/>
          <w:lang w:val="pt-BR"/>
        </w:rPr>
      </w:pPr>
      <w:r>
        <w:rPr>
          <w:sz w:val="26"/>
          <w:szCs w:val="26"/>
        </w:rPr>
        <w:tab/>
      </w:r>
      <w:r>
        <w:rPr>
          <w:position w:val="-28"/>
          <w:sz w:val="26"/>
          <w:szCs w:val="26"/>
        </w:rPr>
        <w:object w:dxaOrig="3915" w:dyaOrig="675">
          <v:shape id="_x0000_i1113" type="#_x0000_t75" style="width:195.8pt;height:33.95pt" o:ole="">
            <v:imagedata r:id="rId156" o:title=""/>
          </v:shape>
          <o:OLEObject Type="Embed" ProgID="Equation.3" ShapeID="_x0000_i1113" DrawAspect="Content" ObjectID="_1492265579" r:id="rId157"/>
        </w:object>
      </w:r>
    </w:p>
    <w:p w:rsidR="003A3EFE" w:rsidRDefault="003A3EFE" w:rsidP="0065415D">
      <w:pPr>
        <w:spacing w:line="312" w:lineRule="auto"/>
        <w:ind w:firstLine="567"/>
        <w:rPr>
          <w:sz w:val="26"/>
          <w:szCs w:val="26"/>
        </w:rPr>
      </w:pPr>
      <w:r>
        <w:rPr>
          <w:sz w:val="26"/>
          <w:szCs w:val="26"/>
          <w:lang w:val="pt-BR"/>
        </w:rPr>
        <w:tab/>
      </w:r>
      <w:r>
        <w:rPr>
          <w:position w:val="-24"/>
          <w:sz w:val="26"/>
          <w:szCs w:val="26"/>
        </w:rPr>
        <w:object w:dxaOrig="6420" w:dyaOrig="615">
          <v:shape id="_x0000_i1114" type="#_x0000_t75" style="width:321pt;height:30.75pt" o:ole="">
            <v:imagedata r:id="rId158" o:title=""/>
          </v:shape>
          <o:OLEObject Type="Embed" ProgID="Equation.3" ShapeID="_x0000_i1114" DrawAspect="Content" ObjectID="_1492265580" r:id="rId159"/>
        </w:object>
      </w:r>
    </w:p>
    <w:p w:rsidR="003A3EFE" w:rsidRDefault="003A3EFE" w:rsidP="0065415D">
      <w:pPr>
        <w:spacing w:line="312" w:lineRule="auto"/>
        <w:ind w:firstLine="567"/>
        <w:rPr>
          <w:sz w:val="26"/>
          <w:szCs w:val="26"/>
          <w:lang w:val="fr-FR"/>
        </w:rPr>
      </w:pPr>
      <w:r>
        <w:rPr>
          <w:sz w:val="26"/>
          <w:szCs w:val="26"/>
        </w:rPr>
        <w:tab/>
      </w:r>
      <w:r>
        <w:rPr>
          <w:sz w:val="26"/>
          <w:szCs w:val="26"/>
          <w:lang w:val="fr-FR"/>
        </w:rPr>
        <w:t>(Với H = 25%</w:t>
      </w:r>
      <w:r>
        <w:rPr>
          <w:position w:val="-4"/>
          <w:sz w:val="26"/>
          <w:szCs w:val="26"/>
        </w:rPr>
        <w:object w:dxaOrig="180" w:dyaOrig="195">
          <v:shape id="_x0000_i1115" type="#_x0000_t75" style="width:9.15pt;height:9.65pt" o:ole="">
            <v:imagedata r:id="rId160" o:title=""/>
          </v:shape>
          <o:OLEObject Type="Embed" ProgID="Equation.3" ShapeID="_x0000_i1115" DrawAspect="Content" ObjectID="_1492265581" r:id="rId161"/>
        </w:object>
      </w:r>
      <w:r>
        <w:rPr>
          <w:sz w:val="26"/>
          <w:szCs w:val="26"/>
          <w:lang w:val="fr-FR"/>
        </w:rPr>
        <w:t>350.000 = 87.500; C</w:t>
      </w:r>
      <w:r>
        <w:rPr>
          <w:sz w:val="26"/>
          <w:szCs w:val="26"/>
          <w:vertAlign w:val="subscript"/>
          <w:lang w:val="fr-FR"/>
        </w:rPr>
        <w:t>i</w:t>
      </w:r>
      <w:r>
        <w:rPr>
          <w:sz w:val="26"/>
          <w:szCs w:val="26"/>
          <w:lang w:val="fr-FR"/>
        </w:rPr>
        <w:t>(EOQ) = 350.000</w:t>
      </w:r>
      <w:r>
        <w:rPr>
          <w:sz w:val="26"/>
          <w:szCs w:val="26"/>
          <w:vertAlign w:val="superscript"/>
          <w:lang w:val="fr-FR"/>
        </w:rPr>
        <w:t>đ</w:t>
      </w:r>
      <w:r>
        <w:rPr>
          <w:sz w:val="26"/>
          <w:szCs w:val="26"/>
          <w:lang w:val="fr-FR"/>
        </w:rPr>
        <w:t>)</w:t>
      </w:r>
    </w:p>
    <w:p w:rsidR="003A3EFE" w:rsidRDefault="003A3EFE" w:rsidP="0065415D">
      <w:pPr>
        <w:spacing w:line="312" w:lineRule="auto"/>
        <w:ind w:firstLine="567"/>
        <w:rPr>
          <w:sz w:val="26"/>
          <w:szCs w:val="26"/>
          <w:lang w:val="fr-FR"/>
        </w:rPr>
      </w:pPr>
      <w:r>
        <w:rPr>
          <w:sz w:val="26"/>
          <w:szCs w:val="26"/>
          <w:lang w:val="fr-FR"/>
        </w:rPr>
        <w:t>Vậy qui mô đặt hàng hiệu quả là: Q = 200 sản phẩm/lần đặt hàng.</w:t>
      </w:r>
    </w:p>
    <w:p w:rsidR="003A3EFE" w:rsidRDefault="003A3EFE" w:rsidP="0065415D">
      <w:pPr>
        <w:pStyle w:val="ListParagraph"/>
        <w:spacing w:line="312" w:lineRule="auto"/>
        <w:ind w:left="0"/>
        <w:jc w:val="both"/>
        <w:outlineLvl w:val="2"/>
        <w:rPr>
          <w:b/>
          <w:sz w:val="26"/>
          <w:szCs w:val="26"/>
          <w:lang w:val="fr-FR"/>
        </w:rPr>
      </w:pPr>
      <w:bookmarkStart w:id="38" w:name="_Toc367104233"/>
      <w:bookmarkStart w:id="39" w:name="_Toc367103865"/>
      <w:bookmarkStart w:id="40" w:name="_Toc367103719"/>
      <w:bookmarkStart w:id="41" w:name="_Toc367103539"/>
      <w:bookmarkStart w:id="42" w:name="_Toc367103144"/>
      <w:bookmarkStart w:id="43" w:name="_Toc344918015"/>
      <w:bookmarkStart w:id="44" w:name="_Toc344917589"/>
      <w:bookmarkStart w:id="45" w:name="_Toc344735745"/>
      <w:bookmarkStart w:id="46" w:name="_Toc327511894"/>
      <w:bookmarkStart w:id="47" w:name="_Toc326900198"/>
      <w:r>
        <w:rPr>
          <w:b/>
          <w:sz w:val="26"/>
          <w:szCs w:val="26"/>
          <w:lang w:val="fr-FR"/>
        </w:rPr>
        <w:t>4.4. Mô hình tồn kho với chi phí cạn dự trữ. Mô hình đặt hàng sau</w:t>
      </w:r>
      <w:bookmarkEnd w:id="38"/>
      <w:bookmarkEnd w:id="39"/>
      <w:bookmarkEnd w:id="40"/>
      <w:bookmarkEnd w:id="41"/>
      <w:bookmarkEnd w:id="42"/>
      <w:bookmarkEnd w:id="43"/>
      <w:bookmarkEnd w:id="44"/>
      <w:bookmarkEnd w:id="45"/>
      <w:bookmarkEnd w:id="46"/>
      <w:bookmarkEnd w:id="47"/>
    </w:p>
    <w:p w:rsidR="003A3EFE" w:rsidRDefault="003A3EFE" w:rsidP="0065415D">
      <w:pPr>
        <w:spacing w:line="312" w:lineRule="auto"/>
        <w:ind w:firstLine="567"/>
        <w:jc w:val="both"/>
        <w:rPr>
          <w:sz w:val="26"/>
          <w:szCs w:val="26"/>
          <w:lang w:val="fr-FR"/>
        </w:rPr>
      </w:pPr>
      <w:r>
        <w:rPr>
          <w:sz w:val="26"/>
          <w:szCs w:val="26"/>
          <w:lang w:val="fr-FR"/>
        </w:rPr>
        <w:t>Với mô hình này, chúng ta loại bỏ giả thiết thời gian đặt hàng được tính vừa đủ, và sử dụng các giả thiết còn lại của mô hình EOQ. Trong trường hợp này khi đơn hàng về, tồn kho đã xuống không, nhưng thời điểm này đã có B đơn vị hàng hoá chưa được đáp ứng và đang chờ đợi. Đơn hàng mới sẽ phải đáp ứng các nhu cầu và thực tế lượng tồn kho tối đa chỉ còn là Q-B sản phẩm mà thôi. Nếu chấp nhận giả thiết này thì thời gian chu kỳ tồn kho là T với hai giai đoạn:</w:t>
      </w:r>
    </w:p>
    <w:p w:rsidR="003A3EFE" w:rsidRDefault="003A3EFE" w:rsidP="003A3EFE">
      <w:pPr>
        <w:spacing w:line="288" w:lineRule="auto"/>
        <w:jc w:val="center"/>
        <w:rPr>
          <w:sz w:val="26"/>
          <w:szCs w:val="26"/>
          <w:lang w:val="pt-BR"/>
        </w:rPr>
      </w:pPr>
      <w:r>
        <w:rPr>
          <w:noProof/>
        </w:rPr>
        <w:lastRenderedPageBreak/>
        <mc:AlternateContent>
          <mc:Choice Requires="wpc">
            <w:drawing>
              <wp:inline distT="0" distB="0" distL="0" distR="0">
                <wp:extent cx="5600700" cy="2241550"/>
                <wp:effectExtent l="0" t="0" r="0" b="6350"/>
                <wp:docPr id="573" name="Canvas 5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637" name="Group 583"/>
                        <wpg:cNvGrpSpPr>
                          <a:grpSpLocks/>
                        </wpg:cNvGrpSpPr>
                        <wpg:grpSpPr bwMode="auto">
                          <a:xfrm>
                            <a:off x="1134110" y="34925"/>
                            <a:ext cx="3552190" cy="2055495"/>
                            <a:chOff x="3831" y="1189"/>
                            <a:chExt cx="5594" cy="3237"/>
                          </a:xfrm>
                        </wpg:grpSpPr>
                        <wps:wsp>
                          <wps:cNvPr id="638" name="Line 584"/>
                          <wps:cNvCnPr/>
                          <wps:spPr bwMode="auto">
                            <a:xfrm>
                              <a:off x="4925" y="4329"/>
                              <a:ext cx="1440" cy="1"/>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9" name="Text Box 585"/>
                          <wps:cNvSpPr txBox="1">
                            <a:spLocks noChangeArrowheads="1"/>
                          </wps:cNvSpPr>
                          <wps:spPr bwMode="auto">
                            <a:xfrm>
                              <a:off x="5465" y="4029"/>
                              <a:ext cx="423"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vertAlign w:val="subscript"/>
                                  </w:rPr>
                                </w:pPr>
                                <w:r>
                                  <w:rPr>
                                    <w:sz w:val="22"/>
                                  </w:rPr>
                                  <w:t>T</w:t>
                                </w:r>
                              </w:p>
                            </w:txbxContent>
                          </wps:txbx>
                          <wps:bodyPr rot="0" vert="horz" wrap="none" lIns="91440" tIns="45720" rIns="91440" bIns="45720" anchor="t" anchorCtr="0" upright="1">
                            <a:spAutoFit/>
                          </wps:bodyPr>
                        </wps:wsp>
                        <wpg:grpSp>
                          <wpg:cNvPr id="640" name="Group 586"/>
                          <wpg:cNvGrpSpPr>
                            <a:grpSpLocks/>
                          </wpg:cNvGrpSpPr>
                          <wpg:grpSpPr bwMode="auto">
                            <a:xfrm>
                              <a:off x="3831" y="1189"/>
                              <a:ext cx="5594" cy="3166"/>
                              <a:chOff x="3831" y="1189"/>
                              <a:chExt cx="5594" cy="3138"/>
                            </a:xfrm>
                          </wpg:grpSpPr>
                          <wps:wsp>
                            <wps:cNvPr id="641" name="Line 587"/>
                            <wps:cNvCnPr/>
                            <wps:spPr bwMode="auto">
                              <a:xfrm flipV="1">
                                <a:off x="4385" y="1314"/>
                                <a:ext cx="0" cy="25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2" name="Line 588"/>
                            <wps:cNvCnPr/>
                            <wps:spPr bwMode="auto">
                              <a:xfrm>
                                <a:off x="4385" y="3474"/>
                                <a:ext cx="48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3" name="Line 589"/>
                            <wps:cNvCnPr/>
                            <wps:spPr bwMode="auto">
                              <a:xfrm flipV="1">
                                <a:off x="4925" y="2034"/>
                                <a:ext cx="1"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4" name="Line 590"/>
                            <wps:cNvCnPr/>
                            <wps:spPr bwMode="auto">
                              <a:xfrm flipV="1">
                                <a:off x="6364" y="2034"/>
                                <a:ext cx="1" cy="1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5" name="Line 591"/>
                            <wps:cNvCnPr/>
                            <wps:spPr bwMode="auto">
                              <a:xfrm flipV="1">
                                <a:off x="7804" y="2034"/>
                                <a:ext cx="1" cy="1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6" name="Line 592"/>
                            <wps:cNvCnPr/>
                            <wps:spPr bwMode="auto">
                              <a:xfrm>
                                <a:off x="4925" y="2034"/>
                                <a:ext cx="1440" cy="1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7" name="Line 593"/>
                            <wps:cNvCnPr/>
                            <wps:spPr bwMode="auto">
                              <a:xfrm>
                                <a:off x="6365" y="2034"/>
                                <a:ext cx="1440" cy="1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8" name="Line 594"/>
                            <wps:cNvCnPr/>
                            <wps:spPr bwMode="auto">
                              <a:xfrm>
                                <a:off x="7805" y="2034"/>
                                <a:ext cx="72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9" name="Text Box 595"/>
                            <wps:cNvSpPr txBox="1">
                              <a:spLocks noChangeArrowheads="1"/>
                            </wps:cNvSpPr>
                            <wps:spPr bwMode="auto">
                              <a:xfrm>
                                <a:off x="4076" y="3294"/>
                                <a:ext cx="399" cy="3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rPr>
                                  </w:pPr>
                                  <w:r>
                                    <w:rPr>
                                      <w:sz w:val="22"/>
                                    </w:rPr>
                                    <w:t>0</w:t>
                                  </w:r>
                                </w:p>
                              </w:txbxContent>
                            </wps:txbx>
                            <wps:bodyPr rot="0" vert="horz" wrap="none" lIns="91440" tIns="45720" rIns="91440" bIns="45720" anchor="t" anchorCtr="0" upright="1">
                              <a:spAutoFit/>
                            </wps:bodyPr>
                          </wps:wsp>
                          <wps:wsp>
                            <wps:cNvPr id="650" name="Text Box 596"/>
                            <wps:cNvSpPr txBox="1">
                              <a:spLocks noChangeArrowheads="1"/>
                            </wps:cNvSpPr>
                            <wps:spPr bwMode="auto">
                              <a:xfrm>
                                <a:off x="3965" y="3609"/>
                                <a:ext cx="509" cy="3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rPr>
                                  </w:pPr>
                                  <w:r>
                                    <w:rPr>
                                      <w:sz w:val="22"/>
                                    </w:rPr>
                                    <w:t>-B</w:t>
                                  </w:r>
                                </w:p>
                              </w:txbxContent>
                            </wps:txbx>
                            <wps:bodyPr rot="0" vert="horz" wrap="none" lIns="91440" tIns="45720" rIns="91440" bIns="45720" anchor="t" anchorCtr="0" upright="1">
                              <a:spAutoFit/>
                            </wps:bodyPr>
                          </wps:wsp>
                          <wps:wsp>
                            <wps:cNvPr id="651" name="Line 597"/>
                            <wps:cNvCnPr/>
                            <wps:spPr bwMode="auto">
                              <a:xfrm flipH="1">
                                <a:off x="4385" y="2034"/>
                                <a:ext cx="54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2" name="Text Box 598"/>
                            <wps:cNvSpPr txBox="1">
                              <a:spLocks noChangeArrowheads="1"/>
                            </wps:cNvSpPr>
                            <wps:spPr bwMode="auto">
                              <a:xfrm>
                                <a:off x="3831" y="1854"/>
                                <a:ext cx="667" cy="3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rPr>
                                  </w:pPr>
                                  <w:r>
                                    <w:rPr>
                                      <w:sz w:val="22"/>
                                    </w:rPr>
                                    <w:t>Q-B</w:t>
                                  </w:r>
                                </w:p>
                              </w:txbxContent>
                            </wps:txbx>
                            <wps:bodyPr rot="0" vert="horz" wrap="none" lIns="91440" tIns="45720" rIns="91440" bIns="45720" anchor="t" anchorCtr="0" upright="1">
                              <a:spAutoFit/>
                            </wps:bodyPr>
                          </wps:wsp>
                          <wps:wsp>
                            <wps:cNvPr id="653" name="Line 599"/>
                            <wps:cNvCnPr/>
                            <wps:spPr bwMode="auto">
                              <a:xfrm>
                                <a:off x="4925" y="3474"/>
                                <a:ext cx="1" cy="85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4" name="Line 600"/>
                            <wps:cNvCnPr/>
                            <wps:spPr bwMode="auto">
                              <a:xfrm>
                                <a:off x="6065" y="3474"/>
                                <a:ext cx="1" cy="539"/>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5" name="Line 601"/>
                            <wps:cNvCnPr/>
                            <wps:spPr bwMode="auto">
                              <a:xfrm>
                                <a:off x="6365" y="3834"/>
                                <a:ext cx="1" cy="493"/>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6" name="Line 602"/>
                            <wps:cNvCnPr/>
                            <wps:spPr bwMode="auto">
                              <a:xfrm flipH="1">
                                <a:off x="4925" y="4013"/>
                                <a:ext cx="1134" cy="1"/>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7" name="Line 603"/>
                            <wps:cNvCnPr/>
                            <wps:spPr bwMode="auto">
                              <a:xfrm>
                                <a:off x="6065" y="4013"/>
                                <a:ext cx="295" cy="1"/>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8" name="Text Box 604"/>
                            <wps:cNvSpPr txBox="1">
                              <a:spLocks noChangeArrowheads="1"/>
                            </wps:cNvSpPr>
                            <wps:spPr bwMode="auto">
                              <a:xfrm>
                                <a:off x="5285" y="3684"/>
                                <a:ext cx="420" cy="3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vertAlign w:val="subscript"/>
                                    </w:rPr>
                                  </w:pPr>
                                  <w:r>
                                    <w:rPr>
                                      <w:sz w:val="22"/>
                                    </w:rPr>
                                    <w:t>t</w:t>
                                  </w:r>
                                  <w:r>
                                    <w:rPr>
                                      <w:sz w:val="22"/>
                                      <w:vertAlign w:val="subscript"/>
                                    </w:rPr>
                                    <w:t>1</w:t>
                                  </w:r>
                                </w:p>
                              </w:txbxContent>
                            </wps:txbx>
                            <wps:bodyPr rot="0" vert="horz" wrap="none" lIns="91440" tIns="45720" rIns="91440" bIns="45720" anchor="t" anchorCtr="0" upright="1">
                              <a:spAutoFit/>
                            </wps:bodyPr>
                          </wps:wsp>
                          <wps:wsp>
                            <wps:cNvPr id="659" name="Text Box 605"/>
                            <wps:cNvSpPr txBox="1">
                              <a:spLocks noChangeArrowheads="1"/>
                            </wps:cNvSpPr>
                            <wps:spPr bwMode="auto">
                              <a:xfrm>
                                <a:off x="6005" y="3654"/>
                                <a:ext cx="420" cy="3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vertAlign w:val="subscript"/>
                                    </w:rPr>
                                  </w:pPr>
                                  <w:r>
                                    <w:rPr>
                                      <w:sz w:val="22"/>
                                    </w:rPr>
                                    <w:t>t</w:t>
                                  </w:r>
                                  <w:r>
                                    <w:rPr>
                                      <w:sz w:val="22"/>
                                      <w:vertAlign w:val="subscript"/>
                                    </w:rPr>
                                    <w:t>2</w:t>
                                  </w:r>
                                </w:p>
                              </w:txbxContent>
                            </wps:txbx>
                            <wps:bodyPr rot="0" vert="horz" wrap="none" lIns="91440" tIns="45720" rIns="91440" bIns="45720" anchor="t" anchorCtr="0" upright="1">
                              <a:spAutoFit/>
                            </wps:bodyPr>
                          </wps:wsp>
                          <wps:wsp>
                            <wps:cNvPr id="660" name="Text Box 606"/>
                            <wps:cNvSpPr txBox="1">
                              <a:spLocks noChangeArrowheads="1"/>
                            </wps:cNvSpPr>
                            <wps:spPr bwMode="auto">
                              <a:xfrm>
                                <a:off x="4332" y="1189"/>
                                <a:ext cx="1028" cy="3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vertAlign w:val="subscript"/>
                                    </w:rPr>
                                  </w:pPr>
                                  <w:r>
                                    <w:rPr>
                                      <w:sz w:val="22"/>
                                    </w:rPr>
                                    <w:t>Tồn kho</w:t>
                                  </w:r>
                                </w:p>
                              </w:txbxContent>
                            </wps:txbx>
                            <wps:bodyPr rot="0" vert="horz" wrap="none" lIns="91440" tIns="45720" rIns="91440" bIns="45720" anchor="t" anchorCtr="0" upright="1">
                              <a:spAutoFit/>
                            </wps:bodyPr>
                          </wps:wsp>
                          <wps:wsp>
                            <wps:cNvPr id="661" name="Text Box 607"/>
                            <wps:cNvSpPr txBox="1">
                              <a:spLocks noChangeArrowheads="1"/>
                            </wps:cNvSpPr>
                            <wps:spPr bwMode="auto">
                              <a:xfrm>
                                <a:off x="8281" y="3444"/>
                                <a:ext cx="1144" cy="3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vertAlign w:val="subscript"/>
                                    </w:rPr>
                                  </w:pPr>
                                  <w:r>
                                    <w:rPr>
                                      <w:sz w:val="22"/>
                                    </w:rPr>
                                    <w:t>Thời gian</w:t>
                                  </w:r>
                                </w:p>
                              </w:txbxContent>
                            </wps:txbx>
                            <wps:bodyPr rot="0" vert="horz" wrap="none" lIns="91440" tIns="45720" rIns="91440" bIns="45720" anchor="t" anchorCtr="0" upright="1">
                              <a:spAutoFit/>
                            </wps:bodyPr>
                          </wps:wsp>
                        </wpg:grpSp>
                        <wps:wsp>
                          <wps:cNvPr id="662" name="Line 608"/>
                          <wps:cNvCnPr/>
                          <wps:spPr bwMode="auto">
                            <a:xfrm>
                              <a:off x="4340" y="3849"/>
                              <a:ext cx="4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c:wpc>
                  </a:graphicData>
                </a:graphic>
              </wp:inline>
            </w:drawing>
          </mc:Choice>
          <mc:Fallback>
            <w:pict>
              <v:group id="Canvas 573" o:spid="_x0000_s1137" editas="canvas" style="width:441pt;height:176.5pt;mso-position-horizontal-relative:char;mso-position-vertical-relative:line" coordsize="56007,2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">
                <v:shape id="_x0000_s1138" type="#_x0000_t75" style="position:absolute;width:56007;height:22415;visibility:visible;mso-wrap-style:square">
                  <v:fill o:detectmouseclick="t"/>
                  <v:path o:connecttype="none"/>
                </v:shape>
                <v:group id="Group 583" o:spid="_x0000_s1139" style="position:absolute;left:11341;top:349;width:35522;height:20555" coordorigin="3831,1189" coordsize="5594,3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line id="Line 584" o:spid="_x0000_s1140" style="position:absolute;visibility:visible;mso-wrap-style:square" from="4925,4329" to="6365,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THVMIAAADcAAAADwAAAGRycy9kb3ducmV2LnhtbERPz2vCMBS+C/sfwht4s+kciHTGMgYb&#10;vQyZys5vzVtbbV7aJmuqf/1yEDx+fL83+WRaMdLgGssKnpIUBHFpdcOVguPhfbEG4TyyxtYyKbiQ&#10;g3z7MNtgpm3gLxr3vhIxhF2GCmrvu0xKV9Zk0CW2I47crx0M+giHSuoBQww3rVym6UoabDg21NjR&#10;W03lef9nFKTh+iFPsmjGXfHZh+4nfC/7oNT8cXp9AeFp8nfxzV1oBavnuDaeiUdAb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THVMIAAADcAAAADwAAAAAAAAAAAAAA&#10;AAChAgAAZHJzL2Rvd25yZXYueG1sUEsFBgAAAAAEAAQA+QAAAJADAAAAAA==&#10;">
                    <v:stroke startarrow="block" endarrow="block"/>
                  </v:line>
                  <v:shape id="Text Box 585" o:spid="_x0000_s1141" type="#_x0000_t202" style="position:absolute;left:5465;top:4029;width:423;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sMUA&#10;AADcAAAADwAAAGRycy9kb3ducmV2LnhtbESPzW7CMBCE75V4B2sr9UYcaBuRgEEIWqm38vcAq3iJ&#10;08TrKDaQ9unrSkg9jmbmG81iNdhWXKn3tWMFkyQFQVw6XXOl4HR8H89A+ICssXVMCr7Jw2o5elhg&#10;od2N93Q9hEpECPsCFZgQukJKXxqy6BPXEUfv7HqLIcq+krrHW4TbVk7TNJMWa44LBjvaGCqbw8Uq&#10;mKX2s2ny6c7bl5/Jq9ls3Vv3pdTT47Cegwg0hP/wvf2hFWTPO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kmwxQAAANwAAAAPAAAAAAAAAAAAAAAAAJgCAABkcnMv&#10;ZG93bnJldi54bWxQSwUGAAAAAAQABAD1AAAAigMAAAAA&#10;" filled="f" stroked="f">
                    <v:textbox style="mso-fit-shape-to-text:t">
                      <w:txbxContent>
                        <w:p w:rsidR="0065415D" w:rsidRDefault="0065415D" w:rsidP="003A3EFE">
                          <w:pPr>
                            <w:rPr>
                              <w:sz w:val="22"/>
                              <w:vertAlign w:val="subscript"/>
                            </w:rPr>
                          </w:pPr>
                          <w:r>
                            <w:rPr>
                              <w:sz w:val="22"/>
                            </w:rPr>
                            <w:t>T</w:t>
                          </w:r>
                        </w:p>
                      </w:txbxContent>
                    </v:textbox>
                  </v:shape>
                  <v:group id="Group 586" o:spid="_x0000_s1142" style="position:absolute;left:3831;top:1189;width:5594;height:3166" coordorigin="3831,1189" coordsize="5594,3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line id="Line 587" o:spid="_x0000_s1143" style="position:absolute;flip:y;visibility:visible;mso-wrap-style:square" from="4385,1314" to="4385,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G58UAAADcAAAADwAAAGRycy9kb3ducmV2LnhtbESPT2vCQBDF74LfYRmhl6AbaxFNXUXb&#10;CkLpwT+HHofsNAnNzobsVOO3d4WCx8eb93vzFqvO1epMbag8GxiPUlDEubcVFwZOx+1wBioIssXa&#10;Mxm4UoDVst9bYGb9hfd0PkihIoRDhgZKkSbTOuQlOQwj3xBH78e3DiXKttC2xUuEu1o/p+lUO6w4&#10;NpTY0FtJ+e/hz8U3tl/8PpkkG6eTZE4f3/KZajHmadCtX0EJdfI4/k/vrIHpyx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JG58UAAADcAAAADwAAAAAAAAAA&#10;AAAAAAChAgAAZHJzL2Rvd25yZXYueG1sUEsFBgAAAAAEAAQA+QAAAJMDAAAAAA==&#10;">
                      <v:stroke endarrow="block"/>
                    </v:line>
                    <v:line id="Line 588" o:spid="_x0000_s1144" style="position:absolute;visibility:visible;mso-wrap-style:square" from="4385,3474" to="9245,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fA8UAAADcAAAADwAAAGRycy9kb3ducmV2LnhtbESPS2vDMBCE74X8B7GB3Bo5IeThRAml&#10;ppBDW8iDnDfW1jK1VsZSHeXfV4VCjsPMfMNsdtE2oqfO144VTMYZCOLS6ZorBefT2/MShA/IGhvH&#10;pOBOHnbbwdMGc+1ufKD+GCqRIOxzVGBCaHMpfWnIoh+7ljh5X66zGJLsKqk7vCW4beQ0y+bSYs1p&#10;wWBLr4bK7+OPVbAwxUEuZPF++iz6erKKH/FyXSk1GsaXNYhAMTzC/+29VjCfT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fA8UAAADcAAAADwAAAAAAAAAA&#10;AAAAAAChAgAAZHJzL2Rvd25yZXYueG1sUEsFBgAAAAAEAAQA+QAAAJMDAAAAAA==&#10;">
                      <v:stroke endarrow="block"/>
                    </v:line>
                    <v:line id="Line 589" o:spid="_x0000_s1145" style="position:absolute;flip:y;visibility:visible;mso-wrap-style:square" from="4925,2034" to="4926,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9rc8YAAADcAAAADwAAAGRycy9kb3ducmV2LnhtbESPQWsCMRSE70L/Q3iFXkrNtorY1ShS&#10;KHjwopaV3p6b182ym5dtkur6741Q8DjMzDfMfNnbVpzIh9qxgtdhBoK4dLrmSsHX/vNlCiJEZI2t&#10;Y1JwoQDLxcNgjrl2Z97SaRcrkSAcclRgYuxyKUNpyGIYuo44eT/OW4xJ+kpqj+cEt618y7KJtFhz&#10;WjDY0Yehstn9WQVyunn+9avjuCmaw+HdFGXRfW+UenrsVzMQkfp4D/+311rBZDyC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Pa3PGAAAA3AAAAA8AAAAAAAAA&#10;AAAAAAAAoQIAAGRycy9kb3ducmV2LnhtbFBLBQYAAAAABAAEAPkAAACUAwAAAAA=&#10;"/>
                    <v:line id="Line 590" o:spid="_x0000_s1146" style="position:absolute;flip:y;visibility:visible;mso-wrap-style:square" from="6364,2034" to="6365,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zB8YAAADcAAAADwAAAGRycy9kb3ducmV2LnhtbESPQWsCMRSE70L/Q3iFXkSzLYvYrVGk&#10;UOjBi1ZWentuXjfLbl62SarrvzdCweMwM98wi9VgO3EiHxrHCp6nGQjiyumGawX7r4/JHESIyBo7&#10;x6TgQgFWy4fRAgvtzryl0y7WIkE4FKjAxNgXUobKkMUwdT1x8n6ctxiT9LXUHs8Jbjv5kmUzabHh&#10;tGCwp3dDVbv7swrkfDP+9etj3pbt4fBqyqrsvzdKPT0O6zcQkYZ4D/+3P7WCWZ7D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m8wfGAAAA3AAAAA8AAAAAAAAA&#10;AAAAAAAAoQIAAGRycy9kb3ducmV2LnhtbFBLBQYAAAAABAAEAPkAAACUAwAAAAA=&#10;"/>
                    <v:line id="Line 591" o:spid="_x0000_s1147" style="position:absolute;flip:y;visibility:visible;mso-wrap-style:square" from="7804,2034" to="7805,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WnMYAAADcAAAADwAAAGRycy9kb3ducmV2LnhtbESPQWsCMRSE74X+h/AKvUjNVqzY1Sgi&#10;CD14UctKb8/N62bZzcuapLr996Yg9DjMzDfMfNnbVlzIh9qxgtdhBoK4dLrmSsHnYfMyBREissbW&#10;MSn4pQDLxePDHHPtrryjyz5WIkE45KjAxNjlUobSkMUwdB1x8r6dtxiT9JXUHq8Jbls5yrKJtFhz&#10;WjDY0dpQ2ex/rAI53Q7OfnUaN0VzPL6boiy6r61Sz0/9agYiUh//w/f2h1YwGb/B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qVpzGAAAA3AAAAA8AAAAAAAAA&#10;AAAAAAAAoQIAAGRycy9kb3ducmV2LnhtbFBLBQYAAAAABAAEAPkAAACUAwAAAAA=&#10;"/>
                    <v:line id="Line 592" o:spid="_x0000_s1148" style="position:absolute;visibility:visible;mso-wrap-style:square" from="4925,2034" to="6365,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JlMcAAADcAAAADwAAAGRycy9kb3ducmV2LnhtbESPT2sCMRTE74V+h/AKvdVs/xDKahRp&#10;KagHUVuox+fmdXfbzcuSxN3ttzeC4HGYmd8wk9lgG9GRD7VjDY+jDARx4UzNpYavz4+HVxAhIhts&#10;HJOGfwowm97eTDA3ructdbtYigThkKOGKsY2lzIUFVkMI9cSJ+/HeYsxSV9K47FPcNvIpyxT0mLN&#10;aaHClt4qKv52R6th/bxR3Xy5WgzfS3Uo3reH/W/vtb6/G+ZjEJGGeA1f2gujQb0o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nEmUxwAAANwAAAAPAAAAAAAA&#10;AAAAAAAAAKECAABkcnMvZG93bnJldi54bWxQSwUGAAAAAAQABAD5AAAAlQMAAAAA&#10;"/>
                    <v:line id="Line 593" o:spid="_x0000_s1149" style="position:absolute;visibility:visible;mso-wrap-style:square" from="6365,2034" to="7805,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sD8cAAADcAAAADwAAAGRycy9kb3ducmV2LnhtbESPQWvCQBSE74L/YXlCb7ppK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0OwPxwAAANwAAAAPAAAAAAAA&#10;AAAAAAAAAKECAABkcnMvZG93bnJldi54bWxQSwUGAAAAAAQABAD5AAAAlQMAAAAA&#10;"/>
                    <v:line id="Line 594" o:spid="_x0000_s1150" style="position:absolute;visibility:visible;mso-wrap-style:square" from="7805,2034" to="8525,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shape id="Text Box 595" o:spid="_x0000_s1151" type="#_x0000_t202" style="position:absolute;left:4076;top:3294;width:399;height:3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6zcMA&#10;AADcAAAADwAAAGRycy9kb3ducmV2LnhtbESP0YrCMBRE3wX/IVzBN00VFa1GEVdh39xVP+DSXJva&#10;5qY0Wa379UZY2MdhZs4wq01rK3GnxheOFYyGCQjizOmCcwWX82EwB+EDssbKMSl4kofNuttZYard&#10;g7/pfgq5iBD2KSowIdSplD4zZNEPXU0cvatrLIYom1zqBh8Rbis5TpKZtFhwXDBY085QVp5+rIJ5&#10;Yo9luRh/eTv5HU3N7sPt65tS/V67XYII1Ib/8F/7UyuYTRbwPh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g6zcMAAADcAAAADwAAAAAAAAAAAAAAAACYAgAAZHJzL2Rv&#10;d25yZXYueG1sUEsFBgAAAAAEAAQA9QAAAIgDAAAAAA==&#10;" filled="f" stroked="f">
                      <v:textbox style="mso-fit-shape-to-text:t">
                        <w:txbxContent>
                          <w:p w:rsidR="0065415D" w:rsidRDefault="0065415D" w:rsidP="003A3EFE">
                            <w:pPr>
                              <w:rPr>
                                <w:sz w:val="22"/>
                              </w:rPr>
                            </w:pPr>
                            <w:r>
                              <w:rPr>
                                <w:sz w:val="22"/>
                              </w:rPr>
                              <w:t>0</w:t>
                            </w:r>
                          </w:p>
                        </w:txbxContent>
                      </v:textbox>
                    </v:shape>
                    <v:shape id="Text Box 596" o:spid="_x0000_s1152" type="#_x0000_t202" style="position:absolute;left:3965;top:3609;width:509;height:3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FjcIA&#10;AADcAAAADwAAAGRycy9kb3ducmV2LnhtbERP3WrCMBS+H+wdwhl4t6YWla4zyugUvHPWPcChOWu6&#10;NielybTb05sLYZcf3/96O9leXGj0rWMF8yQFQVw73XKj4PO8f85B+ICssXdMCn7Jw3bz+LDGQrsr&#10;n+hShUbEEPYFKjAhDIWUvjZk0SduII7clxsthgjHRuoRrzHc9jJL05W02HJsMDhQaajuqh+rIE/t&#10;setesg9vF3/zpSnf3W74Vmr2NL29ggg0hX/x3X3QClbLOD+eiUd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wWNwgAAANwAAAAPAAAAAAAAAAAAAAAAAJgCAABkcnMvZG93&#10;bnJldi54bWxQSwUGAAAAAAQABAD1AAAAhwMAAAAA&#10;" filled="f" stroked="f">
                      <v:textbox style="mso-fit-shape-to-text:t">
                        <w:txbxContent>
                          <w:p w:rsidR="0065415D" w:rsidRDefault="0065415D" w:rsidP="003A3EFE">
                            <w:pPr>
                              <w:rPr>
                                <w:sz w:val="22"/>
                              </w:rPr>
                            </w:pPr>
                            <w:r>
                              <w:rPr>
                                <w:sz w:val="22"/>
                              </w:rPr>
                              <w:t>-B</w:t>
                            </w:r>
                          </w:p>
                        </w:txbxContent>
                      </v:textbox>
                    </v:shape>
                    <v:line id="Line 597" o:spid="_x0000_s1153" style="position:absolute;flip:x;visibility:visible;mso-wrap-style:square" from="4385,2034" to="4925,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DKUMMAAADcAAAADwAAAGRycy9kb3ducmV2LnhtbESPwWrDMBBE74H+g9hCbrEcQ0JwrYQQ&#10;3FJKL3Xr+9rayibWylhq4vx9VSjkOMzMG6Y4zHYQF5p871jBOklBELdO92wUfH0+r3YgfEDWODgm&#10;BTfycNg/LArMtbvyB12qYESEsM9RQRfCmEvp244s+sSNxNH7dpPFEOVkpJ7wGuF2kFmabqXFnuNC&#10;hyOdOmrP1Y9V0JTH2rw1dWkzftcvZlM1LCullo/z8QlEoDncw//tV61gu1nD35l4BO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wylDDAAAA3AAAAA8AAAAAAAAAAAAA&#10;AAAAoQIAAGRycy9kb3ducmV2LnhtbFBLBQYAAAAABAAEAPkAAACRAwAAAAA=&#10;">
                      <v:stroke dashstyle="dash"/>
                    </v:line>
                    <v:shape id="Text Box 598" o:spid="_x0000_s1154" type="#_x0000_t202" style="position:absolute;left:3831;top:1854;width:667;height:3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YcQA&#10;AADcAAAADwAAAGRycy9kb3ducmV2LnhtbESP0WrCQBRE34X+w3ILvunGUMWmrlK0gm/atB9wyd5m&#10;02Tvhuyq0a93BcHHYWbOMItVbxtxos5XjhVMxgkI4sLpiksFvz/b0RyED8gaG8ek4EIeVsuXwQIz&#10;7c78Tac8lCJC2GeowITQZlL6wpBFP3YtcfT+XGcxRNmVUnd4jnDbyDRJZtJixXHBYEtrQ0WdH62C&#10;eWL3df2eHrx9u06mZr1xX+2/UsPX/vMDRKA+PMOP9k4rmE1T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VPmHEAAAA3AAAAA8AAAAAAAAAAAAAAAAAmAIAAGRycy9k&#10;b3ducmV2LnhtbFBLBQYAAAAABAAEAPUAAACJAwAAAAA=&#10;" filled="f" stroked="f">
                      <v:textbox style="mso-fit-shape-to-text:t">
                        <w:txbxContent>
                          <w:p w:rsidR="0065415D" w:rsidRDefault="0065415D" w:rsidP="003A3EFE">
                            <w:pPr>
                              <w:rPr>
                                <w:sz w:val="22"/>
                              </w:rPr>
                            </w:pPr>
                            <w:r>
                              <w:rPr>
                                <w:sz w:val="22"/>
                              </w:rPr>
                              <w:t>Q-B</w:t>
                            </w:r>
                          </w:p>
                        </w:txbxContent>
                      </v:textbox>
                    </v:shape>
                    <v:line id="Line 599" o:spid="_x0000_s1155" style="position:absolute;visibility:visible;mso-wrap-style:square" from="4925,3474" to="4926,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sxcUAAADcAAAADwAAAGRycy9kb3ducmV2LnhtbESPX2vCMBTF34V9h3AHvs10E2XrTGUM&#10;BB90Yh17vjTXtmtzU5NY67dfhIGPh/Pnx1ksB9OKnpyvLSt4niQgiAuray4VfB9WT68gfEDW2Fom&#10;BVfysMweRgtMtb3wnvo8lCKOsE9RQRVCl0rpi4oM+ontiKN3tM5giNKVUju8xHHTypckmUuDNUdC&#10;hR19VlQ0+dlEblFu3OnntxnWx+1mdeL+7euwU2r8OHy8gwg0hHv4v73WCuazK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EsxcUAAADcAAAADwAAAAAAAAAA&#10;AAAAAAChAgAAZHJzL2Rvd25yZXYueG1sUEsFBgAAAAAEAAQA+QAAAJMDAAAAAA==&#10;">
                      <v:stroke dashstyle="dash"/>
                    </v:line>
                    <v:line id="Line 600" o:spid="_x0000_s1156" style="position:absolute;visibility:visible;mso-wrap-style:square" from="6065,3474" to="6066,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0scUAAADcAAAADwAAAGRycy9kb3ducmV2LnhtbESPX2vCMBTF34V9h3AHvs10Q2XrTGUM&#10;BB90Yh17vjTXtmtzU5NY67dfhIGPh/Pnx1ksB9OKnpyvLSt4niQgiAuray4VfB9WT68gfEDW2Fom&#10;BVfysMweRgtMtb3wnvo8lCKOsE9RQRVCl0rpi4oM+ontiKN3tM5giNKVUju8xHHTypckmUuDNUdC&#10;hR19VlQ0+dlEblFu3OnntxnWx+1mdeL+7euwU2r8OHy8gwg0hHv4v73WCuazK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i0scUAAADcAAAADwAAAAAAAAAA&#10;AAAAAAChAgAAZHJzL2Rvd25yZXYueG1sUEsFBgAAAAAEAAQA+QAAAJMDAAAAAA==&#10;">
                      <v:stroke dashstyle="dash"/>
                    </v:line>
                    <v:line id="Line 601" o:spid="_x0000_s1157" style="position:absolute;visibility:visible;mso-wrap-style:square" from="6365,3834" to="6366,4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RKsUAAADcAAAADwAAAGRycy9kb3ducmV2LnhtbESPX2vCMBTF3wd+h3CFvc3UQcvsjDIE&#10;wYduYyp7vjTXtrO5qUnWdt9+EQQfD+fPj7Ncj6YVPTnfWFYwnyUgiEurG64UHA/bpxcQPiBrbC2T&#10;gj/ysF5NHpaYazvwF/X7UIk4wj5HBXUIXS6lL2sy6Ge2I47eyTqDIUpXSe1wiOOmlc9JkkmDDUdC&#10;jR1tairP+18TuWVVuMv3z3ncnd6L7YX7xcfhU6nH6fj2CiLQGO7hW3unFWRpCt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QRKsUAAADcAAAADwAAAAAAAAAA&#10;AAAAAAChAgAAZHJzL2Rvd25yZXYueG1sUEsFBgAAAAAEAAQA+QAAAJMDAAAAAA==&#10;">
                      <v:stroke dashstyle="dash"/>
                    </v:line>
                    <v:line id="Line 602" o:spid="_x0000_s1158" style="position:absolute;flip:x;visibility:visible;mso-wrap-style:square" from="4925,4013" to="6059,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FHyMUAAADcAAAADwAAAGRycy9kb3ducmV2LnhtbESPT2vCQBTE74V+h+UVeim6aYshRFdp&#10;qwHBi/HP/ZF9JqHZt0t2q+m3dwXB4zAzv2Fmi8F04ky9by0reB8nIIgrq1uuFRz2xSgD4QOyxs4y&#10;KfgnD4v589MMc20vXNJ5F2oRIexzVNCE4HIpfdWQQT+2jjh6J9sbDFH2tdQ9XiLcdPIjSVJpsOW4&#10;0KCjn4aq392fUfD2uVo6l2VFUS5tu3XHVfm9OSj1+jJ8TUEEGsIjfG+vtYJ0ksLtTDwC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FHyMUAAADcAAAADwAAAAAAAAAA&#10;AAAAAAChAgAAZHJzL2Rvd25yZXYueG1sUEsFBgAAAAAEAAQA+QAAAJMDAAAAAA==&#10;">
                      <v:stroke startarrow="block" endarrow="block"/>
                    </v:line>
                    <v:line id="Line 603" o:spid="_x0000_s1159" style="position:absolute;visibility:visible;mso-wrap-style:square" from="6065,4013" to="6360,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S2hsQAAADcAAAADwAAAGRycy9kb3ducmV2LnhtbESPQWvCQBSE7wX/w/KE3upGoVaiq0ih&#10;kouUqnh+Zp9JNPs2Ztds7K/vFgo9DjPzDbNY9aYWHbWusqxgPEpAEOdWV1woOOw/XmYgnEfWWFsm&#10;BQ9ysFoOnhaYahv4i7qdL0SEsEtRQel9k0rp8pIMupFtiKN3tq1BH2VbSN1iiHBTy0mSTKXBiuNC&#10;iQ29l5Rfd3ejIAnfG3mRWdV9ZttbaE7hOLkFpZ6H/XoOwlPv/8N/7UwrmL6+we+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9LaGxAAAANwAAAAPAAAAAAAAAAAA&#10;AAAAAKECAABkcnMvZG93bnJldi54bWxQSwUGAAAAAAQABAD5AAAAkgMAAAAA&#10;">
                      <v:stroke startarrow="block" endarrow="block"/>
                    </v:line>
                    <v:shape id="Text Box 604" o:spid="_x0000_s1160" type="#_x0000_t202" style="position:absolute;left:5285;top:3684;width:420;height:3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0Ji8IA&#10;AADcAAAADwAAAGRycy9kb3ducmV2LnhtbERP3WrCMBS+H+wdwhl4t6YWla4zyugUvHPWPcChOWu6&#10;NielybTb05sLYZcf3/96O9leXGj0rWMF8yQFQVw73XKj4PO8f85B+ICssXdMCn7Jw3bz+LDGQrsr&#10;n+hShUbEEPYFKjAhDIWUvjZk0SduII7clxsthgjHRuoRrzHc9jJL05W02HJsMDhQaajuqh+rIE/t&#10;setesg9vF3/zpSnf3W74Vmr2NL29ggg0hX/x3X3QClbLuDaeiUd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QmLwgAAANwAAAAPAAAAAAAAAAAAAAAAAJgCAABkcnMvZG93&#10;bnJldi54bWxQSwUGAAAAAAQABAD1AAAAhwMAAAAA&#10;" filled="f" stroked="f">
                      <v:textbox style="mso-fit-shape-to-text:t">
                        <w:txbxContent>
                          <w:p w:rsidR="0065415D" w:rsidRDefault="0065415D" w:rsidP="003A3EFE">
                            <w:pPr>
                              <w:rPr>
                                <w:sz w:val="22"/>
                                <w:vertAlign w:val="subscript"/>
                              </w:rPr>
                            </w:pPr>
                            <w:r>
                              <w:rPr>
                                <w:sz w:val="22"/>
                              </w:rPr>
                              <w:t>t</w:t>
                            </w:r>
                            <w:r>
                              <w:rPr>
                                <w:sz w:val="22"/>
                                <w:vertAlign w:val="subscript"/>
                              </w:rPr>
                              <w:t>1</w:t>
                            </w:r>
                          </w:p>
                        </w:txbxContent>
                      </v:textbox>
                    </v:shape>
                    <v:shape id="Text Box 605" o:spid="_x0000_s1161" type="#_x0000_t202" style="position:absolute;left:6005;top:3654;width:420;height:3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GsEMMA&#10;AADcAAAADwAAAGRycy9kb3ducmV2LnhtbESP3YrCMBSE74V9h3AWvNNUWUWrURZdwTt/dh/g0Byb&#10;bpuT0kStPr0RBC+HmfmGmS9bW4kLNb5wrGDQT0AQZ04XnCv4+930JiB8QNZYOSYFN/KwXHx05phq&#10;d+UDXY4hFxHCPkUFJoQ6ldJnhiz6vquJo3dyjcUQZZNL3eA1wm0lh0kylhYLjgsGa1oZysrj2SqY&#10;JHZXltPh3tuv+2BkVmv3U/8r1f1sv2cgArXhHX61t1rBeD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GsEMMAAADcAAAADwAAAAAAAAAAAAAAAACYAgAAZHJzL2Rv&#10;d25yZXYueG1sUEsFBgAAAAAEAAQA9QAAAIgDAAAAAA==&#10;" filled="f" stroked="f">
                      <v:textbox style="mso-fit-shape-to-text:t">
                        <w:txbxContent>
                          <w:p w:rsidR="0065415D" w:rsidRDefault="0065415D" w:rsidP="003A3EFE">
                            <w:pPr>
                              <w:rPr>
                                <w:sz w:val="22"/>
                                <w:vertAlign w:val="subscript"/>
                              </w:rPr>
                            </w:pPr>
                            <w:r>
                              <w:rPr>
                                <w:sz w:val="22"/>
                              </w:rPr>
                              <w:t>t</w:t>
                            </w:r>
                            <w:r>
                              <w:rPr>
                                <w:sz w:val="22"/>
                                <w:vertAlign w:val="subscript"/>
                              </w:rPr>
                              <w:t>2</w:t>
                            </w:r>
                          </w:p>
                        </w:txbxContent>
                      </v:textbox>
                    </v:shape>
                    <v:shape id="Text Box 606" o:spid="_x0000_s1162" type="#_x0000_t202" style="position:absolute;left:4332;top:1189;width:1028;height:3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PMMAA&#10;AADcAAAADwAAAGRycy9kb3ducmV2LnhtbERPy4rCMBTdC/MP4Q6401TR4nSMMjgK7nzMfMCluTa1&#10;zU1pola/3iwEl4fzni87W4srtb50rGA0TEAQ506XXCj4/9sMZiB8QNZYOyYFd/KwXHz05phpd+MD&#10;XY+hEDGEfYYKTAhNJqXPDVn0Q9cQR+7kWoshwraQusVbDLe1HCdJKi2WHBsMNrQylFfHi1UwS+yu&#10;qr7Ge28nj9HUrH7dujkr1f/sfr5BBOrCW/xyb7WCNI3z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fPMMAAAADcAAAADwAAAAAAAAAAAAAAAACYAgAAZHJzL2Rvd25y&#10;ZXYueG1sUEsFBgAAAAAEAAQA9QAAAIUDAAAAAA==&#10;" filled="f" stroked="f">
                      <v:textbox style="mso-fit-shape-to-text:t">
                        <w:txbxContent>
                          <w:p w:rsidR="0065415D" w:rsidRDefault="0065415D" w:rsidP="003A3EFE">
                            <w:pPr>
                              <w:rPr>
                                <w:sz w:val="22"/>
                                <w:vertAlign w:val="subscript"/>
                              </w:rPr>
                            </w:pPr>
                            <w:r>
                              <w:rPr>
                                <w:sz w:val="22"/>
                              </w:rPr>
                              <w:t>Tồn kho</w:t>
                            </w:r>
                          </w:p>
                        </w:txbxContent>
                      </v:textbox>
                    </v:shape>
                    <v:shape id="Text Box 607" o:spid="_x0000_s1163" type="#_x0000_t202" style="position:absolute;left:8281;top:3444;width:1144;height:3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qq8QA&#10;AADcAAAADwAAAGRycy9kb3ducmV2LnhtbESP0WrCQBRE3wX/YblC33QTaYNNXUW0gm9V2w+4ZK/Z&#10;mOzdkN1q9Ou7BcHHYWbOMPNlbxtxoc5XjhWkkwQEceF0xaWCn+/teAbCB2SNjWNScCMPy8VwMMdc&#10;uysf6HIMpYgQ9jkqMCG0uZS+MGTRT1xLHL2T6yyGKLtS6g6vEW4bOU2STFqsOC4YbGltqKiPv1bB&#10;LLFfdf0+3Xv7ek/fzHrjPtuzUi+jfvUBIlAfnuFHe6cVZFkK/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raqvEAAAA3AAAAA8AAAAAAAAAAAAAAAAAmAIAAGRycy9k&#10;b3ducmV2LnhtbFBLBQYAAAAABAAEAPUAAACJAwAAAAA=&#10;" filled="f" stroked="f">
                      <v:textbox style="mso-fit-shape-to-text:t">
                        <w:txbxContent>
                          <w:p w:rsidR="0065415D" w:rsidRDefault="0065415D" w:rsidP="003A3EFE">
                            <w:pPr>
                              <w:rPr>
                                <w:sz w:val="22"/>
                                <w:vertAlign w:val="subscript"/>
                              </w:rPr>
                            </w:pPr>
                            <w:r>
                              <w:rPr>
                                <w:sz w:val="22"/>
                              </w:rPr>
                              <w:t>Thời gian</w:t>
                            </w:r>
                          </w:p>
                        </w:txbxContent>
                      </v:textbox>
                    </v:shape>
                  </v:group>
                  <v:line id="Line 608" o:spid="_x0000_s1164" style="position:absolute;visibility:visible;mso-wrap-style:square" from="4340,3849" to="4380,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group>
                <w10:anchorlock/>
              </v:group>
            </w:pict>
          </mc:Fallback>
        </mc:AlternateContent>
      </w:r>
    </w:p>
    <w:p w:rsidR="003A3EFE" w:rsidRDefault="003A3EFE" w:rsidP="003A3EFE">
      <w:pPr>
        <w:spacing w:line="288" w:lineRule="auto"/>
        <w:jc w:val="center"/>
        <w:rPr>
          <w:i/>
          <w:sz w:val="26"/>
          <w:szCs w:val="26"/>
          <w:lang w:val="pt-BR"/>
        </w:rPr>
      </w:pPr>
      <w:r>
        <w:rPr>
          <w:i/>
          <w:sz w:val="26"/>
          <w:szCs w:val="26"/>
          <w:lang w:val="pt-BR"/>
        </w:rPr>
        <w:t>Mô hình tồn kho với chi phí cạn dự trữ xác định</w:t>
      </w:r>
    </w:p>
    <w:p w:rsidR="003A3EFE" w:rsidRDefault="003A3EFE" w:rsidP="004531A4">
      <w:pPr>
        <w:spacing w:line="312" w:lineRule="auto"/>
        <w:ind w:firstLine="567"/>
        <w:jc w:val="both"/>
        <w:rPr>
          <w:sz w:val="26"/>
          <w:szCs w:val="26"/>
          <w:lang w:val="pt-BR"/>
        </w:rPr>
      </w:pPr>
      <w:r>
        <w:rPr>
          <w:sz w:val="26"/>
          <w:szCs w:val="26"/>
          <w:lang w:val="pt-BR"/>
        </w:rPr>
        <w:sym w:font="Wingdings" w:char="F0B5"/>
      </w:r>
      <w:r>
        <w:rPr>
          <w:sz w:val="26"/>
          <w:szCs w:val="26"/>
          <w:lang w:val="pt-BR"/>
        </w:rPr>
        <w:t xml:space="preserve"> Giai đoạn thứ nhất là đáp ứng nhu cầu bằng tồn kho t</w:t>
      </w:r>
      <w:r>
        <w:rPr>
          <w:sz w:val="26"/>
          <w:szCs w:val="26"/>
          <w:vertAlign w:val="subscript"/>
          <w:lang w:val="pt-BR"/>
        </w:rPr>
        <w:t>1</w:t>
      </w:r>
      <w:r>
        <w:rPr>
          <w:sz w:val="26"/>
          <w:szCs w:val="26"/>
          <w:lang w:val="pt-BR"/>
        </w:rPr>
        <w:t xml:space="preserve">, là khoảng thời gian từ khi nhận hàng cho đến khi tồn kho xuống đến 0: </w:t>
      </w:r>
      <w:r>
        <w:rPr>
          <w:position w:val="-24"/>
          <w:sz w:val="26"/>
          <w:szCs w:val="26"/>
          <w:lang w:val="pt-BR"/>
        </w:rPr>
        <w:object w:dxaOrig="1095" w:dyaOrig="615">
          <v:shape id="_x0000_i1116" type="#_x0000_t75" style="width:54.55pt;height:30.75pt" o:ole="">
            <v:imagedata r:id="rId162" o:title=""/>
          </v:shape>
          <o:OLEObject Type="Embed" ProgID="Equation.3" ShapeID="_x0000_i1116" DrawAspect="Content" ObjectID="_1492265582" r:id="rId163"/>
        </w:object>
      </w:r>
      <w:r>
        <w:rPr>
          <w:sz w:val="26"/>
          <w:szCs w:val="26"/>
          <w:lang w:val="pt-BR"/>
        </w:rPr>
        <w:t>.</w:t>
      </w:r>
    </w:p>
    <w:p w:rsidR="003A3EFE" w:rsidRDefault="003A3EFE" w:rsidP="004531A4">
      <w:pPr>
        <w:spacing w:line="312" w:lineRule="auto"/>
        <w:ind w:firstLine="567"/>
        <w:jc w:val="both"/>
        <w:rPr>
          <w:spacing w:val="-6"/>
          <w:sz w:val="26"/>
          <w:szCs w:val="26"/>
          <w:lang w:val="pt-BR"/>
        </w:rPr>
      </w:pPr>
      <w:r>
        <w:rPr>
          <w:sz w:val="26"/>
          <w:szCs w:val="26"/>
          <w:lang w:val="pt-BR"/>
        </w:rPr>
        <w:sym w:font="Wingdings" w:char="F0B5"/>
      </w:r>
      <w:r>
        <w:rPr>
          <w:sz w:val="26"/>
          <w:szCs w:val="26"/>
          <w:lang w:val="pt-BR"/>
        </w:rPr>
        <w:t xml:space="preserve"> </w:t>
      </w:r>
      <w:r>
        <w:rPr>
          <w:spacing w:val="-6"/>
          <w:sz w:val="26"/>
          <w:szCs w:val="26"/>
          <w:lang w:val="pt-BR"/>
        </w:rPr>
        <w:t>Giai đoạn thứ hai là giai đoạn cạn dự trữ t</w:t>
      </w:r>
      <w:r>
        <w:rPr>
          <w:spacing w:val="-6"/>
          <w:sz w:val="26"/>
          <w:szCs w:val="26"/>
          <w:vertAlign w:val="subscript"/>
          <w:lang w:val="pt-BR"/>
        </w:rPr>
        <w:t>2</w:t>
      </w:r>
      <w:r>
        <w:rPr>
          <w:spacing w:val="-6"/>
          <w:sz w:val="26"/>
          <w:szCs w:val="26"/>
          <w:lang w:val="pt-BR"/>
        </w:rPr>
        <w:t xml:space="preserve">, trong giai đoạn này các nhu cầu đến nhưng không có tồn kho để đáp ứng, nhu cầu được tích luỹ để chờ đơn hàng sau: </w:t>
      </w:r>
      <w:r>
        <w:rPr>
          <w:spacing w:val="-6"/>
          <w:position w:val="-24"/>
          <w:sz w:val="26"/>
          <w:szCs w:val="26"/>
          <w:lang w:val="pt-BR"/>
        </w:rPr>
        <w:object w:dxaOrig="735" w:dyaOrig="615">
          <v:shape id="_x0000_i1117" type="#_x0000_t75" style="width:36.7pt;height:30.75pt" o:ole="">
            <v:imagedata r:id="rId164" o:title=""/>
          </v:shape>
          <o:OLEObject Type="Embed" ProgID="Equation.3" ShapeID="_x0000_i1117" DrawAspect="Content" ObjectID="_1492265583" r:id="rId165"/>
        </w:object>
      </w:r>
      <w:r>
        <w:rPr>
          <w:spacing w:val="-6"/>
          <w:sz w:val="26"/>
          <w:szCs w:val="26"/>
          <w:lang w:val="pt-BR"/>
        </w:rPr>
        <w:t>.</w:t>
      </w:r>
    </w:p>
    <w:p w:rsidR="003A3EFE" w:rsidRDefault="003A3EFE" w:rsidP="004531A4">
      <w:pPr>
        <w:spacing w:line="312" w:lineRule="auto"/>
        <w:ind w:firstLine="567"/>
        <w:jc w:val="both"/>
        <w:rPr>
          <w:sz w:val="26"/>
          <w:szCs w:val="26"/>
          <w:lang w:val="pt-BR"/>
        </w:rPr>
      </w:pPr>
      <w:r>
        <w:rPr>
          <w:sz w:val="26"/>
          <w:szCs w:val="26"/>
          <w:lang w:val="pt-BR"/>
        </w:rPr>
        <w:t xml:space="preserve">Do đó, ta có thời gian chu kỳ: </w:t>
      </w:r>
      <w:r>
        <w:rPr>
          <w:position w:val="-24"/>
          <w:sz w:val="26"/>
          <w:szCs w:val="26"/>
        </w:rPr>
        <w:object w:dxaOrig="1560" w:dyaOrig="615">
          <v:shape id="_x0000_i1118" type="#_x0000_t75" style="width:77.95pt;height:30.75pt" o:ole="">
            <v:imagedata r:id="rId166" o:title=""/>
          </v:shape>
          <o:OLEObject Type="Embed" ProgID="Equation.3" ShapeID="_x0000_i1118" DrawAspect="Content" ObjectID="_1492265584" r:id="rId167"/>
        </w:object>
      </w:r>
      <w:r>
        <w:rPr>
          <w:sz w:val="26"/>
          <w:szCs w:val="26"/>
          <w:lang w:val="pt-BR"/>
        </w:rPr>
        <w:t>.</w:t>
      </w:r>
    </w:p>
    <w:p w:rsidR="003A3EFE" w:rsidRDefault="003A3EFE" w:rsidP="004531A4">
      <w:pPr>
        <w:spacing w:line="312" w:lineRule="auto"/>
        <w:ind w:firstLine="567"/>
        <w:jc w:val="both"/>
        <w:rPr>
          <w:sz w:val="26"/>
          <w:szCs w:val="26"/>
          <w:lang w:val="pt-BR"/>
        </w:rPr>
      </w:pPr>
      <w:r>
        <w:rPr>
          <w:sz w:val="26"/>
          <w:szCs w:val="26"/>
          <w:lang w:val="pt-BR"/>
        </w:rPr>
        <w:t xml:space="preserve">tồn kho bình quân </w:t>
      </w:r>
      <w:r>
        <w:rPr>
          <w:position w:val="-28"/>
          <w:sz w:val="26"/>
          <w:szCs w:val="26"/>
        </w:rPr>
        <w:object w:dxaOrig="2325" w:dyaOrig="705">
          <v:shape id="_x0000_i1119" type="#_x0000_t75" style="width:116.05pt;height:35.3pt" o:ole="">
            <v:imagedata r:id="rId168" o:title=""/>
          </v:shape>
          <o:OLEObject Type="Embed" ProgID="Equation.3" ShapeID="_x0000_i1119" DrawAspect="Content" ObjectID="_1492265585" r:id="rId169"/>
        </w:object>
      </w:r>
    </w:p>
    <w:p w:rsidR="003A3EFE" w:rsidRDefault="003A3EFE" w:rsidP="004531A4">
      <w:pPr>
        <w:spacing w:line="312" w:lineRule="auto"/>
        <w:ind w:firstLine="567"/>
        <w:jc w:val="both"/>
        <w:rPr>
          <w:sz w:val="26"/>
          <w:szCs w:val="26"/>
          <w:lang w:val="pt-BR"/>
        </w:rPr>
      </w:pPr>
      <w:r>
        <w:rPr>
          <w:sz w:val="26"/>
          <w:szCs w:val="26"/>
          <w:lang w:val="pt-BR"/>
        </w:rPr>
        <w:t xml:space="preserve">Mức cạn dự trữ bình quân </w:t>
      </w:r>
      <w:r>
        <w:rPr>
          <w:position w:val="-28"/>
          <w:sz w:val="26"/>
          <w:szCs w:val="26"/>
        </w:rPr>
        <w:object w:dxaOrig="1260" w:dyaOrig="705">
          <v:shape id="_x0000_i1120" type="#_x0000_t75" style="width:62.85pt;height:35.3pt" o:ole="">
            <v:imagedata r:id="rId170" o:title=""/>
          </v:shape>
          <o:OLEObject Type="Embed" ProgID="Equation.3" ShapeID="_x0000_i1120" DrawAspect="Content" ObjectID="_1492265586" r:id="rId171"/>
        </w:object>
      </w:r>
    </w:p>
    <w:p w:rsidR="003A3EFE" w:rsidRDefault="003A3EFE" w:rsidP="004531A4">
      <w:pPr>
        <w:spacing w:line="312" w:lineRule="auto"/>
        <w:ind w:firstLine="567"/>
        <w:jc w:val="both"/>
        <w:rPr>
          <w:sz w:val="26"/>
          <w:szCs w:val="26"/>
          <w:lang w:val="pt-BR"/>
        </w:rPr>
      </w:pPr>
      <w:r>
        <w:rPr>
          <w:sz w:val="26"/>
          <w:szCs w:val="26"/>
          <w:lang w:val="pt-BR"/>
        </w:rPr>
        <w:t>Nếu sự cạn dự trữ trong mô hình phải chấp nhận một chi phí bình quân C</w:t>
      </w:r>
      <w:r>
        <w:rPr>
          <w:sz w:val="26"/>
          <w:szCs w:val="26"/>
          <w:vertAlign w:val="subscript"/>
          <w:lang w:val="pt-BR"/>
        </w:rPr>
        <w:t>s</w:t>
      </w:r>
      <w:r>
        <w:rPr>
          <w:sz w:val="26"/>
          <w:szCs w:val="26"/>
          <w:lang w:val="pt-BR"/>
        </w:rPr>
        <w:t xml:space="preserve"> đồng cho một sản phẩm trong năm, chi phí này bao gồm chi phí thông báo về sự chậm trễ, sự bồi thường, hay kỳ vọng mức giảm uy tín… Ta có thể xây dựng mô hình tổng chi phí TC trong trường hợp này như sau:</w:t>
      </w:r>
    </w:p>
    <w:p w:rsidR="003A3EFE" w:rsidRDefault="003A3EFE" w:rsidP="004531A4">
      <w:pPr>
        <w:spacing w:line="312" w:lineRule="auto"/>
        <w:jc w:val="center"/>
        <w:rPr>
          <w:sz w:val="26"/>
          <w:szCs w:val="26"/>
        </w:rPr>
      </w:pPr>
      <w:r>
        <w:rPr>
          <w:position w:val="-28"/>
          <w:sz w:val="26"/>
          <w:szCs w:val="26"/>
        </w:rPr>
        <w:object w:dxaOrig="3255" w:dyaOrig="705">
          <v:shape id="_x0000_i1121" type="#_x0000_t75" style="width:162.8pt;height:35.3pt" o:ole="">
            <v:imagedata r:id="rId172" o:title=""/>
          </v:shape>
          <o:OLEObject Type="Embed" ProgID="Equation.3" ShapeID="_x0000_i1121" DrawAspect="Content" ObjectID="_1492265587" r:id="rId173"/>
        </w:object>
      </w:r>
    </w:p>
    <w:p w:rsidR="003A3EFE" w:rsidRDefault="003A3EFE" w:rsidP="004531A4">
      <w:pPr>
        <w:spacing w:line="312" w:lineRule="auto"/>
        <w:ind w:firstLine="567"/>
        <w:jc w:val="both"/>
        <w:rPr>
          <w:sz w:val="26"/>
          <w:szCs w:val="26"/>
          <w:lang w:val="fr-FR"/>
        </w:rPr>
      </w:pPr>
      <w:r>
        <w:rPr>
          <w:sz w:val="26"/>
          <w:szCs w:val="26"/>
          <w:lang w:val="fr-FR"/>
        </w:rPr>
        <w:t>Để TC</w:t>
      </w:r>
      <w:r>
        <w:rPr>
          <w:sz w:val="26"/>
          <w:szCs w:val="26"/>
        </w:rPr>
        <w:sym w:font="Wingdings" w:char="F0E0"/>
      </w:r>
      <w:r>
        <w:rPr>
          <w:sz w:val="26"/>
          <w:szCs w:val="26"/>
          <w:lang w:val="fr-FR"/>
        </w:rPr>
        <w:t>min, qui mô đặt hàng tối ưu là:</w:t>
      </w:r>
    </w:p>
    <w:p w:rsidR="003A3EFE" w:rsidRDefault="003A3EFE" w:rsidP="004531A4">
      <w:pPr>
        <w:spacing w:line="312" w:lineRule="auto"/>
        <w:jc w:val="center"/>
        <w:rPr>
          <w:sz w:val="26"/>
          <w:szCs w:val="26"/>
        </w:rPr>
      </w:pPr>
      <w:r>
        <w:rPr>
          <w:position w:val="-32"/>
          <w:sz w:val="26"/>
          <w:szCs w:val="26"/>
        </w:rPr>
        <w:object w:dxaOrig="2355" w:dyaOrig="765">
          <v:shape id="_x0000_i1122" type="#_x0000_t75" style="width:117.85pt;height:38.05pt" o:ole="" o:bordertopcolor="this" o:borderleftcolor="this" o:borderbottomcolor="this" o:borderrightcolor="this">
            <v:imagedata r:id="rId174" o:title=""/>
            <w10:bordertop type="single" width="8"/>
            <w10:borderleft type="single" width="8"/>
            <w10:borderbottom type="single" width="8"/>
            <w10:borderright type="single" width="8"/>
          </v:shape>
          <o:OLEObject Type="Embed" ProgID="Equation.3" ShapeID="_x0000_i1122" DrawAspect="Content" ObjectID="_1492265588" r:id="rId175"/>
        </w:object>
      </w:r>
    </w:p>
    <w:p w:rsidR="003A3EFE" w:rsidRDefault="003A3EFE" w:rsidP="004531A4">
      <w:pPr>
        <w:spacing w:line="312" w:lineRule="auto"/>
        <w:ind w:firstLine="567"/>
        <w:jc w:val="both"/>
        <w:rPr>
          <w:sz w:val="26"/>
          <w:szCs w:val="26"/>
        </w:rPr>
      </w:pPr>
      <w:r>
        <w:rPr>
          <w:sz w:val="26"/>
          <w:szCs w:val="26"/>
        </w:rPr>
        <w:t>Mức cạn dự trữ chấp nhận chuyển đơn hàng sau là:</w:t>
      </w:r>
    </w:p>
    <w:p w:rsidR="003A3EFE" w:rsidRDefault="003A3EFE" w:rsidP="004531A4">
      <w:pPr>
        <w:spacing w:line="312" w:lineRule="auto"/>
        <w:jc w:val="center"/>
        <w:rPr>
          <w:sz w:val="26"/>
          <w:szCs w:val="26"/>
        </w:rPr>
      </w:pPr>
      <w:r>
        <w:rPr>
          <w:position w:val="-30"/>
          <w:sz w:val="26"/>
          <w:szCs w:val="26"/>
        </w:rPr>
        <w:object w:dxaOrig="1545" w:dyaOrig="675">
          <v:shape id="_x0000_i1123" type="#_x0000_t75" style="width:77.05pt;height:33.95pt" o:ole="" o:bordertopcolor="this" o:borderleftcolor="this" o:borderbottomcolor="this" o:borderrightcolor="this">
            <v:imagedata r:id="rId176" o:title=""/>
            <w10:bordertop type="single" width="8"/>
            <w10:borderleft type="single" width="8"/>
            <w10:borderbottom type="single" width="8"/>
            <w10:borderright type="single" width="8"/>
          </v:shape>
          <o:OLEObject Type="Embed" ProgID="Equation.3" ShapeID="_x0000_i1123" DrawAspect="Content" ObjectID="_1492265589" r:id="rId177"/>
        </w:object>
      </w:r>
    </w:p>
    <w:p w:rsidR="003A3EFE" w:rsidRDefault="003A3EFE" w:rsidP="004531A4">
      <w:pPr>
        <w:spacing w:line="312" w:lineRule="auto"/>
        <w:ind w:firstLine="567"/>
        <w:jc w:val="both"/>
        <w:rPr>
          <w:b/>
          <w:sz w:val="26"/>
          <w:szCs w:val="26"/>
        </w:rPr>
      </w:pPr>
      <w:bookmarkStart w:id="48" w:name="_Toc367103145"/>
      <w:bookmarkStart w:id="49" w:name="_Toc344918016"/>
      <w:bookmarkStart w:id="50" w:name="_Toc344917590"/>
      <w:bookmarkStart w:id="51" w:name="_Toc344735746"/>
      <w:bookmarkStart w:id="52" w:name="_Toc327511895"/>
      <w:bookmarkStart w:id="53" w:name="_Toc326900199"/>
      <w:r>
        <w:rPr>
          <w:b/>
          <w:sz w:val="26"/>
          <w:szCs w:val="26"/>
        </w:rPr>
        <w:t>Xác định mức tồn kho đặt hàng lại</w:t>
      </w:r>
      <w:bookmarkEnd w:id="48"/>
      <w:bookmarkEnd w:id="49"/>
      <w:bookmarkEnd w:id="50"/>
      <w:bookmarkEnd w:id="51"/>
      <w:bookmarkEnd w:id="52"/>
      <w:bookmarkEnd w:id="53"/>
      <w:r>
        <w:rPr>
          <w:b/>
          <w:sz w:val="26"/>
          <w:szCs w:val="26"/>
        </w:rPr>
        <w:t>:</w:t>
      </w:r>
    </w:p>
    <w:p w:rsidR="003A3EFE" w:rsidRDefault="003A3EFE" w:rsidP="004531A4">
      <w:pPr>
        <w:spacing w:line="312" w:lineRule="auto"/>
        <w:ind w:firstLine="567"/>
        <w:jc w:val="both"/>
        <w:rPr>
          <w:sz w:val="26"/>
          <w:szCs w:val="26"/>
        </w:rPr>
      </w:pPr>
      <w:r>
        <w:rPr>
          <w:sz w:val="26"/>
          <w:szCs w:val="26"/>
        </w:rPr>
        <w:t xml:space="preserve">Mức tồn kho đặt hàng lại là cách mà hệ thống tồn kho số lượng cố định trả lời câu hỏi nên bổ sung hàng hoá khi nào. </w:t>
      </w:r>
      <w:proofErr w:type="gramStart"/>
      <w:r>
        <w:rPr>
          <w:sz w:val="26"/>
          <w:szCs w:val="26"/>
        </w:rPr>
        <w:t>Mức tồn kho đặt hàng lại là mức tồn kho mà tại đó có thể tiến hành đặt hàng.</w:t>
      </w:r>
      <w:proofErr w:type="gramEnd"/>
      <w:r>
        <w:rPr>
          <w:sz w:val="26"/>
          <w:szCs w:val="26"/>
        </w:rPr>
        <w:t xml:space="preserve"> Theo giả thiết với nhu cầu đều, nếu biết thời gian đặt hàng, thi mức tồn kho đặt hàng lại được xác định </w:t>
      </w:r>
      <w:proofErr w:type="gramStart"/>
      <w:r>
        <w:rPr>
          <w:sz w:val="26"/>
          <w:szCs w:val="26"/>
        </w:rPr>
        <w:t>theo</w:t>
      </w:r>
      <w:proofErr w:type="gramEnd"/>
      <w:r>
        <w:rPr>
          <w:sz w:val="26"/>
          <w:szCs w:val="26"/>
        </w:rPr>
        <w:t xml:space="preserve"> công thức như sau:</w:t>
      </w:r>
    </w:p>
    <w:p w:rsidR="003A3EFE" w:rsidRDefault="003A3EFE" w:rsidP="004531A4">
      <w:pPr>
        <w:spacing w:line="312" w:lineRule="auto"/>
        <w:jc w:val="center"/>
        <w:rPr>
          <w:sz w:val="26"/>
          <w:szCs w:val="26"/>
        </w:rPr>
      </w:pPr>
      <w:r>
        <w:rPr>
          <w:position w:val="-12"/>
          <w:sz w:val="26"/>
          <w:szCs w:val="26"/>
        </w:rPr>
        <w:object w:dxaOrig="1800" w:dyaOrig="360">
          <v:shape id="_x0000_i1124" type="#_x0000_t75" style="width:89.9pt;height:17.9pt" o:ole="">
            <v:imagedata r:id="rId178" o:title=""/>
          </v:shape>
          <o:OLEObject Type="Embed" ProgID="Equation.3" ShapeID="_x0000_i1124" DrawAspect="Content" ObjectID="_1492265590" r:id="rId179"/>
        </w:object>
      </w:r>
    </w:p>
    <w:p w:rsidR="003A3EFE" w:rsidRDefault="003A3EFE" w:rsidP="004531A4">
      <w:pPr>
        <w:spacing w:line="312" w:lineRule="auto"/>
        <w:ind w:firstLine="567"/>
        <w:jc w:val="both"/>
        <w:rPr>
          <w:sz w:val="26"/>
          <w:szCs w:val="26"/>
        </w:rPr>
      </w:pPr>
      <w:r>
        <w:rPr>
          <w:sz w:val="26"/>
          <w:szCs w:val="26"/>
        </w:rPr>
        <w:tab/>
        <w:t>Trong đó:</w:t>
      </w:r>
      <w:r>
        <w:rPr>
          <w:sz w:val="26"/>
          <w:szCs w:val="26"/>
        </w:rPr>
        <w:tab/>
        <w:t>d: Mức sử dụng bình quân một thời kỳ.</w:t>
      </w:r>
    </w:p>
    <w:p w:rsidR="003A3EFE" w:rsidRDefault="003A3EFE" w:rsidP="004531A4">
      <w:pPr>
        <w:spacing w:line="312" w:lineRule="auto"/>
        <w:ind w:firstLine="567"/>
        <w:jc w:val="both"/>
        <w:rPr>
          <w:sz w:val="26"/>
          <w:szCs w:val="26"/>
        </w:rPr>
      </w:pPr>
      <w:r>
        <w:rPr>
          <w:sz w:val="26"/>
          <w:szCs w:val="26"/>
        </w:rPr>
        <w:tab/>
      </w:r>
      <w:r>
        <w:rPr>
          <w:sz w:val="26"/>
          <w:szCs w:val="26"/>
        </w:rPr>
        <w:tab/>
      </w:r>
      <w:r>
        <w:rPr>
          <w:sz w:val="26"/>
          <w:szCs w:val="26"/>
        </w:rPr>
        <w:tab/>
        <w:t>L</w:t>
      </w:r>
      <w:r>
        <w:rPr>
          <w:sz w:val="26"/>
          <w:szCs w:val="26"/>
          <w:vertAlign w:val="subscript"/>
        </w:rPr>
        <w:t>t</w:t>
      </w:r>
      <w:r>
        <w:rPr>
          <w:sz w:val="26"/>
          <w:szCs w:val="26"/>
        </w:rPr>
        <w:t>: Số thời kỳ của thời gian đặt hàng.</w:t>
      </w:r>
    </w:p>
    <w:p w:rsidR="003A3EFE" w:rsidRDefault="003A3EFE" w:rsidP="004531A4">
      <w:pPr>
        <w:spacing w:line="312" w:lineRule="auto"/>
        <w:ind w:firstLine="567"/>
        <w:jc w:val="both"/>
        <w:rPr>
          <w:sz w:val="26"/>
          <w:szCs w:val="26"/>
        </w:rPr>
      </w:pPr>
      <w:r>
        <w:rPr>
          <w:sz w:val="26"/>
          <w:szCs w:val="26"/>
        </w:rPr>
        <w:tab/>
      </w:r>
      <w:r>
        <w:rPr>
          <w:sz w:val="26"/>
          <w:szCs w:val="26"/>
        </w:rPr>
        <w:tab/>
      </w:r>
      <w:r>
        <w:rPr>
          <w:sz w:val="26"/>
          <w:szCs w:val="26"/>
        </w:rPr>
        <w:tab/>
        <w:t>L</w:t>
      </w:r>
      <w:r>
        <w:rPr>
          <w:sz w:val="26"/>
          <w:szCs w:val="26"/>
          <w:vertAlign w:val="subscript"/>
        </w:rPr>
        <w:t>r</w:t>
      </w:r>
      <w:r>
        <w:rPr>
          <w:sz w:val="26"/>
          <w:szCs w:val="26"/>
        </w:rPr>
        <w:t>: Mức tồn kho đặt hàng lại.</w:t>
      </w:r>
    </w:p>
    <w:p w:rsidR="003A3EFE" w:rsidRDefault="003A3EFE" w:rsidP="004531A4">
      <w:pPr>
        <w:pStyle w:val="ListParagraph"/>
        <w:spacing w:line="312" w:lineRule="auto"/>
        <w:ind w:left="0"/>
        <w:jc w:val="both"/>
        <w:outlineLvl w:val="2"/>
        <w:rPr>
          <w:b/>
          <w:sz w:val="26"/>
          <w:szCs w:val="26"/>
        </w:rPr>
      </w:pPr>
      <w:bookmarkStart w:id="54" w:name="_Toc367104234"/>
      <w:bookmarkStart w:id="55" w:name="_Toc367103866"/>
      <w:bookmarkStart w:id="56" w:name="_Toc367103720"/>
      <w:bookmarkStart w:id="57" w:name="_Toc367103540"/>
      <w:bookmarkStart w:id="58" w:name="_Toc367103146"/>
      <w:bookmarkStart w:id="59" w:name="_Toc344918017"/>
      <w:bookmarkStart w:id="60" w:name="_Toc344917591"/>
      <w:bookmarkStart w:id="61" w:name="_Toc344735747"/>
      <w:bookmarkStart w:id="62" w:name="_Toc327511896"/>
      <w:bookmarkStart w:id="63" w:name="_Toc326900200"/>
      <w:r>
        <w:rPr>
          <w:b/>
          <w:sz w:val="26"/>
          <w:szCs w:val="26"/>
        </w:rPr>
        <w:t>4.5. Dự trữ bảo hiểm</w:t>
      </w:r>
      <w:bookmarkEnd w:id="54"/>
      <w:bookmarkEnd w:id="55"/>
      <w:bookmarkEnd w:id="56"/>
      <w:bookmarkEnd w:id="57"/>
      <w:bookmarkEnd w:id="58"/>
      <w:bookmarkEnd w:id="59"/>
      <w:bookmarkEnd w:id="60"/>
      <w:bookmarkEnd w:id="61"/>
      <w:bookmarkEnd w:id="62"/>
      <w:bookmarkEnd w:id="63"/>
    </w:p>
    <w:p w:rsidR="003A3EFE" w:rsidRDefault="003A3EFE" w:rsidP="004531A4">
      <w:pPr>
        <w:spacing w:line="312" w:lineRule="auto"/>
        <w:jc w:val="both"/>
        <w:outlineLvl w:val="3"/>
        <w:rPr>
          <w:b/>
          <w:i/>
          <w:sz w:val="26"/>
          <w:szCs w:val="26"/>
        </w:rPr>
      </w:pPr>
      <w:bookmarkStart w:id="64" w:name="_Toc367103721"/>
      <w:bookmarkStart w:id="65" w:name="_Toc344918018"/>
      <w:bookmarkStart w:id="66" w:name="_Toc344917592"/>
      <w:bookmarkStart w:id="67" w:name="_Toc344735748"/>
      <w:r>
        <w:rPr>
          <w:b/>
          <w:i/>
          <w:sz w:val="26"/>
          <w:szCs w:val="26"/>
        </w:rPr>
        <w:t>4.5.1. Khái niệm</w:t>
      </w:r>
      <w:bookmarkEnd w:id="64"/>
      <w:bookmarkEnd w:id="65"/>
      <w:bookmarkEnd w:id="66"/>
      <w:bookmarkEnd w:id="67"/>
      <w:r>
        <w:rPr>
          <w:b/>
          <w:i/>
          <w:sz w:val="26"/>
          <w:szCs w:val="26"/>
        </w:rPr>
        <w:t xml:space="preserve"> Dữ trữ bảo hiểm</w:t>
      </w:r>
    </w:p>
    <w:p w:rsidR="003A3EFE" w:rsidRDefault="003A3EFE" w:rsidP="004531A4">
      <w:pPr>
        <w:spacing w:line="312" w:lineRule="auto"/>
        <w:ind w:firstLine="567"/>
        <w:jc w:val="both"/>
        <w:rPr>
          <w:sz w:val="26"/>
          <w:szCs w:val="26"/>
        </w:rPr>
      </w:pPr>
      <w:r>
        <w:rPr>
          <w:sz w:val="26"/>
          <w:szCs w:val="26"/>
        </w:rPr>
        <w:t xml:space="preserve">Dự trữ bảo hiểm hay dự trữ đệm là công cụ để tránh rủi ro tài chính cho những nhu cầu dự kiến không chính xác. </w:t>
      </w:r>
    </w:p>
    <w:p w:rsidR="003A3EFE" w:rsidRDefault="003A3EFE" w:rsidP="004531A4">
      <w:pPr>
        <w:spacing w:line="312" w:lineRule="auto"/>
        <w:ind w:firstLine="567"/>
        <w:jc w:val="both"/>
        <w:rPr>
          <w:sz w:val="26"/>
          <w:szCs w:val="26"/>
        </w:rPr>
      </w:pPr>
      <w:r>
        <w:rPr>
          <w:sz w:val="26"/>
          <w:szCs w:val="26"/>
        </w:rPr>
        <w:sym w:font="Wingdings" w:char="F0C4"/>
      </w:r>
      <w:r>
        <w:rPr>
          <w:sz w:val="26"/>
          <w:szCs w:val="26"/>
        </w:rPr>
        <w:t xml:space="preserve"> Khi nhu cầu trong thời kỳ đặt hàng vượt quá giá trị kỳ vọng, dự trữ bảo hiểm sẽ được sử dụng, sau đó được bổ sung.</w:t>
      </w:r>
    </w:p>
    <w:p w:rsidR="003A3EFE" w:rsidRDefault="003A3EFE" w:rsidP="004531A4">
      <w:pPr>
        <w:spacing w:line="312" w:lineRule="auto"/>
        <w:ind w:firstLine="567"/>
        <w:jc w:val="both"/>
        <w:rPr>
          <w:sz w:val="26"/>
          <w:szCs w:val="26"/>
        </w:rPr>
      </w:pPr>
      <w:r>
        <w:rPr>
          <w:sz w:val="26"/>
          <w:szCs w:val="26"/>
        </w:rPr>
        <w:sym w:font="Wingdings" w:char="F0C4"/>
      </w:r>
      <w:r>
        <w:rPr>
          <w:sz w:val="26"/>
          <w:szCs w:val="26"/>
        </w:rPr>
        <w:t xml:space="preserve"> </w:t>
      </w:r>
      <w:proofErr w:type="gramStart"/>
      <w:r>
        <w:rPr>
          <w:sz w:val="26"/>
          <w:szCs w:val="26"/>
        </w:rPr>
        <w:t>Dự trữ bảo hiểm có thể xem như tồn kho cả năm với mức trung bình của các thời điểm nhận hàng.</w:t>
      </w:r>
      <w:proofErr w:type="gramEnd"/>
    </w:p>
    <w:p w:rsidR="003A3EFE" w:rsidRDefault="003A3EFE" w:rsidP="003A3EFE">
      <w:pPr>
        <w:spacing w:line="288" w:lineRule="auto"/>
        <w:jc w:val="center"/>
        <w:rPr>
          <w:sz w:val="26"/>
          <w:szCs w:val="26"/>
        </w:rPr>
      </w:pPr>
      <w:r>
        <w:rPr>
          <w:noProof/>
        </w:rPr>
        <mc:AlternateContent>
          <mc:Choice Requires="wpc">
            <w:drawing>
              <wp:inline distT="0" distB="0" distL="0" distR="0">
                <wp:extent cx="5600700" cy="2333625"/>
                <wp:effectExtent l="0" t="0" r="0" b="142875"/>
                <wp:docPr id="572" name="Canvas 5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10" name="Text Box 611"/>
                        <wps:cNvSpPr txBox="1">
                          <a:spLocks noChangeArrowheads="1"/>
                        </wps:cNvSpPr>
                        <wps:spPr bwMode="auto">
                          <a:xfrm>
                            <a:off x="2319655" y="1847850"/>
                            <a:ext cx="794385"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jc w:val="center"/>
                                <w:rPr>
                                  <w:sz w:val="18"/>
                                  <w:szCs w:val="18"/>
                                </w:rPr>
                              </w:pPr>
                              <w:r>
                                <w:rPr>
                                  <w:sz w:val="18"/>
                                  <w:szCs w:val="18"/>
                                </w:rPr>
                                <w:t>Sử dụng dự</w:t>
                              </w:r>
                            </w:p>
                            <w:p w:rsidR="0065415D" w:rsidRDefault="0065415D" w:rsidP="003A3EFE">
                              <w:pPr>
                                <w:jc w:val="center"/>
                                <w:rPr>
                                  <w:sz w:val="18"/>
                                  <w:szCs w:val="18"/>
                                  <w:vertAlign w:val="subscript"/>
                                </w:rPr>
                              </w:pPr>
                              <w:r>
                                <w:rPr>
                                  <w:sz w:val="18"/>
                                  <w:szCs w:val="18"/>
                                </w:rPr>
                                <w:t xml:space="preserve"> </w:t>
                              </w:r>
                              <w:proofErr w:type="gramStart"/>
                              <w:r>
                                <w:rPr>
                                  <w:sz w:val="18"/>
                                  <w:szCs w:val="18"/>
                                </w:rPr>
                                <w:t>trữ</w:t>
                              </w:r>
                              <w:proofErr w:type="gramEnd"/>
                              <w:r>
                                <w:rPr>
                                  <w:sz w:val="18"/>
                                  <w:szCs w:val="18"/>
                                </w:rPr>
                                <w:t xml:space="preserve"> bảo hiểm</w:t>
                              </w:r>
                            </w:p>
                          </w:txbxContent>
                        </wps:txbx>
                        <wps:bodyPr rot="0" vert="horz" wrap="square" lIns="91440" tIns="45720" rIns="91440" bIns="45720" anchor="t" anchorCtr="0" upright="1">
                          <a:noAutofit/>
                        </wps:bodyPr>
                      </wps:wsp>
                      <wpg:wgp>
                        <wpg:cNvPr id="611" name="Group 612"/>
                        <wpg:cNvGrpSpPr>
                          <a:grpSpLocks/>
                        </wpg:cNvGrpSpPr>
                        <wpg:grpSpPr bwMode="auto">
                          <a:xfrm>
                            <a:off x="833120" y="0"/>
                            <a:ext cx="3853180" cy="2315845"/>
                            <a:chOff x="3717" y="6635"/>
                            <a:chExt cx="6068" cy="3647"/>
                          </a:xfrm>
                        </wpg:grpSpPr>
                        <wps:wsp>
                          <wps:cNvPr id="612" name="Line 613"/>
                          <wps:cNvCnPr/>
                          <wps:spPr bwMode="auto">
                            <a:xfrm flipV="1">
                              <a:off x="4730" y="6815"/>
                              <a:ext cx="1" cy="32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3" name="Line 614"/>
                          <wps:cNvCnPr/>
                          <wps:spPr bwMode="auto">
                            <a:xfrm>
                              <a:off x="4745" y="10055"/>
                              <a:ext cx="504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4" name="Line 615"/>
                          <wps:cNvCnPr/>
                          <wps:spPr bwMode="auto">
                            <a:xfrm>
                              <a:off x="4745" y="9334"/>
                              <a:ext cx="468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5" name="Line 616"/>
                          <wps:cNvCnPr/>
                          <wps:spPr bwMode="auto">
                            <a:xfrm>
                              <a:off x="4745" y="8615"/>
                              <a:ext cx="4500" cy="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6" name="Line 617"/>
                          <wps:cNvCnPr/>
                          <wps:spPr bwMode="auto">
                            <a:xfrm flipV="1">
                              <a:off x="6185" y="6815"/>
                              <a:ext cx="1" cy="32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7" name="Line 618"/>
                          <wps:cNvCnPr/>
                          <wps:spPr bwMode="auto">
                            <a:xfrm flipH="1" flipV="1">
                              <a:off x="7625" y="6815"/>
                              <a:ext cx="29" cy="32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8" name="Freeform 619"/>
                          <wps:cNvSpPr>
                            <a:spLocks/>
                          </wps:cNvSpPr>
                          <wps:spPr bwMode="auto">
                            <a:xfrm>
                              <a:off x="4736" y="7045"/>
                              <a:ext cx="1455" cy="2284"/>
                            </a:xfrm>
                            <a:custGeom>
                              <a:avLst/>
                              <a:gdLst>
                                <a:gd name="T0" fmla="*/ 0 w 1455"/>
                                <a:gd name="T1" fmla="*/ 0 h 2284"/>
                                <a:gd name="T2" fmla="*/ 135 w 1455"/>
                                <a:gd name="T3" fmla="*/ 165 h 2284"/>
                                <a:gd name="T4" fmla="*/ 195 w 1455"/>
                                <a:gd name="T5" fmla="*/ 255 h 2284"/>
                                <a:gd name="T6" fmla="*/ 255 w 1455"/>
                                <a:gd name="T7" fmla="*/ 330 h 2284"/>
                                <a:gd name="T8" fmla="*/ 345 w 1455"/>
                                <a:gd name="T9" fmla="*/ 450 h 2284"/>
                                <a:gd name="T10" fmla="*/ 390 w 1455"/>
                                <a:gd name="T11" fmla="*/ 540 h 2284"/>
                                <a:gd name="T12" fmla="*/ 555 w 1455"/>
                                <a:gd name="T13" fmla="*/ 885 h 2284"/>
                                <a:gd name="T14" fmla="*/ 645 w 1455"/>
                                <a:gd name="T15" fmla="*/ 1005 h 2284"/>
                                <a:gd name="T16" fmla="*/ 720 w 1455"/>
                                <a:gd name="T17" fmla="*/ 1140 h 2284"/>
                                <a:gd name="T18" fmla="*/ 930 w 1455"/>
                                <a:gd name="T19" fmla="*/ 1500 h 2284"/>
                                <a:gd name="T20" fmla="*/ 990 w 1455"/>
                                <a:gd name="T21" fmla="*/ 1695 h 2284"/>
                                <a:gd name="T22" fmla="*/ 1035 w 1455"/>
                                <a:gd name="T23" fmla="*/ 1830 h 2284"/>
                                <a:gd name="T24" fmla="*/ 1065 w 1455"/>
                                <a:gd name="T25" fmla="*/ 1875 h 2284"/>
                                <a:gd name="T26" fmla="*/ 1095 w 1455"/>
                                <a:gd name="T27" fmla="*/ 1965 h 2284"/>
                                <a:gd name="T28" fmla="*/ 1230 w 1455"/>
                                <a:gd name="T29" fmla="*/ 2055 h 2284"/>
                                <a:gd name="T30" fmla="*/ 1320 w 1455"/>
                                <a:gd name="T31" fmla="*/ 2130 h 2284"/>
                                <a:gd name="T32" fmla="*/ 1350 w 1455"/>
                                <a:gd name="T33" fmla="*/ 2175 h 2284"/>
                                <a:gd name="T34" fmla="*/ 1395 w 1455"/>
                                <a:gd name="T35" fmla="*/ 2190 h 2284"/>
                                <a:gd name="T36" fmla="*/ 1440 w 1455"/>
                                <a:gd name="T37" fmla="*/ 2280 h 2284"/>
                                <a:gd name="T38" fmla="*/ 1455 w 1455"/>
                                <a:gd name="T39" fmla="*/ 2250 h 2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5" h="2284">
                                  <a:moveTo>
                                    <a:pt x="0" y="0"/>
                                  </a:moveTo>
                                  <a:cubicBezTo>
                                    <a:pt x="47" y="70"/>
                                    <a:pt x="68" y="121"/>
                                    <a:pt x="135" y="165"/>
                                  </a:cubicBezTo>
                                  <a:cubicBezTo>
                                    <a:pt x="171" y="272"/>
                                    <a:pt x="120" y="143"/>
                                    <a:pt x="195" y="255"/>
                                  </a:cubicBezTo>
                                  <a:cubicBezTo>
                                    <a:pt x="253" y="342"/>
                                    <a:pt x="154" y="263"/>
                                    <a:pt x="255" y="330"/>
                                  </a:cubicBezTo>
                                  <a:cubicBezTo>
                                    <a:pt x="275" y="389"/>
                                    <a:pt x="293" y="415"/>
                                    <a:pt x="345" y="450"/>
                                  </a:cubicBezTo>
                                  <a:cubicBezTo>
                                    <a:pt x="400" y="614"/>
                                    <a:pt x="312" y="366"/>
                                    <a:pt x="390" y="540"/>
                                  </a:cubicBezTo>
                                  <a:cubicBezTo>
                                    <a:pt x="443" y="658"/>
                                    <a:pt x="440" y="808"/>
                                    <a:pt x="555" y="885"/>
                                  </a:cubicBezTo>
                                  <a:cubicBezTo>
                                    <a:pt x="575" y="944"/>
                                    <a:pt x="593" y="970"/>
                                    <a:pt x="645" y="1005"/>
                                  </a:cubicBezTo>
                                  <a:cubicBezTo>
                                    <a:pt x="661" y="1054"/>
                                    <a:pt x="704" y="1091"/>
                                    <a:pt x="720" y="1140"/>
                                  </a:cubicBezTo>
                                  <a:cubicBezTo>
                                    <a:pt x="765" y="1274"/>
                                    <a:pt x="852" y="1383"/>
                                    <a:pt x="930" y="1500"/>
                                  </a:cubicBezTo>
                                  <a:cubicBezTo>
                                    <a:pt x="962" y="1549"/>
                                    <a:pt x="973" y="1637"/>
                                    <a:pt x="990" y="1695"/>
                                  </a:cubicBezTo>
                                  <a:cubicBezTo>
                                    <a:pt x="1004" y="1740"/>
                                    <a:pt x="1009" y="1791"/>
                                    <a:pt x="1035" y="1830"/>
                                  </a:cubicBezTo>
                                  <a:cubicBezTo>
                                    <a:pt x="1045" y="1845"/>
                                    <a:pt x="1058" y="1859"/>
                                    <a:pt x="1065" y="1875"/>
                                  </a:cubicBezTo>
                                  <a:cubicBezTo>
                                    <a:pt x="1078" y="1904"/>
                                    <a:pt x="1069" y="1947"/>
                                    <a:pt x="1095" y="1965"/>
                                  </a:cubicBezTo>
                                  <a:cubicBezTo>
                                    <a:pt x="1140" y="1995"/>
                                    <a:pt x="1192" y="2017"/>
                                    <a:pt x="1230" y="2055"/>
                                  </a:cubicBezTo>
                                  <a:cubicBezTo>
                                    <a:pt x="1288" y="2113"/>
                                    <a:pt x="1257" y="2088"/>
                                    <a:pt x="1320" y="2130"/>
                                  </a:cubicBezTo>
                                  <a:cubicBezTo>
                                    <a:pt x="1330" y="2145"/>
                                    <a:pt x="1336" y="2164"/>
                                    <a:pt x="1350" y="2175"/>
                                  </a:cubicBezTo>
                                  <a:cubicBezTo>
                                    <a:pt x="1362" y="2185"/>
                                    <a:pt x="1384" y="2179"/>
                                    <a:pt x="1395" y="2190"/>
                                  </a:cubicBezTo>
                                  <a:cubicBezTo>
                                    <a:pt x="1418" y="2213"/>
                                    <a:pt x="1398" y="2266"/>
                                    <a:pt x="1440" y="2280"/>
                                  </a:cubicBezTo>
                                  <a:cubicBezTo>
                                    <a:pt x="1451" y="2284"/>
                                    <a:pt x="1450" y="2260"/>
                                    <a:pt x="1455" y="225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9" name="Freeform 620"/>
                          <wps:cNvSpPr>
                            <a:spLocks/>
                          </wps:cNvSpPr>
                          <wps:spPr bwMode="auto">
                            <a:xfrm>
                              <a:off x="6191" y="6985"/>
                              <a:ext cx="1455" cy="2730"/>
                            </a:xfrm>
                            <a:custGeom>
                              <a:avLst/>
                              <a:gdLst>
                                <a:gd name="T0" fmla="*/ 0 w 1455"/>
                                <a:gd name="T1" fmla="*/ 0 h 2730"/>
                                <a:gd name="T2" fmla="*/ 135 w 1455"/>
                                <a:gd name="T3" fmla="*/ 165 h 2730"/>
                                <a:gd name="T4" fmla="*/ 225 w 1455"/>
                                <a:gd name="T5" fmla="*/ 285 h 2730"/>
                                <a:gd name="T6" fmla="*/ 345 w 1455"/>
                                <a:gd name="T7" fmla="*/ 435 h 2730"/>
                                <a:gd name="T8" fmla="*/ 435 w 1455"/>
                                <a:gd name="T9" fmla="*/ 465 h 2730"/>
                                <a:gd name="T10" fmla="*/ 615 w 1455"/>
                                <a:gd name="T11" fmla="*/ 825 h 2730"/>
                                <a:gd name="T12" fmla="*/ 660 w 1455"/>
                                <a:gd name="T13" fmla="*/ 915 h 2730"/>
                                <a:gd name="T14" fmla="*/ 690 w 1455"/>
                                <a:gd name="T15" fmla="*/ 1005 h 2730"/>
                                <a:gd name="T16" fmla="*/ 780 w 1455"/>
                                <a:gd name="T17" fmla="*/ 1065 h 2730"/>
                                <a:gd name="T18" fmla="*/ 870 w 1455"/>
                                <a:gd name="T19" fmla="*/ 1095 h 2730"/>
                                <a:gd name="T20" fmla="*/ 900 w 1455"/>
                                <a:gd name="T21" fmla="*/ 1185 h 2730"/>
                                <a:gd name="T22" fmla="*/ 930 w 1455"/>
                                <a:gd name="T23" fmla="*/ 1230 h 2730"/>
                                <a:gd name="T24" fmla="*/ 960 w 1455"/>
                                <a:gd name="T25" fmla="*/ 1335 h 2730"/>
                                <a:gd name="T26" fmla="*/ 1020 w 1455"/>
                                <a:gd name="T27" fmla="*/ 1545 h 2730"/>
                                <a:gd name="T28" fmla="*/ 1050 w 1455"/>
                                <a:gd name="T29" fmla="*/ 1965 h 2730"/>
                                <a:gd name="T30" fmla="*/ 1095 w 1455"/>
                                <a:gd name="T31" fmla="*/ 2100 h 2730"/>
                                <a:gd name="T32" fmla="*/ 1110 w 1455"/>
                                <a:gd name="T33" fmla="*/ 2145 h 2730"/>
                                <a:gd name="T34" fmla="*/ 1155 w 1455"/>
                                <a:gd name="T35" fmla="*/ 2400 h 2730"/>
                                <a:gd name="T36" fmla="*/ 1185 w 1455"/>
                                <a:gd name="T37" fmla="*/ 2490 h 2730"/>
                                <a:gd name="T38" fmla="*/ 1200 w 1455"/>
                                <a:gd name="T39" fmla="*/ 2535 h 2730"/>
                                <a:gd name="T40" fmla="*/ 1335 w 1455"/>
                                <a:gd name="T41" fmla="*/ 2625 h 2730"/>
                                <a:gd name="T42" fmla="*/ 1380 w 1455"/>
                                <a:gd name="T43" fmla="*/ 2655 h 2730"/>
                                <a:gd name="T44" fmla="*/ 1395 w 1455"/>
                                <a:gd name="T45" fmla="*/ 2700 h 2730"/>
                                <a:gd name="T46" fmla="*/ 1455 w 1455"/>
                                <a:gd name="T47" fmla="*/ 2730 h 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455" h="2730">
                                  <a:moveTo>
                                    <a:pt x="0" y="0"/>
                                  </a:moveTo>
                                  <a:cubicBezTo>
                                    <a:pt x="47" y="70"/>
                                    <a:pt x="68" y="121"/>
                                    <a:pt x="135" y="165"/>
                                  </a:cubicBezTo>
                                  <a:cubicBezTo>
                                    <a:pt x="155" y="224"/>
                                    <a:pt x="173" y="250"/>
                                    <a:pt x="225" y="285"/>
                                  </a:cubicBezTo>
                                  <a:cubicBezTo>
                                    <a:pt x="254" y="371"/>
                                    <a:pt x="243" y="401"/>
                                    <a:pt x="345" y="435"/>
                                  </a:cubicBezTo>
                                  <a:cubicBezTo>
                                    <a:pt x="375" y="445"/>
                                    <a:pt x="435" y="465"/>
                                    <a:pt x="435" y="465"/>
                                  </a:cubicBezTo>
                                  <a:cubicBezTo>
                                    <a:pt x="519" y="591"/>
                                    <a:pt x="567" y="680"/>
                                    <a:pt x="615" y="825"/>
                                  </a:cubicBezTo>
                                  <a:cubicBezTo>
                                    <a:pt x="670" y="989"/>
                                    <a:pt x="582" y="741"/>
                                    <a:pt x="660" y="915"/>
                                  </a:cubicBezTo>
                                  <a:cubicBezTo>
                                    <a:pt x="673" y="944"/>
                                    <a:pt x="664" y="987"/>
                                    <a:pt x="690" y="1005"/>
                                  </a:cubicBezTo>
                                  <a:cubicBezTo>
                                    <a:pt x="720" y="1025"/>
                                    <a:pt x="746" y="1054"/>
                                    <a:pt x="780" y="1065"/>
                                  </a:cubicBezTo>
                                  <a:cubicBezTo>
                                    <a:pt x="810" y="1075"/>
                                    <a:pt x="870" y="1095"/>
                                    <a:pt x="870" y="1095"/>
                                  </a:cubicBezTo>
                                  <a:cubicBezTo>
                                    <a:pt x="880" y="1125"/>
                                    <a:pt x="882" y="1159"/>
                                    <a:pt x="900" y="1185"/>
                                  </a:cubicBezTo>
                                  <a:cubicBezTo>
                                    <a:pt x="910" y="1200"/>
                                    <a:pt x="922" y="1214"/>
                                    <a:pt x="930" y="1230"/>
                                  </a:cubicBezTo>
                                  <a:cubicBezTo>
                                    <a:pt x="943" y="1255"/>
                                    <a:pt x="953" y="1311"/>
                                    <a:pt x="960" y="1335"/>
                                  </a:cubicBezTo>
                                  <a:cubicBezTo>
                                    <a:pt x="982" y="1409"/>
                                    <a:pt x="1005" y="1470"/>
                                    <a:pt x="1020" y="1545"/>
                                  </a:cubicBezTo>
                                  <a:cubicBezTo>
                                    <a:pt x="992" y="1684"/>
                                    <a:pt x="1030" y="1826"/>
                                    <a:pt x="1050" y="1965"/>
                                  </a:cubicBezTo>
                                  <a:cubicBezTo>
                                    <a:pt x="1050" y="1965"/>
                                    <a:pt x="1087" y="2077"/>
                                    <a:pt x="1095" y="2100"/>
                                  </a:cubicBezTo>
                                  <a:cubicBezTo>
                                    <a:pt x="1100" y="2115"/>
                                    <a:pt x="1110" y="2145"/>
                                    <a:pt x="1110" y="2145"/>
                                  </a:cubicBezTo>
                                  <a:cubicBezTo>
                                    <a:pt x="1122" y="2227"/>
                                    <a:pt x="1136" y="2319"/>
                                    <a:pt x="1155" y="2400"/>
                                  </a:cubicBezTo>
                                  <a:cubicBezTo>
                                    <a:pt x="1162" y="2431"/>
                                    <a:pt x="1175" y="2460"/>
                                    <a:pt x="1185" y="2490"/>
                                  </a:cubicBezTo>
                                  <a:cubicBezTo>
                                    <a:pt x="1190" y="2505"/>
                                    <a:pt x="1187" y="2526"/>
                                    <a:pt x="1200" y="2535"/>
                                  </a:cubicBezTo>
                                  <a:cubicBezTo>
                                    <a:pt x="1245" y="2565"/>
                                    <a:pt x="1290" y="2595"/>
                                    <a:pt x="1335" y="2625"/>
                                  </a:cubicBezTo>
                                  <a:cubicBezTo>
                                    <a:pt x="1350" y="2635"/>
                                    <a:pt x="1380" y="2655"/>
                                    <a:pt x="1380" y="2655"/>
                                  </a:cubicBezTo>
                                  <a:cubicBezTo>
                                    <a:pt x="1385" y="2670"/>
                                    <a:pt x="1384" y="2689"/>
                                    <a:pt x="1395" y="2700"/>
                                  </a:cubicBezTo>
                                  <a:cubicBezTo>
                                    <a:pt x="1411" y="2716"/>
                                    <a:pt x="1439" y="2714"/>
                                    <a:pt x="1455" y="273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0" name="Freeform 621"/>
                          <wps:cNvSpPr>
                            <a:spLocks/>
                          </wps:cNvSpPr>
                          <wps:spPr bwMode="auto">
                            <a:xfrm>
                              <a:off x="7631" y="6985"/>
                              <a:ext cx="1620" cy="2340"/>
                            </a:xfrm>
                            <a:custGeom>
                              <a:avLst/>
                              <a:gdLst>
                                <a:gd name="T0" fmla="*/ 0 w 1620"/>
                                <a:gd name="T1" fmla="*/ 0 h 2340"/>
                                <a:gd name="T2" fmla="*/ 90 w 1620"/>
                                <a:gd name="T3" fmla="*/ 45 h 2340"/>
                                <a:gd name="T4" fmla="*/ 255 w 1620"/>
                                <a:gd name="T5" fmla="*/ 255 h 2340"/>
                                <a:gd name="T6" fmla="*/ 315 w 1620"/>
                                <a:gd name="T7" fmla="*/ 330 h 2340"/>
                                <a:gd name="T8" fmla="*/ 375 w 1620"/>
                                <a:gd name="T9" fmla="*/ 390 h 2340"/>
                                <a:gd name="T10" fmla="*/ 510 w 1620"/>
                                <a:gd name="T11" fmla="*/ 480 h 2340"/>
                                <a:gd name="T12" fmla="*/ 555 w 1620"/>
                                <a:gd name="T13" fmla="*/ 570 h 2340"/>
                                <a:gd name="T14" fmla="*/ 600 w 1620"/>
                                <a:gd name="T15" fmla="*/ 705 h 2340"/>
                                <a:gd name="T16" fmla="*/ 630 w 1620"/>
                                <a:gd name="T17" fmla="*/ 750 h 2340"/>
                                <a:gd name="T18" fmla="*/ 705 w 1620"/>
                                <a:gd name="T19" fmla="*/ 1005 h 2340"/>
                                <a:gd name="T20" fmla="*/ 840 w 1620"/>
                                <a:gd name="T21" fmla="*/ 1425 h 2340"/>
                                <a:gd name="T22" fmla="*/ 990 w 1620"/>
                                <a:gd name="T23" fmla="*/ 1890 h 2340"/>
                                <a:gd name="T24" fmla="*/ 1050 w 1620"/>
                                <a:gd name="T25" fmla="*/ 1965 h 2340"/>
                                <a:gd name="T26" fmla="*/ 1125 w 1620"/>
                                <a:gd name="T27" fmla="*/ 2025 h 2340"/>
                                <a:gd name="T28" fmla="*/ 1200 w 1620"/>
                                <a:gd name="T29" fmla="*/ 2085 h 2340"/>
                                <a:gd name="T30" fmla="*/ 1380 w 1620"/>
                                <a:gd name="T31" fmla="*/ 2205 h 2340"/>
                                <a:gd name="T32" fmla="*/ 1560 w 1620"/>
                                <a:gd name="T33" fmla="*/ 2280 h 2340"/>
                                <a:gd name="T34" fmla="*/ 1620 w 1620"/>
                                <a:gd name="T35" fmla="*/ 2340 h 2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20" h="2340">
                                  <a:moveTo>
                                    <a:pt x="0" y="0"/>
                                  </a:moveTo>
                                  <a:cubicBezTo>
                                    <a:pt x="32" y="11"/>
                                    <a:pt x="66" y="18"/>
                                    <a:pt x="90" y="45"/>
                                  </a:cubicBezTo>
                                  <a:cubicBezTo>
                                    <a:pt x="153" y="117"/>
                                    <a:pt x="175" y="201"/>
                                    <a:pt x="255" y="255"/>
                                  </a:cubicBezTo>
                                  <a:cubicBezTo>
                                    <a:pt x="293" y="368"/>
                                    <a:pt x="237" y="233"/>
                                    <a:pt x="315" y="330"/>
                                  </a:cubicBezTo>
                                  <a:cubicBezTo>
                                    <a:pt x="373" y="403"/>
                                    <a:pt x="277" y="357"/>
                                    <a:pt x="375" y="390"/>
                                  </a:cubicBezTo>
                                  <a:cubicBezTo>
                                    <a:pt x="429" y="444"/>
                                    <a:pt x="449" y="439"/>
                                    <a:pt x="510" y="480"/>
                                  </a:cubicBezTo>
                                  <a:cubicBezTo>
                                    <a:pt x="565" y="644"/>
                                    <a:pt x="477" y="396"/>
                                    <a:pt x="555" y="570"/>
                                  </a:cubicBezTo>
                                  <a:cubicBezTo>
                                    <a:pt x="574" y="613"/>
                                    <a:pt x="574" y="666"/>
                                    <a:pt x="600" y="705"/>
                                  </a:cubicBezTo>
                                  <a:cubicBezTo>
                                    <a:pt x="610" y="720"/>
                                    <a:pt x="622" y="734"/>
                                    <a:pt x="630" y="750"/>
                                  </a:cubicBezTo>
                                  <a:cubicBezTo>
                                    <a:pt x="667" y="825"/>
                                    <a:pt x="678" y="924"/>
                                    <a:pt x="705" y="1005"/>
                                  </a:cubicBezTo>
                                  <a:cubicBezTo>
                                    <a:pt x="751" y="1142"/>
                                    <a:pt x="814" y="1283"/>
                                    <a:pt x="840" y="1425"/>
                                  </a:cubicBezTo>
                                  <a:cubicBezTo>
                                    <a:pt x="872" y="1599"/>
                                    <a:pt x="859" y="1759"/>
                                    <a:pt x="990" y="1890"/>
                                  </a:cubicBezTo>
                                  <a:cubicBezTo>
                                    <a:pt x="1019" y="1978"/>
                                    <a:pt x="982" y="1897"/>
                                    <a:pt x="1050" y="1965"/>
                                  </a:cubicBezTo>
                                  <a:cubicBezTo>
                                    <a:pt x="1118" y="2033"/>
                                    <a:pt x="1037" y="1996"/>
                                    <a:pt x="1125" y="2025"/>
                                  </a:cubicBezTo>
                                  <a:cubicBezTo>
                                    <a:pt x="1180" y="2108"/>
                                    <a:pt x="1123" y="2042"/>
                                    <a:pt x="1200" y="2085"/>
                                  </a:cubicBezTo>
                                  <a:cubicBezTo>
                                    <a:pt x="1261" y="2119"/>
                                    <a:pt x="1321" y="2166"/>
                                    <a:pt x="1380" y="2205"/>
                                  </a:cubicBezTo>
                                  <a:cubicBezTo>
                                    <a:pt x="1432" y="2239"/>
                                    <a:pt x="1502" y="2241"/>
                                    <a:pt x="1560" y="2280"/>
                                  </a:cubicBezTo>
                                  <a:cubicBezTo>
                                    <a:pt x="1596" y="2334"/>
                                    <a:pt x="1574" y="2317"/>
                                    <a:pt x="1620" y="234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1" name="Text Box 622"/>
                          <wps:cNvSpPr txBox="1">
                            <a:spLocks noChangeArrowheads="1"/>
                          </wps:cNvSpPr>
                          <wps:spPr bwMode="auto">
                            <a:xfrm>
                              <a:off x="3717" y="6635"/>
                              <a:ext cx="1028"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vertAlign w:val="subscript"/>
                                  </w:rPr>
                                </w:pPr>
                                <w:r>
                                  <w:rPr>
                                    <w:sz w:val="22"/>
                                  </w:rPr>
                                  <w:t>Tồn kho</w:t>
                                </w:r>
                              </w:p>
                            </w:txbxContent>
                          </wps:txbx>
                          <wps:bodyPr rot="0" vert="horz" wrap="none" lIns="91440" tIns="45720" rIns="91440" bIns="45720" anchor="t" anchorCtr="0" upright="1">
                            <a:spAutoFit/>
                          </wps:bodyPr>
                        </wps:wsp>
                        <wps:wsp>
                          <wps:cNvPr id="622" name="Text Box 623"/>
                          <wps:cNvSpPr txBox="1">
                            <a:spLocks noChangeArrowheads="1"/>
                          </wps:cNvSpPr>
                          <wps:spPr bwMode="auto">
                            <a:xfrm>
                              <a:off x="4340" y="8400"/>
                              <a:ext cx="470"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vertAlign w:val="subscript"/>
                                  </w:rPr>
                                </w:pPr>
                                <w:r>
                                  <w:rPr>
                                    <w:sz w:val="22"/>
                                  </w:rPr>
                                  <w:t>L</w:t>
                                </w:r>
                                <w:r>
                                  <w:rPr>
                                    <w:sz w:val="22"/>
                                    <w:vertAlign w:val="subscript"/>
                                  </w:rPr>
                                  <w:t>r</w:t>
                                </w:r>
                              </w:p>
                            </w:txbxContent>
                          </wps:txbx>
                          <wps:bodyPr rot="0" vert="horz" wrap="none" lIns="91440" tIns="45720" rIns="91440" bIns="45720" anchor="t" anchorCtr="0" upright="1">
                            <a:spAutoFit/>
                          </wps:bodyPr>
                        </wps:wsp>
                        <wps:wsp>
                          <wps:cNvPr id="623" name="Line 624"/>
                          <wps:cNvCnPr/>
                          <wps:spPr bwMode="auto">
                            <a:xfrm>
                              <a:off x="5675" y="8615"/>
                              <a:ext cx="1" cy="144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4" name="AutoShape 625"/>
                          <wps:cNvSpPr>
                            <a:spLocks/>
                          </wps:cNvSpPr>
                          <wps:spPr bwMode="auto">
                            <a:xfrm>
                              <a:off x="4745" y="9335"/>
                              <a:ext cx="180" cy="720"/>
                            </a:xfrm>
                            <a:prstGeom prst="rightBrace">
                              <a:avLst>
                                <a:gd name="adj1" fmla="val 33333"/>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5" name="Text Box 626"/>
                          <wps:cNvSpPr txBox="1">
                            <a:spLocks noChangeArrowheads="1"/>
                          </wps:cNvSpPr>
                          <wps:spPr bwMode="auto">
                            <a:xfrm>
                              <a:off x="4745" y="9405"/>
                              <a:ext cx="953" cy="5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jc w:val="center"/>
                                  <w:rPr>
                                    <w:sz w:val="18"/>
                                    <w:szCs w:val="18"/>
                                  </w:rPr>
                                </w:pPr>
                                <w:r>
                                  <w:rPr>
                                    <w:sz w:val="18"/>
                                    <w:szCs w:val="18"/>
                                  </w:rPr>
                                  <w:t>Dự trữ</w:t>
                                </w:r>
                              </w:p>
                              <w:p w:rsidR="0065415D" w:rsidRDefault="0065415D" w:rsidP="003A3EFE">
                                <w:pPr>
                                  <w:jc w:val="center"/>
                                  <w:rPr>
                                    <w:sz w:val="18"/>
                                    <w:szCs w:val="18"/>
                                    <w:vertAlign w:val="subscript"/>
                                  </w:rPr>
                                </w:pPr>
                                <w:proofErr w:type="gramStart"/>
                                <w:r>
                                  <w:rPr>
                                    <w:sz w:val="18"/>
                                    <w:szCs w:val="18"/>
                                  </w:rPr>
                                  <w:t>bảo</w:t>
                                </w:r>
                                <w:proofErr w:type="gramEnd"/>
                                <w:r>
                                  <w:rPr>
                                    <w:sz w:val="18"/>
                                    <w:szCs w:val="18"/>
                                  </w:rPr>
                                  <w:t xml:space="preserve"> hiểm</w:t>
                                </w:r>
                              </w:p>
                            </w:txbxContent>
                          </wps:txbx>
                          <wps:bodyPr rot="0" vert="horz" wrap="none" lIns="91440" tIns="45720" rIns="91440" bIns="45720" anchor="t" anchorCtr="0" upright="1">
                            <a:spAutoFit/>
                          </wps:bodyPr>
                        </wps:wsp>
                        <wps:wsp>
                          <wps:cNvPr id="626" name="Line 627"/>
                          <wps:cNvCnPr/>
                          <wps:spPr bwMode="auto">
                            <a:xfrm>
                              <a:off x="5690" y="9515"/>
                              <a:ext cx="510" cy="1"/>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7" name="Text Box 628"/>
                          <wps:cNvSpPr txBox="1">
                            <a:spLocks noChangeArrowheads="1"/>
                          </wps:cNvSpPr>
                          <wps:spPr bwMode="auto">
                            <a:xfrm>
                              <a:off x="5715" y="9465"/>
                              <a:ext cx="462"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vertAlign w:val="subscript"/>
                                  </w:rPr>
                                </w:pPr>
                                <w:r>
                                  <w:rPr>
                                    <w:sz w:val="22"/>
                                  </w:rPr>
                                  <w:t>L</w:t>
                                </w:r>
                                <w:r>
                                  <w:rPr>
                                    <w:sz w:val="22"/>
                                    <w:vertAlign w:val="subscript"/>
                                  </w:rPr>
                                  <w:t>t</w:t>
                                </w:r>
                              </w:p>
                            </w:txbxContent>
                          </wps:txbx>
                          <wps:bodyPr rot="0" vert="horz" wrap="none" lIns="91440" tIns="45720" rIns="91440" bIns="45720" anchor="t" anchorCtr="0" upright="1">
                            <a:spAutoFit/>
                          </wps:bodyPr>
                        </wps:wsp>
                        <wps:wsp>
                          <wps:cNvPr id="628" name="Line 629"/>
                          <wps:cNvCnPr/>
                          <wps:spPr bwMode="auto">
                            <a:xfrm flipH="1">
                              <a:off x="7445" y="9365"/>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9" name="Line 630"/>
                          <wps:cNvCnPr/>
                          <wps:spPr bwMode="auto">
                            <a:xfrm flipH="1">
                              <a:off x="7538" y="9515"/>
                              <a:ext cx="102" cy="10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0" name="Line 631"/>
                          <wps:cNvCnPr/>
                          <wps:spPr bwMode="auto">
                            <a:xfrm flipH="1">
                              <a:off x="7385" y="9335"/>
                              <a:ext cx="102" cy="10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1" name="Line 632"/>
                          <wps:cNvCnPr/>
                          <wps:spPr bwMode="auto">
                            <a:xfrm flipV="1">
                              <a:off x="7147" y="9515"/>
                              <a:ext cx="227" cy="28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2" name="Text Box 633"/>
                          <wps:cNvSpPr txBox="1">
                            <a:spLocks noChangeArrowheads="1"/>
                          </wps:cNvSpPr>
                          <wps:spPr bwMode="auto">
                            <a:xfrm>
                              <a:off x="6305" y="8720"/>
                              <a:ext cx="1993" cy="5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jc w:val="center"/>
                                  <w:rPr>
                                    <w:sz w:val="18"/>
                                    <w:szCs w:val="18"/>
                                  </w:rPr>
                                </w:pPr>
                                <w:r>
                                  <w:rPr>
                                    <w:sz w:val="18"/>
                                    <w:szCs w:val="18"/>
                                  </w:rPr>
                                  <w:t>Giá trị nhu cầu kỳ vọng</w:t>
                                </w:r>
                              </w:p>
                              <w:p w:rsidR="0065415D" w:rsidRDefault="0065415D" w:rsidP="003A3EFE">
                                <w:pPr>
                                  <w:jc w:val="center"/>
                                  <w:rPr>
                                    <w:sz w:val="18"/>
                                    <w:szCs w:val="18"/>
                                    <w:vertAlign w:val="subscript"/>
                                  </w:rPr>
                                </w:pPr>
                                <w:proofErr w:type="gramStart"/>
                                <w:r>
                                  <w:rPr>
                                    <w:sz w:val="18"/>
                                    <w:szCs w:val="18"/>
                                  </w:rPr>
                                  <w:t>trong</w:t>
                                </w:r>
                                <w:proofErr w:type="gramEnd"/>
                                <w:r>
                                  <w:rPr>
                                    <w:sz w:val="18"/>
                                    <w:szCs w:val="18"/>
                                  </w:rPr>
                                  <w:t xml:space="preserve"> thời kỳ đặt hàng</w:t>
                                </w:r>
                              </w:p>
                            </w:txbxContent>
                          </wps:txbx>
                          <wps:bodyPr rot="0" vert="horz" wrap="none" lIns="91440" tIns="45720" rIns="91440" bIns="45720" anchor="t" anchorCtr="0" upright="1">
                            <a:spAutoFit/>
                          </wps:bodyPr>
                        </wps:wsp>
                        <wps:wsp>
                          <wps:cNvPr id="633" name="Line 634"/>
                          <wps:cNvCnPr/>
                          <wps:spPr bwMode="auto">
                            <a:xfrm>
                              <a:off x="6365" y="8615"/>
                              <a:ext cx="0" cy="72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4" name="Text Box 635"/>
                          <wps:cNvSpPr txBox="1">
                            <a:spLocks noChangeArrowheads="1"/>
                          </wps:cNvSpPr>
                          <wps:spPr bwMode="auto">
                            <a:xfrm>
                              <a:off x="4415" y="9885"/>
                              <a:ext cx="399"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vertAlign w:val="subscript"/>
                                  </w:rPr>
                                </w:pPr>
                                <w:r>
                                  <w:rPr>
                                    <w:sz w:val="22"/>
                                  </w:rPr>
                                  <w:t>0</w:t>
                                </w:r>
                              </w:p>
                            </w:txbxContent>
                          </wps:txbx>
                          <wps:bodyPr rot="0" vert="horz" wrap="none" lIns="91440" tIns="45720" rIns="91440" bIns="45720" anchor="t" anchorCtr="0" upright="1">
                            <a:spAutoFit/>
                          </wps:bodyPr>
                        </wps:wsp>
                        <wps:wsp>
                          <wps:cNvPr id="635" name="Text Box 636"/>
                          <wps:cNvSpPr txBox="1">
                            <a:spLocks noChangeArrowheads="1"/>
                          </wps:cNvSpPr>
                          <wps:spPr bwMode="auto">
                            <a:xfrm>
                              <a:off x="8641" y="9720"/>
                              <a:ext cx="1144" cy="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415D" w:rsidRDefault="0065415D" w:rsidP="003A3EFE">
                                <w:pPr>
                                  <w:rPr>
                                    <w:sz w:val="22"/>
                                    <w:vertAlign w:val="subscript"/>
                                  </w:rPr>
                                </w:pPr>
                                <w:r>
                                  <w:rPr>
                                    <w:sz w:val="22"/>
                                  </w:rPr>
                                  <w:t>Thời gian</w:t>
                                </w:r>
                              </w:p>
                            </w:txbxContent>
                          </wps:txbx>
                          <wps:bodyPr rot="0" vert="horz" wrap="none" lIns="91440" tIns="45720" rIns="91440" bIns="45720" anchor="t" anchorCtr="0" upright="1">
                            <a:noAutofit/>
                          </wps:bodyPr>
                        </wps:wsp>
                      </wpg:wgp>
                    </wpc:wpc>
                  </a:graphicData>
                </a:graphic>
              </wp:inline>
            </w:drawing>
          </mc:Choice>
          <mc:Fallback>
            <w:pict>
              <v:group id="Canvas 572" o:spid="_x0000_s1165" editas="canvas" style="width:441pt;height:183.75pt;mso-position-horizontal-relative:char;mso-position-vertical-relative:line" coordsize="56007,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">
                <v:shape id="_x0000_s1166" type="#_x0000_t75" style="position:absolute;width:56007;height:23336;visibility:visible;mso-wrap-style:square">
                  <v:fill o:detectmouseclick="t"/>
                  <v:path o:connecttype="none"/>
                </v:shape>
                <v:shape id="Text Box 611" o:spid="_x0000_s1167" type="#_x0000_t202" style="position:absolute;left:23196;top:18478;width:7944;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EWMAA&#10;AADcAAAADwAAAGRycy9kb3ducmV2LnhtbERPTYvCMBC9C/6HMMLeNFFU3GoUcRH2pFh3F7wNzdgW&#10;m0lpsrb+e3MQPD7e92rT2UrcqfGlYw3jkQJBnDlTcq7h57wfLkD4gGywckwaHuRhs+73VpgY1/KJ&#10;7mnIRQxhn6CGIoQ6kdJnBVn0I1cTR+7qGoshwiaXpsE2httKTpSaS4slx4YCa9oVlN3Sf6vh93C9&#10;/E3VMf+ys7p1nZJsP6XWH4NuuwQRqAtv8cv9bTTMx3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NEWMAAAADcAAAADwAAAAAAAAAAAAAAAACYAgAAZHJzL2Rvd25y&#10;ZXYueG1sUEsFBgAAAAAEAAQA9QAAAIUDAAAAAA==&#10;" filled="f" stroked="f">
                  <v:textbox>
                    <w:txbxContent>
                      <w:p w:rsidR="0065415D" w:rsidRDefault="0065415D" w:rsidP="003A3EFE">
                        <w:pPr>
                          <w:jc w:val="center"/>
                          <w:rPr>
                            <w:sz w:val="18"/>
                            <w:szCs w:val="18"/>
                          </w:rPr>
                        </w:pPr>
                        <w:r>
                          <w:rPr>
                            <w:sz w:val="18"/>
                            <w:szCs w:val="18"/>
                          </w:rPr>
                          <w:t>Sử dụng dự</w:t>
                        </w:r>
                      </w:p>
                      <w:p w:rsidR="0065415D" w:rsidRDefault="0065415D" w:rsidP="003A3EFE">
                        <w:pPr>
                          <w:jc w:val="center"/>
                          <w:rPr>
                            <w:sz w:val="18"/>
                            <w:szCs w:val="18"/>
                            <w:vertAlign w:val="subscript"/>
                          </w:rPr>
                        </w:pPr>
                        <w:r>
                          <w:rPr>
                            <w:sz w:val="18"/>
                            <w:szCs w:val="18"/>
                          </w:rPr>
                          <w:t xml:space="preserve"> </w:t>
                        </w:r>
                        <w:proofErr w:type="gramStart"/>
                        <w:r>
                          <w:rPr>
                            <w:sz w:val="18"/>
                            <w:szCs w:val="18"/>
                          </w:rPr>
                          <w:t>trữ</w:t>
                        </w:r>
                        <w:proofErr w:type="gramEnd"/>
                        <w:r>
                          <w:rPr>
                            <w:sz w:val="18"/>
                            <w:szCs w:val="18"/>
                          </w:rPr>
                          <w:t xml:space="preserve"> bảo hiểm</w:t>
                        </w:r>
                      </w:p>
                    </w:txbxContent>
                  </v:textbox>
                </v:shape>
                <v:group id="Group 612" o:spid="_x0000_s1168" style="position:absolute;left:8331;width:38532;height:23158" coordorigin="3717,6635" coordsize="6068,3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line id="Line 613" o:spid="_x0000_s1169" style="position:absolute;flip:y;visibility:visible;mso-wrap-style:square" from="4730,6815" to="4731,1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P3jcUAAADcAAAADwAAAGRycy9kb3ducmV2LnhtbESPQWvCQBCF74L/YZlCL6FuEkFs6iq2&#10;VhCkh2oPPQ7ZaRKanQ3ZUdN/3xUEj48373vzFqvBtepMfWg8G8gmKSji0tuGKwNfx+3THFQQZIut&#10;ZzLwRwFWy/FogYX1F/6k80EqFSEcCjRQi3SF1qGsyWGY+I44ej++dyhR9pW2PV4i3LU6T9OZdthw&#10;bKixo7eayt/DycU3th+8mU6TV6eT5Jnev2WfajHm8WFYv4ASGuR+fEvvrIFZlsN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P3jcUAAADcAAAADwAAAAAAAAAA&#10;AAAAAAChAgAAZHJzL2Rvd25yZXYueG1sUEsFBgAAAAAEAAQA+QAAAJMDAAAAAA==&#10;">
                    <v:stroke endarrow="block"/>
                  </v:line>
                  <v:line id="Line 614" o:spid="_x0000_s1170" style="position:absolute;visibility:visible;mso-wrap-style:square" from="4745,10055" to="9785,10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AVhcUAAADcAAAADwAAAGRycy9kb3ducmV2LnhtbESPQWsCMRSE74X+h/AK3mp2K2hdjVK6&#10;CD1oQS09v26em6Wbl2UT1/TfG6HgcZiZb5jlOtpWDNT7xrGCfJyBIK6cbrhW8HXcPL+C8AFZY+uY&#10;FPyRh/Xq8WGJhXYX3tNwCLVIEPYFKjAhdIWUvjJk0Y9dR5y8k+sthiT7WuoeLwluW/mSZVNpseG0&#10;YLCjd0PV7+FsFcxMuZczWW6Pn+XQ5PO4i98/c6VGT/FtASJQDPfwf/tDK5jmE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AVhcUAAADcAAAADwAAAAAAAAAA&#10;AAAAAAChAgAAZHJzL2Rvd25yZXYueG1sUEsFBgAAAAAEAAQA+QAAAJMDAAAAAA==&#10;">
                    <v:stroke endarrow="block"/>
                  </v:line>
                  <v:line id="Line 615" o:spid="_x0000_s1171" style="position:absolute;visibility:visible;mso-wrap-style:square" from="4745,9334" to="9425,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dZcYAAADcAAAADwAAAGRycy9kb3ducmV2LnhtbESPQWvCQBSE7wX/w/IKvdWNtgR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xXWXGAAAA3AAAAA8AAAAAAAAA&#10;AAAAAAAAoQIAAGRycy9kb3ducmV2LnhtbFBLBQYAAAAABAAEAPkAAACUAwAAAAA=&#10;"/>
                  <v:line id="Line 616" o:spid="_x0000_s1172" style="position:absolute;visibility:visible;mso-wrap-style:square" from="4745,8615" to="9245,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hE8YAAADcAAAADwAAAGRycy9kb3ducmV2LnhtbESPQWvCQBSE7wX/w/KEXqRulDaU6CpS&#10;Ki091TWgx2f2mQSzb0N2q2l/vSsUPA4z8w0zX/a2EWfqfO1YwWScgCAunKm5VJBv10+vIHxANtg4&#10;JgW/5GG5GDzMMTPuwhs661CKCGGfoYIqhDaT0hcVWfRj1xJH7+g6iyHKrpSmw0uE20ZOkySVFmuO&#10;CxW29FZRcdI/VoGWh9373+iLPvJ+pPXxG4v9c6rU47BfzUAE6sM9/N/+NArSyQvc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LoRPGAAAA3AAAAA8AAAAAAAAA&#10;AAAAAAAAoQIAAGRycy9kb3ducmV2LnhtbFBLBQYAAAAABAAEAPkAAACUAwAAAAA=&#10;">
                    <v:stroke dashstyle="1 1" endcap="round"/>
                  </v:line>
                  <v:line id="Line 617" o:spid="_x0000_s1173" style="position:absolute;flip:y;visibility:visible;mso-wrap-style:square" from="6185,6815" to="6186,1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vn9sYAAADcAAAADwAAAGRycy9kb3ducmV2LnhtbESPQWsCMRSE70L/Q3gFL6JZiyx2axQp&#10;FHrwoi0rvT03r5tlNy/bJNX13xuh0OMwM98wq81gO3EmHxrHCuazDARx5XTDtYLPj7fpEkSIyBo7&#10;x6TgSgE264fRCgvtLryn8yHWIkE4FKjAxNgXUobKkMUwcz1x8r6dtxiT9LXUHi8Jbjv5lGW5tNhw&#10;WjDY06uhqj38WgVyuZv8+O1p0Zbt8fhsyqrsv3ZKjR+H7QuISEP8D/+137WCfJ7D/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L5/bGAAAA3AAAAA8AAAAAAAAA&#10;AAAAAAAAoQIAAGRycy9kb3ducmV2LnhtbFBLBQYAAAAABAAEAPkAAACUAwAAAAA=&#10;"/>
                  <v:line id="Line 618" o:spid="_x0000_s1174" style="position:absolute;flip:x y;visibility:visible;mso-wrap-style:square" from="7625,6815" to="7654,1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d668YAAADcAAAADwAAAGRycy9kb3ducmV2LnhtbESPzWrDMBCE74G+g9hCLqGRnRQ3uFGM&#10;CaTk5JKf0utibWxTa2UsJXb79FWhkOMwM98w62w0rbhR7xrLCuJ5BIK4tLrhSsH5tHtagXAeWWNr&#10;mRR8k4Ns8zBZY6rtwAe6HX0lAoRdigpq77tUSlfWZNDNbUccvIvtDfog+0rqHocAN61cRFEiDTYc&#10;FmrsaFtT+XW8GgXIxc9yNcT0LN/o0y2K91n+cVFq+jjmryA8jf4e/m/vtYIkfoG/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3euvGAAAA3AAAAA8AAAAAAAAA&#10;AAAAAAAAoQIAAGRycy9kb3ducmV2LnhtbFBLBQYAAAAABAAEAPkAAACUAwAAAAA=&#10;"/>
                  <v:shape id="Freeform 619" o:spid="_x0000_s1175" style="position:absolute;left:4736;top:7045;width:1455;height:2284;visibility:visible;mso-wrap-style:square;v-text-anchor:top" coordsize="1455,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Am8EA&#10;AADcAAAADwAAAGRycy9kb3ducmV2LnhtbERPTW+CQBC9N/E/bMbEW13ogTTU1aiJkR5BUzhO2BGI&#10;7CxhV8R/3z006fHlfW92s+nFRKPrLCuI1xEI4trqjhsF18vp/ROE88gae8uk4EUOdtvF2wZTbZ+c&#10;01T4RoQQdikqaL0fUild3ZJBt7YDceBudjToAxwbqUd8hnDTy48oSqTBjkNDiwMdW6rvxcMoKIfz&#10;9+OChyzO99dy+qkyj0ml1Go5779AeJr9v/jPnWkFSRz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7QJvBAAAA3AAAAA8AAAAAAAAAAAAAAAAAmAIAAGRycy9kb3du&#10;cmV2LnhtbFBLBQYAAAAABAAEAPUAAACGAwAAAAA=&#10;" path="m,c47,70,68,121,135,165v36,107,-15,-22,60,90c253,342,154,263,255,330v20,59,38,85,90,120c400,614,312,366,390,540v53,118,50,268,165,345c575,944,593,970,645,1005v16,49,59,86,75,135c765,1274,852,1383,930,1500v32,49,43,137,60,195c1004,1740,1009,1791,1035,1830v10,15,23,29,30,45c1078,1904,1069,1947,1095,1965v45,30,97,52,135,90c1288,2113,1257,2088,1320,2130v10,15,16,34,30,45c1362,2185,1384,2179,1395,2190v23,23,3,76,45,90c1451,2284,1450,2260,1455,2250e" filled="f">
                    <v:path arrowok="t" o:connecttype="custom" o:connectlocs="0,0;135,165;195,255;255,330;345,450;390,540;555,885;645,1005;720,1140;930,1500;990,1695;1035,1830;1065,1875;1095,1965;1230,2055;1320,2130;1350,2175;1395,2190;1440,2280;1455,2250" o:connectangles="0,0,0,0,0,0,0,0,0,0,0,0,0,0,0,0,0,0,0,0"/>
                  </v:shape>
                  <v:shape id="Freeform 620" o:spid="_x0000_s1176" style="position:absolute;left:6191;top:6985;width:1455;height:2730;visibility:visible;mso-wrap-style:square;v-text-anchor:top" coordsize="1455,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A/MQA&#10;AADcAAAADwAAAGRycy9kb3ducmV2LnhtbESPT2vCQBTE7wW/w/IEb3WTIrZGV5GCoIKUqhdvz+wz&#10;CWbfhuzmj9/eFQo9DjPzG2ax6k0pWqpdYVlBPI5AEKdWF5wpOJ82718gnEfWWFomBQ9ysFoO3haY&#10;aNvxL7VHn4kAYZeggtz7KpHSpTkZdGNbEQfvZmuDPsg6k7rGLsBNKT+iaCoNFhwWcqzoO6f0fmxM&#10;oEzac9ObLtoRyfjwc2n2n9dGqdGwX89BeOr9f/ivvdUKpvEM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cQPzEAAAA3AAAAA8AAAAAAAAAAAAAAAAAmAIAAGRycy9k&#10;b3ducmV2LnhtbFBLBQYAAAAABAAEAPUAAACJAwAAAAA=&#10;" path="m,c47,70,68,121,135,165v20,59,38,85,90,120c254,371,243,401,345,435v30,10,90,30,90,30c519,591,567,680,615,825v55,164,-33,-84,45,90c673,944,664,987,690,1005v30,20,56,49,90,60c810,1075,870,1095,870,1095v10,30,12,64,30,90c910,1200,922,1214,930,1230v13,25,23,81,30,105c982,1409,1005,1470,1020,1545v-28,139,10,281,30,420c1050,1965,1087,2077,1095,2100v5,15,15,45,15,45c1122,2227,1136,2319,1155,2400v7,31,20,60,30,90c1190,2505,1187,2526,1200,2535v45,30,90,60,135,90c1350,2635,1380,2655,1380,2655v5,15,4,34,15,45c1411,2716,1439,2714,1455,2730e" filled="f">
                    <v:path arrowok="t" o:connecttype="custom" o:connectlocs="0,0;135,165;225,285;345,435;435,465;615,825;660,915;690,1005;780,1065;870,1095;900,1185;930,1230;960,1335;1020,1545;1050,1965;1095,2100;1110,2145;1155,2400;1185,2490;1200,2535;1335,2625;1380,2655;1395,2700;1455,2730" o:connectangles="0,0,0,0,0,0,0,0,0,0,0,0,0,0,0,0,0,0,0,0,0,0,0,0"/>
                  </v:shape>
                  <v:shape id="Freeform 621" o:spid="_x0000_s1177" style="position:absolute;left:7631;top:6985;width:1620;height:2340;visibility:visible;mso-wrap-style:square;v-text-anchor:top" coordsize="162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Sv8IA&#10;AADcAAAADwAAAGRycy9kb3ducmV2LnhtbERPTWvCQBC9F/oflil4qxs9BEldJZS2ehE07aW3ITvN&#10;hmZnQ3Y0sb++exA8Pt73ejv5Tl1oiG1gA4t5Boq4DrblxsDX5/vzClQUZItdYDJwpQjbzePDGgsb&#10;Rj7RpZJGpRCOBRpwIn2hdawdeYzz0BMn7icMHiXBodF2wDGF+04vsyzXHltODQ57enVU/1Znb4Bq&#10;9yaHapH/9eXHYSe743d5HI2ZPU3lCyihSe7im3tvDeTLND+dSUd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hK/wgAAANwAAAAPAAAAAAAAAAAAAAAAAJgCAABkcnMvZG93&#10;bnJldi54bWxQSwUGAAAAAAQABAD1AAAAhwMAAAAA&#10;" path="m,c32,11,66,18,90,45v63,72,85,156,165,210c293,368,237,233,315,330v58,73,-38,27,60,60c429,444,449,439,510,480v55,164,-33,-84,45,90c574,613,574,666,600,705v10,15,22,29,30,45c667,825,678,924,705,1005v46,137,109,278,135,420c872,1599,859,1759,990,1890v29,88,-8,7,60,75c1118,2033,1037,1996,1125,2025v55,83,-2,17,75,60c1261,2119,1321,2166,1380,2205v52,34,122,36,180,75c1596,2334,1574,2317,1620,2340e" filled="f">
                    <v:path arrowok="t" o:connecttype="custom" o:connectlocs="0,0;90,45;255,255;315,330;375,390;510,480;555,570;600,705;630,750;705,1005;840,1425;990,1890;1050,1965;1125,2025;1200,2085;1380,2205;1560,2280;1620,2340" o:connectangles="0,0,0,0,0,0,0,0,0,0,0,0,0,0,0,0,0,0"/>
                  </v:shape>
                  <v:shape id="Text Box 622" o:spid="_x0000_s1178" type="#_x0000_t202" style="position:absolute;left:3717;top:6635;width:1028;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Ta8QA&#10;AADcAAAADwAAAGRycy9kb3ducmV2LnhtbESP0WrCQBRE34X+w3ILvukmwYpNs5FiLfhmtf2AS/Y2&#10;myZ7N2RXTf36rlDwcZiZM0yxHm0nzjT4xrGCdJ6AIK6cbrhW8PX5PluB8AFZY+eYFPySh3X5MCkw&#10;1+7CBzofQy0ihH2OCkwIfS6lrwxZ9HPXE0fv2w0WQ5RDLfWAlwi3ncySZCktNhwXDPa0MVS1x5NV&#10;sErsvm2fsw9vF9f0yWze3Lb/UWr6OL6+gAg0hnv4v73TCpZZCrcz8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02vEAAAA3AAAAA8AAAAAAAAAAAAAAAAAmAIAAGRycy9k&#10;b3ducmV2LnhtbFBLBQYAAAAABAAEAPUAAACJAwAAAAA=&#10;" filled="f" stroked="f">
                    <v:textbox style="mso-fit-shape-to-text:t">
                      <w:txbxContent>
                        <w:p w:rsidR="0065415D" w:rsidRDefault="0065415D" w:rsidP="003A3EFE">
                          <w:pPr>
                            <w:rPr>
                              <w:sz w:val="22"/>
                              <w:vertAlign w:val="subscript"/>
                            </w:rPr>
                          </w:pPr>
                          <w:r>
                            <w:rPr>
                              <w:sz w:val="22"/>
                            </w:rPr>
                            <w:t>Tồn kho</w:t>
                          </w:r>
                        </w:p>
                      </w:txbxContent>
                    </v:textbox>
                  </v:shape>
                  <v:shape id="Text Box 623" o:spid="_x0000_s1179" type="#_x0000_t202" style="position:absolute;left:4340;top:8400;width:470;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NHMMA&#10;AADcAAAADwAAAGRycy9kb3ducmV2LnhtbESP3WrCQBSE74W+w3IKvdONoRWNrlKsBe/8fYBD9piN&#10;yZ4N2VVTn74rCF4OM/MNM1t0thZXan3pWMFwkIAgzp0uuVBwPPz2xyB8QNZYOyYFf+RhMX/rzTDT&#10;7sY7uu5DISKEfYYKTAhNJqXPDVn0A9cQR+/kWoshyraQusVbhNtapkkykhZLjgsGG1oayqv9xSoY&#10;J3ZTVZN06+3nffhllj9u1ZyV+njvvqcgAnXhFX6211rBKE3hcSYe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NNHMMAAADcAAAADwAAAAAAAAAAAAAAAACYAgAAZHJzL2Rv&#10;d25yZXYueG1sUEsFBgAAAAAEAAQA9QAAAIgDAAAAAA==&#10;" filled="f" stroked="f">
                    <v:textbox style="mso-fit-shape-to-text:t">
                      <w:txbxContent>
                        <w:p w:rsidR="0065415D" w:rsidRDefault="0065415D" w:rsidP="003A3EFE">
                          <w:pPr>
                            <w:rPr>
                              <w:sz w:val="22"/>
                              <w:vertAlign w:val="subscript"/>
                            </w:rPr>
                          </w:pPr>
                          <w:r>
                            <w:rPr>
                              <w:sz w:val="22"/>
                            </w:rPr>
                            <w:t>L</w:t>
                          </w:r>
                          <w:r>
                            <w:rPr>
                              <w:sz w:val="22"/>
                              <w:vertAlign w:val="subscript"/>
                            </w:rPr>
                            <w:t>r</w:t>
                          </w:r>
                        </w:p>
                      </w:txbxContent>
                    </v:textbox>
                  </v:shape>
                  <v:line id="Line 624" o:spid="_x0000_s1180" style="position:absolute;visibility:visible;mso-wrap-style:square" from="5675,8615" to="5676,1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WQcYAAADcAAAADwAAAGRycy9kb3ducmV2LnhtbESPT2vCQBTE70K/w/IKvYhu/EOQ1FWK&#10;KIon3Qrt8TX7TEKzb0N2q9FP3y0IPQ4z8xtmvuxsLS7U+sqxgtEwAUGcO1NxoeD0vhnMQPiAbLB2&#10;TApu5GG5eOrNMTPuyke66FCICGGfoYIyhCaT0uclWfRD1xBH7+xaiyHKtpCmxWuE21qOkySVFiuO&#10;CyU2tCop/9Y/VoGWXx/re39P21PX1/p8wPxzmir18ty9vYII1IX/8KO9MwrS8QT+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CVkHGAAAA3AAAAA8AAAAAAAAA&#10;AAAAAAAAoQIAAGRycy9kb3ducmV2LnhtbFBLBQYAAAAABAAEAPkAAACUAwAAAAA=&#10;">
                    <v:stroke dashstyle="1 1" endcap="round"/>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5" o:spid="_x0000_s1181" type="#_x0000_t88" style="position:absolute;left:4745;top:9335;width:1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qk1sYA&#10;AADcAAAADwAAAGRycy9kb3ducmV2LnhtbESPQWsCMRSE70L/Q3gFb5qtFZGtUbSlILUitULp7bl5&#10;bhY3L0uSutt/3xQEj8PMfMPMFp2txYV8qBwreBhmIIgLpysuFRw+XwdTECEia6wdk4JfCrCY3/Vm&#10;mGvX8gdd9rEUCcIhRwUmxiaXMhSGLIaha4iTd3LeYkzSl1J7bBPc1nKUZRNpseK0YLChZ0PFef9j&#10;FZy+zaN7e3/ZHK3/2h7q1XJ3bEul+vfd8glEpC7ewtf2WiuYjMb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qk1sYAAADcAAAADwAAAAAAAAAAAAAAAACYAgAAZHJz&#10;L2Rvd25yZXYueG1sUEsFBgAAAAAEAAQA9QAAAIsDAAAAAA==&#10;"/>
                  <v:shape id="Text Box 626" o:spid="_x0000_s1182" type="#_x0000_t202" style="position:absolute;left:4745;top:9405;width:953;height:5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aMQA&#10;AADcAAAADwAAAGRycy9kb3ducmV2LnhtbESP0WrCQBRE34X+w3ILvunGUMWmrlK0gm/atB9wyd5m&#10;02Tvhuyq0a93BcHHYWbOMItVbxtxos5XjhVMxgkI4sLpiksFvz/b0RyED8gaG8ek4EIeVsuXwQIz&#10;7c78Tac8lCJC2GeowITQZlL6wpBFP3YtcfT+XGcxRNmVUnd4jnDbyDRJZtJixXHBYEtrQ0WdH62C&#10;eWL3df2eHrx9u06mZr1xX+2/UsPX/vMDRKA+PMOP9k4rmKVT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61WjEAAAA3AAAAA8AAAAAAAAAAAAAAAAAmAIAAGRycy9k&#10;b3ducmV2LnhtbFBLBQYAAAAABAAEAPUAAACJAwAAAAA=&#10;" filled="f" stroked="f">
                    <v:textbox style="mso-fit-shape-to-text:t">
                      <w:txbxContent>
                        <w:p w:rsidR="0065415D" w:rsidRDefault="0065415D" w:rsidP="003A3EFE">
                          <w:pPr>
                            <w:jc w:val="center"/>
                            <w:rPr>
                              <w:sz w:val="18"/>
                              <w:szCs w:val="18"/>
                            </w:rPr>
                          </w:pPr>
                          <w:r>
                            <w:rPr>
                              <w:sz w:val="18"/>
                              <w:szCs w:val="18"/>
                            </w:rPr>
                            <w:t>Dự trữ</w:t>
                          </w:r>
                        </w:p>
                        <w:p w:rsidR="0065415D" w:rsidRDefault="0065415D" w:rsidP="003A3EFE">
                          <w:pPr>
                            <w:jc w:val="center"/>
                            <w:rPr>
                              <w:sz w:val="18"/>
                              <w:szCs w:val="18"/>
                              <w:vertAlign w:val="subscript"/>
                            </w:rPr>
                          </w:pPr>
                          <w:proofErr w:type="gramStart"/>
                          <w:r>
                            <w:rPr>
                              <w:sz w:val="18"/>
                              <w:szCs w:val="18"/>
                            </w:rPr>
                            <w:t>bảo</w:t>
                          </w:r>
                          <w:proofErr w:type="gramEnd"/>
                          <w:r>
                            <w:rPr>
                              <w:sz w:val="18"/>
                              <w:szCs w:val="18"/>
                            </w:rPr>
                            <w:t xml:space="preserve"> hiểm</w:t>
                          </w:r>
                        </w:p>
                      </w:txbxContent>
                    </v:textbox>
                  </v:shape>
                  <v:line id="Line 627" o:spid="_x0000_s1183" style="position:absolute;visibility:visible;mso-wrap-style:square" from="5690,9515" to="6200,9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5gYMQAAADcAAAADwAAAGRycy9kb3ducmV2LnhtbESPQWvCQBSE7wX/w/IEb3VjDqFEVxFB&#10;yaVIbfH8zD6TaPZtzG6zaX99t1DocZiZb5jVZjStGKh3jWUFi3kCgri0uuFKwcf7/vkFhPPIGlvL&#10;pOCLHGzWk6cV5toGfqPh5CsRIexyVFB73+VSurImg25uO+LoXW1v0EfZV1L3GCLctDJNkkwabDgu&#10;1NjRrqbyfvo0CpLwfZA3WTTDsXh9hO4SzukjKDWbjtslCE+j/w//tQutIEsz+D0Tj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vmBgxAAAANwAAAAPAAAAAAAAAAAA&#10;AAAAAKECAABkcnMvZG93bnJldi54bWxQSwUGAAAAAAQABAD5AAAAkgMAAAAA&#10;">
                    <v:stroke startarrow="block" endarrow="block"/>
                  </v:line>
                  <v:shape id="Text Box 628" o:spid="_x0000_s1184" type="#_x0000_t202" style="position:absolute;left:5715;top:9465;width:462;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uhMQA&#10;AADcAAAADwAAAGRycy9kb3ducmV2LnhtbESPzW7CMBCE75X6DtZW4gYOUctPikGIgtQbvw+wipc4&#10;TbyOYgOhT18jIfU4mplvNLNFZ2txpdaXjhUMBwkI4tzpkgsFp+OmPwHhA7LG2jEpuJOHxfz1ZYaZ&#10;djfe0/UQChEh7DNUYEJoMil9bsiiH7iGOHpn11oMUbaF1C3eItzWMk2SkbRYclww2NDKUF4dLlbB&#10;JLHbqpqmO2/ff4cfZvXl1s2PUr23bvkJIlAX/sPP9rdWMErH8Dg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k7oTEAAAA3AAAAA8AAAAAAAAAAAAAAAAAmAIAAGRycy9k&#10;b3ducmV2LnhtbFBLBQYAAAAABAAEAPUAAACJAwAAAAA=&#10;" filled="f" stroked="f">
                    <v:textbox style="mso-fit-shape-to-text:t">
                      <w:txbxContent>
                        <w:p w:rsidR="0065415D" w:rsidRDefault="0065415D" w:rsidP="003A3EFE">
                          <w:pPr>
                            <w:rPr>
                              <w:sz w:val="22"/>
                              <w:vertAlign w:val="subscript"/>
                            </w:rPr>
                          </w:pPr>
                          <w:r>
                            <w:rPr>
                              <w:sz w:val="22"/>
                            </w:rPr>
                            <w:t>L</w:t>
                          </w:r>
                          <w:r>
                            <w:rPr>
                              <w:sz w:val="22"/>
                              <w:vertAlign w:val="subscript"/>
                            </w:rPr>
                            <w:t>t</w:t>
                          </w:r>
                        </w:p>
                      </w:txbxContent>
                    </v:textbox>
                  </v:shape>
                  <v:line id="Line 629" o:spid="_x0000_s1185" style="position:absolute;flip:x;visibility:visible;mso-wrap-style:square" from="7445,9365" to="7625,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QcosMAAADcAAAADwAAAGRycy9kb3ducmV2LnhtbERPy2oCMRTdC/2HcAtupGYUEZ0aRQpC&#10;F258MOLudnI7GWZyM01SHf++WRRcHs57teltK27kQ+1YwWScgSAuna65UnA+7d4WIEJE1tg6JgUP&#10;CrBZvwxWmGt35wPdjrESKYRDjgpMjF0uZSgNWQxj1xEn7tt5izFBX0nt8Z7CbSunWTaXFmtODQY7&#10;+jBUNsdfq0Au9qMfv/2aNUVzuSxNURbdda/U8LXfvoOI1Men+N/9qRXMp2lt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0HKLDAAAA3AAAAA8AAAAAAAAAAAAA&#10;AAAAoQIAAGRycy9kb3ducmV2LnhtbFBLBQYAAAAABAAEAPkAAACRAwAAAAA=&#10;"/>
                  <v:line id="Line 630" o:spid="_x0000_s1186" style="position:absolute;flip:x;visibility:visible;mso-wrap-style:square" from="7538,9515" to="7640,9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5OcYAAADcAAAADwAAAGRycy9kb3ducmV2LnhtbESPQWsCMRSE74X+h/AKvRTNKiK6GkUK&#10;Qg9e1LLS23Pz3Cy7edkmqW7/fVMQPA4z8w2zXPe2FVfyoXasYDTMQBCXTtdcKfg8bgczECEia2wd&#10;k4JfCrBePT8tMdfuxnu6HmIlEoRDjgpMjF0uZSgNWQxD1xEn7+K8xZikr6T2eEtw28pxlk2lxZrT&#10;gsGO3g2VzeHHKpCz3du335wnTdGcTnNTlEX3tVPq9aXfLEBE6uMjfG9/aA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4uTnGAAAA3AAAAA8AAAAAAAAA&#10;AAAAAAAAoQIAAGRycy9kb3ducmV2LnhtbFBLBQYAAAAABAAEAPkAAACUAwAAAAA=&#10;"/>
                  <v:line id="Line 631" o:spid="_x0000_s1187" style="position:absolute;flip:x;visibility:visible;mso-wrap-style:square" from="7385,9335" to="7487,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GecQAAADcAAAADwAAAGRycy9kb3ducmV2LnhtbERPy2oCMRTdC/5DuEI3RTPaInZqFCkI&#10;XbjxwUh3t5PrZJjJzTRJdfr3zUJweTjv5bq3rbiSD7VjBdNJBoK4dLrmSsHpuB0vQISIrLF1TAr+&#10;KMB6NRwsMdfuxnu6HmIlUgiHHBWYGLtcylAashgmriNO3MV5izFBX0nt8ZbCbStnWTaXFmtODQY7&#10;+jBUNodfq0Auds8/fvP92hTN+fxmirLovnZKPY36zTuISH18iO/uT61g/pL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4Z5xAAAANwAAAAPAAAAAAAAAAAA&#10;AAAAAKECAABkcnMvZG93bnJldi54bWxQSwUGAAAAAAQABAD5AAAAkgMAAAAA&#10;"/>
                  <v:line id="Line 632" o:spid="_x0000_s1188" style="position:absolute;flip:y;visibility:visible;mso-wrap-style:square" from="7147,9515" to="7374,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Q1msQAAADcAAAADwAAAGRycy9kb3ducmV2LnhtbESPT2vCQBDF74LfYRmhl6AbG5AaXaX/&#10;BKF4qHrwOGTHJJidDdmppt++KxQ8Pt6835u3XPeuUVfqQu3ZwHSSgiIuvK25NHA8bMYvoIIgW2w8&#10;k4FfCrBeDQdLzK2/8Tdd91KqCOGQo4FKpM21DkVFDsPEt8TRO/vOoUTZldp2eItw1+jnNJ1phzXH&#10;hgpbeq+ouOx/XHxjs+OPLEvenE6SOX2e5CvVYszTqH9dgBLq5XH8n95aA7NsC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DWaxAAAANwAAAAPAAAAAAAAAAAA&#10;AAAAAKECAABkcnMvZG93bnJldi54bWxQSwUGAAAAAAQABAD5AAAAkgMAAAAA&#10;">
                    <v:stroke endarrow="block"/>
                  </v:line>
                  <v:shape id="Text Box 633" o:spid="_x0000_s1189" type="#_x0000_t202" style="position:absolute;left:6305;top:8720;width:1993;height:5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bwcQA&#10;AADcAAAADwAAAGRycy9kb3ducmV2LnhtbESPzW7CMBCE75X6DtYi9QYOKUUQMKiCIvVW/h5gFS9x&#10;SLyOYgMpT48rIfU4mplvNPNlZ2txpdaXjhUMBwkI4tzpkgsFx8OmPwHhA7LG2jEp+CUPy8Xryxwz&#10;7W68o+s+FCJC2GeowITQZFL63JBFP3ANcfROrrUYomwLqVu8RbitZZokY2mx5LhgsKGVobzaX6yC&#10;SWJ/qmqabr0d3YcfZrV2X81Zqbde9zkDEagL/+Fn+1srGL+n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28HEAAAA3AAAAA8AAAAAAAAAAAAAAAAAmAIAAGRycy9k&#10;b3ducmV2LnhtbFBLBQYAAAAABAAEAPUAAACJAwAAAAA=&#10;" filled="f" stroked="f">
                    <v:textbox style="mso-fit-shape-to-text:t">
                      <w:txbxContent>
                        <w:p w:rsidR="0065415D" w:rsidRDefault="0065415D" w:rsidP="003A3EFE">
                          <w:pPr>
                            <w:jc w:val="center"/>
                            <w:rPr>
                              <w:sz w:val="18"/>
                              <w:szCs w:val="18"/>
                            </w:rPr>
                          </w:pPr>
                          <w:r>
                            <w:rPr>
                              <w:sz w:val="18"/>
                              <w:szCs w:val="18"/>
                            </w:rPr>
                            <w:t>Giá trị nhu cầu kỳ vọng</w:t>
                          </w:r>
                        </w:p>
                        <w:p w:rsidR="0065415D" w:rsidRDefault="0065415D" w:rsidP="003A3EFE">
                          <w:pPr>
                            <w:jc w:val="center"/>
                            <w:rPr>
                              <w:sz w:val="18"/>
                              <w:szCs w:val="18"/>
                              <w:vertAlign w:val="subscript"/>
                            </w:rPr>
                          </w:pPr>
                          <w:proofErr w:type="gramStart"/>
                          <w:r>
                            <w:rPr>
                              <w:sz w:val="18"/>
                              <w:szCs w:val="18"/>
                            </w:rPr>
                            <w:t>trong</w:t>
                          </w:r>
                          <w:proofErr w:type="gramEnd"/>
                          <w:r>
                            <w:rPr>
                              <w:sz w:val="18"/>
                              <w:szCs w:val="18"/>
                            </w:rPr>
                            <w:t xml:space="preserve"> thời kỳ đặt hàng</w:t>
                          </w:r>
                        </w:p>
                      </w:txbxContent>
                    </v:textbox>
                  </v:shape>
                  <v:line id="Line 634" o:spid="_x0000_s1190" style="position:absolute;visibility:visible;mso-wrap-style:square" from="6365,8615" to="6365,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BVJcQAAADcAAAADwAAAGRycy9kb3ducmV2LnhtbESPT2vCQBTE7wW/w/IEb3WjgpToKqWg&#10;5CLFP/T8mn0m0ezbmF2zqZ++WxB6HGbmN8xy3ZtadNS6yrKCyTgBQZxbXXGh4HTcvL6BcB5ZY22Z&#10;FPyQg/Vq8LLEVNvAe+oOvhARwi5FBaX3TSqly0sy6Ma2IY7e2bYGfZRtIXWLIcJNLadJMpcGK44L&#10;JTb0UVJ+PdyNgiQ8tvIis6r7zHa30HyHr+ktKDUa9u8LEJ56/x9+tjOtYD6bwd+Ze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FUlxAAAANwAAAAPAAAAAAAAAAAA&#10;AAAAAKECAABkcnMvZG93bnJldi54bWxQSwUGAAAAAAQABAD5AAAAkgMAAAAA&#10;">
                    <v:stroke startarrow="block" endarrow="block"/>
                  </v:line>
                  <v:shape id="Text Box 635" o:spid="_x0000_s1191" type="#_x0000_t202" style="position:absolute;left:4415;top:9885;width:399;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LsUA&#10;AADcAAAADwAAAGRycy9kb3ducmV2LnhtbESPzWrDMBCE74G+g9hCb43s/JjEjRxK0kJu+WkfYLE2&#10;lmtrZSw1cfv0VaCQ4zAz3zCr9WBbcaHe144VpOMEBHHpdM2Vgs+P9+cFCB+QNbaOScEPeVgXD6MV&#10;5tpd+UiXU6hEhLDPUYEJocul9KUhi37sOuLonV1vMUTZV1L3eI1w28pJkmTSYs1xwWBHG0Nlc/q2&#10;ChaJ3TfNcnLwdvabzs1m6966L6WeHofXFxCBhnAP/7d3WkE2ncHt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YuxQAAANwAAAAPAAAAAAAAAAAAAAAAAJgCAABkcnMv&#10;ZG93bnJldi54bWxQSwUGAAAAAAQABAD1AAAAigMAAAAA&#10;" filled="f" stroked="f">
                    <v:textbox style="mso-fit-shape-to-text:t">
                      <w:txbxContent>
                        <w:p w:rsidR="0065415D" w:rsidRDefault="0065415D" w:rsidP="003A3EFE">
                          <w:pPr>
                            <w:rPr>
                              <w:sz w:val="22"/>
                              <w:vertAlign w:val="subscript"/>
                            </w:rPr>
                          </w:pPr>
                          <w:r>
                            <w:rPr>
                              <w:sz w:val="22"/>
                            </w:rPr>
                            <w:t>0</w:t>
                          </w:r>
                        </w:p>
                      </w:txbxContent>
                    </v:textbox>
                  </v:shape>
                  <v:shape id="Text Box 636" o:spid="_x0000_s1192" type="#_x0000_t202" style="position:absolute;left:8641;top:9720;width:1144;height: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PcsgA&#10;AADcAAAADwAAAGRycy9kb3ducmV2LnhtbESPT2vCQBTE7wW/w/KEXopujFQkuooolkJF8c/B42v2&#10;NUmbfRt2tzHtp+8WCj0OM/MbZr7sTC1acr6yrGA0TEAQ51ZXXCi4nLeDKQgfkDXWlknBF3lYLnp3&#10;c8y0vfGR2lMoRISwz1BBGUKTSenzkgz6oW2Io/dmncEQpSukdniLcFPLNEkm0mDFcaHEhtYl5R+n&#10;T6Pg++B2Nk13T6PX67hqw+bhff+yV+q+361mIAJ14T/8137WCibjR/g9E4+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PQ9yyAAAANwAAAAPAAAAAAAAAAAAAAAAAJgCAABk&#10;cnMvZG93bnJldi54bWxQSwUGAAAAAAQABAD1AAAAjQMAAAAA&#10;" filled="f" stroked="f">
                    <v:textbox>
                      <w:txbxContent>
                        <w:p w:rsidR="0065415D" w:rsidRDefault="0065415D" w:rsidP="003A3EFE">
                          <w:pPr>
                            <w:rPr>
                              <w:sz w:val="22"/>
                              <w:vertAlign w:val="subscript"/>
                            </w:rPr>
                          </w:pPr>
                          <w:r>
                            <w:rPr>
                              <w:sz w:val="22"/>
                            </w:rPr>
                            <w:t>Thời gian</w:t>
                          </w:r>
                        </w:p>
                      </w:txbxContent>
                    </v:textbox>
                  </v:shape>
                </v:group>
                <w10:anchorlock/>
              </v:group>
            </w:pict>
          </mc:Fallback>
        </mc:AlternateContent>
      </w:r>
    </w:p>
    <w:p w:rsidR="003A3EFE" w:rsidRDefault="003A3EFE" w:rsidP="003A3EFE">
      <w:pPr>
        <w:spacing w:line="288" w:lineRule="auto"/>
        <w:jc w:val="center"/>
        <w:rPr>
          <w:i/>
          <w:sz w:val="26"/>
          <w:szCs w:val="26"/>
        </w:rPr>
      </w:pPr>
      <w:r>
        <w:rPr>
          <w:i/>
          <w:sz w:val="26"/>
          <w:szCs w:val="26"/>
        </w:rPr>
        <w:t>Dự trữ bảo hiểm</w:t>
      </w:r>
    </w:p>
    <w:p w:rsidR="003A3EFE" w:rsidRDefault="003A3EFE" w:rsidP="004531A4">
      <w:pPr>
        <w:spacing w:line="312" w:lineRule="auto"/>
        <w:ind w:firstLine="567"/>
        <w:jc w:val="both"/>
        <w:rPr>
          <w:sz w:val="26"/>
          <w:szCs w:val="26"/>
        </w:rPr>
      </w:pPr>
      <w:r>
        <w:rPr>
          <w:sz w:val="26"/>
          <w:szCs w:val="26"/>
        </w:rPr>
        <w:t xml:space="preserve">Mức tồn kho đặt hàng lại: </w:t>
      </w:r>
      <w:r>
        <w:rPr>
          <w:position w:val="-12"/>
          <w:sz w:val="26"/>
          <w:szCs w:val="26"/>
        </w:rPr>
        <w:object w:dxaOrig="1635" w:dyaOrig="405">
          <v:shape id="_x0000_i1125" type="#_x0000_t75" style="width:81.65pt;height:20.2pt" o:ole="">
            <v:imagedata r:id="rId180" o:title=""/>
          </v:shape>
          <o:OLEObject Type="Embed" ProgID="Equation.3" ShapeID="_x0000_i1125" DrawAspect="Content" ObjectID="_1492265591" r:id="rId181"/>
        </w:object>
      </w:r>
    </w:p>
    <w:p w:rsidR="003A3EFE" w:rsidRDefault="003A3EFE" w:rsidP="004531A4">
      <w:pPr>
        <w:spacing w:line="312" w:lineRule="auto"/>
        <w:ind w:firstLine="567"/>
        <w:jc w:val="both"/>
        <w:rPr>
          <w:sz w:val="26"/>
          <w:szCs w:val="26"/>
        </w:rPr>
      </w:pPr>
      <w:r>
        <w:rPr>
          <w:sz w:val="26"/>
          <w:szCs w:val="26"/>
        </w:rPr>
        <w:t>Trong đó:</w:t>
      </w:r>
      <w:r>
        <w:rPr>
          <w:sz w:val="26"/>
          <w:szCs w:val="26"/>
        </w:rPr>
        <w:tab/>
        <w:t>L</w:t>
      </w:r>
      <w:r>
        <w:rPr>
          <w:sz w:val="26"/>
          <w:szCs w:val="26"/>
          <w:vertAlign w:val="subscript"/>
        </w:rPr>
        <w:t>r</w:t>
      </w:r>
      <w:r>
        <w:rPr>
          <w:sz w:val="26"/>
          <w:szCs w:val="26"/>
        </w:rPr>
        <w:t>: mức tồn kho đặt hàng lại.</w:t>
      </w:r>
    </w:p>
    <w:p w:rsidR="003A3EFE" w:rsidRDefault="003A3EFE" w:rsidP="004531A4">
      <w:pPr>
        <w:spacing w:line="312" w:lineRule="auto"/>
        <w:ind w:firstLine="567"/>
        <w:jc w:val="both"/>
        <w:rPr>
          <w:sz w:val="26"/>
          <w:szCs w:val="26"/>
        </w:rPr>
      </w:pPr>
      <w:r>
        <w:rPr>
          <w:sz w:val="26"/>
          <w:szCs w:val="26"/>
        </w:rPr>
        <w:lastRenderedPageBreak/>
        <w:tab/>
      </w:r>
      <w:r>
        <w:rPr>
          <w:sz w:val="26"/>
          <w:szCs w:val="26"/>
        </w:rPr>
        <w:tab/>
      </w:r>
      <w:r>
        <w:rPr>
          <w:position w:val="-6"/>
          <w:sz w:val="26"/>
          <w:szCs w:val="26"/>
        </w:rPr>
        <w:object w:dxaOrig="195" w:dyaOrig="345">
          <v:shape id="_x0000_i1126" type="#_x0000_t75" style="width:9.65pt;height:17.45pt" o:ole="">
            <v:imagedata r:id="rId182" o:title=""/>
          </v:shape>
          <o:OLEObject Type="Embed" ProgID="Equation.3" ShapeID="_x0000_i1126" DrawAspect="Content" ObjectID="_1492265592" r:id="rId183"/>
        </w:object>
      </w:r>
      <w:r>
        <w:rPr>
          <w:sz w:val="26"/>
          <w:szCs w:val="26"/>
        </w:rPr>
        <w:t xml:space="preserve">: </w:t>
      </w:r>
      <w:proofErr w:type="gramStart"/>
      <w:r>
        <w:rPr>
          <w:sz w:val="26"/>
          <w:szCs w:val="26"/>
        </w:rPr>
        <w:t>nhu</w:t>
      </w:r>
      <w:proofErr w:type="gramEnd"/>
      <w:r>
        <w:rPr>
          <w:sz w:val="26"/>
          <w:szCs w:val="26"/>
        </w:rPr>
        <w:t xml:space="preserve"> cầu bình quân trong một đơn vị thời gian.</w:t>
      </w:r>
    </w:p>
    <w:p w:rsidR="003A3EFE" w:rsidRDefault="003A3EFE" w:rsidP="004531A4">
      <w:pPr>
        <w:spacing w:line="312" w:lineRule="auto"/>
        <w:ind w:firstLine="567"/>
        <w:jc w:val="both"/>
        <w:rPr>
          <w:sz w:val="26"/>
          <w:szCs w:val="26"/>
        </w:rPr>
      </w:pPr>
      <w:r>
        <w:rPr>
          <w:sz w:val="26"/>
          <w:szCs w:val="26"/>
        </w:rPr>
        <w:tab/>
      </w:r>
      <w:r>
        <w:rPr>
          <w:sz w:val="26"/>
          <w:szCs w:val="26"/>
        </w:rPr>
        <w:tab/>
        <w:t>L</w:t>
      </w:r>
      <w:r>
        <w:rPr>
          <w:sz w:val="26"/>
          <w:szCs w:val="26"/>
          <w:vertAlign w:val="subscript"/>
        </w:rPr>
        <w:t>t</w:t>
      </w:r>
      <w:r>
        <w:rPr>
          <w:sz w:val="26"/>
          <w:szCs w:val="26"/>
        </w:rPr>
        <w:t>: thời gian đặt hàng.</w:t>
      </w:r>
    </w:p>
    <w:p w:rsidR="003A3EFE" w:rsidRDefault="003A3EFE" w:rsidP="004531A4">
      <w:pPr>
        <w:spacing w:line="312" w:lineRule="auto"/>
        <w:ind w:firstLine="567"/>
        <w:jc w:val="both"/>
        <w:rPr>
          <w:sz w:val="26"/>
          <w:szCs w:val="26"/>
        </w:rPr>
      </w:pPr>
      <w:r>
        <w:rPr>
          <w:sz w:val="26"/>
          <w:szCs w:val="26"/>
        </w:rPr>
        <w:tab/>
      </w:r>
      <w:r>
        <w:rPr>
          <w:sz w:val="26"/>
          <w:szCs w:val="26"/>
        </w:rPr>
        <w:tab/>
      </w:r>
      <w:r>
        <w:rPr>
          <w:position w:val="-12"/>
          <w:sz w:val="26"/>
          <w:szCs w:val="26"/>
        </w:rPr>
        <w:object w:dxaOrig="315" w:dyaOrig="360">
          <v:shape id="_x0000_i1127" type="#_x0000_t75" style="width:15.6pt;height:17.9pt" o:ole="">
            <v:imagedata r:id="rId184" o:title=""/>
          </v:shape>
          <o:OLEObject Type="Embed" ProgID="Equation.3" ShapeID="_x0000_i1127" DrawAspect="Content" ObjectID="_1492265593" r:id="rId185"/>
        </w:object>
      </w:r>
      <w:r>
        <w:rPr>
          <w:sz w:val="26"/>
          <w:szCs w:val="26"/>
        </w:rPr>
        <w:t xml:space="preserve">: </w:t>
      </w:r>
      <w:proofErr w:type="gramStart"/>
      <w:r>
        <w:rPr>
          <w:sz w:val="26"/>
          <w:szCs w:val="26"/>
        </w:rPr>
        <w:t>tồn</w:t>
      </w:r>
      <w:proofErr w:type="gramEnd"/>
      <w:r>
        <w:rPr>
          <w:sz w:val="26"/>
          <w:szCs w:val="26"/>
        </w:rPr>
        <w:t xml:space="preserve"> kho bảo hiểm.</w:t>
      </w:r>
    </w:p>
    <w:p w:rsidR="003A3EFE" w:rsidRDefault="003A3EFE" w:rsidP="004531A4">
      <w:pPr>
        <w:spacing w:line="312" w:lineRule="auto"/>
        <w:jc w:val="both"/>
        <w:outlineLvl w:val="3"/>
        <w:rPr>
          <w:b/>
          <w:i/>
          <w:sz w:val="26"/>
          <w:szCs w:val="26"/>
        </w:rPr>
      </w:pPr>
      <w:bookmarkStart w:id="68" w:name="_Toc367103722"/>
      <w:bookmarkStart w:id="69" w:name="_Toc344918019"/>
      <w:bookmarkStart w:id="70" w:name="_Toc344917593"/>
      <w:bookmarkStart w:id="71" w:name="_Toc344735749"/>
      <w:r>
        <w:rPr>
          <w:b/>
          <w:i/>
          <w:sz w:val="26"/>
          <w:szCs w:val="26"/>
        </w:rPr>
        <w:t>4.5.2. Các phương pháp xác định dự trữ bảo hiểm</w:t>
      </w:r>
      <w:bookmarkEnd w:id="68"/>
      <w:bookmarkEnd w:id="69"/>
      <w:bookmarkEnd w:id="70"/>
      <w:bookmarkEnd w:id="71"/>
    </w:p>
    <w:p w:rsidR="003A3EFE" w:rsidRDefault="003A3EFE" w:rsidP="004531A4">
      <w:pPr>
        <w:spacing w:line="312" w:lineRule="auto"/>
        <w:jc w:val="both"/>
        <w:rPr>
          <w:i/>
          <w:sz w:val="26"/>
          <w:szCs w:val="26"/>
        </w:rPr>
      </w:pPr>
      <w:r>
        <w:rPr>
          <w:i/>
          <w:sz w:val="26"/>
          <w:szCs w:val="26"/>
        </w:rPr>
        <w:t>4.5.2.1. Phương pháp trực giác</w:t>
      </w:r>
    </w:p>
    <w:p w:rsidR="003A3EFE" w:rsidRDefault="003A3EFE" w:rsidP="004531A4">
      <w:pPr>
        <w:spacing w:line="312" w:lineRule="auto"/>
        <w:ind w:firstLine="567"/>
        <w:jc w:val="both"/>
        <w:rPr>
          <w:sz w:val="26"/>
          <w:szCs w:val="26"/>
        </w:rPr>
      </w:pPr>
      <w:r>
        <w:rPr>
          <w:sz w:val="26"/>
          <w:szCs w:val="26"/>
        </w:rPr>
        <w:tab/>
      </w:r>
      <w:proofErr w:type="gramStart"/>
      <w:r>
        <w:rPr>
          <w:sz w:val="26"/>
          <w:szCs w:val="26"/>
        </w:rPr>
        <w:t>Dựa vào thống kê kinh nghiệm, các nhà quản trị có thể thống nhất và xác định một hệ số bảo hiểm.</w:t>
      </w:r>
      <w:proofErr w:type="gramEnd"/>
    </w:p>
    <w:p w:rsidR="003A3EFE" w:rsidRDefault="003A3EFE" w:rsidP="004531A4">
      <w:pPr>
        <w:spacing w:line="312" w:lineRule="auto"/>
        <w:ind w:firstLine="567"/>
        <w:jc w:val="both"/>
        <w:rPr>
          <w:sz w:val="26"/>
          <w:szCs w:val="26"/>
        </w:rPr>
      </w:pPr>
      <w:r>
        <w:rPr>
          <w:position w:val="-32"/>
          <w:sz w:val="26"/>
          <w:szCs w:val="26"/>
        </w:rPr>
        <w:object w:dxaOrig="1875" w:dyaOrig="720">
          <v:shape id="_x0000_i1128" type="#_x0000_t75" style="width:93.55pt;height:36.25pt" o:ole="">
            <v:imagedata r:id="rId186" o:title=""/>
          </v:shape>
          <o:OLEObject Type="Embed" ProgID="Equation.3" ShapeID="_x0000_i1128" DrawAspect="Content" ObjectID="_1492265594" r:id="rId187"/>
        </w:object>
      </w:r>
    </w:p>
    <w:p w:rsidR="003A3EFE" w:rsidRDefault="003A3EFE" w:rsidP="004531A4">
      <w:pPr>
        <w:spacing w:line="312" w:lineRule="auto"/>
        <w:ind w:firstLine="567"/>
        <w:jc w:val="both"/>
        <w:rPr>
          <w:sz w:val="26"/>
          <w:szCs w:val="26"/>
        </w:rPr>
      </w:pPr>
      <w:r>
        <w:rPr>
          <w:sz w:val="26"/>
          <w:szCs w:val="26"/>
        </w:rPr>
        <w:tab/>
        <w:t>Phương pháp này có ưu điểm là đơn giản, tuy nhiên không xem xét các chuẩn mực về khả năng cạn dự trữ, chi phí tồn kho và chi phí cạn dự trữ.</w:t>
      </w:r>
    </w:p>
    <w:p w:rsidR="003A3EFE" w:rsidRDefault="003A3EFE" w:rsidP="004531A4">
      <w:pPr>
        <w:spacing w:line="312" w:lineRule="auto"/>
        <w:jc w:val="both"/>
        <w:rPr>
          <w:i/>
          <w:sz w:val="26"/>
          <w:szCs w:val="26"/>
        </w:rPr>
      </w:pPr>
      <w:r>
        <w:rPr>
          <w:i/>
          <w:sz w:val="26"/>
          <w:szCs w:val="26"/>
        </w:rPr>
        <w:t>4.5.2.2. Phương pháp cân nhắc chi phí cạn dự trữ</w:t>
      </w:r>
    </w:p>
    <w:p w:rsidR="003A3EFE" w:rsidRDefault="003A3EFE" w:rsidP="004531A4">
      <w:pPr>
        <w:spacing w:line="312" w:lineRule="auto"/>
        <w:ind w:firstLine="567"/>
        <w:jc w:val="both"/>
        <w:rPr>
          <w:sz w:val="26"/>
          <w:szCs w:val="26"/>
        </w:rPr>
      </w:pPr>
      <w:r>
        <w:rPr>
          <w:sz w:val="26"/>
          <w:szCs w:val="26"/>
        </w:rPr>
        <w:t>Dự trữ bảo hiểm là lượng dự trữ bình quân tối thiểu được duy trì mỗi khi nhận đơn hàng, vì thế chi phi biên tế cho mỗi đơn vị dự trữ bảo hiểm tăng lên chính là chi phí tồn kho một đơn vị hàng hoá trong năm H. Chi phí tồn kho là hằng số theo giả thiết chi phí lưu giữ tồn kho tuyến tính với giá trị tồn kho trung bình đã nêu ở trên.</w:t>
      </w:r>
    </w:p>
    <w:p w:rsidR="003A3EFE" w:rsidRDefault="003A3EFE" w:rsidP="004531A4">
      <w:pPr>
        <w:spacing w:line="312" w:lineRule="auto"/>
        <w:ind w:firstLine="567"/>
        <w:jc w:val="both"/>
        <w:rPr>
          <w:sz w:val="26"/>
          <w:szCs w:val="26"/>
        </w:rPr>
      </w:pPr>
      <w:proofErr w:type="gramStart"/>
      <w:r>
        <w:rPr>
          <w:sz w:val="26"/>
          <w:szCs w:val="26"/>
        </w:rPr>
        <w:t>Sự cạn dự trữ xảy ra nếu nhu cầu trong thời gian đặt hàng lớn hơn mức đặt hàng lại.</w:t>
      </w:r>
      <w:proofErr w:type="gramEnd"/>
      <w:r>
        <w:rPr>
          <w:sz w:val="26"/>
          <w:szCs w:val="26"/>
        </w:rPr>
        <w:t xml:space="preserve"> Xác suất xảy ra cạn dự trữ bằng với mức xác xuất xuất hiện mức nhu cầu lớn hơn mức đặt hàng lại P(x&gt;Lr), để đơn giản ta viết tắt là </w:t>
      </w:r>
      <w:proofErr w:type="gramStart"/>
      <w:r>
        <w:rPr>
          <w:sz w:val="26"/>
          <w:szCs w:val="26"/>
        </w:rPr>
        <w:t>P(</w:t>
      </w:r>
      <w:proofErr w:type="gramEnd"/>
      <w:r>
        <w:rPr>
          <w:sz w:val="26"/>
          <w:szCs w:val="26"/>
        </w:rPr>
        <w:t>L</w:t>
      </w:r>
      <w:r>
        <w:rPr>
          <w:sz w:val="26"/>
          <w:szCs w:val="26"/>
          <w:vertAlign w:val="subscript"/>
        </w:rPr>
        <w:t>r</w:t>
      </w:r>
      <w:r>
        <w:rPr>
          <w:sz w:val="26"/>
          <w:szCs w:val="26"/>
          <w:vertAlign w:val="subscript"/>
        </w:rPr>
        <w:softHyphen/>
      </w:r>
      <w:r>
        <w:rPr>
          <w:sz w:val="26"/>
          <w:szCs w:val="26"/>
        </w:rPr>
        <w:t>). Mỗi lần cạn dự trữ xuất hiện, ta phải chấp nhận mất một chi phí Cs bao gồm sự mất lợi nhuận hiện tại và kể cả khả năng mất lợi nhuận tương lai do mất khách hàng. Nếu không tăng thêm một đơn vị bảo hiểm và vì thế mức đặt hàng lại Lr nhỏ hơn nhu cầu trong thời kỳ đặt hàng một đơn vị thì chi phí kỳ vọng của việc cạn dự trữ trong một chu kỳ là P(Lr)</w:t>
      </w:r>
      <w:r>
        <w:rPr>
          <w:sz w:val="26"/>
          <w:szCs w:val="26"/>
        </w:rPr>
        <w:object w:dxaOrig="180" w:dyaOrig="195">
          <v:shape id="_x0000_i1129" type="#_x0000_t75" style="width:9.15pt;height:9.65pt" o:ole="">
            <v:imagedata r:id="rId188" o:title=""/>
          </v:shape>
          <o:OLEObject Type="Embed" ProgID="Equation.3" ShapeID="_x0000_i1129" DrawAspect="Content" ObjectID="_1492265595" r:id="rId189"/>
        </w:object>
      </w:r>
      <w:r>
        <w:rPr>
          <w:sz w:val="26"/>
          <w:szCs w:val="26"/>
        </w:rPr>
        <w:t>Cs.</w:t>
      </w:r>
    </w:p>
    <w:p w:rsidR="003A3EFE" w:rsidRDefault="003A3EFE" w:rsidP="004531A4">
      <w:pPr>
        <w:spacing w:line="312" w:lineRule="auto"/>
        <w:ind w:firstLine="567"/>
        <w:jc w:val="both"/>
        <w:rPr>
          <w:sz w:val="26"/>
          <w:szCs w:val="26"/>
        </w:rPr>
      </w:pPr>
      <w:r>
        <w:rPr>
          <w:sz w:val="26"/>
          <w:szCs w:val="26"/>
        </w:rPr>
        <w:t>Sự cạn dự trữ có thể xảy ra vào cuối kỳ đặt hàng, vì thế trong năm số lần đặt hàng càng nhiều khả năng cạn dự trữ càng lớn, do đó chi phí kỳ vọng của sự cạn dự trữ trong một năm tỷ lệ thuận với số lần đặt hàng trong năm:</w:t>
      </w:r>
    </w:p>
    <w:p w:rsidR="003A3EFE" w:rsidRDefault="003A3EFE" w:rsidP="004531A4">
      <w:pPr>
        <w:spacing w:line="312" w:lineRule="auto"/>
        <w:ind w:firstLine="567"/>
        <w:jc w:val="both"/>
        <w:rPr>
          <w:sz w:val="26"/>
          <w:szCs w:val="26"/>
        </w:rPr>
      </w:pPr>
      <w:r>
        <w:rPr>
          <w:sz w:val="26"/>
          <w:szCs w:val="26"/>
        </w:rPr>
        <w:t xml:space="preserve">Chi phí kỳ vọng của sự cạn dự trữ trong năm: </w:t>
      </w:r>
      <w:r>
        <w:rPr>
          <w:position w:val="-28"/>
          <w:sz w:val="26"/>
          <w:szCs w:val="26"/>
        </w:rPr>
        <w:object w:dxaOrig="1440" w:dyaOrig="675">
          <v:shape id="_x0000_i1130" type="#_x0000_t75" style="width:1in;height:33.95pt" o:ole="">
            <v:imagedata r:id="rId190" o:title=""/>
          </v:shape>
          <o:OLEObject Type="Embed" ProgID="Equation.3" ShapeID="_x0000_i1130" DrawAspect="Content" ObjectID="_1492265596" r:id="rId191"/>
        </w:object>
      </w:r>
    </w:p>
    <w:p w:rsidR="003A3EFE" w:rsidRDefault="003A3EFE" w:rsidP="004531A4">
      <w:pPr>
        <w:spacing w:line="312" w:lineRule="auto"/>
        <w:ind w:firstLine="567"/>
        <w:jc w:val="both"/>
        <w:rPr>
          <w:sz w:val="26"/>
          <w:szCs w:val="26"/>
        </w:rPr>
      </w:pPr>
      <w:r>
        <w:rPr>
          <w:sz w:val="26"/>
          <w:szCs w:val="26"/>
        </w:rPr>
        <w:t>Khi tăng mức tồn kho đặt hàng lại xác suất cạn dự trữ giảm, làm chi phí kỳ vọng của cạn dự trữ giảm. Dự trữ bảo hiểm sẽ được tăng thêm để nâng mức tồn kho đặt hàng lại cho đến khi chi phí kỳ vọng của cạn dự trữ cân bằng với chi phí biên tế của việc lưu giữ đơn vị này:</w:t>
      </w:r>
    </w:p>
    <w:p w:rsidR="003A3EFE" w:rsidRDefault="003A3EFE" w:rsidP="004531A4">
      <w:pPr>
        <w:spacing w:line="312" w:lineRule="auto"/>
        <w:jc w:val="center"/>
        <w:rPr>
          <w:sz w:val="26"/>
          <w:szCs w:val="26"/>
        </w:rPr>
      </w:pPr>
      <w:r>
        <w:rPr>
          <w:position w:val="-30"/>
          <w:sz w:val="26"/>
          <w:szCs w:val="26"/>
        </w:rPr>
        <w:object w:dxaOrig="3855" w:dyaOrig="705">
          <v:shape id="_x0000_i1131" type="#_x0000_t75" style="width:192.6pt;height:35.3pt" o:ole="">
            <v:imagedata r:id="rId192" o:title=""/>
          </v:shape>
          <o:OLEObject Type="Embed" ProgID="Equation.3" ShapeID="_x0000_i1131" DrawAspect="Content" ObjectID="_1492265597" r:id="rId193"/>
        </w:object>
      </w:r>
    </w:p>
    <w:p w:rsidR="003A3EFE" w:rsidRDefault="003A3EFE" w:rsidP="004531A4">
      <w:pPr>
        <w:spacing w:line="312" w:lineRule="auto"/>
        <w:ind w:firstLine="567"/>
        <w:jc w:val="both"/>
        <w:rPr>
          <w:sz w:val="26"/>
          <w:szCs w:val="26"/>
        </w:rPr>
      </w:pPr>
      <w:r>
        <w:rPr>
          <w:sz w:val="26"/>
          <w:szCs w:val="26"/>
        </w:rPr>
        <w:t xml:space="preserve">Mức phục vụ tối ưu được xác định như sau: </w:t>
      </w:r>
      <w:r>
        <w:rPr>
          <w:position w:val="-10"/>
          <w:sz w:val="26"/>
          <w:szCs w:val="26"/>
        </w:rPr>
        <w:object w:dxaOrig="1635" w:dyaOrig="345">
          <v:shape id="_x0000_i1132" type="#_x0000_t75" style="width:81.65pt;height:17.45pt" o:ole="">
            <v:imagedata r:id="rId194" o:title=""/>
          </v:shape>
          <o:OLEObject Type="Embed" ProgID="Equation.3" ShapeID="_x0000_i1132" DrawAspect="Content" ObjectID="_1492265598" r:id="rId195"/>
        </w:object>
      </w:r>
    </w:p>
    <w:p w:rsidR="003A3EFE" w:rsidRDefault="003A3EFE" w:rsidP="004531A4">
      <w:pPr>
        <w:spacing w:line="312" w:lineRule="auto"/>
        <w:ind w:firstLine="567"/>
        <w:jc w:val="both"/>
        <w:rPr>
          <w:sz w:val="26"/>
          <w:szCs w:val="26"/>
        </w:rPr>
      </w:pPr>
      <w:r>
        <w:rPr>
          <w:sz w:val="26"/>
          <w:szCs w:val="26"/>
        </w:rPr>
        <w:t>Căn cứ vào phân bố xác suất của nhu cầu trong thời kỳ đặt hàng ta có thể tìm ra được mức tồn kho đặt hàng lại và dự trữ bảo hiểm tối ưu.</w:t>
      </w:r>
    </w:p>
    <w:p w:rsidR="003A3EFE" w:rsidRDefault="003A3EFE" w:rsidP="004531A4">
      <w:pPr>
        <w:spacing w:line="312" w:lineRule="auto"/>
        <w:ind w:firstLine="567"/>
        <w:jc w:val="both"/>
        <w:rPr>
          <w:sz w:val="26"/>
          <w:szCs w:val="26"/>
        </w:rPr>
      </w:pPr>
      <w:r>
        <w:rPr>
          <w:sz w:val="26"/>
          <w:szCs w:val="26"/>
        </w:rPr>
        <w:t xml:space="preserve">Nếu nhu cầu trong thời kỳ đặt hàng tuân </w:t>
      </w:r>
      <w:proofErr w:type="gramStart"/>
      <w:r>
        <w:rPr>
          <w:sz w:val="26"/>
          <w:szCs w:val="26"/>
        </w:rPr>
        <w:t>theo</w:t>
      </w:r>
      <w:proofErr w:type="gramEnd"/>
      <w:r>
        <w:rPr>
          <w:sz w:val="26"/>
          <w:szCs w:val="26"/>
        </w:rPr>
        <w:t xml:space="preserve"> qui luật phân phối chuẩn với giá trị kỳ vọng là </w:t>
      </w:r>
      <w:r>
        <w:rPr>
          <w:position w:val="-6"/>
          <w:sz w:val="26"/>
          <w:szCs w:val="26"/>
        </w:rPr>
        <w:object w:dxaOrig="300" w:dyaOrig="345">
          <v:shape id="_x0000_i1133" type="#_x0000_t75" style="width:15.15pt;height:17.45pt" o:ole="">
            <v:imagedata r:id="rId196" o:title=""/>
          </v:shape>
          <o:OLEObject Type="Embed" ProgID="Equation.3" ShapeID="_x0000_i1133" DrawAspect="Content" ObjectID="_1492265599" r:id="rId197"/>
        </w:object>
      </w:r>
      <w:r>
        <w:rPr>
          <w:sz w:val="26"/>
          <w:szCs w:val="26"/>
        </w:rPr>
        <w:t xml:space="preserve"> và độ lệch chuẩn </w:t>
      </w:r>
      <w:r>
        <w:rPr>
          <w:position w:val="-6"/>
          <w:sz w:val="26"/>
          <w:szCs w:val="26"/>
        </w:rPr>
        <w:object w:dxaOrig="195" w:dyaOrig="285">
          <v:shape id="_x0000_i1134" type="#_x0000_t75" style="width:9.65pt;height:14.2pt" o:ole="">
            <v:imagedata r:id="rId198" o:title=""/>
          </v:shape>
          <o:OLEObject Type="Embed" ProgID="Equation.3" ShapeID="_x0000_i1134" DrawAspect="Content" ObjectID="_1492265600" r:id="rId199"/>
        </w:object>
      </w:r>
      <w:r>
        <w:rPr>
          <w:sz w:val="26"/>
          <w:szCs w:val="26"/>
        </w:rPr>
        <w:t xml:space="preserve"> thì ta có thể tìm được mức dự trữ bảo hiểm và mức tồn kho đặt hàng lại như sau:</w:t>
      </w:r>
    </w:p>
    <w:p w:rsidR="003A3EFE" w:rsidRDefault="003A3EFE" w:rsidP="004531A4">
      <w:pPr>
        <w:spacing w:line="312" w:lineRule="auto"/>
        <w:jc w:val="center"/>
        <w:rPr>
          <w:sz w:val="26"/>
          <w:szCs w:val="26"/>
        </w:rPr>
      </w:pPr>
      <w:r>
        <w:rPr>
          <w:position w:val="-10"/>
          <w:sz w:val="26"/>
          <w:szCs w:val="26"/>
        </w:rPr>
        <w:object w:dxaOrig="2160" w:dyaOrig="375">
          <v:shape id="_x0000_i1135" type="#_x0000_t75" style="width:108.25pt;height:18.8pt" o:ole="" o:bordertopcolor="this" o:borderleftcolor="this" o:borderbottomcolor="this" o:borderrightcolor="this">
            <v:imagedata r:id="rId200" o:title=""/>
            <w10:bordertop type="single" width="8"/>
            <w10:borderleft type="single" width="8"/>
            <w10:borderbottom type="single" width="8"/>
            <w10:borderright type="single" width="8"/>
          </v:shape>
          <o:OLEObject Type="Embed" ProgID="Equation.3" ShapeID="_x0000_i1135" DrawAspect="Content" ObjectID="_1492265601" r:id="rId201"/>
        </w:object>
      </w:r>
      <w:r>
        <w:rPr>
          <w:sz w:val="26"/>
          <w:szCs w:val="26"/>
        </w:rPr>
        <w:t xml:space="preserve"> ;</w:t>
      </w:r>
      <w:r>
        <w:rPr>
          <w:sz w:val="26"/>
          <w:szCs w:val="26"/>
        </w:rPr>
        <w:tab/>
      </w:r>
      <w:r>
        <w:rPr>
          <w:position w:val="-12"/>
          <w:sz w:val="26"/>
          <w:szCs w:val="26"/>
        </w:rPr>
        <w:object w:dxaOrig="1320" w:dyaOrig="405">
          <v:shape id="_x0000_i1136" type="#_x0000_t75" style="width:66.05pt;height:20.2pt" o:ole="" o:bordertopcolor="this" o:borderleftcolor="this" o:borderbottomcolor="this" o:borderrightcolor="this">
            <v:imagedata r:id="rId202" o:title=""/>
            <w10:bordertop type="single" width="8"/>
            <w10:borderleft type="single" width="8"/>
            <w10:borderbottom type="single" width="8"/>
            <w10:borderright type="single" width="8"/>
          </v:shape>
          <o:OLEObject Type="Embed" ProgID="Equation.3" ShapeID="_x0000_i1136" DrawAspect="Content" ObjectID="_1492265602" r:id="rId203"/>
        </w:object>
      </w:r>
    </w:p>
    <w:p w:rsidR="003A3EFE" w:rsidRDefault="003A3EFE" w:rsidP="004531A4">
      <w:pPr>
        <w:spacing w:line="312" w:lineRule="auto"/>
        <w:ind w:firstLine="567"/>
        <w:jc w:val="both"/>
        <w:rPr>
          <w:sz w:val="26"/>
          <w:szCs w:val="26"/>
        </w:rPr>
      </w:pPr>
      <w:bookmarkStart w:id="72" w:name="_Toc367103147"/>
      <w:r>
        <w:rPr>
          <w:sz w:val="26"/>
          <w:szCs w:val="26"/>
        </w:rPr>
        <w:t xml:space="preserve">Trong trường hợp nhu cầu ước lượng theo từng thời kỳ tuân theo quy luật phân phối chuẩn với nhu cầu kỳ vọng trong mỗi thời kỳ là </w:t>
      </w:r>
      <w:r>
        <w:rPr>
          <w:position w:val="-6"/>
          <w:sz w:val="26"/>
          <w:szCs w:val="26"/>
        </w:rPr>
        <w:object w:dxaOrig="195" w:dyaOrig="345">
          <v:shape id="_x0000_i1137" type="#_x0000_t75" style="width:9.65pt;height:17.45pt" o:ole="">
            <v:imagedata r:id="rId204" o:title=""/>
          </v:shape>
          <o:OLEObject Type="Embed" ProgID="Equation.3" ShapeID="_x0000_i1137" DrawAspect="Content" ObjectID="_1492265603" r:id="rId205"/>
        </w:object>
      </w:r>
      <w:r>
        <w:rPr>
          <w:sz w:val="26"/>
          <w:szCs w:val="26"/>
        </w:rPr>
        <w:t xml:space="preserve"> và độ lệch chuẩn là </w:t>
      </w:r>
      <w:proofErr w:type="gramStart"/>
      <w:r>
        <w:rPr>
          <w:sz w:val="26"/>
          <w:szCs w:val="26"/>
        </w:rPr>
        <w:t>δ</w:t>
      </w:r>
      <w:r>
        <w:rPr>
          <w:sz w:val="26"/>
          <w:szCs w:val="26"/>
          <w:vertAlign w:val="subscript"/>
        </w:rPr>
        <w:t>n</w:t>
      </w:r>
      <w:r>
        <w:rPr>
          <w:sz w:val="26"/>
          <w:szCs w:val="26"/>
        </w:rPr>
        <w:t xml:space="preserve"> .</w:t>
      </w:r>
      <w:proofErr w:type="gramEnd"/>
      <w:r>
        <w:rPr>
          <w:sz w:val="26"/>
          <w:szCs w:val="26"/>
        </w:rPr>
        <w:t xml:space="preserve"> </w:t>
      </w:r>
      <w:r>
        <w:rPr>
          <w:sz w:val="26"/>
          <w:szCs w:val="26"/>
        </w:rPr>
        <w:tab/>
        <w:t>Thời gian đặt hàng là L</w:t>
      </w:r>
      <w:r>
        <w:rPr>
          <w:sz w:val="26"/>
          <w:szCs w:val="26"/>
          <w:vertAlign w:val="subscript"/>
        </w:rPr>
        <w:t>t</w:t>
      </w:r>
      <w:r>
        <w:rPr>
          <w:sz w:val="26"/>
          <w:szCs w:val="26"/>
        </w:rPr>
        <w:t xml:space="preserve"> </w:t>
      </w:r>
      <w:proofErr w:type="gramStart"/>
      <w:r>
        <w:rPr>
          <w:sz w:val="26"/>
          <w:szCs w:val="26"/>
        </w:rPr>
        <w:t>thời</w:t>
      </w:r>
      <w:proofErr w:type="gramEnd"/>
      <w:r>
        <w:rPr>
          <w:sz w:val="26"/>
          <w:szCs w:val="26"/>
        </w:rPr>
        <w:t xml:space="preserve"> kỳ ta có thể ước lượng nhu cầu trong thời kỳ đặt hàng cũng tuân theo quy luật phân phối chuẩn với giá trị kỳ vọng và độ lệch chuẩn như sau: </w:t>
      </w:r>
    </w:p>
    <w:p w:rsidR="003A3EFE" w:rsidRDefault="003A3EFE" w:rsidP="004531A4">
      <w:pPr>
        <w:spacing w:line="312" w:lineRule="auto"/>
        <w:jc w:val="center"/>
        <w:rPr>
          <w:b/>
          <w:sz w:val="26"/>
          <w:szCs w:val="26"/>
        </w:rPr>
      </w:pPr>
      <w:r>
        <w:rPr>
          <w:position w:val="-12"/>
          <w:sz w:val="26"/>
          <w:szCs w:val="26"/>
        </w:rPr>
        <w:object w:dxaOrig="1125" w:dyaOrig="405">
          <v:shape id="_x0000_i1138" type="#_x0000_t75" style="width:56.4pt;height:20.2pt" o:ole="">
            <v:imagedata r:id="rId206" o:title=""/>
          </v:shape>
          <o:OLEObject Type="Embed" ProgID="Equation.3" ShapeID="_x0000_i1138" DrawAspect="Content" ObjectID="_1492265604" r:id="rId207"/>
        </w:object>
      </w:r>
      <w:r>
        <w:rPr>
          <w:sz w:val="26"/>
          <w:szCs w:val="26"/>
        </w:rPr>
        <w:tab/>
      </w:r>
      <w:r>
        <w:rPr>
          <w:sz w:val="26"/>
          <w:szCs w:val="26"/>
        </w:rPr>
        <w:tab/>
      </w:r>
      <w:proofErr w:type="gramStart"/>
      <w:r>
        <w:rPr>
          <w:sz w:val="26"/>
          <w:szCs w:val="26"/>
        </w:rPr>
        <w:t>và</w:t>
      </w:r>
      <w:proofErr w:type="gramEnd"/>
      <w:r>
        <w:rPr>
          <w:sz w:val="26"/>
          <w:szCs w:val="26"/>
        </w:rPr>
        <w:t xml:space="preserve"> </w:t>
      </w:r>
      <w:bookmarkEnd w:id="72"/>
      <w:r>
        <w:rPr>
          <w:position w:val="-14"/>
          <w:sz w:val="26"/>
          <w:szCs w:val="26"/>
        </w:rPr>
        <w:object w:dxaOrig="1125" w:dyaOrig="420">
          <v:shape id="_x0000_i1139" type="#_x0000_t75" style="width:56.4pt;height:21.1pt" o:ole="">
            <v:imagedata r:id="rId208" o:title=""/>
          </v:shape>
          <o:OLEObject Type="Embed" ProgID="Equation.3" ShapeID="_x0000_i1139" DrawAspect="Content" ObjectID="_1492265605" r:id="rId209"/>
        </w:object>
      </w:r>
    </w:p>
    <w:p w:rsidR="003A3EFE" w:rsidRDefault="003A3EFE" w:rsidP="004531A4">
      <w:pPr>
        <w:tabs>
          <w:tab w:val="center" w:pos="851"/>
          <w:tab w:val="center" w:pos="3119"/>
          <w:tab w:val="center" w:pos="5245"/>
          <w:tab w:val="center" w:pos="8080"/>
        </w:tabs>
        <w:spacing w:line="312" w:lineRule="auto"/>
        <w:rPr>
          <w:b/>
          <w:bCs/>
          <w:sz w:val="28"/>
          <w:szCs w:val="28"/>
        </w:rPr>
      </w:pPr>
      <w:r>
        <w:rPr>
          <w:b/>
          <w:bCs/>
          <w:sz w:val="28"/>
          <w:szCs w:val="28"/>
        </w:rPr>
        <w:t>5. MỘT SỐ DẠNG BÀI TẬP MẪU</w:t>
      </w:r>
    </w:p>
    <w:p w:rsidR="003A3EFE" w:rsidRDefault="003A3EFE" w:rsidP="004531A4">
      <w:pPr>
        <w:tabs>
          <w:tab w:val="center" w:pos="851"/>
          <w:tab w:val="center" w:pos="3119"/>
          <w:tab w:val="center" w:pos="5245"/>
          <w:tab w:val="center" w:pos="8080"/>
        </w:tabs>
        <w:spacing w:line="312" w:lineRule="auto"/>
        <w:rPr>
          <w:b/>
          <w:bCs/>
          <w:sz w:val="26"/>
          <w:szCs w:val="26"/>
        </w:rPr>
      </w:pPr>
      <w:r>
        <w:rPr>
          <w:b/>
          <w:bCs/>
          <w:sz w:val="26"/>
          <w:szCs w:val="26"/>
        </w:rPr>
        <w:t>Bài 1:</w:t>
      </w:r>
    </w:p>
    <w:p w:rsidR="003A3EFE" w:rsidRDefault="003A3EFE" w:rsidP="004531A4">
      <w:pPr>
        <w:spacing w:line="312" w:lineRule="auto"/>
        <w:ind w:firstLine="567"/>
        <w:jc w:val="both"/>
        <w:rPr>
          <w:sz w:val="26"/>
          <w:szCs w:val="26"/>
        </w:rPr>
      </w:pPr>
      <w:r>
        <w:rPr>
          <w:sz w:val="26"/>
          <w:szCs w:val="26"/>
        </w:rPr>
        <w:t>Một công ty đã phác thảo quy trình công nghệ lắp ráp một loại sản phẩm bao gồm các công việc sau:</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3"/>
        <w:gridCol w:w="2581"/>
        <w:gridCol w:w="3175"/>
        <w:gridCol w:w="2052"/>
      </w:tblGrid>
      <w:tr w:rsidR="003A3EFE" w:rsidTr="003A3EFE">
        <w:trPr>
          <w:trHeight w:val="317"/>
          <w:jc w:val="center"/>
        </w:trPr>
        <w:tc>
          <w:tcPr>
            <w:tcW w:w="953"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TT</w:t>
            </w:r>
          </w:p>
        </w:tc>
        <w:tc>
          <w:tcPr>
            <w:tcW w:w="2581"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Công việc</w:t>
            </w:r>
          </w:p>
        </w:tc>
        <w:tc>
          <w:tcPr>
            <w:tcW w:w="3175"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Việc phải làm trước</w:t>
            </w:r>
          </w:p>
        </w:tc>
        <w:tc>
          <w:tcPr>
            <w:tcW w:w="2052"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Thời gian (s)</w:t>
            </w:r>
          </w:p>
        </w:tc>
      </w:tr>
      <w:tr w:rsidR="003A3EFE" w:rsidTr="003A3EFE">
        <w:trPr>
          <w:jc w:val="center"/>
        </w:trPr>
        <w:tc>
          <w:tcPr>
            <w:tcW w:w="953"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1</w:t>
            </w:r>
          </w:p>
        </w:tc>
        <w:tc>
          <w:tcPr>
            <w:tcW w:w="2581"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A</w:t>
            </w:r>
          </w:p>
        </w:tc>
        <w:tc>
          <w:tcPr>
            <w:tcW w:w="3175"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rPr>
                <w:sz w:val="26"/>
                <w:szCs w:val="26"/>
              </w:rPr>
            </w:pPr>
            <w:r>
              <w:rPr>
                <w:sz w:val="26"/>
                <w:szCs w:val="26"/>
              </w:rPr>
              <w:t>-</w:t>
            </w:r>
          </w:p>
        </w:tc>
        <w:tc>
          <w:tcPr>
            <w:tcW w:w="2052" w:type="dxa"/>
            <w:tcBorders>
              <w:top w:val="single" w:sz="4" w:space="0" w:color="000000"/>
              <w:left w:val="single" w:sz="4" w:space="0" w:color="000000"/>
              <w:bottom w:val="single" w:sz="4" w:space="0" w:color="000000"/>
              <w:right w:val="single" w:sz="4" w:space="0" w:color="000000"/>
            </w:tcBorders>
            <w:vAlign w:val="bottom"/>
            <w:hideMark/>
          </w:tcPr>
          <w:p w:rsidR="003A3EFE" w:rsidRDefault="003A3EFE" w:rsidP="004531A4">
            <w:pPr>
              <w:jc w:val="right"/>
              <w:rPr>
                <w:sz w:val="26"/>
                <w:szCs w:val="26"/>
              </w:rPr>
            </w:pPr>
            <w:r>
              <w:rPr>
                <w:sz w:val="26"/>
                <w:szCs w:val="26"/>
              </w:rPr>
              <w:t>90</w:t>
            </w:r>
          </w:p>
        </w:tc>
      </w:tr>
      <w:tr w:rsidR="003A3EFE" w:rsidTr="003A3EFE">
        <w:trPr>
          <w:jc w:val="center"/>
        </w:trPr>
        <w:tc>
          <w:tcPr>
            <w:tcW w:w="953"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2</w:t>
            </w:r>
          </w:p>
        </w:tc>
        <w:tc>
          <w:tcPr>
            <w:tcW w:w="2581"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B</w:t>
            </w:r>
          </w:p>
        </w:tc>
        <w:tc>
          <w:tcPr>
            <w:tcW w:w="3175"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rPr>
                <w:sz w:val="26"/>
                <w:szCs w:val="26"/>
              </w:rPr>
            </w:pPr>
            <w:r>
              <w:rPr>
                <w:sz w:val="26"/>
                <w:szCs w:val="26"/>
              </w:rPr>
              <w:t>A</w:t>
            </w:r>
          </w:p>
        </w:tc>
        <w:tc>
          <w:tcPr>
            <w:tcW w:w="2052" w:type="dxa"/>
            <w:tcBorders>
              <w:top w:val="single" w:sz="4" w:space="0" w:color="000000"/>
              <w:left w:val="single" w:sz="4" w:space="0" w:color="000000"/>
              <w:bottom w:val="single" w:sz="4" w:space="0" w:color="000000"/>
              <w:right w:val="single" w:sz="4" w:space="0" w:color="000000"/>
            </w:tcBorders>
            <w:vAlign w:val="bottom"/>
            <w:hideMark/>
          </w:tcPr>
          <w:p w:rsidR="003A3EFE" w:rsidRDefault="003A3EFE" w:rsidP="004531A4">
            <w:pPr>
              <w:jc w:val="right"/>
              <w:rPr>
                <w:sz w:val="26"/>
                <w:szCs w:val="26"/>
              </w:rPr>
            </w:pPr>
            <w:r>
              <w:rPr>
                <w:sz w:val="26"/>
                <w:szCs w:val="26"/>
              </w:rPr>
              <w:t>60</w:t>
            </w:r>
          </w:p>
        </w:tc>
      </w:tr>
      <w:tr w:rsidR="003A3EFE" w:rsidTr="003A3EFE">
        <w:trPr>
          <w:jc w:val="center"/>
        </w:trPr>
        <w:tc>
          <w:tcPr>
            <w:tcW w:w="953"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3</w:t>
            </w:r>
          </w:p>
        </w:tc>
        <w:tc>
          <w:tcPr>
            <w:tcW w:w="2581"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C</w:t>
            </w:r>
          </w:p>
        </w:tc>
        <w:tc>
          <w:tcPr>
            <w:tcW w:w="3175"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rPr>
                <w:sz w:val="26"/>
                <w:szCs w:val="26"/>
              </w:rPr>
            </w:pPr>
            <w:r>
              <w:rPr>
                <w:sz w:val="26"/>
                <w:szCs w:val="26"/>
              </w:rPr>
              <w:t>A</w:t>
            </w:r>
          </w:p>
        </w:tc>
        <w:tc>
          <w:tcPr>
            <w:tcW w:w="2052" w:type="dxa"/>
            <w:tcBorders>
              <w:top w:val="single" w:sz="4" w:space="0" w:color="000000"/>
              <w:left w:val="single" w:sz="4" w:space="0" w:color="000000"/>
              <w:bottom w:val="single" w:sz="4" w:space="0" w:color="000000"/>
              <w:right w:val="single" w:sz="4" w:space="0" w:color="000000"/>
            </w:tcBorders>
            <w:vAlign w:val="bottom"/>
            <w:hideMark/>
          </w:tcPr>
          <w:p w:rsidR="003A3EFE" w:rsidRDefault="003A3EFE" w:rsidP="004531A4">
            <w:pPr>
              <w:jc w:val="right"/>
              <w:rPr>
                <w:sz w:val="26"/>
                <w:szCs w:val="26"/>
              </w:rPr>
            </w:pPr>
            <w:r>
              <w:rPr>
                <w:sz w:val="26"/>
                <w:szCs w:val="26"/>
              </w:rPr>
              <w:t>70</w:t>
            </w:r>
          </w:p>
        </w:tc>
      </w:tr>
      <w:tr w:rsidR="003A3EFE" w:rsidTr="003A3EFE">
        <w:trPr>
          <w:jc w:val="center"/>
        </w:trPr>
        <w:tc>
          <w:tcPr>
            <w:tcW w:w="953"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4</w:t>
            </w:r>
          </w:p>
        </w:tc>
        <w:tc>
          <w:tcPr>
            <w:tcW w:w="2581"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D</w:t>
            </w:r>
          </w:p>
        </w:tc>
        <w:tc>
          <w:tcPr>
            <w:tcW w:w="3175"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rPr>
                <w:sz w:val="26"/>
                <w:szCs w:val="26"/>
              </w:rPr>
            </w:pPr>
            <w:r>
              <w:rPr>
                <w:sz w:val="26"/>
                <w:szCs w:val="26"/>
              </w:rPr>
              <w:t>A, B</w:t>
            </w:r>
          </w:p>
        </w:tc>
        <w:tc>
          <w:tcPr>
            <w:tcW w:w="2052" w:type="dxa"/>
            <w:tcBorders>
              <w:top w:val="single" w:sz="4" w:space="0" w:color="000000"/>
              <w:left w:val="single" w:sz="4" w:space="0" w:color="000000"/>
              <w:bottom w:val="single" w:sz="4" w:space="0" w:color="000000"/>
              <w:right w:val="single" w:sz="4" w:space="0" w:color="000000"/>
            </w:tcBorders>
            <w:vAlign w:val="bottom"/>
            <w:hideMark/>
          </w:tcPr>
          <w:p w:rsidR="003A3EFE" w:rsidRDefault="003A3EFE" w:rsidP="004531A4">
            <w:pPr>
              <w:jc w:val="right"/>
              <w:rPr>
                <w:sz w:val="26"/>
                <w:szCs w:val="26"/>
              </w:rPr>
            </w:pPr>
            <w:r>
              <w:rPr>
                <w:sz w:val="26"/>
                <w:szCs w:val="26"/>
              </w:rPr>
              <w:t>55</w:t>
            </w:r>
          </w:p>
        </w:tc>
      </w:tr>
      <w:tr w:rsidR="003A3EFE" w:rsidTr="003A3EFE">
        <w:trPr>
          <w:jc w:val="center"/>
        </w:trPr>
        <w:tc>
          <w:tcPr>
            <w:tcW w:w="953"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5</w:t>
            </w:r>
          </w:p>
        </w:tc>
        <w:tc>
          <w:tcPr>
            <w:tcW w:w="2581"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E</w:t>
            </w:r>
          </w:p>
        </w:tc>
        <w:tc>
          <w:tcPr>
            <w:tcW w:w="3175"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rPr>
                <w:sz w:val="26"/>
                <w:szCs w:val="26"/>
              </w:rPr>
            </w:pPr>
            <w:r>
              <w:rPr>
                <w:sz w:val="26"/>
                <w:szCs w:val="26"/>
              </w:rPr>
              <w:t>B</w:t>
            </w:r>
          </w:p>
        </w:tc>
        <w:tc>
          <w:tcPr>
            <w:tcW w:w="2052" w:type="dxa"/>
            <w:tcBorders>
              <w:top w:val="single" w:sz="4" w:space="0" w:color="000000"/>
              <w:left w:val="single" w:sz="4" w:space="0" w:color="000000"/>
              <w:bottom w:val="single" w:sz="4" w:space="0" w:color="000000"/>
              <w:right w:val="single" w:sz="4" w:space="0" w:color="000000"/>
            </w:tcBorders>
            <w:vAlign w:val="bottom"/>
            <w:hideMark/>
          </w:tcPr>
          <w:p w:rsidR="003A3EFE" w:rsidRDefault="003A3EFE" w:rsidP="004531A4">
            <w:pPr>
              <w:jc w:val="right"/>
              <w:rPr>
                <w:sz w:val="26"/>
                <w:szCs w:val="26"/>
              </w:rPr>
            </w:pPr>
            <w:r>
              <w:rPr>
                <w:sz w:val="26"/>
                <w:szCs w:val="26"/>
              </w:rPr>
              <w:t>80</w:t>
            </w:r>
          </w:p>
        </w:tc>
      </w:tr>
      <w:tr w:rsidR="003A3EFE" w:rsidTr="003A3EFE">
        <w:trPr>
          <w:jc w:val="center"/>
        </w:trPr>
        <w:tc>
          <w:tcPr>
            <w:tcW w:w="953"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6</w:t>
            </w:r>
          </w:p>
        </w:tc>
        <w:tc>
          <w:tcPr>
            <w:tcW w:w="2581"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F</w:t>
            </w:r>
          </w:p>
        </w:tc>
        <w:tc>
          <w:tcPr>
            <w:tcW w:w="3175"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rPr>
                <w:sz w:val="26"/>
                <w:szCs w:val="26"/>
              </w:rPr>
            </w:pPr>
            <w:r>
              <w:rPr>
                <w:sz w:val="26"/>
                <w:szCs w:val="26"/>
              </w:rPr>
              <w:t>C, D</w:t>
            </w:r>
          </w:p>
        </w:tc>
        <w:tc>
          <w:tcPr>
            <w:tcW w:w="2052" w:type="dxa"/>
            <w:tcBorders>
              <w:top w:val="single" w:sz="4" w:space="0" w:color="000000"/>
              <w:left w:val="single" w:sz="4" w:space="0" w:color="000000"/>
              <w:bottom w:val="single" w:sz="4" w:space="0" w:color="000000"/>
              <w:right w:val="single" w:sz="4" w:space="0" w:color="000000"/>
            </w:tcBorders>
            <w:vAlign w:val="bottom"/>
            <w:hideMark/>
          </w:tcPr>
          <w:p w:rsidR="003A3EFE" w:rsidRDefault="003A3EFE" w:rsidP="004531A4">
            <w:pPr>
              <w:jc w:val="right"/>
              <w:rPr>
                <w:sz w:val="26"/>
                <w:szCs w:val="26"/>
              </w:rPr>
            </w:pPr>
            <w:r>
              <w:rPr>
                <w:sz w:val="26"/>
                <w:szCs w:val="26"/>
              </w:rPr>
              <w:t>85</w:t>
            </w:r>
          </w:p>
        </w:tc>
      </w:tr>
      <w:tr w:rsidR="003A3EFE" w:rsidTr="003A3EFE">
        <w:trPr>
          <w:jc w:val="center"/>
        </w:trPr>
        <w:tc>
          <w:tcPr>
            <w:tcW w:w="953"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7</w:t>
            </w:r>
          </w:p>
        </w:tc>
        <w:tc>
          <w:tcPr>
            <w:tcW w:w="2581"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G</w:t>
            </w:r>
          </w:p>
        </w:tc>
        <w:tc>
          <w:tcPr>
            <w:tcW w:w="3175"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rPr>
                <w:sz w:val="26"/>
                <w:szCs w:val="26"/>
              </w:rPr>
            </w:pPr>
            <w:r>
              <w:rPr>
                <w:sz w:val="26"/>
                <w:szCs w:val="26"/>
              </w:rPr>
              <w:t>D,E</w:t>
            </w:r>
          </w:p>
        </w:tc>
        <w:tc>
          <w:tcPr>
            <w:tcW w:w="2052" w:type="dxa"/>
            <w:tcBorders>
              <w:top w:val="single" w:sz="4" w:space="0" w:color="000000"/>
              <w:left w:val="single" w:sz="4" w:space="0" w:color="000000"/>
              <w:bottom w:val="single" w:sz="4" w:space="0" w:color="000000"/>
              <w:right w:val="single" w:sz="4" w:space="0" w:color="000000"/>
            </w:tcBorders>
            <w:vAlign w:val="bottom"/>
            <w:hideMark/>
          </w:tcPr>
          <w:p w:rsidR="003A3EFE" w:rsidRDefault="003A3EFE" w:rsidP="004531A4">
            <w:pPr>
              <w:jc w:val="right"/>
              <w:rPr>
                <w:sz w:val="26"/>
                <w:szCs w:val="26"/>
              </w:rPr>
            </w:pPr>
            <w:r>
              <w:rPr>
                <w:sz w:val="26"/>
                <w:szCs w:val="26"/>
              </w:rPr>
              <w:t>46</w:t>
            </w:r>
          </w:p>
        </w:tc>
      </w:tr>
      <w:tr w:rsidR="003A3EFE" w:rsidTr="003A3EFE">
        <w:trPr>
          <w:jc w:val="center"/>
        </w:trPr>
        <w:tc>
          <w:tcPr>
            <w:tcW w:w="953"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8</w:t>
            </w:r>
          </w:p>
        </w:tc>
        <w:tc>
          <w:tcPr>
            <w:tcW w:w="2581"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H</w:t>
            </w:r>
          </w:p>
        </w:tc>
        <w:tc>
          <w:tcPr>
            <w:tcW w:w="3175"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rPr>
                <w:sz w:val="26"/>
                <w:szCs w:val="26"/>
              </w:rPr>
            </w:pPr>
            <w:r>
              <w:rPr>
                <w:sz w:val="26"/>
                <w:szCs w:val="26"/>
              </w:rPr>
              <w:t>G</w:t>
            </w:r>
          </w:p>
        </w:tc>
        <w:tc>
          <w:tcPr>
            <w:tcW w:w="2052" w:type="dxa"/>
            <w:tcBorders>
              <w:top w:val="single" w:sz="4" w:space="0" w:color="000000"/>
              <w:left w:val="single" w:sz="4" w:space="0" w:color="000000"/>
              <w:bottom w:val="single" w:sz="4" w:space="0" w:color="000000"/>
              <w:right w:val="single" w:sz="4" w:space="0" w:color="000000"/>
            </w:tcBorders>
            <w:vAlign w:val="bottom"/>
            <w:hideMark/>
          </w:tcPr>
          <w:p w:rsidR="003A3EFE" w:rsidRDefault="003A3EFE" w:rsidP="004531A4">
            <w:pPr>
              <w:jc w:val="right"/>
              <w:rPr>
                <w:sz w:val="26"/>
                <w:szCs w:val="26"/>
              </w:rPr>
            </w:pPr>
            <w:r>
              <w:rPr>
                <w:sz w:val="26"/>
                <w:szCs w:val="26"/>
              </w:rPr>
              <w:t>58</w:t>
            </w:r>
          </w:p>
        </w:tc>
      </w:tr>
      <w:tr w:rsidR="003A3EFE" w:rsidTr="003A3EFE">
        <w:trPr>
          <w:jc w:val="center"/>
        </w:trPr>
        <w:tc>
          <w:tcPr>
            <w:tcW w:w="953"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9</w:t>
            </w:r>
          </w:p>
        </w:tc>
        <w:tc>
          <w:tcPr>
            <w:tcW w:w="2581"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jc w:val="center"/>
              <w:rPr>
                <w:sz w:val="26"/>
                <w:szCs w:val="26"/>
              </w:rPr>
            </w:pPr>
            <w:r>
              <w:rPr>
                <w:sz w:val="26"/>
                <w:szCs w:val="26"/>
              </w:rPr>
              <w:t>I</w:t>
            </w:r>
          </w:p>
        </w:tc>
        <w:tc>
          <w:tcPr>
            <w:tcW w:w="3175" w:type="dxa"/>
            <w:tcBorders>
              <w:top w:val="single" w:sz="4" w:space="0" w:color="000000"/>
              <w:left w:val="single" w:sz="4" w:space="0" w:color="000000"/>
              <w:bottom w:val="single" w:sz="4" w:space="0" w:color="000000"/>
              <w:right w:val="single" w:sz="4" w:space="0" w:color="000000"/>
            </w:tcBorders>
            <w:hideMark/>
          </w:tcPr>
          <w:p w:rsidR="003A3EFE" w:rsidRDefault="003A3EFE" w:rsidP="004531A4">
            <w:pPr>
              <w:rPr>
                <w:sz w:val="26"/>
                <w:szCs w:val="26"/>
              </w:rPr>
            </w:pPr>
            <w:r>
              <w:rPr>
                <w:sz w:val="26"/>
                <w:szCs w:val="26"/>
              </w:rPr>
              <w:t>F, H</w:t>
            </w:r>
          </w:p>
        </w:tc>
        <w:tc>
          <w:tcPr>
            <w:tcW w:w="2052" w:type="dxa"/>
            <w:tcBorders>
              <w:top w:val="single" w:sz="4" w:space="0" w:color="000000"/>
              <w:left w:val="single" w:sz="4" w:space="0" w:color="000000"/>
              <w:bottom w:val="single" w:sz="4" w:space="0" w:color="000000"/>
              <w:right w:val="single" w:sz="4" w:space="0" w:color="000000"/>
            </w:tcBorders>
            <w:vAlign w:val="bottom"/>
            <w:hideMark/>
          </w:tcPr>
          <w:p w:rsidR="003A3EFE" w:rsidRDefault="003A3EFE" w:rsidP="004531A4">
            <w:pPr>
              <w:jc w:val="right"/>
              <w:rPr>
                <w:sz w:val="26"/>
                <w:szCs w:val="26"/>
              </w:rPr>
            </w:pPr>
            <w:r>
              <w:rPr>
                <w:sz w:val="26"/>
                <w:szCs w:val="26"/>
              </w:rPr>
              <w:t>60</w:t>
            </w:r>
          </w:p>
        </w:tc>
      </w:tr>
    </w:tbl>
    <w:p w:rsidR="003A3EFE" w:rsidRDefault="003A3EFE" w:rsidP="004531A4">
      <w:pPr>
        <w:spacing w:line="312" w:lineRule="auto"/>
        <w:ind w:firstLine="567"/>
        <w:jc w:val="both"/>
        <w:rPr>
          <w:sz w:val="26"/>
          <w:szCs w:val="26"/>
        </w:rPr>
      </w:pPr>
      <w:r>
        <w:rPr>
          <w:sz w:val="26"/>
          <w:szCs w:val="26"/>
        </w:rPr>
        <w:t xml:space="preserve">Biết rằng một ca làm việc 8 giờ, hãy thiết kế dây chuyền có khả năng lắp ráp 150 chiếc/ca trong trường hợp: Ưu tiên bước công việc có thời gian chế biến dài nhất? Ưu tiên số bước công việc </w:t>
      </w:r>
      <w:proofErr w:type="gramStart"/>
      <w:r>
        <w:rPr>
          <w:sz w:val="26"/>
          <w:szCs w:val="26"/>
        </w:rPr>
        <w:t>theo</w:t>
      </w:r>
      <w:proofErr w:type="gramEnd"/>
      <w:r>
        <w:rPr>
          <w:sz w:val="26"/>
          <w:szCs w:val="26"/>
        </w:rPr>
        <w:t xml:space="preserve"> sau lớn nhất?</w:t>
      </w:r>
    </w:p>
    <w:p w:rsidR="003A3EFE" w:rsidRDefault="003A3EFE" w:rsidP="004531A4">
      <w:pPr>
        <w:tabs>
          <w:tab w:val="center" w:pos="851"/>
          <w:tab w:val="center" w:pos="3119"/>
          <w:tab w:val="center" w:pos="5245"/>
          <w:tab w:val="center" w:pos="8080"/>
        </w:tabs>
        <w:spacing w:line="312" w:lineRule="auto"/>
        <w:rPr>
          <w:b/>
          <w:bCs/>
          <w:sz w:val="26"/>
          <w:szCs w:val="26"/>
        </w:rPr>
      </w:pPr>
      <w:r>
        <w:rPr>
          <w:b/>
          <w:bCs/>
          <w:sz w:val="26"/>
          <w:szCs w:val="26"/>
        </w:rPr>
        <w:t>Bài 2:</w:t>
      </w:r>
    </w:p>
    <w:p w:rsidR="003A3EFE" w:rsidRDefault="003A3EFE" w:rsidP="004531A4">
      <w:pPr>
        <w:spacing w:line="312" w:lineRule="auto"/>
        <w:ind w:firstLine="567"/>
        <w:jc w:val="both"/>
        <w:rPr>
          <w:sz w:val="26"/>
          <w:szCs w:val="26"/>
        </w:rPr>
      </w:pPr>
      <w:proofErr w:type="gramStart"/>
      <w:r>
        <w:rPr>
          <w:sz w:val="26"/>
          <w:szCs w:val="26"/>
        </w:rPr>
        <w:t>Có hai phương án lựa chọn vị trí cho một xí nghiệp mới ở Quảng Ngãi và Đà Nẵng.</w:t>
      </w:r>
      <w:proofErr w:type="gramEnd"/>
      <w:r>
        <w:rPr>
          <w:sz w:val="26"/>
          <w:szCs w:val="26"/>
        </w:rPr>
        <w:t xml:space="preserve"> Người quản lý thấy rằng Đà nẵng ưu thế về chi phí khá rõ rệt. Song một nghiên cứu lại </w:t>
      </w:r>
      <w:r>
        <w:rPr>
          <w:sz w:val="26"/>
          <w:szCs w:val="26"/>
        </w:rPr>
        <w:lastRenderedPageBreak/>
        <w:t xml:space="preserve">cho thấy nếu chọn Đà Nẵng lượng bán có thể bị giảm vì xa thị trường và các khách hàng lại có xu hướng ưu tiên chọn sản phẩm địa phương. </w:t>
      </w:r>
      <w:proofErr w:type="gramStart"/>
      <w:r>
        <w:rPr>
          <w:sz w:val="26"/>
          <w:szCs w:val="26"/>
        </w:rPr>
        <w:t>Giá bán trong cả hai trường hợp đều là 200.000 đồng/sản phẩm.</w:t>
      </w:r>
      <w:proofErr w:type="gramEnd"/>
    </w:p>
    <w:p w:rsidR="003A3EFE" w:rsidRDefault="003A3EFE" w:rsidP="004531A4">
      <w:pPr>
        <w:spacing w:line="312" w:lineRule="auto"/>
        <w:ind w:firstLine="567"/>
        <w:jc w:val="both"/>
        <w:rPr>
          <w:sz w:val="26"/>
          <w:szCs w:val="26"/>
        </w:rPr>
      </w:pPr>
      <w:r>
        <w:rPr>
          <w:sz w:val="26"/>
          <w:szCs w:val="26"/>
        </w:rPr>
        <w:t>Chi phí và d</w:t>
      </w:r>
      <w:r>
        <w:rPr>
          <w:sz w:val="26"/>
          <w:szCs w:val="26"/>
          <w:lang w:val="vi-VN"/>
        </w:rPr>
        <w:t>ự kiến n</w:t>
      </w:r>
      <w:r>
        <w:rPr>
          <w:sz w:val="26"/>
          <w:szCs w:val="26"/>
        </w:rPr>
        <w:t xml:space="preserve">hu </w:t>
      </w:r>
      <w:r>
        <w:rPr>
          <w:sz w:val="26"/>
          <w:szCs w:val="26"/>
          <w:lang w:val="vi-VN"/>
        </w:rPr>
        <w:t>c</w:t>
      </w:r>
      <w:r>
        <w:rPr>
          <w:sz w:val="26"/>
          <w:szCs w:val="26"/>
        </w:rPr>
        <w:t>ầu</w:t>
      </w:r>
      <w:r>
        <w:rPr>
          <w:sz w:val="26"/>
          <w:szCs w:val="26"/>
          <w:lang w:val="vi-VN"/>
        </w:rPr>
        <w:t xml:space="preserve"> ở hai vị trí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2228"/>
        <w:gridCol w:w="2358"/>
        <w:gridCol w:w="2253"/>
      </w:tblGrid>
      <w:tr w:rsidR="003A3EFE" w:rsidTr="003A3EFE">
        <w:trPr>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Vị trí</w:t>
            </w:r>
          </w:p>
        </w:tc>
        <w:tc>
          <w:tcPr>
            <w:tcW w:w="2228"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Chi phí cố định</w:t>
            </w:r>
          </w:p>
          <w:p w:rsidR="003A3EFE" w:rsidRDefault="003A3EFE" w:rsidP="004531A4">
            <w:pPr>
              <w:jc w:val="center"/>
              <w:rPr>
                <w:b/>
                <w:iCs/>
                <w:sz w:val="26"/>
                <w:szCs w:val="26"/>
              </w:rPr>
            </w:pPr>
            <w:r>
              <w:rPr>
                <w:b/>
                <w:iCs/>
                <w:sz w:val="26"/>
                <w:szCs w:val="26"/>
              </w:rPr>
              <w:t>(Tr.đ/năm)</w:t>
            </w:r>
          </w:p>
        </w:tc>
        <w:tc>
          <w:tcPr>
            <w:tcW w:w="2358"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Chi phí biến đổi</w:t>
            </w:r>
          </w:p>
          <w:p w:rsidR="003A3EFE" w:rsidRDefault="003A3EFE" w:rsidP="004531A4">
            <w:pPr>
              <w:jc w:val="center"/>
              <w:rPr>
                <w:b/>
                <w:iCs/>
                <w:sz w:val="26"/>
                <w:szCs w:val="26"/>
              </w:rPr>
            </w:pPr>
            <w:r>
              <w:rPr>
                <w:b/>
                <w:iCs/>
                <w:sz w:val="26"/>
                <w:szCs w:val="26"/>
              </w:rPr>
              <w:t>(1000đ/sản phẩm)</w:t>
            </w:r>
          </w:p>
        </w:tc>
        <w:tc>
          <w:tcPr>
            <w:tcW w:w="2253"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Nhu cầu/năm</w:t>
            </w:r>
          </w:p>
          <w:p w:rsidR="003A3EFE" w:rsidRDefault="003A3EFE" w:rsidP="004531A4">
            <w:pPr>
              <w:jc w:val="center"/>
              <w:rPr>
                <w:b/>
                <w:iCs/>
                <w:sz w:val="26"/>
                <w:szCs w:val="26"/>
              </w:rPr>
            </w:pPr>
            <w:r>
              <w:rPr>
                <w:b/>
                <w:iCs/>
                <w:sz w:val="26"/>
                <w:szCs w:val="26"/>
              </w:rPr>
              <w:t>(sản phẩm)</w:t>
            </w:r>
          </w:p>
        </w:tc>
      </w:tr>
      <w:tr w:rsidR="003A3EFE" w:rsidTr="003A3EFE">
        <w:trPr>
          <w:jc w:val="center"/>
        </w:trPr>
        <w:tc>
          <w:tcPr>
            <w:tcW w:w="2011" w:type="dxa"/>
            <w:tcBorders>
              <w:top w:val="single" w:sz="4" w:space="0" w:color="auto"/>
              <w:left w:val="single" w:sz="4" w:space="0" w:color="auto"/>
              <w:bottom w:val="single" w:sz="4" w:space="0" w:color="auto"/>
              <w:right w:val="single" w:sz="4" w:space="0" w:color="auto"/>
            </w:tcBorders>
            <w:hideMark/>
          </w:tcPr>
          <w:p w:rsidR="003A3EFE" w:rsidRDefault="003A3EFE" w:rsidP="004531A4">
            <w:pPr>
              <w:jc w:val="center"/>
              <w:rPr>
                <w:b/>
                <w:bCs/>
                <w:sz w:val="26"/>
                <w:szCs w:val="26"/>
              </w:rPr>
            </w:pPr>
            <w:r>
              <w:rPr>
                <w:b/>
                <w:bCs/>
                <w:sz w:val="26"/>
                <w:szCs w:val="26"/>
              </w:rPr>
              <w:t>A</w:t>
            </w:r>
          </w:p>
          <w:p w:rsidR="003A3EFE" w:rsidRDefault="003A3EFE" w:rsidP="004531A4">
            <w:pPr>
              <w:jc w:val="center"/>
              <w:rPr>
                <w:sz w:val="26"/>
                <w:szCs w:val="26"/>
              </w:rPr>
            </w:pPr>
            <w:r>
              <w:rPr>
                <w:b/>
                <w:bCs/>
                <w:sz w:val="26"/>
                <w:szCs w:val="26"/>
              </w:rPr>
              <w:t>B</w:t>
            </w:r>
          </w:p>
        </w:tc>
        <w:tc>
          <w:tcPr>
            <w:tcW w:w="2228" w:type="dxa"/>
            <w:tcBorders>
              <w:top w:val="single" w:sz="4" w:space="0" w:color="auto"/>
              <w:left w:val="single" w:sz="4" w:space="0" w:color="auto"/>
              <w:bottom w:val="single" w:sz="4" w:space="0" w:color="auto"/>
              <w:right w:val="single" w:sz="4" w:space="0" w:color="auto"/>
            </w:tcBorders>
            <w:hideMark/>
          </w:tcPr>
          <w:p w:rsidR="003A3EFE" w:rsidRDefault="003A3EFE" w:rsidP="004531A4">
            <w:pPr>
              <w:jc w:val="center"/>
              <w:rPr>
                <w:sz w:val="26"/>
                <w:szCs w:val="26"/>
              </w:rPr>
            </w:pPr>
            <w:r>
              <w:rPr>
                <w:sz w:val="26"/>
                <w:szCs w:val="26"/>
              </w:rPr>
              <w:t>1500</w:t>
            </w:r>
          </w:p>
          <w:p w:rsidR="003A3EFE" w:rsidRDefault="003A3EFE" w:rsidP="004531A4">
            <w:pPr>
              <w:jc w:val="center"/>
              <w:rPr>
                <w:sz w:val="26"/>
                <w:szCs w:val="26"/>
              </w:rPr>
            </w:pPr>
            <w:r>
              <w:rPr>
                <w:sz w:val="26"/>
                <w:szCs w:val="26"/>
              </w:rPr>
              <w:t>2000</w:t>
            </w:r>
          </w:p>
        </w:tc>
        <w:tc>
          <w:tcPr>
            <w:tcW w:w="2358" w:type="dxa"/>
            <w:tcBorders>
              <w:top w:val="single" w:sz="4" w:space="0" w:color="auto"/>
              <w:left w:val="single" w:sz="4" w:space="0" w:color="auto"/>
              <w:bottom w:val="single" w:sz="4" w:space="0" w:color="auto"/>
              <w:right w:val="single" w:sz="4" w:space="0" w:color="auto"/>
            </w:tcBorders>
            <w:hideMark/>
          </w:tcPr>
          <w:p w:rsidR="003A3EFE" w:rsidRDefault="003A3EFE" w:rsidP="004531A4">
            <w:pPr>
              <w:jc w:val="center"/>
              <w:rPr>
                <w:sz w:val="26"/>
                <w:szCs w:val="26"/>
              </w:rPr>
            </w:pPr>
            <w:r>
              <w:rPr>
                <w:sz w:val="26"/>
                <w:szCs w:val="26"/>
              </w:rPr>
              <w:t>95</w:t>
            </w:r>
          </w:p>
          <w:p w:rsidR="003A3EFE" w:rsidRDefault="003A3EFE" w:rsidP="004531A4">
            <w:pPr>
              <w:jc w:val="center"/>
              <w:rPr>
                <w:sz w:val="26"/>
                <w:szCs w:val="26"/>
              </w:rPr>
            </w:pPr>
            <w:r>
              <w:rPr>
                <w:sz w:val="26"/>
                <w:szCs w:val="26"/>
              </w:rPr>
              <w:t>75</w:t>
            </w:r>
          </w:p>
        </w:tc>
        <w:tc>
          <w:tcPr>
            <w:tcW w:w="2253" w:type="dxa"/>
            <w:tcBorders>
              <w:top w:val="single" w:sz="4" w:space="0" w:color="auto"/>
              <w:left w:val="single" w:sz="4" w:space="0" w:color="auto"/>
              <w:bottom w:val="single" w:sz="4" w:space="0" w:color="auto"/>
              <w:right w:val="single" w:sz="4" w:space="0" w:color="auto"/>
            </w:tcBorders>
            <w:hideMark/>
          </w:tcPr>
          <w:p w:rsidR="003A3EFE" w:rsidRDefault="003A3EFE" w:rsidP="004531A4">
            <w:pPr>
              <w:jc w:val="center"/>
              <w:rPr>
                <w:sz w:val="26"/>
                <w:szCs w:val="26"/>
              </w:rPr>
            </w:pPr>
            <w:r>
              <w:rPr>
                <w:sz w:val="26"/>
                <w:szCs w:val="26"/>
              </w:rPr>
              <w:t>25000</w:t>
            </w:r>
          </w:p>
          <w:p w:rsidR="003A3EFE" w:rsidRDefault="003A3EFE" w:rsidP="004531A4">
            <w:pPr>
              <w:jc w:val="center"/>
              <w:rPr>
                <w:sz w:val="26"/>
                <w:szCs w:val="26"/>
              </w:rPr>
            </w:pPr>
            <w:r>
              <w:rPr>
                <w:sz w:val="26"/>
                <w:szCs w:val="26"/>
              </w:rPr>
              <w:t>30000</w:t>
            </w:r>
          </w:p>
        </w:tc>
      </w:tr>
    </w:tbl>
    <w:p w:rsidR="003A3EFE" w:rsidRDefault="003A3EFE" w:rsidP="004531A4">
      <w:pPr>
        <w:tabs>
          <w:tab w:val="center" w:pos="851"/>
          <w:tab w:val="center" w:pos="3119"/>
          <w:tab w:val="center" w:pos="5245"/>
          <w:tab w:val="center" w:pos="8080"/>
        </w:tabs>
        <w:spacing w:line="312" w:lineRule="auto"/>
        <w:ind w:firstLine="567"/>
        <w:rPr>
          <w:sz w:val="26"/>
          <w:szCs w:val="26"/>
        </w:rPr>
      </w:pPr>
      <w:proofErr w:type="gramStart"/>
      <w:r>
        <w:rPr>
          <w:sz w:val="26"/>
          <w:szCs w:val="26"/>
        </w:rPr>
        <w:t>Chọn vị trí tốt nhất?</w:t>
      </w:r>
      <w:proofErr w:type="gramEnd"/>
    </w:p>
    <w:p w:rsidR="003A3EFE" w:rsidRDefault="003A3EFE" w:rsidP="004531A4">
      <w:pPr>
        <w:tabs>
          <w:tab w:val="center" w:pos="851"/>
          <w:tab w:val="center" w:pos="3119"/>
          <w:tab w:val="center" w:pos="5245"/>
          <w:tab w:val="center" w:pos="8080"/>
        </w:tabs>
        <w:spacing w:line="312" w:lineRule="auto"/>
        <w:rPr>
          <w:b/>
          <w:sz w:val="26"/>
          <w:szCs w:val="26"/>
        </w:rPr>
      </w:pPr>
      <w:r>
        <w:rPr>
          <w:b/>
          <w:sz w:val="26"/>
          <w:szCs w:val="26"/>
        </w:rPr>
        <w:t>Bài 3:</w:t>
      </w:r>
    </w:p>
    <w:p w:rsidR="003A3EFE" w:rsidRDefault="003A3EFE" w:rsidP="004531A4">
      <w:pPr>
        <w:spacing w:line="312" w:lineRule="auto"/>
        <w:ind w:firstLine="567"/>
        <w:jc w:val="both"/>
        <w:rPr>
          <w:sz w:val="26"/>
          <w:szCs w:val="26"/>
        </w:rPr>
      </w:pPr>
      <w:r>
        <w:rPr>
          <w:sz w:val="26"/>
          <w:szCs w:val="26"/>
        </w:rPr>
        <w:t>Một nhà Phân tích tập hợp các thông tin về địa điểm cho xí nghiệp mới như sau: (Thang điểm: 1=tồi tệ, 10=tuyệt vời)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1958"/>
        <w:gridCol w:w="1479"/>
        <w:gridCol w:w="1497"/>
      </w:tblGrid>
      <w:tr w:rsidR="003A3EFE" w:rsidTr="003A3EFE">
        <w:trPr>
          <w:jc w:val="center"/>
        </w:trPr>
        <w:tc>
          <w:tcPr>
            <w:tcW w:w="3759" w:type="dxa"/>
            <w:vMerge w:val="restart"/>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Các yếu tố xem xét</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Trọng số</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Điểm</w:t>
            </w:r>
          </w:p>
        </w:tc>
      </w:tr>
      <w:tr w:rsidR="003A3EFE" w:rsidTr="003A3E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rPr>
                <w:b/>
                <w:sz w:val="26"/>
                <w:szCs w:val="26"/>
              </w:rPr>
            </w:pPr>
          </w:p>
        </w:tc>
        <w:tc>
          <w:tcPr>
            <w:tcW w:w="1479" w:type="dxa"/>
            <w:tcBorders>
              <w:top w:val="single" w:sz="4" w:space="0" w:color="auto"/>
              <w:left w:val="single" w:sz="4" w:space="0" w:color="auto"/>
              <w:bottom w:val="single" w:sz="4" w:space="0" w:color="auto"/>
              <w:right w:val="single" w:sz="4" w:space="0" w:color="auto"/>
            </w:tcBorders>
            <w:hideMark/>
          </w:tcPr>
          <w:p w:rsidR="003A3EFE" w:rsidRDefault="003A3EFE" w:rsidP="004531A4">
            <w:pPr>
              <w:jc w:val="center"/>
              <w:rPr>
                <w:b/>
                <w:sz w:val="26"/>
                <w:szCs w:val="26"/>
              </w:rPr>
            </w:pPr>
            <w:r>
              <w:rPr>
                <w:b/>
                <w:sz w:val="26"/>
                <w:szCs w:val="26"/>
              </w:rPr>
              <w:t>Vị trí A</w:t>
            </w:r>
          </w:p>
        </w:tc>
        <w:tc>
          <w:tcPr>
            <w:tcW w:w="1497" w:type="dxa"/>
            <w:tcBorders>
              <w:top w:val="single" w:sz="4" w:space="0" w:color="auto"/>
              <w:left w:val="single" w:sz="4" w:space="0" w:color="auto"/>
              <w:bottom w:val="single" w:sz="4" w:space="0" w:color="auto"/>
              <w:right w:val="single" w:sz="4" w:space="0" w:color="auto"/>
            </w:tcBorders>
            <w:hideMark/>
          </w:tcPr>
          <w:p w:rsidR="003A3EFE" w:rsidRDefault="003A3EFE" w:rsidP="004531A4">
            <w:pPr>
              <w:jc w:val="center"/>
              <w:rPr>
                <w:b/>
                <w:sz w:val="26"/>
                <w:szCs w:val="26"/>
              </w:rPr>
            </w:pPr>
            <w:r>
              <w:rPr>
                <w:b/>
                <w:sz w:val="26"/>
                <w:szCs w:val="26"/>
              </w:rPr>
              <w:t>Vị trí B</w:t>
            </w:r>
          </w:p>
        </w:tc>
      </w:tr>
      <w:tr w:rsidR="003A3EFE" w:rsidTr="003A3EFE">
        <w:trPr>
          <w:jc w:val="center"/>
        </w:trPr>
        <w:tc>
          <w:tcPr>
            <w:tcW w:w="3759" w:type="dxa"/>
            <w:tcBorders>
              <w:top w:val="single" w:sz="4" w:space="0" w:color="auto"/>
              <w:left w:val="single" w:sz="4" w:space="0" w:color="auto"/>
              <w:bottom w:val="single" w:sz="4" w:space="0" w:color="auto"/>
              <w:right w:val="single" w:sz="4" w:space="0" w:color="auto"/>
            </w:tcBorders>
            <w:hideMark/>
          </w:tcPr>
          <w:p w:rsidR="003A3EFE" w:rsidRDefault="003A3EFE" w:rsidP="004531A4">
            <w:pPr>
              <w:jc w:val="both"/>
              <w:rPr>
                <w:sz w:val="26"/>
                <w:szCs w:val="26"/>
              </w:rPr>
            </w:pPr>
            <w:r>
              <w:rPr>
                <w:sz w:val="26"/>
                <w:szCs w:val="26"/>
              </w:rPr>
              <w:t>Xây dựng</w:t>
            </w:r>
          </w:p>
          <w:p w:rsidR="003A3EFE" w:rsidRDefault="003A3EFE" w:rsidP="004531A4">
            <w:pPr>
              <w:jc w:val="both"/>
              <w:rPr>
                <w:sz w:val="26"/>
                <w:szCs w:val="26"/>
              </w:rPr>
            </w:pPr>
            <w:r>
              <w:rPr>
                <w:sz w:val="26"/>
                <w:szCs w:val="26"/>
              </w:rPr>
              <w:t>Tiện lợi</w:t>
            </w:r>
          </w:p>
          <w:p w:rsidR="003A3EFE" w:rsidRDefault="003A3EFE" w:rsidP="004531A4">
            <w:pPr>
              <w:jc w:val="both"/>
              <w:rPr>
                <w:sz w:val="26"/>
                <w:szCs w:val="26"/>
              </w:rPr>
            </w:pPr>
            <w:r>
              <w:rPr>
                <w:sz w:val="26"/>
                <w:szCs w:val="26"/>
              </w:rPr>
              <w:t>Dịch vụ kinh doanh</w:t>
            </w:r>
          </w:p>
          <w:p w:rsidR="003A3EFE" w:rsidRDefault="003A3EFE" w:rsidP="004531A4">
            <w:pPr>
              <w:jc w:val="both"/>
              <w:rPr>
                <w:sz w:val="26"/>
                <w:szCs w:val="26"/>
              </w:rPr>
            </w:pPr>
            <w:r>
              <w:rPr>
                <w:sz w:val="26"/>
                <w:szCs w:val="26"/>
              </w:rPr>
              <w:t>Chi phí đất</w:t>
            </w:r>
          </w:p>
          <w:p w:rsidR="003A3EFE" w:rsidRDefault="003A3EFE" w:rsidP="004531A4">
            <w:pPr>
              <w:jc w:val="both"/>
              <w:rPr>
                <w:sz w:val="26"/>
                <w:szCs w:val="26"/>
              </w:rPr>
            </w:pPr>
            <w:r>
              <w:rPr>
                <w:sz w:val="26"/>
                <w:szCs w:val="26"/>
              </w:rPr>
              <w:t>Chất lượng sống</w:t>
            </w:r>
          </w:p>
          <w:p w:rsidR="003A3EFE" w:rsidRDefault="003A3EFE" w:rsidP="004531A4">
            <w:pPr>
              <w:jc w:val="both"/>
              <w:rPr>
                <w:sz w:val="26"/>
                <w:szCs w:val="26"/>
              </w:rPr>
            </w:pPr>
            <w:r>
              <w:rPr>
                <w:sz w:val="26"/>
                <w:szCs w:val="26"/>
              </w:rPr>
              <w:t>Vận tải</w:t>
            </w:r>
          </w:p>
        </w:tc>
        <w:tc>
          <w:tcPr>
            <w:tcW w:w="1958" w:type="dxa"/>
            <w:tcBorders>
              <w:top w:val="single" w:sz="4" w:space="0" w:color="auto"/>
              <w:left w:val="single" w:sz="4" w:space="0" w:color="auto"/>
              <w:bottom w:val="single" w:sz="4" w:space="0" w:color="auto"/>
              <w:right w:val="single" w:sz="4" w:space="0" w:color="auto"/>
            </w:tcBorders>
            <w:hideMark/>
          </w:tcPr>
          <w:p w:rsidR="003A3EFE" w:rsidRDefault="003A3EFE" w:rsidP="004531A4">
            <w:pPr>
              <w:jc w:val="center"/>
              <w:rPr>
                <w:sz w:val="26"/>
                <w:szCs w:val="26"/>
              </w:rPr>
            </w:pPr>
            <w:r>
              <w:rPr>
                <w:sz w:val="26"/>
                <w:szCs w:val="26"/>
              </w:rPr>
              <w:t>10</w:t>
            </w:r>
          </w:p>
          <w:p w:rsidR="003A3EFE" w:rsidRDefault="003A3EFE" w:rsidP="004531A4">
            <w:pPr>
              <w:jc w:val="center"/>
              <w:rPr>
                <w:sz w:val="26"/>
                <w:szCs w:val="26"/>
              </w:rPr>
            </w:pPr>
            <w:r>
              <w:rPr>
                <w:sz w:val="26"/>
                <w:szCs w:val="26"/>
              </w:rPr>
              <w:t>10</w:t>
            </w:r>
          </w:p>
          <w:p w:rsidR="003A3EFE" w:rsidRDefault="003A3EFE" w:rsidP="004531A4">
            <w:pPr>
              <w:jc w:val="center"/>
              <w:rPr>
                <w:sz w:val="26"/>
                <w:szCs w:val="26"/>
              </w:rPr>
            </w:pPr>
            <w:r>
              <w:rPr>
                <w:sz w:val="26"/>
                <w:szCs w:val="26"/>
              </w:rPr>
              <w:t>20</w:t>
            </w:r>
          </w:p>
          <w:p w:rsidR="003A3EFE" w:rsidRDefault="003A3EFE" w:rsidP="004531A4">
            <w:pPr>
              <w:jc w:val="center"/>
              <w:rPr>
                <w:sz w:val="26"/>
                <w:szCs w:val="26"/>
              </w:rPr>
            </w:pPr>
            <w:r>
              <w:rPr>
                <w:sz w:val="26"/>
                <w:szCs w:val="26"/>
              </w:rPr>
              <w:t>30</w:t>
            </w:r>
          </w:p>
          <w:p w:rsidR="003A3EFE" w:rsidRDefault="003A3EFE" w:rsidP="004531A4">
            <w:pPr>
              <w:jc w:val="center"/>
              <w:rPr>
                <w:sz w:val="26"/>
                <w:szCs w:val="26"/>
              </w:rPr>
            </w:pPr>
            <w:r>
              <w:rPr>
                <w:sz w:val="26"/>
                <w:szCs w:val="26"/>
              </w:rPr>
              <w:t>10</w:t>
            </w:r>
          </w:p>
          <w:p w:rsidR="003A3EFE" w:rsidRDefault="003A3EFE" w:rsidP="004531A4">
            <w:pPr>
              <w:jc w:val="center"/>
              <w:rPr>
                <w:sz w:val="26"/>
                <w:szCs w:val="26"/>
              </w:rPr>
            </w:pPr>
            <w:r>
              <w:rPr>
                <w:sz w:val="26"/>
                <w:szCs w:val="26"/>
              </w:rPr>
              <w:t>20</w:t>
            </w:r>
          </w:p>
        </w:tc>
        <w:tc>
          <w:tcPr>
            <w:tcW w:w="1479" w:type="dxa"/>
            <w:tcBorders>
              <w:top w:val="single" w:sz="4" w:space="0" w:color="auto"/>
              <w:left w:val="single" w:sz="4" w:space="0" w:color="auto"/>
              <w:bottom w:val="single" w:sz="4" w:space="0" w:color="auto"/>
              <w:right w:val="single" w:sz="4" w:space="0" w:color="auto"/>
            </w:tcBorders>
            <w:hideMark/>
          </w:tcPr>
          <w:p w:rsidR="003A3EFE" w:rsidRDefault="003A3EFE" w:rsidP="004531A4">
            <w:pPr>
              <w:jc w:val="center"/>
              <w:rPr>
                <w:sz w:val="26"/>
                <w:szCs w:val="26"/>
              </w:rPr>
            </w:pPr>
            <w:r>
              <w:rPr>
                <w:sz w:val="26"/>
                <w:szCs w:val="26"/>
              </w:rPr>
              <w:t>8</w:t>
            </w:r>
          </w:p>
          <w:p w:rsidR="003A3EFE" w:rsidRDefault="003A3EFE" w:rsidP="004531A4">
            <w:pPr>
              <w:jc w:val="center"/>
              <w:rPr>
                <w:sz w:val="26"/>
                <w:szCs w:val="26"/>
              </w:rPr>
            </w:pPr>
            <w:r>
              <w:rPr>
                <w:sz w:val="26"/>
                <w:szCs w:val="26"/>
              </w:rPr>
              <w:t>3</w:t>
            </w:r>
          </w:p>
          <w:p w:rsidR="003A3EFE" w:rsidRDefault="003A3EFE" w:rsidP="004531A4">
            <w:pPr>
              <w:jc w:val="center"/>
              <w:rPr>
                <w:sz w:val="26"/>
                <w:szCs w:val="26"/>
              </w:rPr>
            </w:pPr>
            <w:r>
              <w:rPr>
                <w:sz w:val="26"/>
                <w:szCs w:val="26"/>
              </w:rPr>
              <w:t>4</w:t>
            </w:r>
          </w:p>
          <w:p w:rsidR="003A3EFE" w:rsidRDefault="003A3EFE" w:rsidP="004531A4">
            <w:pPr>
              <w:jc w:val="center"/>
              <w:rPr>
                <w:sz w:val="26"/>
                <w:szCs w:val="26"/>
              </w:rPr>
            </w:pPr>
            <w:r>
              <w:rPr>
                <w:sz w:val="26"/>
                <w:szCs w:val="26"/>
              </w:rPr>
              <w:t>9</w:t>
            </w:r>
          </w:p>
          <w:p w:rsidR="003A3EFE" w:rsidRDefault="003A3EFE" w:rsidP="004531A4">
            <w:pPr>
              <w:jc w:val="center"/>
              <w:rPr>
                <w:sz w:val="26"/>
                <w:szCs w:val="26"/>
              </w:rPr>
            </w:pPr>
            <w:r>
              <w:rPr>
                <w:sz w:val="26"/>
                <w:szCs w:val="26"/>
              </w:rPr>
              <w:t>6</w:t>
            </w:r>
          </w:p>
          <w:p w:rsidR="003A3EFE" w:rsidRDefault="003A3EFE" w:rsidP="004531A4">
            <w:pPr>
              <w:jc w:val="center"/>
              <w:rPr>
                <w:sz w:val="26"/>
                <w:szCs w:val="26"/>
              </w:rPr>
            </w:pPr>
            <w:r>
              <w:rPr>
                <w:sz w:val="26"/>
                <w:szCs w:val="26"/>
              </w:rPr>
              <w:t>7</w:t>
            </w:r>
          </w:p>
        </w:tc>
        <w:tc>
          <w:tcPr>
            <w:tcW w:w="1497" w:type="dxa"/>
            <w:tcBorders>
              <w:top w:val="single" w:sz="4" w:space="0" w:color="auto"/>
              <w:left w:val="single" w:sz="4" w:space="0" w:color="auto"/>
              <w:bottom w:val="single" w:sz="4" w:space="0" w:color="auto"/>
              <w:right w:val="single" w:sz="4" w:space="0" w:color="auto"/>
            </w:tcBorders>
            <w:hideMark/>
          </w:tcPr>
          <w:p w:rsidR="003A3EFE" w:rsidRDefault="003A3EFE" w:rsidP="004531A4">
            <w:pPr>
              <w:jc w:val="center"/>
              <w:rPr>
                <w:sz w:val="26"/>
                <w:szCs w:val="26"/>
              </w:rPr>
            </w:pPr>
            <w:r>
              <w:rPr>
                <w:sz w:val="26"/>
                <w:szCs w:val="26"/>
              </w:rPr>
              <w:t>5</w:t>
            </w:r>
          </w:p>
          <w:p w:rsidR="003A3EFE" w:rsidRDefault="003A3EFE" w:rsidP="004531A4">
            <w:pPr>
              <w:jc w:val="center"/>
              <w:rPr>
                <w:sz w:val="26"/>
                <w:szCs w:val="26"/>
              </w:rPr>
            </w:pPr>
            <w:r>
              <w:rPr>
                <w:sz w:val="26"/>
                <w:szCs w:val="26"/>
              </w:rPr>
              <w:t>4</w:t>
            </w:r>
          </w:p>
          <w:p w:rsidR="003A3EFE" w:rsidRDefault="003A3EFE" w:rsidP="004531A4">
            <w:pPr>
              <w:jc w:val="center"/>
              <w:rPr>
                <w:sz w:val="26"/>
                <w:szCs w:val="26"/>
              </w:rPr>
            </w:pPr>
            <w:r>
              <w:rPr>
                <w:sz w:val="26"/>
                <w:szCs w:val="26"/>
              </w:rPr>
              <w:t>7</w:t>
            </w:r>
          </w:p>
          <w:p w:rsidR="003A3EFE" w:rsidRDefault="003A3EFE" w:rsidP="004531A4">
            <w:pPr>
              <w:jc w:val="center"/>
              <w:rPr>
                <w:sz w:val="26"/>
                <w:szCs w:val="26"/>
              </w:rPr>
            </w:pPr>
            <w:r>
              <w:rPr>
                <w:sz w:val="26"/>
                <w:szCs w:val="26"/>
              </w:rPr>
              <w:t>9</w:t>
            </w:r>
          </w:p>
          <w:p w:rsidR="003A3EFE" w:rsidRDefault="003A3EFE" w:rsidP="004531A4">
            <w:pPr>
              <w:jc w:val="center"/>
              <w:rPr>
                <w:sz w:val="26"/>
                <w:szCs w:val="26"/>
              </w:rPr>
            </w:pPr>
            <w:r>
              <w:rPr>
                <w:sz w:val="26"/>
                <w:szCs w:val="26"/>
              </w:rPr>
              <w:t>8</w:t>
            </w:r>
          </w:p>
          <w:p w:rsidR="003A3EFE" w:rsidRDefault="003A3EFE" w:rsidP="004531A4">
            <w:pPr>
              <w:jc w:val="center"/>
              <w:rPr>
                <w:sz w:val="26"/>
                <w:szCs w:val="26"/>
              </w:rPr>
            </w:pPr>
            <w:r>
              <w:rPr>
                <w:sz w:val="26"/>
                <w:szCs w:val="26"/>
              </w:rPr>
              <w:t>6</w:t>
            </w:r>
          </w:p>
        </w:tc>
      </w:tr>
    </w:tbl>
    <w:p w:rsidR="003A3EFE" w:rsidRDefault="003A3EFE" w:rsidP="004531A4">
      <w:pPr>
        <w:spacing w:line="312" w:lineRule="auto"/>
        <w:ind w:firstLine="567"/>
        <w:jc w:val="both"/>
        <w:rPr>
          <w:sz w:val="26"/>
          <w:szCs w:val="26"/>
        </w:rPr>
      </w:pPr>
      <w:r>
        <w:rPr>
          <w:sz w:val="26"/>
          <w:szCs w:val="26"/>
        </w:rPr>
        <w:t xml:space="preserve">a. Chọn vị trí </w:t>
      </w:r>
      <w:proofErr w:type="gramStart"/>
      <w:r>
        <w:rPr>
          <w:sz w:val="26"/>
          <w:szCs w:val="26"/>
        </w:rPr>
        <w:t>theo</w:t>
      </w:r>
      <w:proofErr w:type="gramEnd"/>
      <w:r>
        <w:rPr>
          <w:sz w:val="26"/>
          <w:szCs w:val="26"/>
        </w:rPr>
        <w:t xml:space="preserve"> điểm trọng số.</w:t>
      </w:r>
    </w:p>
    <w:p w:rsidR="003A3EFE" w:rsidRDefault="003A3EFE" w:rsidP="004531A4">
      <w:pPr>
        <w:spacing w:line="312" w:lineRule="auto"/>
        <w:ind w:firstLine="567"/>
        <w:jc w:val="both"/>
        <w:rPr>
          <w:sz w:val="26"/>
          <w:szCs w:val="26"/>
        </w:rPr>
      </w:pPr>
      <w:r>
        <w:rPr>
          <w:sz w:val="26"/>
          <w:szCs w:val="26"/>
        </w:rPr>
        <w:t>b. Chọn vị trí khi trọng số bằng nhau.</w:t>
      </w:r>
    </w:p>
    <w:p w:rsidR="003A3EFE" w:rsidRDefault="003A3EFE" w:rsidP="004531A4">
      <w:pPr>
        <w:spacing w:line="312" w:lineRule="auto"/>
        <w:jc w:val="both"/>
        <w:rPr>
          <w:b/>
          <w:sz w:val="26"/>
          <w:szCs w:val="26"/>
        </w:rPr>
      </w:pPr>
      <w:r>
        <w:rPr>
          <w:b/>
          <w:sz w:val="26"/>
          <w:szCs w:val="26"/>
        </w:rPr>
        <w:t>Bài 4:</w:t>
      </w:r>
    </w:p>
    <w:p w:rsidR="003A3EFE" w:rsidRDefault="003A3EFE" w:rsidP="004531A4">
      <w:pPr>
        <w:spacing w:line="312" w:lineRule="auto"/>
        <w:ind w:firstLine="567"/>
        <w:jc w:val="both"/>
        <w:rPr>
          <w:sz w:val="26"/>
          <w:szCs w:val="26"/>
        </w:rPr>
      </w:pPr>
      <w:proofErr w:type="gramStart"/>
      <w:r>
        <w:rPr>
          <w:sz w:val="26"/>
          <w:szCs w:val="26"/>
        </w:rPr>
        <w:t>Với quan điểm của một công ty cho rằng tổng mức khoảng cách - tải trọng thấp làm tăng cơ hội cho đáp ứng tốt hơn nhu cầu của khách hàng.</w:t>
      </w:r>
      <w:proofErr w:type="gramEnd"/>
      <w:r>
        <w:rPr>
          <w:sz w:val="26"/>
          <w:szCs w:val="26"/>
        </w:rPr>
        <w:t xml:space="preserve"> Các toạ độ (km) các cụm dân </w:t>
      </w:r>
      <w:proofErr w:type="gramStart"/>
      <w:r>
        <w:rPr>
          <w:sz w:val="26"/>
          <w:szCs w:val="26"/>
        </w:rPr>
        <w:t>cư</w:t>
      </w:r>
      <w:proofErr w:type="gramEnd"/>
      <w:r>
        <w:rPr>
          <w:sz w:val="26"/>
          <w:szCs w:val="26"/>
        </w:rPr>
        <w:t xml:space="preserve"> được tiến hành khảo sát với kết quả được cho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900"/>
        <w:gridCol w:w="900"/>
        <w:gridCol w:w="900"/>
        <w:gridCol w:w="900"/>
        <w:gridCol w:w="720"/>
        <w:gridCol w:w="720"/>
      </w:tblGrid>
      <w:tr w:rsidR="003A3EFE" w:rsidTr="003A3EFE">
        <w:trPr>
          <w:trHeight w:val="20"/>
          <w:jc w:val="center"/>
        </w:trPr>
        <w:tc>
          <w:tcPr>
            <w:tcW w:w="2930"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3A3EFE" w:rsidRDefault="003A3EFE" w:rsidP="004531A4">
            <w:pPr>
              <w:jc w:val="right"/>
              <w:rPr>
                <w:sz w:val="26"/>
                <w:szCs w:val="26"/>
              </w:rPr>
            </w:pPr>
            <w:r>
              <w:rPr>
                <w:sz w:val="26"/>
                <w:szCs w:val="26"/>
              </w:rPr>
              <w:t>Khu vực</w:t>
            </w:r>
          </w:p>
          <w:p w:rsidR="003A3EFE" w:rsidRDefault="003A3EFE" w:rsidP="004531A4">
            <w:pPr>
              <w:rPr>
                <w:sz w:val="26"/>
                <w:szCs w:val="26"/>
              </w:rPr>
            </w:pPr>
            <w:r>
              <w:rPr>
                <w:sz w:val="26"/>
                <w:szCs w:val="26"/>
              </w:rPr>
              <w:t>Toạ độ</w:t>
            </w:r>
          </w:p>
        </w:tc>
        <w:tc>
          <w:tcPr>
            <w:tcW w:w="900"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A</w:t>
            </w:r>
          </w:p>
        </w:tc>
        <w:tc>
          <w:tcPr>
            <w:tcW w:w="900"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B</w:t>
            </w:r>
          </w:p>
        </w:tc>
        <w:tc>
          <w:tcPr>
            <w:tcW w:w="900"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C</w:t>
            </w:r>
          </w:p>
        </w:tc>
        <w:tc>
          <w:tcPr>
            <w:tcW w:w="900"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D</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E</w:t>
            </w:r>
          </w:p>
        </w:tc>
        <w:tc>
          <w:tcPr>
            <w:tcW w:w="720"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b/>
                <w:sz w:val="26"/>
                <w:szCs w:val="26"/>
              </w:rPr>
            </w:pPr>
            <w:r>
              <w:rPr>
                <w:b/>
                <w:sz w:val="26"/>
                <w:szCs w:val="26"/>
              </w:rPr>
              <w:t>F</w:t>
            </w:r>
          </w:p>
        </w:tc>
      </w:tr>
      <w:tr w:rsidR="003A3EFE" w:rsidTr="003A3EFE">
        <w:trPr>
          <w:trHeight w:val="20"/>
          <w:jc w:val="center"/>
        </w:trPr>
        <w:tc>
          <w:tcPr>
            <w:tcW w:w="2930"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sz w:val="26"/>
                <w:szCs w:val="26"/>
              </w:rPr>
            </w:pPr>
            <w:r>
              <w:rPr>
                <w:sz w:val="26"/>
                <w:szCs w:val="26"/>
              </w:rPr>
              <w:t>X</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2,5</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7,5</w:t>
            </w:r>
          </w:p>
        </w:tc>
        <w:tc>
          <w:tcPr>
            <w:tcW w:w="72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8</w:t>
            </w:r>
          </w:p>
        </w:tc>
        <w:tc>
          <w:tcPr>
            <w:tcW w:w="72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6</w:t>
            </w:r>
          </w:p>
        </w:tc>
      </w:tr>
      <w:tr w:rsidR="003A3EFE" w:rsidTr="003A3EFE">
        <w:trPr>
          <w:trHeight w:val="20"/>
          <w:jc w:val="center"/>
        </w:trPr>
        <w:tc>
          <w:tcPr>
            <w:tcW w:w="2930"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sz w:val="26"/>
                <w:szCs w:val="26"/>
              </w:rPr>
            </w:pPr>
            <w:r>
              <w:rPr>
                <w:sz w:val="26"/>
                <w:szCs w:val="26"/>
              </w:rPr>
              <w:t>Y</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5,5</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3</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5</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4</w:t>
            </w:r>
          </w:p>
        </w:tc>
        <w:tc>
          <w:tcPr>
            <w:tcW w:w="72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7</w:t>
            </w:r>
          </w:p>
        </w:tc>
        <w:tc>
          <w:tcPr>
            <w:tcW w:w="72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3</w:t>
            </w:r>
          </w:p>
        </w:tc>
      </w:tr>
      <w:tr w:rsidR="003A3EFE" w:rsidTr="003A3EFE">
        <w:trPr>
          <w:trHeight w:val="20"/>
          <w:jc w:val="center"/>
        </w:trPr>
        <w:tc>
          <w:tcPr>
            <w:tcW w:w="2930" w:type="dxa"/>
            <w:tcBorders>
              <w:top w:val="single" w:sz="4" w:space="0" w:color="auto"/>
              <w:left w:val="single" w:sz="4" w:space="0" w:color="auto"/>
              <w:bottom w:val="single" w:sz="4" w:space="0" w:color="auto"/>
              <w:right w:val="single" w:sz="4" w:space="0" w:color="auto"/>
            </w:tcBorders>
            <w:vAlign w:val="center"/>
            <w:hideMark/>
          </w:tcPr>
          <w:p w:rsidR="003A3EFE" w:rsidRDefault="003A3EFE" w:rsidP="004531A4">
            <w:pPr>
              <w:jc w:val="center"/>
              <w:rPr>
                <w:sz w:val="26"/>
                <w:szCs w:val="26"/>
              </w:rPr>
            </w:pPr>
            <w:r>
              <w:rPr>
                <w:sz w:val="26"/>
                <w:szCs w:val="26"/>
              </w:rPr>
              <w:t>Dân số (1.000 người)</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10</w:t>
            </w:r>
          </w:p>
        </w:tc>
        <w:tc>
          <w:tcPr>
            <w:tcW w:w="72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13</w:t>
            </w:r>
          </w:p>
        </w:tc>
        <w:tc>
          <w:tcPr>
            <w:tcW w:w="720" w:type="dxa"/>
            <w:tcBorders>
              <w:top w:val="single" w:sz="4" w:space="0" w:color="auto"/>
              <w:left w:val="single" w:sz="4" w:space="0" w:color="auto"/>
              <w:bottom w:val="single" w:sz="4" w:space="0" w:color="auto"/>
              <w:right w:val="single" w:sz="4" w:space="0" w:color="auto"/>
            </w:tcBorders>
            <w:vAlign w:val="bottom"/>
            <w:hideMark/>
          </w:tcPr>
          <w:p w:rsidR="003A3EFE" w:rsidRDefault="003A3EFE" w:rsidP="004531A4">
            <w:pPr>
              <w:jc w:val="right"/>
              <w:rPr>
                <w:sz w:val="26"/>
                <w:szCs w:val="26"/>
              </w:rPr>
            </w:pPr>
            <w:r>
              <w:rPr>
                <w:sz w:val="26"/>
                <w:szCs w:val="26"/>
              </w:rPr>
              <w:t>19</w:t>
            </w:r>
          </w:p>
        </w:tc>
      </w:tr>
    </w:tbl>
    <w:p w:rsidR="003A3EFE" w:rsidRDefault="003A3EFE" w:rsidP="004531A4">
      <w:pPr>
        <w:spacing w:line="312" w:lineRule="auto"/>
        <w:ind w:firstLine="567"/>
        <w:jc w:val="both"/>
        <w:rPr>
          <w:sz w:val="26"/>
          <w:szCs w:val="26"/>
        </w:rPr>
      </w:pPr>
      <w:r>
        <w:rPr>
          <w:sz w:val="26"/>
          <w:szCs w:val="26"/>
        </w:rPr>
        <w:t xml:space="preserve">a. Giả sử dân cư đi lại chủ yếu </w:t>
      </w:r>
      <w:proofErr w:type="gramStart"/>
      <w:r>
        <w:rPr>
          <w:sz w:val="26"/>
          <w:szCs w:val="26"/>
        </w:rPr>
        <w:t>theo</w:t>
      </w:r>
      <w:proofErr w:type="gramEnd"/>
      <w:r>
        <w:rPr>
          <w:sz w:val="26"/>
          <w:szCs w:val="26"/>
        </w:rPr>
        <w:t xml:space="preserve"> hệ thống giao thông đường ngang dọc, Công ty sẽ đưa ra quyết định lựa chọn 1 khu vực đúng đắn như thế nào? </w:t>
      </w:r>
    </w:p>
    <w:p w:rsidR="003A3EFE" w:rsidRDefault="003A3EFE" w:rsidP="004531A4">
      <w:pPr>
        <w:spacing w:line="312" w:lineRule="auto"/>
        <w:ind w:firstLine="567"/>
        <w:jc w:val="both"/>
        <w:rPr>
          <w:sz w:val="26"/>
          <w:szCs w:val="26"/>
        </w:rPr>
      </w:pPr>
      <w:r>
        <w:rPr>
          <w:sz w:val="26"/>
          <w:szCs w:val="26"/>
        </w:rPr>
        <w:t>b. Hãy xác định vị trí trung tâm?</w:t>
      </w:r>
    </w:p>
    <w:p w:rsidR="003A3EFE" w:rsidRDefault="003A3EFE" w:rsidP="004531A4">
      <w:pPr>
        <w:spacing w:line="312" w:lineRule="auto"/>
        <w:jc w:val="both"/>
        <w:rPr>
          <w:b/>
          <w:sz w:val="26"/>
          <w:szCs w:val="26"/>
        </w:rPr>
      </w:pPr>
      <w:r>
        <w:rPr>
          <w:b/>
          <w:sz w:val="26"/>
          <w:szCs w:val="26"/>
        </w:rPr>
        <w:t xml:space="preserve">Bài 5: </w:t>
      </w:r>
    </w:p>
    <w:p w:rsidR="003A3EFE" w:rsidRDefault="003A3EFE" w:rsidP="004531A4">
      <w:pPr>
        <w:spacing w:line="312" w:lineRule="auto"/>
        <w:ind w:firstLine="567"/>
        <w:jc w:val="both"/>
        <w:rPr>
          <w:sz w:val="26"/>
          <w:szCs w:val="26"/>
        </w:rPr>
      </w:pPr>
      <w:r>
        <w:rPr>
          <w:b/>
          <w:sz w:val="26"/>
          <w:szCs w:val="26"/>
        </w:rPr>
        <w:tab/>
      </w:r>
      <w:r>
        <w:rPr>
          <w:sz w:val="26"/>
          <w:szCs w:val="26"/>
        </w:rPr>
        <w:t xml:space="preserve">Nhu cầu hàng năm của một hàng hoá của một công ty là 12.000 đơn vị, nhu cầu đều. Chi phí cho việc đặt một đơn hàng là 1.300.000 đồng. Chi phí lưu giữ tồn kho một </w:t>
      </w:r>
      <w:r>
        <w:rPr>
          <w:sz w:val="26"/>
          <w:szCs w:val="26"/>
        </w:rPr>
        <w:lastRenderedPageBreak/>
        <w:t xml:space="preserve">đơn vị mỗi tháng là 5% giá mua, giá mua là 50.000đ / 1 đơn vị và giá mua không thay đổi theo quy mô đặt hàng. </w:t>
      </w:r>
      <w:proofErr w:type="gramStart"/>
      <w:r>
        <w:rPr>
          <w:sz w:val="26"/>
          <w:szCs w:val="26"/>
        </w:rPr>
        <w:t>Thời gian làm việc trong năm là 300 ngày.</w:t>
      </w:r>
      <w:proofErr w:type="gramEnd"/>
      <w:r>
        <w:rPr>
          <w:sz w:val="26"/>
          <w:szCs w:val="26"/>
        </w:rPr>
        <w:t xml:space="preserve"> </w:t>
      </w:r>
      <w:proofErr w:type="gramStart"/>
      <w:r>
        <w:rPr>
          <w:sz w:val="26"/>
          <w:szCs w:val="26"/>
        </w:rPr>
        <w:t>Từ khi công ty bắt đầu đặt hàng đến lúc hàng về nhập kho là 5 ngày.</w:t>
      </w:r>
      <w:proofErr w:type="gramEnd"/>
      <w:r>
        <w:rPr>
          <w:sz w:val="26"/>
          <w:szCs w:val="26"/>
        </w:rPr>
        <w:t xml:space="preserve"> Tồn kho tối thiểu công ty muốn duy trì là 50 đơn vị.</w:t>
      </w:r>
    </w:p>
    <w:p w:rsidR="003A3EFE" w:rsidRDefault="003A3EFE" w:rsidP="004531A4">
      <w:pPr>
        <w:spacing w:line="312" w:lineRule="auto"/>
        <w:ind w:firstLine="567"/>
        <w:jc w:val="both"/>
        <w:rPr>
          <w:sz w:val="26"/>
          <w:szCs w:val="26"/>
        </w:rPr>
      </w:pPr>
      <w:r>
        <w:rPr>
          <w:sz w:val="26"/>
          <w:szCs w:val="26"/>
        </w:rPr>
        <w:t xml:space="preserve">a. Xác định qui mô đặt hàng hiệu quả? </w:t>
      </w:r>
      <w:proofErr w:type="gramStart"/>
      <w:r>
        <w:rPr>
          <w:sz w:val="26"/>
          <w:szCs w:val="26"/>
        </w:rPr>
        <w:t>Mức tồn kho đặt hàng lại?</w:t>
      </w:r>
      <w:proofErr w:type="gramEnd"/>
    </w:p>
    <w:p w:rsidR="003A3EFE" w:rsidRDefault="003A3EFE" w:rsidP="004531A4">
      <w:pPr>
        <w:spacing w:line="312" w:lineRule="auto"/>
        <w:ind w:firstLine="567"/>
        <w:jc w:val="both"/>
        <w:rPr>
          <w:sz w:val="26"/>
          <w:szCs w:val="26"/>
        </w:rPr>
      </w:pPr>
      <w:r>
        <w:rPr>
          <w:sz w:val="26"/>
          <w:szCs w:val="26"/>
        </w:rPr>
        <w:t xml:space="preserve">b. Tồn kho bình quân? </w:t>
      </w:r>
      <w:proofErr w:type="gramStart"/>
      <w:r>
        <w:rPr>
          <w:sz w:val="26"/>
          <w:szCs w:val="26"/>
        </w:rPr>
        <w:t>tổng</w:t>
      </w:r>
      <w:proofErr w:type="gramEnd"/>
      <w:r>
        <w:rPr>
          <w:sz w:val="26"/>
          <w:szCs w:val="26"/>
        </w:rPr>
        <w:t xml:space="preserve"> chi phí đặt hàng và chi phí tồn kho?</w:t>
      </w:r>
    </w:p>
    <w:p w:rsidR="003A3EFE" w:rsidRDefault="003A3EFE" w:rsidP="004531A4">
      <w:pPr>
        <w:spacing w:line="312" w:lineRule="auto"/>
        <w:jc w:val="both"/>
        <w:rPr>
          <w:b/>
          <w:sz w:val="26"/>
          <w:szCs w:val="26"/>
        </w:rPr>
      </w:pPr>
      <w:r>
        <w:rPr>
          <w:b/>
          <w:sz w:val="26"/>
          <w:szCs w:val="26"/>
        </w:rPr>
        <w:t>Bài 6:</w:t>
      </w:r>
    </w:p>
    <w:p w:rsidR="003A3EFE" w:rsidRDefault="003A3EFE" w:rsidP="004531A4">
      <w:pPr>
        <w:spacing w:line="312" w:lineRule="auto"/>
        <w:ind w:firstLine="567"/>
        <w:jc w:val="both"/>
        <w:rPr>
          <w:sz w:val="26"/>
          <w:szCs w:val="26"/>
        </w:rPr>
      </w:pPr>
      <w:r>
        <w:rPr>
          <w:b/>
          <w:sz w:val="26"/>
          <w:szCs w:val="26"/>
        </w:rPr>
        <w:tab/>
      </w:r>
      <w:proofErr w:type="gramStart"/>
      <w:r>
        <w:rPr>
          <w:sz w:val="26"/>
          <w:szCs w:val="26"/>
        </w:rPr>
        <w:t>Nhu cầu một loại chi tiết được ước lượng là 15.000 chi tiết mỗi năm (nhu cầu đều).</w:t>
      </w:r>
      <w:proofErr w:type="gramEnd"/>
      <w:r>
        <w:rPr>
          <w:sz w:val="26"/>
          <w:szCs w:val="26"/>
        </w:rPr>
        <w:t xml:space="preserve"> Công ty tiến hành sản xuất loại chi tiết này </w:t>
      </w:r>
      <w:proofErr w:type="gramStart"/>
      <w:r>
        <w:rPr>
          <w:sz w:val="26"/>
          <w:szCs w:val="26"/>
        </w:rPr>
        <w:t>theo</w:t>
      </w:r>
      <w:proofErr w:type="gramEnd"/>
      <w:r>
        <w:rPr>
          <w:sz w:val="26"/>
          <w:szCs w:val="26"/>
        </w:rPr>
        <w:t xml:space="preserve"> loạt, khả năng sản xuất mỗi ngày là 70 chi tiết. Chi phí sản xuất 1 chi tiết là 25.000 đồng, chi phí tồn kho bình quân 1 đơn vị trong 1 tháng là 3% chi phí sản xuất. </w:t>
      </w:r>
      <w:proofErr w:type="gramStart"/>
      <w:r>
        <w:rPr>
          <w:sz w:val="26"/>
          <w:szCs w:val="26"/>
        </w:rPr>
        <w:t>Chi phí thiết đặt sản xuất một loạt là 2.000.000 đồng.</w:t>
      </w:r>
      <w:proofErr w:type="gramEnd"/>
      <w:r>
        <w:rPr>
          <w:sz w:val="26"/>
          <w:szCs w:val="26"/>
        </w:rPr>
        <w:t xml:space="preserve"> </w:t>
      </w:r>
      <w:proofErr w:type="gramStart"/>
      <w:r>
        <w:rPr>
          <w:sz w:val="26"/>
          <w:szCs w:val="26"/>
        </w:rPr>
        <w:t>Số ngày sản xuất trong năm là 300 ngày.</w:t>
      </w:r>
      <w:proofErr w:type="gramEnd"/>
    </w:p>
    <w:p w:rsidR="003A3EFE" w:rsidRDefault="003A3EFE" w:rsidP="004531A4">
      <w:pPr>
        <w:spacing w:line="312" w:lineRule="auto"/>
        <w:ind w:firstLine="567"/>
        <w:jc w:val="both"/>
        <w:rPr>
          <w:sz w:val="26"/>
          <w:szCs w:val="26"/>
        </w:rPr>
      </w:pPr>
      <w:r>
        <w:rPr>
          <w:sz w:val="26"/>
          <w:szCs w:val="26"/>
        </w:rPr>
        <w:t>a. Tính qui mô lô sản xuất tối ưu?</w:t>
      </w:r>
    </w:p>
    <w:p w:rsidR="003A3EFE" w:rsidRDefault="003A3EFE" w:rsidP="004531A4">
      <w:pPr>
        <w:spacing w:line="312" w:lineRule="auto"/>
        <w:ind w:firstLine="567"/>
        <w:jc w:val="both"/>
        <w:rPr>
          <w:sz w:val="26"/>
          <w:szCs w:val="26"/>
        </w:rPr>
      </w:pPr>
      <w:r>
        <w:rPr>
          <w:sz w:val="26"/>
          <w:szCs w:val="26"/>
        </w:rPr>
        <w:t>b. Tính tổng chi phí tồn kho và chi phí thiết đặt sản xuất biết rằng mỗi khi bắt đầu lô sản xuất lượng tồn kho là 300 đơn vị?</w:t>
      </w:r>
    </w:p>
    <w:p w:rsidR="003A3EFE" w:rsidRDefault="003A3EFE" w:rsidP="004531A4">
      <w:pPr>
        <w:spacing w:line="312" w:lineRule="auto"/>
        <w:jc w:val="both"/>
        <w:rPr>
          <w:b/>
          <w:sz w:val="26"/>
          <w:szCs w:val="26"/>
        </w:rPr>
      </w:pPr>
      <w:r>
        <w:rPr>
          <w:b/>
          <w:sz w:val="26"/>
          <w:szCs w:val="26"/>
        </w:rPr>
        <w:t>Bài 7:</w:t>
      </w:r>
    </w:p>
    <w:p w:rsidR="003A3EFE" w:rsidRDefault="003A3EFE" w:rsidP="004531A4">
      <w:pPr>
        <w:spacing w:line="312" w:lineRule="auto"/>
        <w:ind w:firstLine="567"/>
        <w:jc w:val="both"/>
        <w:rPr>
          <w:sz w:val="26"/>
          <w:szCs w:val="26"/>
        </w:rPr>
      </w:pPr>
      <w:proofErr w:type="gramStart"/>
      <w:r>
        <w:rPr>
          <w:sz w:val="26"/>
          <w:szCs w:val="26"/>
        </w:rPr>
        <w:t>Một công ty có nhu cầu 3.200 sản phẩm/năm (nhu cầu đều).</w:t>
      </w:r>
      <w:proofErr w:type="gramEnd"/>
      <w:r>
        <w:rPr>
          <w:sz w:val="26"/>
          <w:szCs w:val="26"/>
        </w:rPr>
        <w:t xml:space="preserve"> Chi phí đặt hàng là 1 triệu đồng một lần đặt hàng, chi phí tồn kho tính </w:t>
      </w:r>
      <w:proofErr w:type="gramStart"/>
      <w:r>
        <w:rPr>
          <w:sz w:val="26"/>
          <w:szCs w:val="26"/>
        </w:rPr>
        <w:t>theo</w:t>
      </w:r>
      <w:proofErr w:type="gramEnd"/>
      <w:r>
        <w:rPr>
          <w:sz w:val="26"/>
          <w:szCs w:val="26"/>
        </w:rPr>
        <w:t xml:space="preserve"> năm cho một sản phẩm bình quân bằng 30% đơn giá sản phẩm. Giá mua sản phẩm tuỳ thuộc vào qui mô đặt hàng như sau:</w:t>
      </w:r>
    </w:p>
    <w:tbl>
      <w:tblPr>
        <w:tblW w:w="8788" w:type="dxa"/>
        <w:jc w:val="center"/>
        <w:tblInd w:w="94" w:type="dxa"/>
        <w:tblLook w:val="04A0" w:firstRow="1" w:lastRow="0" w:firstColumn="1" w:lastColumn="0" w:noHBand="0" w:noVBand="1"/>
      </w:tblPr>
      <w:tblGrid>
        <w:gridCol w:w="893"/>
        <w:gridCol w:w="920"/>
        <w:gridCol w:w="578"/>
        <w:gridCol w:w="2662"/>
        <w:gridCol w:w="3735"/>
      </w:tblGrid>
      <w:tr w:rsidR="003A3EFE" w:rsidTr="003A3EFE">
        <w:trPr>
          <w:trHeight w:val="315"/>
          <w:jc w:val="center"/>
        </w:trPr>
        <w:tc>
          <w:tcPr>
            <w:tcW w:w="893" w:type="dxa"/>
            <w:tcBorders>
              <w:top w:val="single" w:sz="4" w:space="0" w:color="auto"/>
              <w:left w:val="single" w:sz="4" w:space="0" w:color="auto"/>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 xml:space="preserve">Stt </w:t>
            </w:r>
          </w:p>
        </w:tc>
        <w:tc>
          <w:tcPr>
            <w:tcW w:w="920" w:type="dxa"/>
            <w:tcBorders>
              <w:top w:val="single" w:sz="4" w:space="0" w:color="auto"/>
              <w:left w:val="nil"/>
              <w:bottom w:val="single" w:sz="4" w:space="0" w:color="auto"/>
              <w:right w:val="nil"/>
            </w:tcBorders>
            <w:noWrap/>
            <w:vAlign w:val="bottom"/>
            <w:hideMark/>
          </w:tcPr>
          <w:p w:rsidR="003A3EFE" w:rsidRDefault="003A3EFE" w:rsidP="004531A4">
            <w:pPr>
              <w:jc w:val="center"/>
              <w:rPr>
                <w:sz w:val="26"/>
                <w:szCs w:val="26"/>
              </w:rPr>
            </w:pPr>
            <w:r>
              <w:rPr>
                <w:sz w:val="26"/>
                <w:szCs w:val="26"/>
              </w:rPr>
              <w:t>Quy</w:t>
            </w:r>
          </w:p>
        </w:tc>
        <w:tc>
          <w:tcPr>
            <w:tcW w:w="578" w:type="dxa"/>
            <w:tcBorders>
              <w:top w:val="single" w:sz="4" w:space="0" w:color="auto"/>
              <w:left w:val="nil"/>
              <w:bottom w:val="single" w:sz="4" w:space="0" w:color="auto"/>
              <w:right w:val="nil"/>
            </w:tcBorders>
            <w:noWrap/>
            <w:vAlign w:val="bottom"/>
            <w:hideMark/>
          </w:tcPr>
          <w:p w:rsidR="003A3EFE" w:rsidRDefault="003A3EFE" w:rsidP="004531A4">
            <w:pPr>
              <w:jc w:val="center"/>
              <w:rPr>
                <w:sz w:val="26"/>
                <w:szCs w:val="26"/>
              </w:rPr>
            </w:pPr>
            <w:r>
              <w:rPr>
                <w:sz w:val="26"/>
                <w:szCs w:val="26"/>
              </w:rPr>
              <w:t>Mô</w:t>
            </w:r>
          </w:p>
        </w:tc>
        <w:tc>
          <w:tcPr>
            <w:tcW w:w="2662" w:type="dxa"/>
            <w:tcBorders>
              <w:top w:val="single" w:sz="4" w:space="0" w:color="auto"/>
              <w:left w:val="nil"/>
              <w:bottom w:val="single" w:sz="4" w:space="0" w:color="auto"/>
              <w:right w:val="single" w:sz="4" w:space="0" w:color="auto"/>
            </w:tcBorders>
            <w:noWrap/>
            <w:vAlign w:val="bottom"/>
            <w:hideMark/>
          </w:tcPr>
          <w:p w:rsidR="003A3EFE" w:rsidRDefault="003A3EFE" w:rsidP="004531A4">
            <w:pPr>
              <w:rPr>
                <w:sz w:val="26"/>
                <w:szCs w:val="26"/>
              </w:rPr>
            </w:pPr>
            <w:r>
              <w:rPr>
                <w:sz w:val="26"/>
                <w:szCs w:val="26"/>
              </w:rPr>
              <w:t>(sp)</w:t>
            </w:r>
          </w:p>
        </w:tc>
        <w:tc>
          <w:tcPr>
            <w:tcW w:w="3735" w:type="dxa"/>
            <w:tcBorders>
              <w:top w:val="single" w:sz="4" w:space="0" w:color="auto"/>
              <w:left w:val="nil"/>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 xml:space="preserve">Đơn giá (đồng) </w:t>
            </w:r>
          </w:p>
        </w:tc>
      </w:tr>
      <w:tr w:rsidR="003A3EFE" w:rsidTr="003A3EFE">
        <w:trPr>
          <w:trHeight w:val="315"/>
          <w:jc w:val="center"/>
        </w:trPr>
        <w:tc>
          <w:tcPr>
            <w:tcW w:w="893" w:type="dxa"/>
            <w:tcBorders>
              <w:top w:val="nil"/>
              <w:left w:val="single" w:sz="4" w:space="0" w:color="auto"/>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1</w:t>
            </w:r>
          </w:p>
        </w:tc>
        <w:tc>
          <w:tcPr>
            <w:tcW w:w="920" w:type="dxa"/>
            <w:tcBorders>
              <w:top w:val="nil"/>
              <w:left w:val="nil"/>
              <w:bottom w:val="single" w:sz="4" w:space="0" w:color="auto"/>
              <w:right w:val="nil"/>
            </w:tcBorders>
            <w:noWrap/>
            <w:vAlign w:val="bottom"/>
            <w:hideMark/>
          </w:tcPr>
          <w:p w:rsidR="003A3EFE" w:rsidRDefault="003A3EFE" w:rsidP="004531A4">
            <w:pPr>
              <w:jc w:val="right"/>
              <w:rPr>
                <w:sz w:val="26"/>
                <w:szCs w:val="26"/>
              </w:rPr>
            </w:pPr>
            <w:r>
              <w:rPr>
                <w:sz w:val="26"/>
                <w:szCs w:val="26"/>
              </w:rPr>
              <w:t> </w:t>
            </w:r>
          </w:p>
        </w:tc>
        <w:tc>
          <w:tcPr>
            <w:tcW w:w="578" w:type="dxa"/>
            <w:tcBorders>
              <w:top w:val="nil"/>
              <w:left w:val="nil"/>
              <w:bottom w:val="single" w:sz="4" w:space="0" w:color="auto"/>
              <w:right w:val="nil"/>
            </w:tcBorders>
            <w:noWrap/>
            <w:vAlign w:val="bottom"/>
            <w:hideMark/>
          </w:tcPr>
          <w:p w:rsidR="003A3EFE" w:rsidRDefault="003A3EFE" w:rsidP="004531A4">
            <w:pPr>
              <w:jc w:val="center"/>
              <w:rPr>
                <w:sz w:val="26"/>
                <w:szCs w:val="26"/>
              </w:rPr>
            </w:pPr>
            <w:r>
              <w:rPr>
                <w:sz w:val="26"/>
                <w:szCs w:val="26"/>
              </w:rPr>
              <w:t>&lt; </w:t>
            </w:r>
          </w:p>
        </w:tc>
        <w:tc>
          <w:tcPr>
            <w:tcW w:w="2662" w:type="dxa"/>
            <w:tcBorders>
              <w:top w:val="nil"/>
              <w:left w:val="nil"/>
              <w:bottom w:val="single" w:sz="4" w:space="0" w:color="auto"/>
              <w:right w:val="single" w:sz="4" w:space="0" w:color="auto"/>
            </w:tcBorders>
            <w:noWrap/>
            <w:vAlign w:val="bottom"/>
            <w:hideMark/>
          </w:tcPr>
          <w:p w:rsidR="003A3EFE" w:rsidRDefault="003A3EFE" w:rsidP="004531A4">
            <w:pPr>
              <w:rPr>
                <w:sz w:val="26"/>
                <w:szCs w:val="26"/>
              </w:rPr>
            </w:pPr>
            <w:r>
              <w:rPr>
                <w:sz w:val="26"/>
                <w:szCs w:val="26"/>
              </w:rPr>
              <w:t>1.200</w:t>
            </w:r>
          </w:p>
        </w:tc>
        <w:tc>
          <w:tcPr>
            <w:tcW w:w="3735" w:type="dxa"/>
            <w:tcBorders>
              <w:top w:val="nil"/>
              <w:left w:val="nil"/>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15.000</w:t>
            </w:r>
          </w:p>
        </w:tc>
      </w:tr>
      <w:tr w:rsidR="003A3EFE" w:rsidTr="003A3EFE">
        <w:trPr>
          <w:trHeight w:val="315"/>
          <w:jc w:val="center"/>
        </w:trPr>
        <w:tc>
          <w:tcPr>
            <w:tcW w:w="893" w:type="dxa"/>
            <w:tcBorders>
              <w:top w:val="nil"/>
              <w:left w:val="single" w:sz="4" w:space="0" w:color="auto"/>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2</w:t>
            </w:r>
          </w:p>
        </w:tc>
        <w:tc>
          <w:tcPr>
            <w:tcW w:w="920" w:type="dxa"/>
            <w:tcBorders>
              <w:top w:val="nil"/>
              <w:left w:val="nil"/>
              <w:bottom w:val="single" w:sz="4" w:space="0" w:color="auto"/>
              <w:right w:val="nil"/>
            </w:tcBorders>
            <w:noWrap/>
            <w:vAlign w:val="bottom"/>
            <w:hideMark/>
          </w:tcPr>
          <w:p w:rsidR="003A3EFE" w:rsidRDefault="003A3EFE" w:rsidP="004531A4">
            <w:pPr>
              <w:jc w:val="right"/>
              <w:rPr>
                <w:sz w:val="26"/>
                <w:szCs w:val="26"/>
              </w:rPr>
            </w:pPr>
            <w:r>
              <w:rPr>
                <w:sz w:val="26"/>
                <w:szCs w:val="26"/>
              </w:rPr>
              <w:t>1.200</w:t>
            </w:r>
          </w:p>
        </w:tc>
        <w:tc>
          <w:tcPr>
            <w:tcW w:w="578" w:type="dxa"/>
            <w:tcBorders>
              <w:top w:val="nil"/>
              <w:left w:val="nil"/>
              <w:bottom w:val="single" w:sz="4" w:space="0" w:color="auto"/>
              <w:right w:val="nil"/>
            </w:tcBorders>
            <w:noWrap/>
            <w:vAlign w:val="bottom"/>
            <w:hideMark/>
          </w:tcPr>
          <w:p w:rsidR="003A3EFE" w:rsidRDefault="003A3EFE" w:rsidP="004531A4">
            <w:pPr>
              <w:jc w:val="center"/>
              <w:rPr>
                <w:sz w:val="26"/>
                <w:szCs w:val="26"/>
              </w:rPr>
            </w:pPr>
            <w:r>
              <w:rPr>
                <w:sz w:val="26"/>
                <w:szCs w:val="26"/>
              </w:rPr>
              <w:t>-</w:t>
            </w:r>
          </w:p>
        </w:tc>
        <w:tc>
          <w:tcPr>
            <w:tcW w:w="2662" w:type="dxa"/>
            <w:tcBorders>
              <w:top w:val="nil"/>
              <w:left w:val="nil"/>
              <w:bottom w:val="single" w:sz="4" w:space="0" w:color="auto"/>
              <w:right w:val="single" w:sz="4" w:space="0" w:color="auto"/>
            </w:tcBorders>
            <w:noWrap/>
            <w:vAlign w:val="bottom"/>
            <w:hideMark/>
          </w:tcPr>
          <w:p w:rsidR="003A3EFE" w:rsidRDefault="003A3EFE" w:rsidP="004531A4">
            <w:pPr>
              <w:rPr>
                <w:sz w:val="26"/>
                <w:szCs w:val="26"/>
              </w:rPr>
            </w:pPr>
            <w:r>
              <w:rPr>
                <w:sz w:val="26"/>
                <w:szCs w:val="26"/>
              </w:rPr>
              <w:t>1.299</w:t>
            </w:r>
          </w:p>
        </w:tc>
        <w:tc>
          <w:tcPr>
            <w:tcW w:w="3735" w:type="dxa"/>
            <w:tcBorders>
              <w:top w:val="nil"/>
              <w:left w:val="nil"/>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14.500</w:t>
            </w:r>
          </w:p>
        </w:tc>
      </w:tr>
      <w:tr w:rsidR="003A3EFE" w:rsidTr="003A3EFE">
        <w:trPr>
          <w:trHeight w:val="315"/>
          <w:jc w:val="center"/>
        </w:trPr>
        <w:tc>
          <w:tcPr>
            <w:tcW w:w="893" w:type="dxa"/>
            <w:tcBorders>
              <w:top w:val="nil"/>
              <w:left w:val="single" w:sz="4" w:space="0" w:color="auto"/>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3</w:t>
            </w:r>
          </w:p>
        </w:tc>
        <w:tc>
          <w:tcPr>
            <w:tcW w:w="920" w:type="dxa"/>
            <w:tcBorders>
              <w:top w:val="nil"/>
              <w:left w:val="nil"/>
              <w:bottom w:val="single" w:sz="4" w:space="0" w:color="auto"/>
              <w:right w:val="nil"/>
            </w:tcBorders>
            <w:noWrap/>
            <w:vAlign w:val="bottom"/>
            <w:hideMark/>
          </w:tcPr>
          <w:p w:rsidR="003A3EFE" w:rsidRDefault="003A3EFE" w:rsidP="004531A4">
            <w:pPr>
              <w:jc w:val="right"/>
              <w:rPr>
                <w:sz w:val="26"/>
                <w:szCs w:val="26"/>
              </w:rPr>
            </w:pPr>
            <w:r>
              <w:rPr>
                <w:sz w:val="26"/>
                <w:szCs w:val="26"/>
              </w:rPr>
              <w:t>1.300</w:t>
            </w:r>
          </w:p>
        </w:tc>
        <w:tc>
          <w:tcPr>
            <w:tcW w:w="578" w:type="dxa"/>
            <w:tcBorders>
              <w:top w:val="nil"/>
              <w:left w:val="nil"/>
              <w:bottom w:val="single" w:sz="4" w:space="0" w:color="auto"/>
              <w:right w:val="nil"/>
            </w:tcBorders>
            <w:noWrap/>
            <w:vAlign w:val="bottom"/>
            <w:hideMark/>
          </w:tcPr>
          <w:p w:rsidR="003A3EFE" w:rsidRDefault="003A3EFE" w:rsidP="004531A4">
            <w:pPr>
              <w:jc w:val="center"/>
              <w:rPr>
                <w:sz w:val="26"/>
                <w:szCs w:val="26"/>
              </w:rPr>
            </w:pPr>
            <w:r>
              <w:rPr>
                <w:sz w:val="26"/>
                <w:szCs w:val="26"/>
              </w:rPr>
              <w:t>-</w:t>
            </w:r>
          </w:p>
        </w:tc>
        <w:tc>
          <w:tcPr>
            <w:tcW w:w="2662" w:type="dxa"/>
            <w:tcBorders>
              <w:top w:val="nil"/>
              <w:left w:val="nil"/>
              <w:bottom w:val="single" w:sz="4" w:space="0" w:color="auto"/>
              <w:right w:val="single" w:sz="4" w:space="0" w:color="auto"/>
            </w:tcBorders>
            <w:noWrap/>
            <w:vAlign w:val="bottom"/>
            <w:hideMark/>
          </w:tcPr>
          <w:p w:rsidR="003A3EFE" w:rsidRDefault="003A3EFE" w:rsidP="004531A4">
            <w:pPr>
              <w:rPr>
                <w:sz w:val="26"/>
                <w:szCs w:val="26"/>
              </w:rPr>
            </w:pPr>
            <w:r>
              <w:rPr>
                <w:sz w:val="26"/>
                <w:szCs w:val="26"/>
              </w:rPr>
              <w:t>1.399</w:t>
            </w:r>
          </w:p>
        </w:tc>
        <w:tc>
          <w:tcPr>
            <w:tcW w:w="3735" w:type="dxa"/>
            <w:tcBorders>
              <w:top w:val="nil"/>
              <w:left w:val="nil"/>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14.000</w:t>
            </w:r>
          </w:p>
        </w:tc>
      </w:tr>
      <w:tr w:rsidR="003A3EFE" w:rsidTr="003A3EFE">
        <w:trPr>
          <w:trHeight w:val="315"/>
          <w:jc w:val="center"/>
        </w:trPr>
        <w:tc>
          <w:tcPr>
            <w:tcW w:w="893" w:type="dxa"/>
            <w:tcBorders>
              <w:top w:val="nil"/>
              <w:left w:val="single" w:sz="4" w:space="0" w:color="auto"/>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4</w:t>
            </w:r>
          </w:p>
        </w:tc>
        <w:tc>
          <w:tcPr>
            <w:tcW w:w="920" w:type="dxa"/>
            <w:tcBorders>
              <w:top w:val="nil"/>
              <w:left w:val="nil"/>
              <w:bottom w:val="single" w:sz="4" w:space="0" w:color="auto"/>
              <w:right w:val="nil"/>
            </w:tcBorders>
            <w:noWrap/>
            <w:vAlign w:val="bottom"/>
            <w:hideMark/>
          </w:tcPr>
          <w:p w:rsidR="003A3EFE" w:rsidRDefault="003A3EFE" w:rsidP="004531A4">
            <w:pPr>
              <w:jc w:val="right"/>
              <w:rPr>
                <w:sz w:val="26"/>
                <w:szCs w:val="26"/>
              </w:rPr>
            </w:pPr>
            <w:r>
              <w:rPr>
                <w:sz w:val="26"/>
                <w:szCs w:val="26"/>
              </w:rPr>
              <w:t>1.400</w:t>
            </w:r>
          </w:p>
        </w:tc>
        <w:tc>
          <w:tcPr>
            <w:tcW w:w="578" w:type="dxa"/>
            <w:tcBorders>
              <w:top w:val="nil"/>
              <w:left w:val="nil"/>
              <w:bottom w:val="single" w:sz="4" w:space="0" w:color="auto"/>
              <w:right w:val="nil"/>
            </w:tcBorders>
            <w:noWrap/>
            <w:vAlign w:val="bottom"/>
            <w:hideMark/>
          </w:tcPr>
          <w:p w:rsidR="003A3EFE" w:rsidRDefault="003A3EFE" w:rsidP="004531A4">
            <w:pPr>
              <w:jc w:val="center"/>
              <w:rPr>
                <w:sz w:val="26"/>
                <w:szCs w:val="26"/>
              </w:rPr>
            </w:pPr>
            <w:r>
              <w:rPr>
                <w:sz w:val="26"/>
                <w:szCs w:val="26"/>
              </w:rPr>
              <w:t>-</w:t>
            </w:r>
          </w:p>
        </w:tc>
        <w:tc>
          <w:tcPr>
            <w:tcW w:w="2662" w:type="dxa"/>
            <w:tcBorders>
              <w:top w:val="nil"/>
              <w:left w:val="nil"/>
              <w:bottom w:val="single" w:sz="4" w:space="0" w:color="auto"/>
              <w:right w:val="single" w:sz="4" w:space="0" w:color="auto"/>
            </w:tcBorders>
            <w:noWrap/>
            <w:vAlign w:val="bottom"/>
            <w:hideMark/>
          </w:tcPr>
          <w:p w:rsidR="003A3EFE" w:rsidRDefault="003A3EFE" w:rsidP="004531A4">
            <w:pPr>
              <w:rPr>
                <w:sz w:val="26"/>
                <w:szCs w:val="26"/>
              </w:rPr>
            </w:pPr>
            <w:r>
              <w:rPr>
                <w:sz w:val="26"/>
                <w:szCs w:val="26"/>
              </w:rPr>
              <w:t>1.499</w:t>
            </w:r>
          </w:p>
        </w:tc>
        <w:tc>
          <w:tcPr>
            <w:tcW w:w="3735" w:type="dxa"/>
            <w:tcBorders>
              <w:top w:val="nil"/>
              <w:left w:val="nil"/>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13.500</w:t>
            </w:r>
          </w:p>
        </w:tc>
      </w:tr>
      <w:tr w:rsidR="003A3EFE" w:rsidTr="003A3EFE">
        <w:trPr>
          <w:trHeight w:val="315"/>
          <w:jc w:val="center"/>
        </w:trPr>
        <w:tc>
          <w:tcPr>
            <w:tcW w:w="893" w:type="dxa"/>
            <w:tcBorders>
              <w:top w:val="nil"/>
              <w:left w:val="single" w:sz="4" w:space="0" w:color="auto"/>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5</w:t>
            </w:r>
          </w:p>
        </w:tc>
        <w:tc>
          <w:tcPr>
            <w:tcW w:w="920" w:type="dxa"/>
            <w:tcBorders>
              <w:top w:val="nil"/>
              <w:left w:val="nil"/>
              <w:bottom w:val="single" w:sz="4" w:space="0" w:color="auto"/>
              <w:right w:val="nil"/>
            </w:tcBorders>
            <w:noWrap/>
            <w:vAlign w:val="bottom"/>
            <w:hideMark/>
          </w:tcPr>
          <w:p w:rsidR="003A3EFE" w:rsidRDefault="003A3EFE" w:rsidP="004531A4">
            <w:pPr>
              <w:jc w:val="right"/>
              <w:rPr>
                <w:sz w:val="26"/>
                <w:szCs w:val="26"/>
              </w:rPr>
            </w:pPr>
            <w:r>
              <w:rPr>
                <w:sz w:val="26"/>
                <w:szCs w:val="26"/>
              </w:rPr>
              <w:t> </w:t>
            </w:r>
          </w:p>
        </w:tc>
        <w:tc>
          <w:tcPr>
            <w:tcW w:w="578" w:type="dxa"/>
            <w:tcBorders>
              <w:top w:val="nil"/>
              <w:left w:val="nil"/>
              <w:bottom w:val="single" w:sz="4" w:space="0" w:color="auto"/>
              <w:right w:val="nil"/>
            </w:tcBorders>
            <w:noWrap/>
            <w:vAlign w:val="bottom"/>
            <w:hideMark/>
          </w:tcPr>
          <w:p w:rsidR="003A3EFE" w:rsidRDefault="003A3EFE" w:rsidP="004531A4">
            <w:pPr>
              <w:jc w:val="center"/>
              <w:rPr>
                <w:sz w:val="26"/>
                <w:szCs w:val="26"/>
              </w:rPr>
            </w:pPr>
            <w:r>
              <w:rPr>
                <w:sz w:val="26"/>
                <w:szCs w:val="26"/>
              </w:rPr>
              <w:t>&gt;=</w:t>
            </w:r>
          </w:p>
        </w:tc>
        <w:tc>
          <w:tcPr>
            <w:tcW w:w="2662" w:type="dxa"/>
            <w:tcBorders>
              <w:top w:val="nil"/>
              <w:left w:val="nil"/>
              <w:bottom w:val="single" w:sz="4" w:space="0" w:color="auto"/>
              <w:right w:val="single" w:sz="4" w:space="0" w:color="auto"/>
            </w:tcBorders>
            <w:noWrap/>
            <w:vAlign w:val="bottom"/>
            <w:hideMark/>
          </w:tcPr>
          <w:p w:rsidR="003A3EFE" w:rsidRDefault="003A3EFE" w:rsidP="004531A4">
            <w:pPr>
              <w:rPr>
                <w:sz w:val="26"/>
                <w:szCs w:val="26"/>
              </w:rPr>
            </w:pPr>
            <w:r>
              <w:rPr>
                <w:sz w:val="26"/>
                <w:szCs w:val="26"/>
              </w:rPr>
              <w:t>1.600</w:t>
            </w:r>
          </w:p>
        </w:tc>
        <w:tc>
          <w:tcPr>
            <w:tcW w:w="3735" w:type="dxa"/>
            <w:tcBorders>
              <w:top w:val="nil"/>
              <w:left w:val="nil"/>
              <w:bottom w:val="single" w:sz="4" w:space="0" w:color="auto"/>
              <w:right w:val="single" w:sz="4" w:space="0" w:color="auto"/>
            </w:tcBorders>
            <w:noWrap/>
            <w:vAlign w:val="bottom"/>
            <w:hideMark/>
          </w:tcPr>
          <w:p w:rsidR="003A3EFE" w:rsidRDefault="003A3EFE" w:rsidP="004531A4">
            <w:pPr>
              <w:jc w:val="center"/>
              <w:rPr>
                <w:sz w:val="26"/>
                <w:szCs w:val="26"/>
              </w:rPr>
            </w:pPr>
            <w:r>
              <w:rPr>
                <w:sz w:val="26"/>
                <w:szCs w:val="26"/>
              </w:rPr>
              <w:t>13.000</w:t>
            </w:r>
          </w:p>
        </w:tc>
      </w:tr>
    </w:tbl>
    <w:p w:rsidR="003A3EFE" w:rsidRDefault="003A3EFE" w:rsidP="004531A4">
      <w:pPr>
        <w:spacing w:line="312" w:lineRule="auto"/>
        <w:jc w:val="both"/>
        <w:rPr>
          <w:b/>
          <w:sz w:val="26"/>
          <w:szCs w:val="26"/>
        </w:rPr>
      </w:pPr>
      <w:proofErr w:type="gramStart"/>
      <w:r>
        <w:rPr>
          <w:iCs/>
          <w:sz w:val="26"/>
          <w:szCs w:val="26"/>
        </w:rPr>
        <w:t>Xác định quy mô đặt hàng hiệu quả?</w:t>
      </w:r>
      <w:proofErr w:type="gramEnd"/>
    </w:p>
    <w:p w:rsidR="003A3EFE" w:rsidRDefault="003A3EFE" w:rsidP="004531A4">
      <w:pPr>
        <w:spacing w:line="312" w:lineRule="auto"/>
        <w:jc w:val="both"/>
        <w:rPr>
          <w:b/>
          <w:sz w:val="26"/>
          <w:szCs w:val="26"/>
        </w:rPr>
      </w:pPr>
      <w:r>
        <w:rPr>
          <w:b/>
          <w:sz w:val="26"/>
          <w:szCs w:val="26"/>
        </w:rPr>
        <w:t>Bài 8:</w:t>
      </w:r>
    </w:p>
    <w:p w:rsidR="003A3EFE" w:rsidRDefault="003A3EFE" w:rsidP="004531A4">
      <w:pPr>
        <w:spacing w:line="312" w:lineRule="auto"/>
        <w:ind w:firstLine="567"/>
        <w:jc w:val="both"/>
        <w:rPr>
          <w:sz w:val="26"/>
          <w:szCs w:val="26"/>
        </w:rPr>
      </w:pPr>
      <w:r>
        <w:rPr>
          <w:sz w:val="26"/>
          <w:szCs w:val="26"/>
        </w:rPr>
        <w:t xml:space="preserve">Công ty vật tư X luôn hy vọng cung cấp hàng hoá kịp thời, sẵn sàng cho khách hàng, nhưng thực tế rất khó thực hiện được. </w:t>
      </w:r>
      <w:proofErr w:type="gramStart"/>
      <w:r>
        <w:rPr>
          <w:sz w:val="26"/>
          <w:szCs w:val="26"/>
        </w:rPr>
        <w:t>Tuy vậy, các khách hàng của công ty lại luôn chấp nhận đặt đơn hàng để nhận sau mỗi khi công ty rơi vào tình trạng cạn dự trữ.</w:t>
      </w:r>
      <w:proofErr w:type="gramEnd"/>
      <w:r>
        <w:rPr>
          <w:sz w:val="26"/>
          <w:szCs w:val="26"/>
        </w:rPr>
        <w:t xml:space="preserve"> </w:t>
      </w:r>
      <w:proofErr w:type="gramStart"/>
      <w:r>
        <w:rPr>
          <w:sz w:val="26"/>
          <w:szCs w:val="26"/>
        </w:rPr>
        <w:t>Công ty ước lượng thiệt hại cho việc đặt hàng sau này là 50.000</w:t>
      </w:r>
      <w:r>
        <w:rPr>
          <w:sz w:val="26"/>
          <w:szCs w:val="26"/>
          <w:vertAlign w:val="superscript"/>
        </w:rPr>
        <w:t>đ</w:t>
      </w:r>
      <w:r>
        <w:rPr>
          <w:sz w:val="26"/>
          <w:szCs w:val="26"/>
        </w:rPr>
        <w:t>/sản phẩm.</w:t>
      </w:r>
      <w:proofErr w:type="gramEnd"/>
      <w:r>
        <w:rPr>
          <w:sz w:val="26"/>
          <w:szCs w:val="26"/>
        </w:rPr>
        <w:t xml:space="preserve"> </w:t>
      </w:r>
      <w:proofErr w:type="gramStart"/>
      <w:r>
        <w:rPr>
          <w:sz w:val="26"/>
          <w:szCs w:val="26"/>
        </w:rPr>
        <w:t>Nhu cầu hàng năm của công ty là 45.000 sản phẩm.</w:t>
      </w:r>
      <w:proofErr w:type="gramEnd"/>
      <w:r>
        <w:rPr>
          <w:sz w:val="26"/>
          <w:szCs w:val="26"/>
        </w:rPr>
        <w:t xml:space="preserve"> Chi phí đặt đơn hàng là 430.000</w:t>
      </w:r>
      <w:r>
        <w:rPr>
          <w:sz w:val="26"/>
          <w:szCs w:val="26"/>
          <w:vertAlign w:val="superscript"/>
        </w:rPr>
        <w:t>đ</w:t>
      </w:r>
      <w:r>
        <w:rPr>
          <w:sz w:val="26"/>
          <w:szCs w:val="26"/>
        </w:rPr>
        <w:t xml:space="preserve">. </w:t>
      </w:r>
      <w:proofErr w:type="gramStart"/>
      <w:r>
        <w:rPr>
          <w:sz w:val="26"/>
          <w:szCs w:val="26"/>
        </w:rPr>
        <w:t>Chi phí tồn kho là 25.000</w:t>
      </w:r>
      <w:r>
        <w:rPr>
          <w:sz w:val="26"/>
          <w:szCs w:val="26"/>
          <w:vertAlign w:val="superscript"/>
        </w:rPr>
        <w:t>đ</w:t>
      </w:r>
      <w:r>
        <w:rPr>
          <w:sz w:val="26"/>
          <w:szCs w:val="26"/>
        </w:rPr>
        <w:t>/sản phẩm mỗi năm.</w:t>
      </w:r>
      <w:proofErr w:type="gramEnd"/>
      <w:r>
        <w:rPr>
          <w:sz w:val="26"/>
          <w:szCs w:val="26"/>
        </w:rPr>
        <w:t xml:space="preserve"> </w:t>
      </w:r>
      <w:proofErr w:type="gramStart"/>
      <w:r>
        <w:rPr>
          <w:sz w:val="26"/>
          <w:szCs w:val="26"/>
        </w:rPr>
        <w:t>Thời gian đặt hàng là 5 ngày.</w:t>
      </w:r>
      <w:proofErr w:type="gramEnd"/>
      <w:r>
        <w:rPr>
          <w:sz w:val="26"/>
          <w:szCs w:val="26"/>
        </w:rPr>
        <w:t xml:space="preserve"> </w:t>
      </w:r>
      <w:proofErr w:type="gramStart"/>
      <w:r>
        <w:rPr>
          <w:sz w:val="26"/>
          <w:szCs w:val="26"/>
        </w:rPr>
        <w:t>Số ngày làm việc trong năm là 320 ngày.</w:t>
      </w:r>
      <w:proofErr w:type="gramEnd"/>
    </w:p>
    <w:p w:rsidR="003A3EFE" w:rsidRDefault="003A3EFE" w:rsidP="004531A4">
      <w:pPr>
        <w:spacing w:line="312" w:lineRule="auto"/>
        <w:ind w:firstLine="567"/>
        <w:jc w:val="both"/>
        <w:rPr>
          <w:sz w:val="26"/>
          <w:szCs w:val="26"/>
        </w:rPr>
      </w:pPr>
      <w:r>
        <w:rPr>
          <w:sz w:val="26"/>
          <w:szCs w:val="26"/>
        </w:rPr>
        <w:lastRenderedPageBreak/>
        <w:t>Xây dựng mô hình tồn kho hợp lý theo ý của bạn (Xác định quy mô đặt hàng hiệu quả, giai đoạn đáp ứng nhu cầu bằng tồn kho, giai đoạn xảy ra cạn dự trữ, chu kỳ tồn kho, tồn kho tối đa, tồn kho bình quân, mức cạn dự trữ tối ưu, tổng chi phí, mức tồn kho đặt hàng lại, vẽ đồ thị chu kỳ tồn kho)?</w:t>
      </w:r>
    </w:p>
    <w:p w:rsidR="003A3EFE" w:rsidRDefault="003A3EFE" w:rsidP="004531A4">
      <w:pPr>
        <w:spacing w:line="312" w:lineRule="auto"/>
        <w:jc w:val="both"/>
        <w:rPr>
          <w:b/>
          <w:sz w:val="26"/>
          <w:szCs w:val="26"/>
        </w:rPr>
      </w:pPr>
      <w:r>
        <w:rPr>
          <w:b/>
          <w:sz w:val="26"/>
          <w:szCs w:val="26"/>
        </w:rPr>
        <w:t>Bài 9:</w:t>
      </w:r>
    </w:p>
    <w:p w:rsidR="003A3EFE" w:rsidRDefault="003A3EFE" w:rsidP="004531A4">
      <w:pPr>
        <w:spacing w:line="312" w:lineRule="auto"/>
        <w:ind w:firstLine="567"/>
        <w:jc w:val="both"/>
        <w:rPr>
          <w:sz w:val="26"/>
          <w:szCs w:val="26"/>
        </w:rPr>
      </w:pPr>
      <w:r>
        <w:rPr>
          <w:sz w:val="26"/>
          <w:szCs w:val="26"/>
        </w:rPr>
        <w:t xml:space="preserve">Nhu cầu tiêu thụ của một công ty mỗi tuần tuân </w:t>
      </w:r>
      <w:proofErr w:type="gramStart"/>
      <w:r>
        <w:rPr>
          <w:sz w:val="26"/>
          <w:szCs w:val="26"/>
        </w:rPr>
        <w:t>theo</w:t>
      </w:r>
      <w:proofErr w:type="gramEnd"/>
      <w:r>
        <w:rPr>
          <w:sz w:val="26"/>
          <w:szCs w:val="26"/>
        </w:rPr>
        <w:t xml:space="preserve"> quy luật phân phối chuẩn với mức tiêu thụ bình quân là 70 đơn vị sản phẩm và độ lệch chuẩn là 10. Biết rằng thời gian đặt hàng là 3 tuần, chi phí một lần đặt hàng là 1</w:t>
      </w:r>
      <w:proofErr w:type="gramStart"/>
      <w:r>
        <w:rPr>
          <w:sz w:val="26"/>
          <w:szCs w:val="26"/>
        </w:rPr>
        <w:t>,7</w:t>
      </w:r>
      <w:proofErr w:type="gramEnd"/>
      <w:r>
        <w:rPr>
          <w:sz w:val="26"/>
          <w:szCs w:val="26"/>
        </w:rPr>
        <w:t xml:space="preserve"> triệu đồng. Chi phí tồn kho một đơn vị sản phẩm trong năm là 70.000 đồng, chi phí cạn dự trữ ước tính là 85.000 đồng/sản phẩm, mỗi năm có 52 tuần. </w:t>
      </w:r>
    </w:p>
    <w:p w:rsidR="003A3EFE" w:rsidRDefault="003A3EFE" w:rsidP="004531A4">
      <w:pPr>
        <w:spacing w:line="312" w:lineRule="auto"/>
        <w:jc w:val="both"/>
        <w:rPr>
          <w:sz w:val="26"/>
          <w:szCs w:val="26"/>
        </w:rPr>
      </w:pPr>
      <w:r>
        <w:rPr>
          <w:sz w:val="26"/>
          <w:szCs w:val="26"/>
        </w:rPr>
        <w:t>a. Xác định qui mô đặt hàng hiệu quả, tồn kho đặt hàng lại, mức dự trữ bảo hiểm?</w:t>
      </w:r>
    </w:p>
    <w:p w:rsidR="003A3EFE" w:rsidRDefault="003A3EFE" w:rsidP="004531A4">
      <w:pPr>
        <w:spacing w:line="312" w:lineRule="auto"/>
        <w:jc w:val="both"/>
        <w:rPr>
          <w:sz w:val="26"/>
          <w:szCs w:val="26"/>
        </w:rPr>
      </w:pPr>
      <w:r>
        <w:rPr>
          <w:sz w:val="26"/>
          <w:szCs w:val="26"/>
        </w:rPr>
        <w:t xml:space="preserve">b. Tổng chi phí đặt hàng và chi phí tồn kho? </w:t>
      </w:r>
      <w:proofErr w:type="gramStart"/>
      <w:r>
        <w:rPr>
          <w:sz w:val="26"/>
          <w:szCs w:val="26"/>
        </w:rPr>
        <w:t>Chu kỳ tồn kho?</w:t>
      </w:r>
      <w:proofErr w:type="gramEnd"/>
    </w:p>
    <w:p w:rsidR="003A3EFE" w:rsidRDefault="003A3EFE" w:rsidP="004531A4">
      <w:pPr>
        <w:spacing w:line="312" w:lineRule="auto"/>
        <w:ind w:firstLine="567"/>
        <w:jc w:val="both"/>
        <w:rPr>
          <w:iCs/>
          <w:sz w:val="26"/>
          <w:szCs w:val="26"/>
        </w:rPr>
      </w:pPr>
      <w:r>
        <w:rPr>
          <w:iCs/>
          <w:sz w:val="26"/>
          <w:szCs w:val="26"/>
        </w:rPr>
        <w:t xml:space="preserve">(Cho </w:t>
      </w:r>
      <w:r>
        <w:rPr>
          <w:sz w:val="26"/>
          <w:szCs w:val="26"/>
        </w:rPr>
        <w:t>biết</w:t>
      </w:r>
      <w:r>
        <w:rPr>
          <w:iCs/>
          <w:sz w:val="26"/>
          <w:szCs w:val="26"/>
        </w:rPr>
        <w:t xml:space="preserve">: </w:t>
      </w:r>
      <w:proofErr w:type="gramStart"/>
      <w:r>
        <w:rPr>
          <w:iCs/>
          <w:sz w:val="26"/>
          <w:szCs w:val="26"/>
        </w:rPr>
        <w:t>Z(</w:t>
      </w:r>
      <w:proofErr w:type="gramEnd"/>
      <w:r>
        <w:rPr>
          <w:iCs/>
          <w:sz w:val="26"/>
          <w:szCs w:val="26"/>
        </w:rPr>
        <w:t>0,90)=1,282; Z(0,92)=1,405; Z(0,94)=1,555)</w:t>
      </w:r>
    </w:p>
    <w:p w:rsidR="004B6E3C" w:rsidRPr="00717A15" w:rsidRDefault="004B6E3C" w:rsidP="004B6E3C">
      <w:pPr>
        <w:tabs>
          <w:tab w:val="center" w:pos="720"/>
          <w:tab w:val="center" w:pos="2700"/>
          <w:tab w:val="center" w:pos="4680"/>
          <w:tab w:val="center" w:pos="6660"/>
          <w:tab w:val="center" w:pos="8460"/>
        </w:tabs>
        <w:spacing w:line="264" w:lineRule="auto"/>
        <w:jc w:val="center"/>
        <w:rPr>
          <w:bCs/>
          <w:sz w:val="28"/>
          <w:szCs w:val="28"/>
        </w:rPr>
      </w:pPr>
    </w:p>
    <w:p w:rsidR="004B6E3C" w:rsidRDefault="004B6E3C" w:rsidP="00392CDB">
      <w:pPr>
        <w:spacing w:line="360" w:lineRule="auto"/>
        <w:rPr>
          <w:b/>
          <w:sz w:val="28"/>
          <w:szCs w:val="28"/>
        </w:rPr>
      </w:pPr>
    </w:p>
    <w:p w:rsidR="004531A4" w:rsidRDefault="004531A4" w:rsidP="00392CDB">
      <w:pPr>
        <w:spacing w:line="360" w:lineRule="auto"/>
        <w:rPr>
          <w:b/>
          <w:sz w:val="28"/>
          <w:szCs w:val="28"/>
        </w:rPr>
      </w:pPr>
    </w:p>
    <w:p w:rsidR="004531A4" w:rsidRDefault="004531A4" w:rsidP="00392CDB">
      <w:pPr>
        <w:spacing w:line="360" w:lineRule="auto"/>
        <w:rPr>
          <w:b/>
          <w:sz w:val="28"/>
          <w:szCs w:val="28"/>
        </w:rPr>
      </w:pPr>
    </w:p>
    <w:p w:rsidR="004531A4" w:rsidRDefault="004531A4" w:rsidP="00392CDB">
      <w:pPr>
        <w:spacing w:line="360" w:lineRule="auto"/>
        <w:rPr>
          <w:b/>
          <w:sz w:val="28"/>
          <w:szCs w:val="28"/>
        </w:rPr>
      </w:pPr>
    </w:p>
    <w:p w:rsidR="004531A4" w:rsidRDefault="004531A4" w:rsidP="00392CDB">
      <w:pPr>
        <w:spacing w:line="360" w:lineRule="auto"/>
        <w:rPr>
          <w:b/>
          <w:sz w:val="28"/>
          <w:szCs w:val="28"/>
        </w:rPr>
      </w:pPr>
    </w:p>
    <w:p w:rsidR="004531A4" w:rsidRPr="00717A15" w:rsidRDefault="004531A4" w:rsidP="00392CDB">
      <w:pPr>
        <w:spacing w:line="360" w:lineRule="auto"/>
        <w:rPr>
          <w:b/>
          <w:sz w:val="28"/>
          <w:szCs w:val="28"/>
        </w:rPr>
      </w:pPr>
    </w:p>
    <w:p w:rsidR="00154F53" w:rsidRPr="00717A15" w:rsidRDefault="00154F53" w:rsidP="00392CDB">
      <w:pPr>
        <w:spacing w:line="360" w:lineRule="auto"/>
        <w:rPr>
          <w:b/>
          <w:sz w:val="28"/>
          <w:szCs w:val="28"/>
        </w:rPr>
      </w:pPr>
    </w:p>
    <w:p w:rsidR="00154F53" w:rsidRPr="00717A15" w:rsidRDefault="00154F53" w:rsidP="00392CDB">
      <w:pPr>
        <w:spacing w:line="360" w:lineRule="auto"/>
        <w:rPr>
          <w:b/>
          <w:sz w:val="28"/>
          <w:szCs w:val="28"/>
        </w:rPr>
      </w:pPr>
    </w:p>
    <w:p w:rsidR="00154F53" w:rsidRPr="00717A15" w:rsidRDefault="00154F53" w:rsidP="00392CDB">
      <w:pPr>
        <w:spacing w:line="360" w:lineRule="auto"/>
        <w:rPr>
          <w:b/>
          <w:sz w:val="28"/>
          <w:szCs w:val="28"/>
        </w:rPr>
      </w:pPr>
    </w:p>
    <w:p w:rsidR="00154F53" w:rsidRPr="00717A15" w:rsidRDefault="00154F53" w:rsidP="00392CDB">
      <w:pPr>
        <w:spacing w:line="360" w:lineRule="auto"/>
        <w:rPr>
          <w:b/>
          <w:sz w:val="28"/>
          <w:szCs w:val="28"/>
        </w:rPr>
      </w:pPr>
    </w:p>
    <w:p w:rsidR="00154F53" w:rsidRPr="00717A15" w:rsidRDefault="00154F53" w:rsidP="00392CDB">
      <w:pPr>
        <w:spacing w:line="360" w:lineRule="auto"/>
        <w:rPr>
          <w:b/>
          <w:sz w:val="28"/>
          <w:szCs w:val="28"/>
        </w:rPr>
      </w:pPr>
    </w:p>
    <w:p w:rsidR="00154F53" w:rsidRPr="00717A15" w:rsidRDefault="00154F53" w:rsidP="00392CDB">
      <w:pPr>
        <w:spacing w:line="360" w:lineRule="auto"/>
        <w:rPr>
          <w:b/>
          <w:sz w:val="28"/>
          <w:szCs w:val="28"/>
        </w:rPr>
      </w:pPr>
    </w:p>
    <w:p w:rsidR="00154F53" w:rsidRPr="00717A15" w:rsidRDefault="00154F53" w:rsidP="00392CDB">
      <w:pPr>
        <w:spacing w:line="360" w:lineRule="auto"/>
        <w:rPr>
          <w:b/>
          <w:sz w:val="28"/>
          <w:szCs w:val="28"/>
        </w:rPr>
      </w:pPr>
    </w:p>
    <w:p w:rsidR="00154F53" w:rsidRPr="00717A15" w:rsidRDefault="00154F53" w:rsidP="00392CDB">
      <w:pPr>
        <w:spacing w:line="360" w:lineRule="auto"/>
        <w:rPr>
          <w:b/>
          <w:sz w:val="28"/>
          <w:szCs w:val="28"/>
        </w:rPr>
      </w:pPr>
    </w:p>
    <w:p w:rsidR="00154F53" w:rsidRPr="00717A15" w:rsidRDefault="00154F53" w:rsidP="00392CDB">
      <w:pPr>
        <w:spacing w:line="360" w:lineRule="auto"/>
        <w:rPr>
          <w:b/>
          <w:sz w:val="28"/>
          <w:szCs w:val="28"/>
        </w:rPr>
      </w:pPr>
    </w:p>
    <w:p w:rsidR="001B29BF" w:rsidRPr="00717A15" w:rsidRDefault="00154F53" w:rsidP="00392CDB">
      <w:pPr>
        <w:spacing w:line="360" w:lineRule="auto"/>
        <w:rPr>
          <w:b/>
          <w:sz w:val="28"/>
          <w:szCs w:val="28"/>
          <w:u w:val="single"/>
        </w:rPr>
      </w:pPr>
      <w:r w:rsidRPr="00717A15">
        <w:rPr>
          <w:b/>
          <w:sz w:val="28"/>
          <w:szCs w:val="28"/>
          <w:u w:val="single"/>
        </w:rPr>
        <w:lastRenderedPageBreak/>
        <w:t xml:space="preserve">HỌC PHẦN QUẢN TRỊ TÀI CHÍNH 2 </w:t>
      </w:r>
    </w:p>
    <w:p w:rsidR="00154F53" w:rsidRPr="00717A15" w:rsidRDefault="00154F53" w:rsidP="00A75C14">
      <w:pPr>
        <w:spacing w:line="288" w:lineRule="auto"/>
        <w:rPr>
          <w:b/>
          <w:sz w:val="28"/>
          <w:szCs w:val="28"/>
        </w:rPr>
      </w:pPr>
    </w:p>
    <w:p w:rsidR="00D855AA" w:rsidRPr="00717A15" w:rsidRDefault="0031143A" w:rsidP="004531A4">
      <w:pPr>
        <w:spacing w:line="312" w:lineRule="auto"/>
        <w:rPr>
          <w:b/>
          <w:sz w:val="28"/>
          <w:szCs w:val="28"/>
          <w:lang w:val="nl-NL"/>
        </w:rPr>
      </w:pPr>
      <w:r w:rsidRPr="00717A15">
        <w:rPr>
          <w:b/>
          <w:sz w:val="28"/>
          <w:szCs w:val="28"/>
          <w:lang w:val="nl-NL"/>
        </w:rPr>
        <w:t>I</w:t>
      </w:r>
      <w:r w:rsidR="00625ACE" w:rsidRPr="00717A15">
        <w:rPr>
          <w:b/>
          <w:sz w:val="28"/>
          <w:szCs w:val="28"/>
          <w:lang w:val="nl-NL"/>
        </w:rPr>
        <w:t>.</w:t>
      </w:r>
      <w:r w:rsidR="00D855AA" w:rsidRPr="00717A15">
        <w:rPr>
          <w:b/>
          <w:sz w:val="28"/>
          <w:szCs w:val="28"/>
          <w:lang w:val="nl-NL"/>
        </w:rPr>
        <w:t>Phân tích rủi ro kinh doanh và rủi ro tài chính</w:t>
      </w:r>
    </w:p>
    <w:p w:rsidR="00D855AA" w:rsidRPr="00717A15" w:rsidRDefault="00625ACE" w:rsidP="004531A4">
      <w:pPr>
        <w:spacing w:line="312" w:lineRule="auto"/>
        <w:rPr>
          <w:b/>
          <w:i/>
          <w:sz w:val="28"/>
          <w:szCs w:val="28"/>
          <w:lang w:val="nl-NL"/>
        </w:rPr>
      </w:pPr>
      <w:r w:rsidRPr="00717A15">
        <w:rPr>
          <w:b/>
          <w:i/>
          <w:sz w:val="28"/>
          <w:szCs w:val="28"/>
          <w:lang w:val="nl-NL"/>
        </w:rPr>
        <w:t>1</w:t>
      </w:r>
      <w:r w:rsidR="00D855AA" w:rsidRPr="00717A15">
        <w:rPr>
          <w:b/>
          <w:i/>
          <w:sz w:val="28"/>
          <w:szCs w:val="28"/>
          <w:lang w:val="nl-NL"/>
        </w:rPr>
        <w:t>. Khái quát về rủi ro kinh doanh và rủi ro tài chính</w:t>
      </w:r>
    </w:p>
    <w:p w:rsidR="00D855AA" w:rsidRPr="00717A15" w:rsidRDefault="0031143A" w:rsidP="004531A4">
      <w:pPr>
        <w:spacing w:line="312" w:lineRule="auto"/>
        <w:rPr>
          <w:i/>
          <w:sz w:val="28"/>
          <w:szCs w:val="28"/>
          <w:lang w:val="nl-NL"/>
        </w:rPr>
      </w:pPr>
      <w:r w:rsidRPr="00717A15">
        <w:rPr>
          <w:i/>
          <w:sz w:val="28"/>
          <w:szCs w:val="28"/>
          <w:lang w:val="nl-NL"/>
        </w:rPr>
        <w:t>a.</w:t>
      </w:r>
      <w:r w:rsidR="00D855AA" w:rsidRPr="00717A15">
        <w:rPr>
          <w:i/>
          <w:sz w:val="28"/>
          <w:szCs w:val="28"/>
          <w:lang w:val="nl-NL"/>
        </w:rPr>
        <w:t xml:space="preserve"> Rủi ro kinh doanh:</w:t>
      </w:r>
      <w:r w:rsidR="005012CF" w:rsidRPr="00717A15">
        <w:rPr>
          <w:i/>
          <w:sz w:val="28"/>
          <w:szCs w:val="28"/>
          <w:lang w:val="nl-NL"/>
        </w:rPr>
        <w:t xml:space="preserve"> </w:t>
      </w:r>
    </w:p>
    <w:p w:rsidR="005012CF" w:rsidRPr="00717A15" w:rsidRDefault="005012CF" w:rsidP="004531A4">
      <w:pPr>
        <w:spacing w:line="312" w:lineRule="auto"/>
        <w:jc w:val="both"/>
        <w:rPr>
          <w:sz w:val="28"/>
          <w:szCs w:val="28"/>
          <w:lang w:val="nl-NL"/>
        </w:rPr>
      </w:pPr>
      <w:r w:rsidRPr="00717A15">
        <w:rPr>
          <w:sz w:val="28"/>
          <w:szCs w:val="28"/>
          <w:lang w:val="vi-VN"/>
        </w:rPr>
        <w:t>Rủi ro kinh doanh thường gắn với những điều kiện không chắc chắn xung quanh các khoản thu nhập và chi phí hoạt động. Hay nói cách khác, đó là sự không chắc chắn về mức lợi nhuận hoạt động tương lai hay lợi nhuận trước thuế và lãi vay (EBIT).</w:t>
      </w:r>
    </w:p>
    <w:p w:rsidR="00D855AA" w:rsidRPr="00717A15" w:rsidRDefault="0031143A" w:rsidP="004531A4">
      <w:pPr>
        <w:spacing w:line="312" w:lineRule="auto"/>
        <w:rPr>
          <w:i/>
          <w:sz w:val="28"/>
          <w:szCs w:val="28"/>
          <w:lang w:val="nl-NL"/>
        </w:rPr>
      </w:pPr>
      <w:r w:rsidRPr="00717A15">
        <w:rPr>
          <w:i/>
          <w:sz w:val="28"/>
          <w:szCs w:val="28"/>
          <w:lang w:val="nl-NL"/>
        </w:rPr>
        <w:t>b.</w:t>
      </w:r>
      <w:r w:rsidR="00D855AA" w:rsidRPr="00717A15">
        <w:rPr>
          <w:i/>
          <w:sz w:val="28"/>
          <w:szCs w:val="28"/>
          <w:lang w:val="nl-NL"/>
        </w:rPr>
        <w:t xml:space="preserve"> Rủi ro tài chính:</w:t>
      </w:r>
    </w:p>
    <w:p w:rsidR="005012CF" w:rsidRPr="00717A15" w:rsidRDefault="00F441D6" w:rsidP="004531A4">
      <w:pPr>
        <w:spacing w:line="312" w:lineRule="auto"/>
        <w:jc w:val="both"/>
        <w:rPr>
          <w:sz w:val="28"/>
          <w:szCs w:val="28"/>
        </w:rPr>
      </w:pPr>
      <w:r w:rsidRPr="00717A15">
        <w:rPr>
          <w:sz w:val="28"/>
          <w:szCs w:val="28"/>
          <w:lang w:val="vi-VN"/>
        </w:rPr>
        <w:t xml:space="preserve">Rủi ro </w:t>
      </w:r>
      <w:r w:rsidRPr="00717A15">
        <w:rPr>
          <w:sz w:val="28"/>
          <w:szCs w:val="28"/>
        </w:rPr>
        <w:t>t</w:t>
      </w:r>
      <w:r w:rsidRPr="00717A15">
        <w:rPr>
          <w:sz w:val="28"/>
          <w:szCs w:val="28"/>
          <w:lang w:val="vi-VN"/>
        </w:rPr>
        <w:t>ài</w:t>
      </w:r>
      <w:r w:rsidRPr="00717A15">
        <w:rPr>
          <w:sz w:val="28"/>
          <w:szCs w:val="28"/>
        </w:rPr>
        <w:t xml:space="preserve"> ch</w:t>
      </w:r>
      <w:r w:rsidRPr="00717A15">
        <w:rPr>
          <w:sz w:val="28"/>
          <w:szCs w:val="28"/>
          <w:lang w:val="vi-VN"/>
        </w:rPr>
        <w:t>ính</w:t>
      </w:r>
      <w:r w:rsidRPr="00717A15">
        <w:rPr>
          <w:sz w:val="28"/>
          <w:szCs w:val="28"/>
        </w:rPr>
        <w:t xml:space="preserve"> l</w:t>
      </w:r>
      <w:r w:rsidRPr="00717A15">
        <w:rPr>
          <w:sz w:val="28"/>
          <w:szCs w:val="28"/>
          <w:lang w:val="vi-VN"/>
        </w:rPr>
        <w:t>à</w:t>
      </w:r>
      <w:r w:rsidRPr="00717A15">
        <w:rPr>
          <w:sz w:val="28"/>
          <w:szCs w:val="28"/>
        </w:rPr>
        <w:t xml:space="preserve"> r</w:t>
      </w:r>
      <w:r w:rsidRPr="00717A15">
        <w:rPr>
          <w:sz w:val="28"/>
          <w:szCs w:val="28"/>
          <w:lang w:val="vi-VN"/>
        </w:rPr>
        <w:t>ủi</w:t>
      </w:r>
      <w:r w:rsidRPr="00717A15">
        <w:rPr>
          <w:sz w:val="28"/>
          <w:szCs w:val="28"/>
        </w:rPr>
        <w:t xml:space="preserve"> ro</w:t>
      </w:r>
      <w:r w:rsidRPr="00717A15">
        <w:rPr>
          <w:sz w:val="28"/>
          <w:szCs w:val="28"/>
          <w:lang w:val="vi-VN"/>
        </w:rPr>
        <w:t xml:space="preserve"> gắn với những điều kiện </w:t>
      </w:r>
      <w:r w:rsidRPr="00717A15">
        <w:rPr>
          <w:bCs/>
          <w:sz w:val="28"/>
          <w:szCs w:val="28"/>
          <w:lang w:val="vi-VN"/>
        </w:rPr>
        <w:t xml:space="preserve">không chắc chắn xung quanh </w:t>
      </w:r>
      <w:r w:rsidRPr="00717A15">
        <w:rPr>
          <w:bCs/>
          <w:sz w:val="28"/>
          <w:szCs w:val="28"/>
        </w:rPr>
        <w:t>qu</w:t>
      </w:r>
      <w:r w:rsidRPr="00717A15">
        <w:rPr>
          <w:bCs/>
          <w:sz w:val="28"/>
          <w:szCs w:val="28"/>
          <w:lang w:val="vi-VN"/>
        </w:rPr>
        <w:t>á</w:t>
      </w:r>
      <w:r w:rsidRPr="00717A15">
        <w:rPr>
          <w:bCs/>
          <w:sz w:val="28"/>
          <w:szCs w:val="28"/>
        </w:rPr>
        <w:t xml:space="preserve"> tr</w:t>
      </w:r>
      <w:r w:rsidRPr="00717A15">
        <w:rPr>
          <w:bCs/>
          <w:sz w:val="28"/>
          <w:szCs w:val="28"/>
          <w:lang w:val="vi-VN"/>
        </w:rPr>
        <w:t>ình</w:t>
      </w:r>
      <w:r w:rsidRPr="00717A15">
        <w:rPr>
          <w:bCs/>
          <w:sz w:val="28"/>
          <w:szCs w:val="28"/>
        </w:rPr>
        <w:t xml:space="preserve"> tr</w:t>
      </w:r>
      <w:r w:rsidRPr="00717A15">
        <w:rPr>
          <w:bCs/>
          <w:sz w:val="28"/>
          <w:szCs w:val="28"/>
          <w:lang w:val="vi-VN"/>
        </w:rPr>
        <w:t>ả</w:t>
      </w:r>
      <w:r w:rsidRPr="00717A15">
        <w:rPr>
          <w:bCs/>
          <w:sz w:val="28"/>
          <w:szCs w:val="28"/>
        </w:rPr>
        <w:t xml:space="preserve"> l</w:t>
      </w:r>
      <w:r w:rsidRPr="00717A15">
        <w:rPr>
          <w:bCs/>
          <w:sz w:val="28"/>
          <w:szCs w:val="28"/>
          <w:lang w:val="vi-VN"/>
        </w:rPr>
        <w:t>ãi</w:t>
      </w:r>
      <w:r w:rsidRPr="00717A15">
        <w:rPr>
          <w:bCs/>
          <w:sz w:val="28"/>
          <w:szCs w:val="28"/>
        </w:rPr>
        <w:t xml:space="preserve"> vay</w:t>
      </w:r>
      <w:r w:rsidRPr="00717A15">
        <w:rPr>
          <w:sz w:val="28"/>
          <w:szCs w:val="28"/>
        </w:rPr>
        <w:t xml:space="preserve"> c</w:t>
      </w:r>
      <w:r w:rsidRPr="00717A15">
        <w:rPr>
          <w:sz w:val="28"/>
          <w:szCs w:val="28"/>
          <w:lang w:val="vi-VN"/>
        </w:rPr>
        <w:t>ủa</w:t>
      </w:r>
      <w:r w:rsidRPr="00717A15">
        <w:rPr>
          <w:sz w:val="28"/>
          <w:szCs w:val="28"/>
        </w:rPr>
        <w:t xml:space="preserve"> c</w:t>
      </w:r>
      <w:r w:rsidRPr="00717A15">
        <w:rPr>
          <w:sz w:val="28"/>
          <w:szCs w:val="28"/>
          <w:lang w:val="vi-VN"/>
        </w:rPr>
        <w:t>ô</w:t>
      </w:r>
      <w:r w:rsidRPr="00717A15">
        <w:rPr>
          <w:sz w:val="28"/>
          <w:szCs w:val="28"/>
        </w:rPr>
        <w:t>ng ty</w:t>
      </w:r>
      <w:r w:rsidRPr="00717A15">
        <w:rPr>
          <w:sz w:val="28"/>
          <w:szCs w:val="28"/>
          <w:lang w:val="vi-VN"/>
        </w:rPr>
        <w:t xml:space="preserve">. </w:t>
      </w:r>
      <w:r w:rsidRPr="00717A15">
        <w:rPr>
          <w:sz w:val="28"/>
          <w:szCs w:val="28"/>
        </w:rPr>
        <w:t xml:space="preserve">Qua </w:t>
      </w:r>
      <w:r w:rsidRPr="00717A15">
        <w:rPr>
          <w:sz w:val="28"/>
          <w:szCs w:val="28"/>
          <w:lang w:val="vi-VN"/>
        </w:rPr>
        <w:t>đó</w:t>
      </w:r>
      <w:r w:rsidRPr="00717A15">
        <w:rPr>
          <w:sz w:val="28"/>
          <w:szCs w:val="28"/>
        </w:rPr>
        <w:t xml:space="preserve"> t</w:t>
      </w:r>
      <w:r w:rsidRPr="00717A15">
        <w:rPr>
          <w:sz w:val="28"/>
          <w:szCs w:val="28"/>
          <w:lang w:val="vi-VN"/>
        </w:rPr>
        <w:t>ác</w:t>
      </w:r>
      <w:r w:rsidRPr="00717A15">
        <w:rPr>
          <w:sz w:val="28"/>
          <w:szCs w:val="28"/>
        </w:rPr>
        <w:t xml:space="preserve"> </w:t>
      </w:r>
      <w:r w:rsidRPr="00717A15">
        <w:rPr>
          <w:sz w:val="28"/>
          <w:szCs w:val="28"/>
          <w:lang w:val="vi-VN"/>
        </w:rPr>
        <w:t>động</w:t>
      </w:r>
      <w:r w:rsidRPr="00717A15">
        <w:rPr>
          <w:sz w:val="28"/>
          <w:szCs w:val="28"/>
        </w:rPr>
        <w:t xml:space="preserve"> </w:t>
      </w:r>
      <w:r w:rsidRPr="00717A15">
        <w:rPr>
          <w:sz w:val="28"/>
          <w:szCs w:val="28"/>
          <w:lang w:val="vi-VN"/>
        </w:rPr>
        <w:t xml:space="preserve">đến </w:t>
      </w:r>
      <w:r w:rsidRPr="00717A15">
        <w:rPr>
          <w:sz w:val="28"/>
          <w:szCs w:val="28"/>
        </w:rPr>
        <w:t xml:space="preserve">lợi nhuận sau thuế và </w:t>
      </w:r>
      <w:proofErr w:type="gramStart"/>
      <w:r w:rsidRPr="00717A15">
        <w:rPr>
          <w:sz w:val="28"/>
          <w:szCs w:val="28"/>
        </w:rPr>
        <w:t>thu</w:t>
      </w:r>
      <w:proofErr w:type="gramEnd"/>
      <w:r w:rsidRPr="00717A15">
        <w:rPr>
          <w:sz w:val="28"/>
          <w:szCs w:val="28"/>
        </w:rPr>
        <w:t xml:space="preserve"> nh</w:t>
      </w:r>
      <w:r w:rsidRPr="00717A15">
        <w:rPr>
          <w:sz w:val="28"/>
          <w:szCs w:val="28"/>
          <w:lang w:val="vi-VN"/>
        </w:rPr>
        <w:t>ập</w:t>
      </w:r>
      <w:r w:rsidRPr="00717A15">
        <w:rPr>
          <w:sz w:val="28"/>
          <w:szCs w:val="28"/>
        </w:rPr>
        <w:t xml:space="preserve"> tr</w:t>
      </w:r>
      <w:r w:rsidRPr="00717A15">
        <w:rPr>
          <w:sz w:val="28"/>
          <w:szCs w:val="28"/>
          <w:lang w:val="vi-VN"/>
        </w:rPr>
        <w:t>ê</w:t>
      </w:r>
      <w:r w:rsidRPr="00717A15">
        <w:rPr>
          <w:sz w:val="28"/>
          <w:szCs w:val="28"/>
        </w:rPr>
        <w:t>n m</w:t>
      </w:r>
      <w:r w:rsidRPr="00717A15">
        <w:rPr>
          <w:sz w:val="28"/>
          <w:szCs w:val="28"/>
          <w:lang w:val="vi-VN"/>
        </w:rPr>
        <w:t>ỗi</w:t>
      </w:r>
      <w:r w:rsidRPr="00717A15">
        <w:rPr>
          <w:sz w:val="28"/>
          <w:szCs w:val="28"/>
        </w:rPr>
        <w:t xml:space="preserve"> c</w:t>
      </w:r>
      <w:r w:rsidRPr="00717A15">
        <w:rPr>
          <w:sz w:val="28"/>
          <w:szCs w:val="28"/>
          <w:lang w:val="vi-VN"/>
        </w:rPr>
        <w:t>ổ</w:t>
      </w:r>
      <w:r w:rsidRPr="00717A15">
        <w:rPr>
          <w:sz w:val="28"/>
          <w:szCs w:val="28"/>
        </w:rPr>
        <w:t xml:space="preserve"> phi</w:t>
      </w:r>
      <w:r w:rsidRPr="00717A15">
        <w:rPr>
          <w:sz w:val="28"/>
          <w:szCs w:val="28"/>
          <w:lang w:val="vi-VN"/>
        </w:rPr>
        <w:t>ếu (EPS)</w:t>
      </w:r>
      <w:r w:rsidRPr="00717A15">
        <w:rPr>
          <w:sz w:val="28"/>
          <w:szCs w:val="28"/>
        </w:rPr>
        <w:t xml:space="preserve"> c</w:t>
      </w:r>
      <w:r w:rsidRPr="00717A15">
        <w:rPr>
          <w:sz w:val="28"/>
          <w:szCs w:val="28"/>
          <w:lang w:val="vi-VN"/>
        </w:rPr>
        <w:t>ủa</w:t>
      </w:r>
      <w:r w:rsidRPr="00717A15">
        <w:rPr>
          <w:sz w:val="28"/>
          <w:szCs w:val="28"/>
        </w:rPr>
        <w:t xml:space="preserve"> c</w:t>
      </w:r>
      <w:r w:rsidRPr="00717A15">
        <w:rPr>
          <w:sz w:val="28"/>
          <w:szCs w:val="28"/>
          <w:lang w:val="vi-VN"/>
        </w:rPr>
        <w:t>ô</w:t>
      </w:r>
      <w:r w:rsidRPr="00717A15">
        <w:rPr>
          <w:sz w:val="28"/>
          <w:szCs w:val="28"/>
        </w:rPr>
        <w:t>ng ty.</w:t>
      </w:r>
    </w:p>
    <w:p w:rsidR="00D855AA" w:rsidRPr="00717A15" w:rsidRDefault="0031143A" w:rsidP="004531A4">
      <w:pPr>
        <w:spacing w:line="312" w:lineRule="auto"/>
        <w:rPr>
          <w:i/>
          <w:sz w:val="28"/>
          <w:szCs w:val="28"/>
          <w:lang w:val="nl-NL"/>
        </w:rPr>
      </w:pPr>
      <w:r w:rsidRPr="00717A15">
        <w:rPr>
          <w:i/>
          <w:sz w:val="28"/>
          <w:szCs w:val="28"/>
          <w:lang w:val="nl-NL"/>
        </w:rPr>
        <w:t>c.</w:t>
      </w:r>
      <w:r w:rsidR="00D855AA" w:rsidRPr="00717A15">
        <w:rPr>
          <w:i/>
          <w:sz w:val="28"/>
          <w:szCs w:val="28"/>
          <w:lang w:val="nl-NL"/>
        </w:rPr>
        <w:t xml:space="preserve"> Quan hệ giữa rủi ro kinh doanh và rủi ro tài chính:</w:t>
      </w:r>
    </w:p>
    <w:p w:rsidR="00F441D6" w:rsidRPr="00717A15" w:rsidRDefault="00F441D6" w:rsidP="004531A4">
      <w:pPr>
        <w:spacing w:line="312" w:lineRule="auto"/>
        <w:rPr>
          <w:sz w:val="28"/>
          <w:szCs w:val="28"/>
        </w:rPr>
      </w:pPr>
      <w:r w:rsidRPr="00717A15">
        <w:rPr>
          <w:sz w:val="28"/>
          <w:szCs w:val="28"/>
          <w:lang w:val="vi-VN"/>
        </w:rPr>
        <w:t>Rủi ro kinh doanh và rủi ro tài chính luôn có mối quan hệ chặt chẽ với nhau</w:t>
      </w:r>
      <w:r w:rsidR="00392CDB" w:rsidRPr="00717A15">
        <w:rPr>
          <w:sz w:val="28"/>
          <w:szCs w:val="28"/>
        </w:rPr>
        <w:t>.</w:t>
      </w:r>
    </w:p>
    <w:p w:rsidR="00D855AA" w:rsidRPr="00717A15" w:rsidRDefault="00392CDB" w:rsidP="004531A4">
      <w:pPr>
        <w:spacing w:line="312" w:lineRule="auto"/>
        <w:rPr>
          <w:b/>
          <w:i/>
          <w:sz w:val="28"/>
          <w:szCs w:val="28"/>
          <w:lang w:val="nl-NL"/>
        </w:rPr>
      </w:pPr>
      <w:r w:rsidRPr="00717A15">
        <w:rPr>
          <w:b/>
          <w:i/>
          <w:sz w:val="28"/>
          <w:szCs w:val="28"/>
          <w:lang w:val="nl-NL"/>
        </w:rPr>
        <w:t>2</w:t>
      </w:r>
      <w:r w:rsidR="0031143A" w:rsidRPr="00717A15">
        <w:rPr>
          <w:b/>
          <w:i/>
          <w:sz w:val="28"/>
          <w:szCs w:val="28"/>
          <w:lang w:val="nl-NL"/>
        </w:rPr>
        <w:t>.</w:t>
      </w:r>
      <w:r w:rsidR="00D855AA" w:rsidRPr="00717A15">
        <w:rPr>
          <w:b/>
          <w:i/>
          <w:sz w:val="28"/>
          <w:szCs w:val="28"/>
          <w:lang w:val="nl-NL"/>
        </w:rPr>
        <w:t xml:space="preserve"> Lập và Phân tích báo cáo nguồn và sử dụng vốn:</w:t>
      </w:r>
    </w:p>
    <w:p w:rsidR="00D855AA" w:rsidRPr="00717A15" w:rsidRDefault="0031143A" w:rsidP="004531A4">
      <w:pPr>
        <w:spacing w:line="312" w:lineRule="auto"/>
        <w:rPr>
          <w:i/>
          <w:sz w:val="28"/>
          <w:szCs w:val="28"/>
          <w:lang w:val="nl-NL"/>
        </w:rPr>
      </w:pPr>
      <w:r w:rsidRPr="00717A15">
        <w:rPr>
          <w:i/>
          <w:sz w:val="28"/>
          <w:szCs w:val="28"/>
          <w:lang w:val="nl-NL"/>
        </w:rPr>
        <w:t>a.</w:t>
      </w:r>
      <w:r w:rsidR="00D855AA" w:rsidRPr="00717A15">
        <w:rPr>
          <w:i/>
          <w:sz w:val="28"/>
          <w:szCs w:val="28"/>
          <w:lang w:val="nl-NL"/>
        </w:rPr>
        <w:t xml:space="preserve"> Báo cáo nguồn và sử dụng ngân quỹ.</w:t>
      </w:r>
    </w:p>
    <w:p w:rsidR="00F441D6" w:rsidRPr="00717A15" w:rsidRDefault="00F441D6" w:rsidP="004531A4">
      <w:pPr>
        <w:spacing w:line="312" w:lineRule="auto"/>
        <w:jc w:val="both"/>
        <w:rPr>
          <w:sz w:val="28"/>
          <w:szCs w:val="28"/>
          <w:lang w:val="vi-VN"/>
        </w:rPr>
      </w:pPr>
      <w:r w:rsidRPr="00717A15">
        <w:rPr>
          <w:sz w:val="28"/>
          <w:szCs w:val="28"/>
          <w:lang w:val="vi-VN"/>
        </w:rPr>
        <w:t>Báo cáo này xây dựng trên cơ sở ngân quỹ, nó phản ánh quá trình thay đổi ngân quỹ trong công ty. Báo cáo này xây dựng bằng cách :</w:t>
      </w:r>
    </w:p>
    <w:p w:rsidR="00F441D6" w:rsidRPr="00717A15" w:rsidRDefault="00F441D6" w:rsidP="004531A4">
      <w:pPr>
        <w:spacing w:line="312" w:lineRule="auto"/>
        <w:jc w:val="both"/>
        <w:rPr>
          <w:sz w:val="28"/>
          <w:szCs w:val="28"/>
          <w:lang w:val="vi-VN"/>
        </w:rPr>
      </w:pPr>
      <w:bookmarkStart w:id="73" w:name="OLE_LINK4"/>
      <w:bookmarkStart w:id="74" w:name="OLE_LINK5"/>
      <w:r w:rsidRPr="00717A15">
        <w:rPr>
          <w:sz w:val="28"/>
          <w:szCs w:val="28"/>
          <w:lang w:val="vi-VN"/>
        </w:rPr>
        <w:t>+ Bước 1: Phân loại các thay đổi trong bảng cân đối kế toán phát sinh giữa hai thời điểm làm ngân quỹ.</w:t>
      </w:r>
    </w:p>
    <w:p w:rsidR="00F441D6" w:rsidRPr="00717A15" w:rsidRDefault="00F441D6" w:rsidP="004531A4">
      <w:pPr>
        <w:spacing w:line="312" w:lineRule="auto"/>
        <w:jc w:val="both"/>
        <w:rPr>
          <w:sz w:val="28"/>
          <w:szCs w:val="28"/>
          <w:lang w:val="vi-VN"/>
        </w:rPr>
      </w:pPr>
      <w:r w:rsidRPr="00717A15">
        <w:rPr>
          <w:sz w:val="28"/>
          <w:szCs w:val="28"/>
          <w:lang w:val="vi-VN"/>
        </w:rPr>
        <w:t>+ Bước 2: Phân loại từ báo cáo kết quả hoạt động kinh doanh các yếu tố làm tăng giảm ngân quỹ.</w:t>
      </w:r>
    </w:p>
    <w:p w:rsidR="00F441D6" w:rsidRPr="00717A15" w:rsidRDefault="00F441D6" w:rsidP="004531A4">
      <w:pPr>
        <w:spacing w:line="312" w:lineRule="auto"/>
        <w:jc w:val="both"/>
        <w:rPr>
          <w:sz w:val="28"/>
          <w:szCs w:val="28"/>
          <w:lang w:val="vi-VN"/>
        </w:rPr>
      </w:pPr>
      <w:r w:rsidRPr="00717A15">
        <w:rPr>
          <w:sz w:val="28"/>
          <w:szCs w:val="28"/>
          <w:lang w:val="vi-VN"/>
        </w:rPr>
        <w:t>+ Bước 3: Tập hợp các thông tin vào báo cáo nguồn và sử dụng ngân quỹ.</w:t>
      </w:r>
    </w:p>
    <w:bookmarkEnd w:id="73"/>
    <w:bookmarkEnd w:id="74"/>
    <w:p w:rsidR="00F441D6" w:rsidRPr="00717A15" w:rsidRDefault="00F441D6" w:rsidP="004531A4">
      <w:pPr>
        <w:numPr>
          <w:ilvl w:val="2"/>
          <w:numId w:val="2"/>
        </w:numPr>
        <w:tabs>
          <w:tab w:val="clear" w:pos="2190"/>
        </w:tabs>
        <w:spacing w:line="312" w:lineRule="auto"/>
        <w:ind w:left="0" w:firstLine="0"/>
        <w:jc w:val="both"/>
        <w:rPr>
          <w:sz w:val="28"/>
          <w:szCs w:val="28"/>
          <w:lang w:val="vi-VN"/>
        </w:rPr>
      </w:pPr>
      <w:r w:rsidRPr="00717A15">
        <w:rPr>
          <w:sz w:val="28"/>
          <w:szCs w:val="28"/>
          <w:lang w:val="vi-VN"/>
        </w:rPr>
        <w:t>Kết cấu báo cáo nguồn và sử dụng ngân quỹ.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502"/>
      </w:tblGrid>
      <w:tr w:rsidR="00F441D6" w:rsidRPr="00717A15" w:rsidTr="00306F47">
        <w:tc>
          <w:tcPr>
            <w:tcW w:w="4394" w:type="dxa"/>
          </w:tcPr>
          <w:p w:rsidR="00F441D6" w:rsidRPr="00717A15" w:rsidRDefault="00F441D6" w:rsidP="004531A4">
            <w:pPr>
              <w:jc w:val="both"/>
              <w:rPr>
                <w:b/>
                <w:i/>
                <w:sz w:val="28"/>
                <w:szCs w:val="28"/>
                <w:lang w:val="vi-VN"/>
              </w:rPr>
            </w:pPr>
            <w:r w:rsidRPr="00717A15">
              <w:rPr>
                <w:b/>
                <w:i/>
                <w:sz w:val="28"/>
                <w:szCs w:val="28"/>
                <w:lang w:val="vi-VN"/>
              </w:rPr>
              <w:t>Bên nguồn gồm các thay đổi làm tăng ngân quỹ.</w:t>
            </w:r>
          </w:p>
        </w:tc>
        <w:tc>
          <w:tcPr>
            <w:tcW w:w="4502" w:type="dxa"/>
          </w:tcPr>
          <w:p w:rsidR="00F441D6" w:rsidRPr="00717A15" w:rsidRDefault="00F441D6" w:rsidP="004531A4">
            <w:pPr>
              <w:jc w:val="both"/>
              <w:rPr>
                <w:b/>
                <w:i/>
                <w:sz w:val="28"/>
                <w:szCs w:val="28"/>
                <w:lang w:val="vi-VN"/>
              </w:rPr>
            </w:pPr>
            <w:r w:rsidRPr="00717A15">
              <w:rPr>
                <w:b/>
                <w:i/>
                <w:sz w:val="28"/>
                <w:szCs w:val="28"/>
                <w:lang w:val="vi-VN"/>
              </w:rPr>
              <w:t>Bên sử dụng gồm các thay đổi làm giảm ngân quỹ.</w:t>
            </w:r>
          </w:p>
        </w:tc>
      </w:tr>
      <w:tr w:rsidR="00F441D6" w:rsidRPr="00717A15" w:rsidTr="00306F47">
        <w:tc>
          <w:tcPr>
            <w:tcW w:w="4394" w:type="dxa"/>
          </w:tcPr>
          <w:p w:rsidR="00F441D6" w:rsidRPr="00717A15" w:rsidRDefault="00F441D6" w:rsidP="004531A4">
            <w:pPr>
              <w:numPr>
                <w:ilvl w:val="0"/>
                <w:numId w:val="1"/>
              </w:numPr>
              <w:tabs>
                <w:tab w:val="clear" w:pos="900"/>
                <w:tab w:val="num" w:pos="360"/>
              </w:tabs>
              <w:ind w:left="0" w:firstLine="0"/>
              <w:jc w:val="both"/>
              <w:rPr>
                <w:sz w:val="28"/>
                <w:szCs w:val="28"/>
                <w:lang w:val="vi-VN"/>
              </w:rPr>
            </w:pPr>
            <w:r w:rsidRPr="00717A15">
              <w:rPr>
                <w:sz w:val="28"/>
                <w:szCs w:val="28"/>
                <w:lang w:val="vi-VN"/>
              </w:rPr>
              <w:t>Giảm ròng của bất kỳ tài sản nào ngoại trừ tiền mặt và tài sản cố định.</w:t>
            </w:r>
          </w:p>
          <w:p w:rsidR="00F441D6" w:rsidRPr="00717A15" w:rsidRDefault="00F441D6" w:rsidP="004531A4">
            <w:pPr>
              <w:numPr>
                <w:ilvl w:val="0"/>
                <w:numId w:val="1"/>
              </w:numPr>
              <w:tabs>
                <w:tab w:val="clear" w:pos="900"/>
                <w:tab w:val="num" w:pos="360"/>
              </w:tabs>
              <w:ind w:left="0" w:firstLine="0"/>
              <w:jc w:val="both"/>
              <w:rPr>
                <w:sz w:val="28"/>
                <w:szCs w:val="28"/>
                <w:lang w:val="vi-VN"/>
              </w:rPr>
            </w:pPr>
            <w:r w:rsidRPr="00717A15">
              <w:rPr>
                <w:sz w:val="28"/>
                <w:szCs w:val="28"/>
                <w:lang w:val="vi-VN"/>
              </w:rPr>
              <w:t>Giảm tài sản cố định gộp.</w:t>
            </w:r>
          </w:p>
          <w:p w:rsidR="00F441D6" w:rsidRPr="00717A15" w:rsidRDefault="00F441D6" w:rsidP="004531A4">
            <w:pPr>
              <w:numPr>
                <w:ilvl w:val="0"/>
                <w:numId w:val="1"/>
              </w:numPr>
              <w:tabs>
                <w:tab w:val="clear" w:pos="900"/>
                <w:tab w:val="num" w:pos="360"/>
              </w:tabs>
              <w:ind w:left="0" w:firstLine="0"/>
              <w:jc w:val="both"/>
              <w:rPr>
                <w:sz w:val="28"/>
                <w:szCs w:val="28"/>
                <w:lang w:val="vi-VN"/>
              </w:rPr>
            </w:pPr>
            <w:r w:rsidRPr="00717A15">
              <w:rPr>
                <w:sz w:val="28"/>
                <w:szCs w:val="28"/>
                <w:lang w:val="vi-VN"/>
              </w:rPr>
              <w:t>Tăng ròng các khoản nợ bất kỳ.</w:t>
            </w:r>
          </w:p>
          <w:p w:rsidR="00F441D6" w:rsidRPr="00717A15" w:rsidRDefault="00F441D6" w:rsidP="004531A4">
            <w:pPr>
              <w:numPr>
                <w:ilvl w:val="0"/>
                <w:numId w:val="1"/>
              </w:numPr>
              <w:tabs>
                <w:tab w:val="clear" w:pos="900"/>
                <w:tab w:val="num" w:pos="360"/>
              </w:tabs>
              <w:ind w:left="0" w:firstLine="0"/>
              <w:jc w:val="both"/>
              <w:rPr>
                <w:sz w:val="28"/>
                <w:szCs w:val="28"/>
              </w:rPr>
            </w:pPr>
            <w:r w:rsidRPr="00717A15">
              <w:rPr>
                <w:sz w:val="28"/>
                <w:szCs w:val="28"/>
              </w:rPr>
              <w:t xml:space="preserve">Tăng vốn cổ phần. </w:t>
            </w:r>
          </w:p>
          <w:p w:rsidR="00F441D6" w:rsidRPr="00717A15" w:rsidRDefault="00F441D6" w:rsidP="004531A4">
            <w:pPr>
              <w:numPr>
                <w:ilvl w:val="0"/>
                <w:numId w:val="1"/>
              </w:numPr>
              <w:tabs>
                <w:tab w:val="clear" w:pos="900"/>
                <w:tab w:val="num" w:pos="360"/>
              </w:tabs>
              <w:ind w:left="0" w:firstLine="0"/>
              <w:jc w:val="both"/>
              <w:rPr>
                <w:sz w:val="28"/>
                <w:szCs w:val="28"/>
              </w:rPr>
            </w:pPr>
            <w:r w:rsidRPr="00717A15">
              <w:rPr>
                <w:sz w:val="28"/>
                <w:szCs w:val="28"/>
              </w:rPr>
              <w:lastRenderedPageBreak/>
              <w:t xml:space="preserve">Lợi nhuận sau thuế </w:t>
            </w:r>
          </w:p>
          <w:p w:rsidR="00F441D6" w:rsidRPr="00717A15" w:rsidRDefault="00F441D6" w:rsidP="004531A4">
            <w:pPr>
              <w:numPr>
                <w:ilvl w:val="0"/>
                <w:numId w:val="1"/>
              </w:numPr>
              <w:tabs>
                <w:tab w:val="clear" w:pos="900"/>
                <w:tab w:val="num" w:pos="360"/>
              </w:tabs>
              <w:ind w:left="0" w:firstLine="0"/>
              <w:jc w:val="both"/>
              <w:rPr>
                <w:sz w:val="28"/>
                <w:szCs w:val="28"/>
              </w:rPr>
            </w:pPr>
            <w:r w:rsidRPr="00717A15">
              <w:rPr>
                <w:sz w:val="28"/>
                <w:szCs w:val="28"/>
              </w:rPr>
              <w:t>Khấu hao</w:t>
            </w:r>
          </w:p>
        </w:tc>
        <w:tc>
          <w:tcPr>
            <w:tcW w:w="4502" w:type="dxa"/>
          </w:tcPr>
          <w:p w:rsidR="00F441D6" w:rsidRPr="00717A15" w:rsidRDefault="00F441D6" w:rsidP="004531A4">
            <w:pPr>
              <w:numPr>
                <w:ilvl w:val="0"/>
                <w:numId w:val="1"/>
              </w:numPr>
              <w:tabs>
                <w:tab w:val="clear" w:pos="900"/>
                <w:tab w:val="num" w:pos="358"/>
              </w:tabs>
              <w:ind w:left="0" w:hanging="2"/>
              <w:jc w:val="both"/>
              <w:rPr>
                <w:sz w:val="28"/>
                <w:szCs w:val="28"/>
              </w:rPr>
            </w:pPr>
            <w:r w:rsidRPr="00717A15">
              <w:rPr>
                <w:sz w:val="28"/>
                <w:szCs w:val="28"/>
              </w:rPr>
              <w:lastRenderedPageBreak/>
              <w:t>Tăng ròng của một tài sản bất kỳ ngoại trừ tiền mặt và tài sản cố định.</w:t>
            </w:r>
          </w:p>
          <w:p w:rsidR="00F441D6" w:rsidRPr="00717A15" w:rsidRDefault="00F441D6" w:rsidP="004531A4">
            <w:pPr>
              <w:numPr>
                <w:ilvl w:val="0"/>
                <w:numId w:val="1"/>
              </w:numPr>
              <w:tabs>
                <w:tab w:val="clear" w:pos="900"/>
                <w:tab w:val="num" w:pos="358"/>
              </w:tabs>
              <w:ind w:left="0" w:hanging="2"/>
              <w:jc w:val="both"/>
              <w:rPr>
                <w:sz w:val="28"/>
                <w:szCs w:val="28"/>
              </w:rPr>
            </w:pPr>
            <w:r w:rsidRPr="00717A15">
              <w:rPr>
                <w:sz w:val="28"/>
                <w:szCs w:val="28"/>
              </w:rPr>
              <w:t>Tăng tài sản cố định gộp.</w:t>
            </w:r>
          </w:p>
          <w:p w:rsidR="00F441D6" w:rsidRPr="00717A15" w:rsidRDefault="00F441D6" w:rsidP="004531A4">
            <w:pPr>
              <w:numPr>
                <w:ilvl w:val="0"/>
                <w:numId w:val="1"/>
              </w:numPr>
              <w:tabs>
                <w:tab w:val="clear" w:pos="900"/>
                <w:tab w:val="num" w:pos="358"/>
              </w:tabs>
              <w:ind w:left="0" w:hanging="2"/>
              <w:jc w:val="both"/>
              <w:rPr>
                <w:sz w:val="28"/>
                <w:szCs w:val="28"/>
              </w:rPr>
            </w:pPr>
            <w:r w:rsidRPr="00717A15">
              <w:rPr>
                <w:sz w:val="28"/>
                <w:szCs w:val="28"/>
              </w:rPr>
              <w:t>Giảm ròng các khoản nợ bất kỳ.</w:t>
            </w:r>
          </w:p>
          <w:p w:rsidR="00F441D6" w:rsidRPr="00717A15" w:rsidRDefault="00F441D6" w:rsidP="004531A4">
            <w:pPr>
              <w:numPr>
                <w:ilvl w:val="0"/>
                <w:numId w:val="1"/>
              </w:numPr>
              <w:tabs>
                <w:tab w:val="clear" w:pos="900"/>
                <w:tab w:val="num" w:pos="358"/>
              </w:tabs>
              <w:ind w:left="0" w:hanging="2"/>
              <w:jc w:val="both"/>
              <w:rPr>
                <w:sz w:val="28"/>
                <w:szCs w:val="28"/>
              </w:rPr>
            </w:pPr>
            <w:r w:rsidRPr="00717A15">
              <w:rPr>
                <w:sz w:val="28"/>
                <w:szCs w:val="28"/>
              </w:rPr>
              <w:t>Giảm vốn cổ phần.</w:t>
            </w:r>
          </w:p>
          <w:p w:rsidR="00F441D6" w:rsidRPr="00717A15" w:rsidRDefault="00F441D6" w:rsidP="004531A4">
            <w:pPr>
              <w:numPr>
                <w:ilvl w:val="0"/>
                <w:numId w:val="1"/>
              </w:numPr>
              <w:tabs>
                <w:tab w:val="clear" w:pos="900"/>
                <w:tab w:val="num" w:pos="358"/>
              </w:tabs>
              <w:ind w:left="0" w:hanging="2"/>
              <w:jc w:val="both"/>
              <w:rPr>
                <w:sz w:val="28"/>
                <w:szCs w:val="28"/>
              </w:rPr>
            </w:pPr>
            <w:r w:rsidRPr="00717A15">
              <w:rPr>
                <w:sz w:val="28"/>
                <w:szCs w:val="28"/>
              </w:rPr>
              <w:lastRenderedPageBreak/>
              <w:t>Trả cổ tức bằng tiền mặt.</w:t>
            </w:r>
          </w:p>
          <w:p w:rsidR="00F441D6" w:rsidRPr="00717A15" w:rsidRDefault="00F441D6" w:rsidP="004531A4">
            <w:pPr>
              <w:jc w:val="both"/>
              <w:rPr>
                <w:sz w:val="28"/>
                <w:szCs w:val="28"/>
              </w:rPr>
            </w:pPr>
          </w:p>
        </w:tc>
      </w:tr>
    </w:tbl>
    <w:p w:rsidR="00F441D6" w:rsidRPr="00717A15" w:rsidRDefault="00396C0C" w:rsidP="004531A4">
      <w:pPr>
        <w:spacing w:line="312" w:lineRule="auto"/>
        <w:rPr>
          <w:sz w:val="28"/>
          <w:szCs w:val="28"/>
          <w:lang w:val="nl-NL"/>
        </w:rPr>
      </w:pPr>
      <w:r>
        <w:rPr>
          <w:noProof/>
          <w:sz w:val="28"/>
          <w:szCs w:val="28"/>
        </w:rPr>
        <w:lastRenderedPageBreak/>
        <mc:AlternateContent>
          <mc:Choice Requires="wps">
            <w:drawing>
              <wp:anchor distT="0" distB="0" distL="114300" distR="114300" simplePos="0" relativeHeight="251655168" behindDoc="0" locked="0" layoutInCell="1" allowOverlap="1" wp14:anchorId="6CD67B16" wp14:editId="7B3CEFF4">
                <wp:simplePos x="0" y="0"/>
                <wp:positionH relativeFrom="column">
                  <wp:posOffset>927100</wp:posOffset>
                </wp:positionH>
                <wp:positionV relativeFrom="paragraph">
                  <wp:posOffset>127635</wp:posOffset>
                </wp:positionV>
                <wp:extent cx="3403600" cy="342900"/>
                <wp:effectExtent l="12700" t="13335" r="12700" b="1524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0" cy="342900"/>
                        </a:xfrm>
                        <a:prstGeom prst="rect">
                          <a:avLst/>
                        </a:prstGeom>
                        <a:solidFill>
                          <a:srgbClr val="FFFFFF"/>
                        </a:solidFill>
                        <a:ln w="12700">
                          <a:solidFill>
                            <a:srgbClr val="000000"/>
                          </a:solidFill>
                          <a:miter lim="800000"/>
                          <a:headEnd/>
                          <a:tailEnd/>
                        </a:ln>
                      </wps:spPr>
                      <wps:txbx>
                        <w:txbxContent>
                          <w:p w:rsidR="0065415D" w:rsidRDefault="0065415D" w:rsidP="00F441D6">
                            <w:pPr>
                              <w:jc w:val="center"/>
                              <w:rPr>
                                <w:i/>
                                <w:sz w:val="28"/>
                                <w:szCs w:val="28"/>
                              </w:rPr>
                            </w:pPr>
                            <w:r>
                              <w:rPr>
                                <w:i/>
                                <w:sz w:val="28"/>
                                <w:szCs w:val="28"/>
                              </w:rPr>
                              <w:t xml:space="preserve">Thay </w:t>
                            </w:r>
                            <w:r>
                              <w:rPr>
                                <w:rFonts w:hint="eastAsia"/>
                                <w:i/>
                                <w:sz w:val="28"/>
                                <w:szCs w:val="28"/>
                              </w:rPr>
                              <w:t>đ</w:t>
                            </w:r>
                            <w:r>
                              <w:rPr>
                                <w:i/>
                                <w:sz w:val="28"/>
                                <w:szCs w:val="28"/>
                              </w:rPr>
                              <w:t>ổi ngân quỹ = Nguồn - sử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193" style="position:absolute;margin-left:73pt;margin-top:10.05pt;width:26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" strokeweight="1pt">
                <v:textbox>
                  <w:txbxContent>
                    <w:p w:rsidR="0065415D" w:rsidRDefault="0065415D" w:rsidP="00F441D6">
                      <w:pPr>
                        <w:jc w:val="center"/>
                        <w:rPr>
                          <w:i/>
                          <w:sz w:val="28"/>
                          <w:szCs w:val="28"/>
                        </w:rPr>
                      </w:pPr>
                      <w:r>
                        <w:rPr>
                          <w:i/>
                          <w:sz w:val="28"/>
                          <w:szCs w:val="28"/>
                        </w:rPr>
                        <w:t xml:space="preserve">Thay </w:t>
                      </w:r>
                      <w:r>
                        <w:rPr>
                          <w:rFonts w:hint="eastAsia"/>
                          <w:i/>
                          <w:sz w:val="28"/>
                          <w:szCs w:val="28"/>
                        </w:rPr>
                        <w:t>đ</w:t>
                      </w:r>
                      <w:r>
                        <w:rPr>
                          <w:i/>
                          <w:sz w:val="28"/>
                          <w:szCs w:val="28"/>
                        </w:rPr>
                        <w:t>ổi ngân quỹ = Nguồn - sử dụng</w:t>
                      </w:r>
                    </w:p>
                  </w:txbxContent>
                </v:textbox>
              </v:rect>
            </w:pict>
          </mc:Fallback>
        </mc:AlternateContent>
      </w:r>
    </w:p>
    <w:p w:rsidR="00F441D6" w:rsidRPr="00717A15" w:rsidRDefault="00F441D6" w:rsidP="004531A4">
      <w:pPr>
        <w:spacing w:line="312" w:lineRule="auto"/>
        <w:rPr>
          <w:sz w:val="28"/>
          <w:szCs w:val="28"/>
          <w:lang w:val="nl-NL"/>
        </w:rPr>
      </w:pPr>
    </w:p>
    <w:p w:rsidR="00D855AA" w:rsidRPr="00717A15" w:rsidRDefault="0031143A" w:rsidP="004531A4">
      <w:pPr>
        <w:spacing w:line="312" w:lineRule="auto"/>
        <w:rPr>
          <w:i/>
          <w:sz w:val="28"/>
          <w:szCs w:val="28"/>
          <w:lang w:val="nl-NL"/>
        </w:rPr>
      </w:pPr>
      <w:r w:rsidRPr="00717A15">
        <w:rPr>
          <w:i/>
          <w:sz w:val="28"/>
          <w:szCs w:val="28"/>
          <w:lang w:val="nl-NL"/>
        </w:rPr>
        <w:t>b.</w:t>
      </w:r>
      <w:r w:rsidR="00D855AA" w:rsidRPr="00717A15">
        <w:rPr>
          <w:i/>
          <w:sz w:val="28"/>
          <w:szCs w:val="28"/>
          <w:lang w:val="nl-NL"/>
        </w:rPr>
        <w:t xml:space="preserve"> Báo cáo nguồn và sử dụng vốn lưu động ròng.</w:t>
      </w:r>
    </w:p>
    <w:p w:rsidR="00F441D6" w:rsidRPr="00717A15" w:rsidRDefault="00F441D6" w:rsidP="004531A4">
      <w:pPr>
        <w:spacing w:line="312" w:lineRule="auto"/>
        <w:jc w:val="both"/>
        <w:rPr>
          <w:sz w:val="28"/>
          <w:szCs w:val="28"/>
          <w:lang w:val="vi-VN"/>
        </w:rPr>
      </w:pPr>
      <w:r w:rsidRPr="00717A15">
        <w:rPr>
          <w:sz w:val="28"/>
          <w:szCs w:val="28"/>
          <w:lang w:val="vi-VN"/>
        </w:rPr>
        <w:t>Tương tự báo cáo nguồn và sử dụng ngân quỹ, báo cáo nguồn và sử dụng vốn vốn lưu động ròng có phương trình cân đối:</w:t>
      </w:r>
    </w:p>
    <w:p w:rsidR="00F441D6" w:rsidRPr="00717A15" w:rsidRDefault="00396C0C" w:rsidP="004531A4">
      <w:pPr>
        <w:spacing w:line="312" w:lineRule="auto"/>
        <w:ind w:left="390"/>
        <w:jc w:val="both"/>
        <w:rPr>
          <w:sz w:val="28"/>
          <w:szCs w:val="28"/>
          <w:lang w:val="vi-VN"/>
        </w:rPr>
      </w:pPr>
      <w:r>
        <w:rPr>
          <w:noProof/>
          <w:sz w:val="28"/>
          <w:szCs w:val="28"/>
        </w:rPr>
        <mc:AlternateContent>
          <mc:Choice Requires="wps">
            <w:drawing>
              <wp:anchor distT="0" distB="0" distL="114300" distR="114300" simplePos="0" relativeHeight="251657216" behindDoc="0" locked="0" layoutInCell="1" allowOverlap="1" wp14:anchorId="6BCE524F" wp14:editId="6538857A">
                <wp:simplePos x="0" y="0"/>
                <wp:positionH relativeFrom="column">
                  <wp:posOffset>742950</wp:posOffset>
                </wp:positionH>
                <wp:positionV relativeFrom="paragraph">
                  <wp:posOffset>40640</wp:posOffset>
                </wp:positionV>
                <wp:extent cx="4514850" cy="342900"/>
                <wp:effectExtent l="9525" t="12065" r="9525" b="6985"/>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342900"/>
                        </a:xfrm>
                        <a:prstGeom prst="rect">
                          <a:avLst/>
                        </a:prstGeom>
                        <a:solidFill>
                          <a:srgbClr val="FFFFFF"/>
                        </a:solidFill>
                        <a:ln w="12700">
                          <a:solidFill>
                            <a:srgbClr val="000000"/>
                          </a:solidFill>
                          <a:miter lim="800000"/>
                          <a:headEnd/>
                          <a:tailEnd/>
                        </a:ln>
                      </wps:spPr>
                      <wps:txbx>
                        <w:txbxContent>
                          <w:p w:rsidR="0065415D" w:rsidRDefault="0065415D" w:rsidP="00F441D6">
                            <w:pPr>
                              <w:jc w:val="center"/>
                              <w:rPr>
                                <w:i/>
                                <w:sz w:val="28"/>
                                <w:szCs w:val="28"/>
                              </w:rPr>
                            </w:pPr>
                            <w:r>
                              <w:rPr>
                                <w:i/>
                                <w:sz w:val="28"/>
                                <w:szCs w:val="28"/>
                              </w:rPr>
                              <w:t xml:space="preserve">Thay </w:t>
                            </w:r>
                            <w:r>
                              <w:rPr>
                                <w:rFonts w:hint="eastAsia"/>
                                <w:i/>
                                <w:sz w:val="28"/>
                                <w:szCs w:val="28"/>
                              </w:rPr>
                              <w:t>đ</w:t>
                            </w:r>
                            <w:r>
                              <w:rPr>
                                <w:i/>
                                <w:sz w:val="28"/>
                                <w:szCs w:val="28"/>
                              </w:rPr>
                              <w:t xml:space="preserve">ổi vốn lưu động ròng = </w:t>
                            </w:r>
                            <w:proofErr w:type="gramStart"/>
                            <w:r>
                              <w:rPr>
                                <w:i/>
                                <w:sz w:val="28"/>
                                <w:szCs w:val="28"/>
                              </w:rPr>
                              <w:t>Nguồn  -</w:t>
                            </w:r>
                            <w:proofErr w:type="gramEnd"/>
                            <w:r>
                              <w:rPr>
                                <w:i/>
                                <w:sz w:val="28"/>
                                <w:szCs w:val="28"/>
                              </w:rPr>
                              <w:t xml:space="preserve"> sử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194" style="position:absolute;left:0;text-align:left;margin-left:58.5pt;margin-top:3.2pt;width:355.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" strokeweight="1pt">
                <v:textbox>
                  <w:txbxContent>
                    <w:p w:rsidR="0065415D" w:rsidRDefault="0065415D" w:rsidP="00F441D6">
                      <w:pPr>
                        <w:jc w:val="center"/>
                        <w:rPr>
                          <w:i/>
                          <w:sz w:val="28"/>
                          <w:szCs w:val="28"/>
                        </w:rPr>
                      </w:pPr>
                      <w:r>
                        <w:rPr>
                          <w:i/>
                          <w:sz w:val="28"/>
                          <w:szCs w:val="28"/>
                        </w:rPr>
                        <w:t xml:space="preserve">Thay </w:t>
                      </w:r>
                      <w:r>
                        <w:rPr>
                          <w:rFonts w:hint="eastAsia"/>
                          <w:i/>
                          <w:sz w:val="28"/>
                          <w:szCs w:val="28"/>
                        </w:rPr>
                        <w:t>đ</w:t>
                      </w:r>
                      <w:r>
                        <w:rPr>
                          <w:i/>
                          <w:sz w:val="28"/>
                          <w:szCs w:val="28"/>
                        </w:rPr>
                        <w:t xml:space="preserve">ổi vốn lưu động ròng = </w:t>
                      </w:r>
                      <w:proofErr w:type="gramStart"/>
                      <w:r>
                        <w:rPr>
                          <w:i/>
                          <w:sz w:val="28"/>
                          <w:szCs w:val="28"/>
                        </w:rPr>
                        <w:t>Nguồn  -</w:t>
                      </w:r>
                      <w:proofErr w:type="gramEnd"/>
                      <w:r>
                        <w:rPr>
                          <w:i/>
                          <w:sz w:val="28"/>
                          <w:szCs w:val="28"/>
                        </w:rPr>
                        <w:t xml:space="preserve"> sử dụng</w:t>
                      </w:r>
                    </w:p>
                  </w:txbxContent>
                </v:textbox>
              </v:rect>
            </w:pict>
          </mc:Fallback>
        </mc:AlternateContent>
      </w:r>
    </w:p>
    <w:p w:rsidR="00F441D6" w:rsidRPr="00717A15" w:rsidRDefault="00F441D6" w:rsidP="004531A4">
      <w:pPr>
        <w:spacing w:line="312" w:lineRule="auto"/>
        <w:ind w:left="390"/>
        <w:jc w:val="both"/>
        <w:rPr>
          <w:sz w:val="28"/>
          <w:szCs w:val="28"/>
          <w:lang w:val="vi-VN"/>
        </w:rPr>
      </w:pPr>
    </w:p>
    <w:p w:rsidR="00F441D6" w:rsidRPr="00717A15" w:rsidRDefault="00F441D6" w:rsidP="004531A4">
      <w:pPr>
        <w:spacing w:line="312" w:lineRule="auto"/>
        <w:jc w:val="both"/>
        <w:rPr>
          <w:sz w:val="28"/>
          <w:szCs w:val="28"/>
          <w:lang w:val="vi-VN"/>
        </w:rPr>
      </w:pPr>
      <w:r w:rsidRPr="00717A15">
        <w:rPr>
          <w:sz w:val="28"/>
          <w:szCs w:val="28"/>
          <w:lang w:val="vi-VN"/>
        </w:rPr>
        <w:t>Tuy nhiên, nguồn và sử dụng vốn lưu động ròng trong báo cáo này, được tính trên cơ sở sử dụng dài hạn và nguồn dài hạn.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296"/>
      </w:tblGrid>
      <w:tr w:rsidR="00F441D6" w:rsidRPr="00717A15" w:rsidTr="00306F47">
        <w:tc>
          <w:tcPr>
            <w:tcW w:w="4318" w:type="dxa"/>
          </w:tcPr>
          <w:p w:rsidR="00F441D6" w:rsidRPr="004531A4" w:rsidRDefault="00F441D6" w:rsidP="004531A4">
            <w:pPr>
              <w:jc w:val="both"/>
              <w:rPr>
                <w:b/>
                <w:sz w:val="28"/>
                <w:szCs w:val="28"/>
                <w:lang w:val="vi-VN"/>
              </w:rPr>
            </w:pPr>
            <w:r w:rsidRPr="004531A4">
              <w:rPr>
                <w:b/>
                <w:sz w:val="28"/>
                <w:szCs w:val="28"/>
                <w:lang w:val="vi-VN"/>
              </w:rPr>
              <w:t>Nguồn: gồm các thay đổi làm tăng nguồn vốn thường xuyên</w:t>
            </w:r>
          </w:p>
        </w:tc>
        <w:tc>
          <w:tcPr>
            <w:tcW w:w="4296" w:type="dxa"/>
          </w:tcPr>
          <w:p w:rsidR="00F441D6" w:rsidRPr="004531A4" w:rsidRDefault="00F441D6" w:rsidP="004531A4">
            <w:pPr>
              <w:jc w:val="both"/>
              <w:rPr>
                <w:b/>
                <w:sz w:val="28"/>
                <w:szCs w:val="28"/>
                <w:lang w:val="vi-VN"/>
              </w:rPr>
            </w:pPr>
            <w:r w:rsidRPr="004531A4">
              <w:rPr>
                <w:b/>
                <w:sz w:val="28"/>
                <w:szCs w:val="28"/>
                <w:lang w:val="vi-VN"/>
              </w:rPr>
              <w:t>Sử dụng</w:t>
            </w:r>
            <w:r w:rsidR="004531A4" w:rsidRPr="004531A4">
              <w:rPr>
                <w:b/>
                <w:sz w:val="28"/>
                <w:szCs w:val="28"/>
              </w:rPr>
              <w:t>:</w:t>
            </w:r>
            <w:r w:rsidRPr="004531A4">
              <w:rPr>
                <w:b/>
                <w:sz w:val="28"/>
                <w:szCs w:val="28"/>
                <w:lang w:val="vi-VN"/>
              </w:rPr>
              <w:t xml:space="preserve"> gồm các thay đổi làm giảm nguồn vốn thường xuyên</w:t>
            </w:r>
          </w:p>
        </w:tc>
      </w:tr>
      <w:tr w:rsidR="00F441D6" w:rsidRPr="00717A15" w:rsidTr="00306F47">
        <w:tc>
          <w:tcPr>
            <w:tcW w:w="4318" w:type="dxa"/>
          </w:tcPr>
          <w:p w:rsidR="00F441D6" w:rsidRPr="00717A15" w:rsidRDefault="00F441D6" w:rsidP="004531A4">
            <w:pPr>
              <w:jc w:val="both"/>
              <w:rPr>
                <w:sz w:val="28"/>
                <w:szCs w:val="28"/>
                <w:lang w:val="vi-VN"/>
              </w:rPr>
            </w:pPr>
            <w:r w:rsidRPr="00717A15">
              <w:rPr>
                <w:sz w:val="28"/>
                <w:szCs w:val="28"/>
                <w:lang w:val="vi-VN"/>
              </w:rPr>
              <w:t>+ Lợi nhuận sau thuế</w:t>
            </w:r>
          </w:p>
          <w:p w:rsidR="00F441D6" w:rsidRPr="00717A15" w:rsidRDefault="00F441D6" w:rsidP="004531A4">
            <w:pPr>
              <w:jc w:val="both"/>
              <w:rPr>
                <w:sz w:val="28"/>
                <w:szCs w:val="28"/>
                <w:lang w:val="vi-VN"/>
              </w:rPr>
            </w:pPr>
            <w:r w:rsidRPr="00717A15">
              <w:rPr>
                <w:sz w:val="28"/>
                <w:szCs w:val="28"/>
                <w:lang w:val="vi-VN"/>
              </w:rPr>
              <w:t>+ Khấu hao</w:t>
            </w:r>
          </w:p>
          <w:p w:rsidR="00F441D6" w:rsidRPr="00717A15" w:rsidRDefault="00F441D6" w:rsidP="004531A4">
            <w:pPr>
              <w:jc w:val="both"/>
              <w:rPr>
                <w:sz w:val="28"/>
                <w:szCs w:val="28"/>
                <w:lang w:val="vi-VN"/>
              </w:rPr>
            </w:pPr>
            <w:r w:rsidRPr="00717A15">
              <w:rPr>
                <w:sz w:val="28"/>
                <w:szCs w:val="28"/>
                <w:lang w:val="vi-VN"/>
              </w:rPr>
              <w:t>+ Giảm ròng các tài sản dài hạn trừ TSCĐ.</w:t>
            </w:r>
          </w:p>
          <w:p w:rsidR="00F441D6" w:rsidRPr="00717A15" w:rsidRDefault="00F441D6" w:rsidP="004531A4">
            <w:pPr>
              <w:jc w:val="both"/>
              <w:rPr>
                <w:sz w:val="28"/>
                <w:szCs w:val="28"/>
                <w:lang w:val="vi-VN"/>
              </w:rPr>
            </w:pPr>
            <w:r w:rsidRPr="00717A15">
              <w:rPr>
                <w:sz w:val="28"/>
                <w:szCs w:val="28"/>
                <w:lang w:val="vi-VN"/>
              </w:rPr>
              <w:t>+ Giảm TSCĐ gộp</w:t>
            </w:r>
          </w:p>
          <w:p w:rsidR="00F441D6" w:rsidRPr="00717A15" w:rsidRDefault="00F441D6" w:rsidP="004531A4">
            <w:pPr>
              <w:jc w:val="both"/>
              <w:rPr>
                <w:sz w:val="28"/>
                <w:szCs w:val="28"/>
                <w:lang w:val="vi-VN"/>
              </w:rPr>
            </w:pPr>
            <w:r w:rsidRPr="00717A15">
              <w:rPr>
                <w:sz w:val="28"/>
                <w:szCs w:val="28"/>
                <w:lang w:val="vi-VN"/>
              </w:rPr>
              <w:t>+ Tăng nợ dài hạn</w:t>
            </w:r>
            <w:r w:rsidRPr="00717A15">
              <w:rPr>
                <w:sz w:val="28"/>
                <w:szCs w:val="28"/>
                <w:lang w:val="vi-VN"/>
              </w:rPr>
              <w:tab/>
            </w:r>
          </w:p>
          <w:p w:rsidR="00F441D6" w:rsidRPr="00717A15" w:rsidRDefault="00F441D6" w:rsidP="004531A4">
            <w:pPr>
              <w:jc w:val="both"/>
              <w:rPr>
                <w:sz w:val="28"/>
                <w:szCs w:val="28"/>
              </w:rPr>
            </w:pPr>
            <w:r w:rsidRPr="00717A15">
              <w:rPr>
                <w:sz w:val="28"/>
                <w:szCs w:val="28"/>
              </w:rPr>
              <w:t>+ Tăng vốn cổ phần</w:t>
            </w:r>
          </w:p>
        </w:tc>
        <w:tc>
          <w:tcPr>
            <w:tcW w:w="4296" w:type="dxa"/>
          </w:tcPr>
          <w:p w:rsidR="00F441D6" w:rsidRPr="00717A15" w:rsidRDefault="00F441D6" w:rsidP="004531A4">
            <w:pPr>
              <w:jc w:val="both"/>
              <w:rPr>
                <w:sz w:val="28"/>
                <w:szCs w:val="28"/>
              </w:rPr>
            </w:pPr>
            <w:r w:rsidRPr="00717A15">
              <w:rPr>
                <w:sz w:val="28"/>
                <w:szCs w:val="28"/>
              </w:rPr>
              <w:t>+ Trả cổ tức</w:t>
            </w:r>
          </w:p>
          <w:p w:rsidR="00F441D6" w:rsidRPr="00717A15" w:rsidRDefault="00F441D6" w:rsidP="004531A4">
            <w:pPr>
              <w:jc w:val="both"/>
              <w:rPr>
                <w:sz w:val="28"/>
                <w:szCs w:val="28"/>
              </w:rPr>
            </w:pPr>
            <w:r w:rsidRPr="00717A15">
              <w:rPr>
                <w:sz w:val="28"/>
                <w:szCs w:val="28"/>
              </w:rPr>
              <w:t>+ Tăng ròng các tài sản dài hạn trừ TSCĐ.</w:t>
            </w:r>
          </w:p>
          <w:p w:rsidR="00F441D6" w:rsidRPr="00717A15" w:rsidRDefault="00F441D6" w:rsidP="004531A4">
            <w:pPr>
              <w:jc w:val="both"/>
              <w:rPr>
                <w:sz w:val="28"/>
                <w:szCs w:val="28"/>
              </w:rPr>
            </w:pPr>
            <w:r w:rsidRPr="00717A15">
              <w:rPr>
                <w:sz w:val="28"/>
                <w:szCs w:val="28"/>
              </w:rPr>
              <w:t>+ Tăng TSCĐ gộp</w:t>
            </w:r>
          </w:p>
          <w:p w:rsidR="00F441D6" w:rsidRPr="00717A15" w:rsidRDefault="00F441D6" w:rsidP="004531A4">
            <w:pPr>
              <w:jc w:val="both"/>
              <w:rPr>
                <w:sz w:val="28"/>
                <w:szCs w:val="28"/>
              </w:rPr>
            </w:pPr>
            <w:r w:rsidRPr="00717A15">
              <w:rPr>
                <w:sz w:val="28"/>
                <w:szCs w:val="28"/>
              </w:rPr>
              <w:t>+ Giảm nợ dài hạn</w:t>
            </w:r>
          </w:p>
          <w:p w:rsidR="00F441D6" w:rsidRPr="00717A15" w:rsidRDefault="00F441D6" w:rsidP="004531A4">
            <w:pPr>
              <w:jc w:val="both"/>
              <w:rPr>
                <w:sz w:val="28"/>
                <w:szCs w:val="28"/>
              </w:rPr>
            </w:pPr>
            <w:r w:rsidRPr="00717A15">
              <w:rPr>
                <w:sz w:val="28"/>
                <w:szCs w:val="28"/>
              </w:rPr>
              <w:t>+ Giảm vốn cổ phần</w:t>
            </w:r>
          </w:p>
        </w:tc>
      </w:tr>
    </w:tbl>
    <w:p w:rsidR="0031143A" w:rsidRPr="00717A15" w:rsidRDefault="0031143A" w:rsidP="004531A4">
      <w:pPr>
        <w:spacing w:line="312" w:lineRule="auto"/>
        <w:rPr>
          <w:b/>
          <w:sz w:val="28"/>
          <w:szCs w:val="28"/>
          <w:lang w:val="nl-NL"/>
        </w:rPr>
      </w:pPr>
    </w:p>
    <w:p w:rsidR="00D855AA" w:rsidRPr="00717A15" w:rsidRDefault="0031143A" w:rsidP="004531A4">
      <w:pPr>
        <w:spacing w:line="312" w:lineRule="auto"/>
        <w:rPr>
          <w:b/>
          <w:sz w:val="28"/>
          <w:szCs w:val="28"/>
          <w:lang w:val="nl-NL"/>
        </w:rPr>
      </w:pPr>
      <w:r w:rsidRPr="00717A15">
        <w:rPr>
          <w:b/>
          <w:sz w:val="28"/>
          <w:szCs w:val="28"/>
          <w:lang w:val="nl-NL"/>
        </w:rPr>
        <w:t>II</w:t>
      </w:r>
      <w:r w:rsidR="00625ACE" w:rsidRPr="00717A15">
        <w:rPr>
          <w:b/>
          <w:sz w:val="28"/>
          <w:szCs w:val="28"/>
          <w:lang w:val="nl-NL"/>
        </w:rPr>
        <w:t>.</w:t>
      </w:r>
      <w:r w:rsidR="00D855AA" w:rsidRPr="00717A15">
        <w:rPr>
          <w:b/>
          <w:sz w:val="28"/>
          <w:szCs w:val="28"/>
          <w:lang w:val="nl-NL"/>
        </w:rPr>
        <w:t xml:space="preserve"> Hoạch định tài chính</w:t>
      </w:r>
    </w:p>
    <w:p w:rsidR="00D855AA" w:rsidRPr="00717A15" w:rsidRDefault="00D855AA" w:rsidP="004531A4">
      <w:pPr>
        <w:spacing w:line="312" w:lineRule="auto"/>
        <w:rPr>
          <w:b/>
          <w:i/>
          <w:sz w:val="28"/>
          <w:szCs w:val="28"/>
          <w:lang w:val="nl-NL"/>
        </w:rPr>
      </w:pPr>
      <w:r w:rsidRPr="00717A15">
        <w:rPr>
          <w:b/>
          <w:i/>
          <w:sz w:val="28"/>
          <w:szCs w:val="28"/>
          <w:lang w:val="nl-NL"/>
        </w:rPr>
        <w:t>1</w:t>
      </w:r>
      <w:r w:rsidR="0031143A" w:rsidRPr="00717A15">
        <w:rPr>
          <w:b/>
          <w:i/>
          <w:sz w:val="28"/>
          <w:szCs w:val="28"/>
          <w:lang w:val="nl-NL"/>
        </w:rPr>
        <w:t>.</w:t>
      </w:r>
      <w:r w:rsidRPr="00717A15">
        <w:rPr>
          <w:b/>
          <w:i/>
          <w:sz w:val="28"/>
          <w:szCs w:val="28"/>
          <w:lang w:val="nl-NL"/>
        </w:rPr>
        <w:t xml:space="preserve"> Những vấn đề cơ bản về hoạch định tài chính.</w:t>
      </w:r>
    </w:p>
    <w:p w:rsidR="00D855AA" w:rsidRPr="00717A15" w:rsidRDefault="0031143A" w:rsidP="004531A4">
      <w:pPr>
        <w:spacing w:line="312" w:lineRule="auto"/>
        <w:rPr>
          <w:i/>
          <w:sz w:val="28"/>
          <w:szCs w:val="28"/>
          <w:lang w:val="nl-NL"/>
        </w:rPr>
      </w:pPr>
      <w:r w:rsidRPr="00717A15">
        <w:rPr>
          <w:i/>
          <w:sz w:val="28"/>
          <w:szCs w:val="28"/>
          <w:lang w:val="nl-NL"/>
        </w:rPr>
        <w:t>a.</w:t>
      </w:r>
      <w:r w:rsidR="00D855AA" w:rsidRPr="00717A15">
        <w:rPr>
          <w:i/>
          <w:sz w:val="28"/>
          <w:szCs w:val="28"/>
          <w:lang w:val="nl-NL"/>
        </w:rPr>
        <w:t xml:space="preserve"> Khái niệm hoạch định tài chính.</w:t>
      </w:r>
    </w:p>
    <w:p w:rsidR="00F441D6" w:rsidRPr="00717A15" w:rsidRDefault="00F441D6" w:rsidP="004531A4">
      <w:pPr>
        <w:spacing w:line="312" w:lineRule="auto"/>
        <w:rPr>
          <w:sz w:val="28"/>
          <w:szCs w:val="28"/>
          <w:lang w:val="nl-NL"/>
        </w:rPr>
      </w:pPr>
      <w:r w:rsidRPr="00717A15">
        <w:rPr>
          <w:sz w:val="28"/>
          <w:szCs w:val="28"/>
        </w:rPr>
        <w:t xml:space="preserve">Hoạch định tài chính là quá trình phát triển các mục tiêu tài chính phù hợp với mục tiêu chiến lược của công ty và xây dựng các phương </w:t>
      </w:r>
      <w:proofErr w:type="gramStart"/>
      <w:r w:rsidRPr="00717A15">
        <w:rPr>
          <w:sz w:val="28"/>
          <w:szCs w:val="28"/>
        </w:rPr>
        <w:t>án</w:t>
      </w:r>
      <w:proofErr w:type="gramEnd"/>
      <w:r w:rsidRPr="00717A15">
        <w:rPr>
          <w:sz w:val="28"/>
          <w:szCs w:val="28"/>
        </w:rPr>
        <w:t xml:space="preserve"> tài chính tối ưu để đạt được các mục tiêu đề ra.</w:t>
      </w:r>
    </w:p>
    <w:p w:rsidR="00D855AA" w:rsidRPr="00717A15" w:rsidRDefault="0031143A" w:rsidP="004531A4">
      <w:pPr>
        <w:spacing w:line="312" w:lineRule="auto"/>
        <w:rPr>
          <w:i/>
          <w:sz w:val="28"/>
          <w:szCs w:val="28"/>
          <w:lang w:val="nl-NL"/>
        </w:rPr>
      </w:pPr>
      <w:r w:rsidRPr="00717A15">
        <w:rPr>
          <w:i/>
          <w:sz w:val="28"/>
          <w:szCs w:val="28"/>
          <w:lang w:val="nl-NL"/>
        </w:rPr>
        <w:t>b.</w:t>
      </w:r>
      <w:r w:rsidR="00D855AA" w:rsidRPr="00717A15">
        <w:rPr>
          <w:i/>
          <w:sz w:val="28"/>
          <w:szCs w:val="28"/>
          <w:lang w:val="nl-NL"/>
        </w:rPr>
        <w:t xml:space="preserve"> </w:t>
      </w:r>
      <w:r w:rsidR="00F441D6" w:rsidRPr="00717A15">
        <w:rPr>
          <w:i/>
          <w:sz w:val="28"/>
          <w:szCs w:val="28"/>
          <w:lang w:val="nl-NL"/>
        </w:rPr>
        <w:t>Vai trò</w:t>
      </w:r>
      <w:r w:rsidR="00D855AA" w:rsidRPr="00717A15">
        <w:rPr>
          <w:i/>
          <w:sz w:val="28"/>
          <w:szCs w:val="28"/>
          <w:lang w:val="nl-NL"/>
        </w:rPr>
        <w:t xml:space="preserve"> của hoạch định tài chính.</w:t>
      </w:r>
    </w:p>
    <w:p w:rsidR="00F441D6" w:rsidRPr="00717A15" w:rsidRDefault="00F441D6" w:rsidP="004531A4">
      <w:pPr>
        <w:numPr>
          <w:ilvl w:val="2"/>
          <w:numId w:val="2"/>
        </w:numPr>
        <w:tabs>
          <w:tab w:val="clear" w:pos="2190"/>
        </w:tabs>
        <w:spacing w:line="312" w:lineRule="auto"/>
        <w:ind w:left="0" w:firstLine="0"/>
        <w:jc w:val="both"/>
        <w:rPr>
          <w:sz w:val="28"/>
          <w:szCs w:val="28"/>
        </w:rPr>
      </w:pPr>
      <w:r w:rsidRPr="00717A15">
        <w:rPr>
          <w:sz w:val="28"/>
          <w:szCs w:val="28"/>
        </w:rPr>
        <w:t>Là cơ sở quan trọng để thực hiện thành công chiến lược kinh doanh của công ty</w:t>
      </w:r>
    </w:p>
    <w:p w:rsidR="00F441D6" w:rsidRPr="00717A15" w:rsidRDefault="00F441D6" w:rsidP="004531A4">
      <w:pPr>
        <w:numPr>
          <w:ilvl w:val="2"/>
          <w:numId w:val="2"/>
        </w:numPr>
        <w:tabs>
          <w:tab w:val="clear" w:pos="2190"/>
        </w:tabs>
        <w:spacing w:line="312" w:lineRule="auto"/>
        <w:ind w:left="0" w:firstLine="0"/>
        <w:jc w:val="both"/>
        <w:rPr>
          <w:sz w:val="28"/>
          <w:szCs w:val="28"/>
        </w:rPr>
      </w:pPr>
      <w:r w:rsidRPr="00717A15">
        <w:rPr>
          <w:sz w:val="28"/>
          <w:szCs w:val="28"/>
        </w:rPr>
        <w:t>Hỗ trợ và kiểm soát quá trình thực hiện các kế hoạch chức năng khác</w:t>
      </w:r>
    </w:p>
    <w:p w:rsidR="00F441D6" w:rsidRPr="00717A15" w:rsidRDefault="00F441D6" w:rsidP="004531A4">
      <w:pPr>
        <w:numPr>
          <w:ilvl w:val="2"/>
          <w:numId w:val="2"/>
        </w:numPr>
        <w:tabs>
          <w:tab w:val="clear" w:pos="2190"/>
        </w:tabs>
        <w:spacing w:line="312" w:lineRule="auto"/>
        <w:ind w:left="0" w:firstLine="0"/>
        <w:jc w:val="both"/>
        <w:rPr>
          <w:sz w:val="28"/>
          <w:szCs w:val="28"/>
        </w:rPr>
      </w:pPr>
      <w:r w:rsidRPr="00717A15">
        <w:rPr>
          <w:sz w:val="28"/>
          <w:szCs w:val="28"/>
        </w:rPr>
        <w:t>Lượng hoá các hoạt động của doanh nghiệp dưới dạng tiền tệ, tạo điều kiện thuận lợi cho quá trình đánh giá và điều chỉnh.</w:t>
      </w:r>
    </w:p>
    <w:p w:rsidR="00F441D6" w:rsidRPr="00717A15" w:rsidRDefault="00F441D6" w:rsidP="004531A4">
      <w:pPr>
        <w:numPr>
          <w:ilvl w:val="2"/>
          <w:numId w:val="2"/>
        </w:numPr>
        <w:tabs>
          <w:tab w:val="clear" w:pos="2190"/>
        </w:tabs>
        <w:spacing w:line="312" w:lineRule="auto"/>
        <w:ind w:left="0" w:firstLine="0"/>
        <w:jc w:val="both"/>
        <w:rPr>
          <w:sz w:val="28"/>
          <w:szCs w:val="28"/>
        </w:rPr>
      </w:pPr>
      <w:r w:rsidRPr="00717A15">
        <w:rPr>
          <w:sz w:val="28"/>
          <w:szCs w:val="28"/>
        </w:rPr>
        <w:lastRenderedPageBreak/>
        <w:t>Tối ưu hoá các hoạt động tài chính trong tương lai thông qua quá trình dự báo và lập các kế hoạch tại chính từ dài hạn đến ngắn hạn.</w:t>
      </w:r>
    </w:p>
    <w:p w:rsidR="00F441D6" w:rsidRPr="00717A15" w:rsidRDefault="0031143A" w:rsidP="004531A4">
      <w:pPr>
        <w:spacing w:line="312" w:lineRule="auto"/>
        <w:rPr>
          <w:i/>
          <w:sz w:val="28"/>
          <w:szCs w:val="28"/>
          <w:lang w:val="nl-NL"/>
        </w:rPr>
      </w:pPr>
      <w:r w:rsidRPr="00717A15">
        <w:rPr>
          <w:i/>
          <w:sz w:val="28"/>
          <w:szCs w:val="28"/>
          <w:lang w:val="nl-NL"/>
        </w:rPr>
        <w:t>c.</w:t>
      </w:r>
      <w:r w:rsidR="00F441D6" w:rsidRPr="00717A15">
        <w:rPr>
          <w:i/>
          <w:sz w:val="28"/>
          <w:szCs w:val="28"/>
          <w:lang w:val="nl-NL"/>
        </w:rPr>
        <w:t xml:space="preserve"> Hệ thống kế hoạch tài chính.</w:t>
      </w:r>
    </w:p>
    <w:p w:rsidR="00F441D6" w:rsidRPr="00717A15" w:rsidRDefault="00F441D6" w:rsidP="004531A4">
      <w:pPr>
        <w:spacing w:line="312" w:lineRule="auto"/>
        <w:jc w:val="both"/>
        <w:rPr>
          <w:sz w:val="28"/>
          <w:szCs w:val="28"/>
        </w:rPr>
      </w:pPr>
      <w:r w:rsidRPr="00717A15">
        <w:rPr>
          <w:sz w:val="28"/>
          <w:szCs w:val="28"/>
          <w:lang w:val="vi-VN"/>
        </w:rPr>
        <w:t>Hoạch định tài chính là tiến trình xem xét tác động tổng thể các quyết định tài chính</w:t>
      </w:r>
      <w:r w:rsidRPr="00717A15">
        <w:rPr>
          <w:sz w:val="28"/>
          <w:szCs w:val="28"/>
        </w:rPr>
        <w:t xml:space="preserve"> nhằm đáp ứng mục tiêu phát triển dài hạn trong chiến lược kinh doanh của công ty</w:t>
      </w:r>
      <w:r w:rsidRPr="00717A15">
        <w:rPr>
          <w:sz w:val="28"/>
          <w:szCs w:val="28"/>
          <w:lang w:val="vi-VN"/>
        </w:rPr>
        <w:t>. Hệ thống kế hoạch tài chính bao gồm:</w:t>
      </w:r>
    </w:p>
    <w:p w:rsidR="00C10A99" w:rsidRPr="00717A15" w:rsidRDefault="00396C0C" w:rsidP="004531A4">
      <w:pPr>
        <w:spacing w:line="312" w:lineRule="auto"/>
        <w:jc w:val="both"/>
        <w:rPr>
          <w:sz w:val="28"/>
          <w:szCs w:val="28"/>
        </w:rPr>
      </w:pPr>
      <w:r>
        <w:rPr>
          <w:noProof/>
          <w:sz w:val="28"/>
          <w:szCs w:val="28"/>
        </w:rPr>
        <mc:AlternateContent>
          <mc:Choice Requires="wpg">
            <w:drawing>
              <wp:anchor distT="0" distB="0" distL="114300" distR="114300" simplePos="0" relativeHeight="251656192" behindDoc="0" locked="0" layoutInCell="1" allowOverlap="1" wp14:anchorId="44657F00" wp14:editId="04C5E923">
                <wp:simplePos x="0" y="0"/>
                <wp:positionH relativeFrom="column">
                  <wp:posOffset>342900</wp:posOffset>
                </wp:positionH>
                <wp:positionV relativeFrom="paragraph">
                  <wp:posOffset>120015</wp:posOffset>
                </wp:positionV>
                <wp:extent cx="5143500" cy="2286000"/>
                <wp:effectExtent l="9525" t="5715" r="9525" b="13335"/>
                <wp:wrapNone/>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286000"/>
                          <a:chOff x="1958" y="9878"/>
                          <a:chExt cx="8100" cy="3600"/>
                        </a:xfrm>
                      </wpg:grpSpPr>
                      <wps:wsp>
                        <wps:cNvPr id="31" name="Text Box 27"/>
                        <wps:cNvSpPr txBox="1">
                          <a:spLocks noChangeArrowheads="1"/>
                        </wps:cNvSpPr>
                        <wps:spPr bwMode="auto">
                          <a:xfrm>
                            <a:off x="4658" y="9878"/>
                            <a:ext cx="3060" cy="540"/>
                          </a:xfrm>
                          <a:prstGeom prst="rect">
                            <a:avLst/>
                          </a:prstGeom>
                          <a:solidFill>
                            <a:srgbClr val="FFFFFF"/>
                          </a:solidFill>
                          <a:ln w="9525">
                            <a:solidFill>
                              <a:srgbClr val="000000"/>
                            </a:solidFill>
                            <a:miter lim="800000"/>
                            <a:headEnd/>
                            <a:tailEnd/>
                          </a:ln>
                        </wps:spPr>
                        <wps:txbx>
                          <w:txbxContent>
                            <w:p w:rsidR="0065415D" w:rsidRPr="007B7107" w:rsidRDefault="0065415D" w:rsidP="00F441D6">
                              <w:pPr>
                                <w:jc w:val="center"/>
                                <w:rPr>
                                  <w:sz w:val="28"/>
                                  <w:szCs w:val="28"/>
                                </w:rPr>
                              </w:pPr>
                              <w:r w:rsidRPr="007B7107">
                                <w:rPr>
                                  <w:sz w:val="28"/>
                                  <w:szCs w:val="28"/>
                                </w:rPr>
                                <w:t>Chiến lược tài chính</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3578" y="10778"/>
                            <a:ext cx="5220" cy="540"/>
                          </a:xfrm>
                          <a:prstGeom prst="rect">
                            <a:avLst/>
                          </a:prstGeom>
                          <a:solidFill>
                            <a:srgbClr val="FFFFFF"/>
                          </a:solidFill>
                          <a:ln w="9525">
                            <a:solidFill>
                              <a:srgbClr val="000000"/>
                            </a:solidFill>
                            <a:miter lim="800000"/>
                            <a:headEnd/>
                            <a:tailEnd/>
                          </a:ln>
                        </wps:spPr>
                        <wps:txbx>
                          <w:txbxContent>
                            <w:p w:rsidR="0065415D" w:rsidRPr="007B7107" w:rsidRDefault="0065415D" w:rsidP="00F441D6">
                              <w:pPr>
                                <w:jc w:val="center"/>
                                <w:rPr>
                                  <w:sz w:val="28"/>
                                  <w:szCs w:val="28"/>
                                </w:rPr>
                              </w:pPr>
                              <w:r w:rsidRPr="007B7107">
                                <w:rPr>
                                  <w:sz w:val="28"/>
                                  <w:szCs w:val="28"/>
                                </w:rPr>
                                <w:t xml:space="preserve">Kế hoạch </w:t>
                              </w:r>
                              <w:r w:rsidRPr="00C82C9B">
                                <w:rPr>
                                  <w:sz w:val="28"/>
                                  <w:szCs w:val="28"/>
                                </w:rPr>
                                <w:t>đ</w:t>
                              </w:r>
                              <w:r w:rsidRPr="007B7107">
                                <w:rPr>
                                  <w:sz w:val="28"/>
                                  <w:szCs w:val="28"/>
                                </w:rPr>
                                <w:t xml:space="preserve">ầu tư </w:t>
                              </w:r>
                              <w:r>
                                <w:rPr>
                                  <w:sz w:val="28"/>
                                  <w:szCs w:val="28"/>
                                </w:rPr>
                                <w:t xml:space="preserve">- </w:t>
                              </w:r>
                              <w:r w:rsidRPr="007B7107">
                                <w:rPr>
                                  <w:sz w:val="28"/>
                                  <w:szCs w:val="28"/>
                                </w:rPr>
                                <w:t>Kế hoạch tài trợ dài hạn</w:t>
                              </w:r>
                            </w:p>
                          </w:txbxContent>
                        </wps:txbx>
                        <wps:bodyPr rot="0" vert="horz" wrap="square" lIns="91440" tIns="45720" rIns="91440" bIns="45720" anchor="t" anchorCtr="0" upright="1">
                          <a:noAutofit/>
                        </wps:bodyPr>
                      </wps:wsp>
                      <wps:wsp>
                        <wps:cNvPr id="33" name="Text Box 29"/>
                        <wps:cNvSpPr txBox="1">
                          <a:spLocks noChangeArrowheads="1"/>
                        </wps:cNvSpPr>
                        <wps:spPr bwMode="auto">
                          <a:xfrm>
                            <a:off x="4298" y="11678"/>
                            <a:ext cx="3780" cy="540"/>
                          </a:xfrm>
                          <a:prstGeom prst="rect">
                            <a:avLst/>
                          </a:prstGeom>
                          <a:solidFill>
                            <a:srgbClr val="FFFFFF"/>
                          </a:solidFill>
                          <a:ln w="9525">
                            <a:solidFill>
                              <a:srgbClr val="000000"/>
                            </a:solidFill>
                            <a:miter lim="800000"/>
                            <a:headEnd/>
                            <a:tailEnd/>
                          </a:ln>
                        </wps:spPr>
                        <wps:txbx>
                          <w:txbxContent>
                            <w:p w:rsidR="0065415D" w:rsidRPr="007B7107" w:rsidRDefault="0065415D" w:rsidP="00F441D6">
                              <w:pPr>
                                <w:jc w:val="center"/>
                                <w:rPr>
                                  <w:sz w:val="28"/>
                                  <w:szCs w:val="28"/>
                                </w:rPr>
                              </w:pPr>
                              <w:r w:rsidRPr="007B7107">
                                <w:rPr>
                                  <w:sz w:val="28"/>
                                  <w:szCs w:val="28"/>
                                </w:rPr>
                                <w:t>Kế hoạch ngân sách hằng năm</w:t>
                              </w:r>
                            </w:p>
                          </w:txbxContent>
                        </wps:txbx>
                        <wps:bodyPr rot="0" vert="horz" wrap="square" lIns="91440" tIns="45720" rIns="91440" bIns="45720" anchor="t" anchorCtr="0" upright="1">
                          <a:noAutofit/>
                        </wps:bodyPr>
                      </wps:wsp>
                      <wps:wsp>
                        <wps:cNvPr id="34" name="Text Box 30"/>
                        <wps:cNvSpPr txBox="1">
                          <a:spLocks noChangeArrowheads="1"/>
                        </wps:cNvSpPr>
                        <wps:spPr bwMode="auto">
                          <a:xfrm>
                            <a:off x="1958" y="12578"/>
                            <a:ext cx="3420" cy="900"/>
                          </a:xfrm>
                          <a:prstGeom prst="rect">
                            <a:avLst/>
                          </a:prstGeom>
                          <a:solidFill>
                            <a:srgbClr val="FFFFFF"/>
                          </a:solidFill>
                          <a:ln w="9525">
                            <a:solidFill>
                              <a:srgbClr val="000000"/>
                            </a:solidFill>
                            <a:miter lim="800000"/>
                            <a:headEnd/>
                            <a:tailEnd/>
                          </a:ln>
                        </wps:spPr>
                        <wps:txbx>
                          <w:txbxContent>
                            <w:p w:rsidR="0065415D" w:rsidRPr="007B7107" w:rsidRDefault="0065415D" w:rsidP="00F441D6">
                              <w:pPr>
                                <w:jc w:val="center"/>
                                <w:rPr>
                                  <w:sz w:val="28"/>
                                  <w:szCs w:val="28"/>
                                </w:rPr>
                              </w:pPr>
                              <w:r w:rsidRPr="007B7107">
                                <w:rPr>
                                  <w:sz w:val="28"/>
                                  <w:szCs w:val="28"/>
                                </w:rPr>
                                <w:t xml:space="preserve">Dự toán </w:t>
                              </w:r>
                              <w:proofErr w:type="gramStart"/>
                              <w:r w:rsidRPr="007B7107">
                                <w:rPr>
                                  <w:sz w:val="28"/>
                                  <w:szCs w:val="28"/>
                                </w:rPr>
                                <w:t>thu</w:t>
                              </w:r>
                              <w:proofErr w:type="gramEnd"/>
                              <w:r w:rsidRPr="007B7107">
                                <w:rPr>
                                  <w:sz w:val="28"/>
                                  <w:szCs w:val="28"/>
                                </w:rPr>
                                <w:t xml:space="preserve"> chi</w:t>
                              </w:r>
                            </w:p>
                            <w:p w:rsidR="0065415D" w:rsidRPr="007B7107" w:rsidRDefault="0065415D" w:rsidP="00F441D6">
                              <w:pPr>
                                <w:jc w:val="center"/>
                                <w:rPr>
                                  <w:sz w:val="28"/>
                                  <w:szCs w:val="28"/>
                                </w:rPr>
                              </w:pPr>
                              <w:r w:rsidRPr="007B7107">
                                <w:rPr>
                                  <w:sz w:val="28"/>
                                  <w:szCs w:val="28"/>
                                </w:rPr>
                                <w:t>Kế hoạch ngân quỹ</w:t>
                              </w:r>
                            </w:p>
                          </w:txbxContent>
                        </wps:txbx>
                        <wps:bodyPr rot="0" vert="horz" wrap="square" lIns="91440" tIns="45720" rIns="91440" bIns="45720" anchor="t" anchorCtr="0" upright="1">
                          <a:noAutofit/>
                        </wps:bodyPr>
                      </wps:wsp>
                      <wps:wsp>
                        <wps:cNvPr id="35" name="Text Box 31"/>
                        <wps:cNvSpPr txBox="1">
                          <a:spLocks noChangeArrowheads="1"/>
                        </wps:cNvSpPr>
                        <wps:spPr bwMode="auto">
                          <a:xfrm>
                            <a:off x="6818" y="12578"/>
                            <a:ext cx="3240" cy="900"/>
                          </a:xfrm>
                          <a:prstGeom prst="rect">
                            <a:avLst/>
                          </a:prstGeom>
                          <a:solidFill>
                            <a:srgbClr val="FFFFFF"/>
                          </a:solidFill>
                          <a:ln w="9525">
                            <a:solidFill>
                              <a:srgbClr val="000000"/>
                            </a:solidFill>
                            <a:miter lim="800000"/>
                            <a:headEnd/>
                            <a:tailEnd/>
                          </a:ln>
                        </wps:spPr>
                        <wps:txbx>
                          <w:txbxContent>
                            <w:p w:rsidR="0065415D" w:rsidRPr="0021283C" w:rsidRDefault="0065415D" w:rsidP="00F441D6">
                              <w:pPr>
                                <w:jc w:val="center"/>
                                <w:rPr>
                                  <w:sz w:val="28"/>
                                  <w:szCs w:val="28"/>
                                </w:rPr>
                              </w:pPr>
                              <w:r w:rsidRPr="0021283C">
                                <w:rPr>
                                  <w:sz w:val="28"/>
                                  <w:szCs w:val="28"/>
                                </w:rPr>
                                <w:t>Báo cáo tài chính dự toán</w:t>
                              </w:r>
                            </w:p>
                          </w:txbxContent>
                        </wps:txbx>
                        <wps:bodyPr rot="0" vert="horz" wrap="square" lIns="91440" tIns="45720" rIns="91440" bIns="45720" anchor="t" anchorCtr="0" upright="1">
                          <a:noAutofit/>
                        </wps:bodyPr>
                      </wps:wsp>
                      <wps:wsp>
                        <wps:cNvPr id="36" name="Line 32"/>
                        <wps:cNvCnPr/>
                        <wps:spPr bwMode="auto">
                          <a:xfrm>
                            <a:off x="6098" y="1041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3"/>
                        <wps:cNvCnPr/>
                        <wps:spPr bwMode="auto">
                          <a:xfrm>
                            <a:off x="6098" y="113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4"/>
                        <wps:cNvCnPr/>
                        <wps:spPr bwMode="auto">
                          <a:xfrm>
                            <a:off x="5018" y="122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5"/>
                        <wps:cNvCnPr/>
                        <wps:spPr bwMode="auto">
                          <a:xfrm>
                            <a:off x="7178" y="122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6"/>
                        <wps:cNvCnPr/>
                        <wps:spPr bwMode="auto">
                          <a:xfrm flipV="1">
                            <a:off x="6278" y="10418"/>
                            <a:ext cx="0" cy="36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195" style="position:absolute;left:0;text-align:left;margin-left:27pt;margin-top:9.45pt;width:405pt;height:180pt;z-index:251656192;mso-position-horizontal-relative:text;mso-position-vertical-relative:text" coordorigin="1958,9878" coordsize="81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">
                <v:shape id="Text Box 27" o:spid="_x0000_s1196" type="#_x0000_t202" style="position:absolute;left:4658;top:9878;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5415D" w:rsidRPr="007B7107" w:rsidRDefault="0065415D" w:rsidP="00F441D6">
                        <w:pPr>
                          <w:jc w:val="center"/>
                          <w:rPr>
                            <w:sz w:val="28"/>
                            <w:szCs w:val="28"/>
                          </w:rPr>
                        </w:pPr>
                        <w:r w:rsidRPr="007B7107">
                          <w:rPr>
                            <w:sz w:val="28"/>
                            <w:szCs w:val="28"/>
                          </w:rPr>
                          <w:t>Chiến lược tài chính</w:t>
                        </w:r>
                      </w:p>
                    </w:txbxContent>
                  </v:textbox>
                </v:shape>
                <v:shape id="Text Box 28" o:spid="_x0000_s1197" type="#_x0000_t202" style="position:absolute;left:3578;top:10778;width:52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65415D" w:rsidRPr="007B7107" w:rsidRDefault="0065415D" w:rsidP="00F441D6">
                        <w:pPr>
                          <w:jc w:val="center"/>
                          <w:rPr>
                            <w:sz w:val="28"/>
                            <w:szCs w:val="28"/>
                          </w:rPr>
                        </w:pPr>
                        <w:r w:rsidRPr="007B7107">
                          <w:rPr>
                            <w:sz w:val="28"/>
                            <w:szCs w:val="28"/>
                          </w:rPr>
                          <w:t xml:space="preserve">Kế hoạch </w:t>
                        </w:r>
                        <w:r w:rsidRPr="00C82C9B">
                          <w:rPr>
                            <w:sz w:val="28"/>
                            <w:szCs w:val="28"/>
                          </w:rPr>
                          <w:t>đ</w:t>
                        </w:r>
                        <w:r w:rsidRPr="007B7107">
                          <w:rPr>
                            <w:sz w:val="28"/>
                            <w:szCs w:val="28"/>
                          </w:rPr>
                          <w:t xml:space="preserve">ầu tư </w:t>
                        </w:r>
                        <w:r>
                          <w:rPr>
                            <w:sz w:val="28"/>
                            <w:szCs w:val="28"/>
                          </w:rPr>
                          <w:t xml:space="preserve">- </w:t>
                        </w:r>
                        <w:r w:rsidRPr="007B7107">
                          <w:rPr>
                            <w:sz w:val="28"/>
                            <w:szCs w:val="28"/>
                          </w:rPr>
                          <w:t>Kế hoạch tài trợ dài hạn</w:t>
                        </w:r>
                      </w:p>
                    </w:txbxContent>
                  </v:textbox>
                </v:shape>
                <v:shape id="Text Box 29" o:spid="_x0000_s1198" type="#_x0000_t202" style="position:absolute;left:4298;top:11678;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5415D" w:rsidRPr="007B7107" w:rsidRDefault="0065415D" w:rsidP="00F441D6">
                        <w:pPr>
                          <w:jc w:val="center"/>
                          <w:rPr>
                            <w:sz w:val="28"/>
                            <w:szCs w:val="28"/>
                          </w:rPr>
                        </w:pPr>
                        <w:r w:rsidRPr="007B7107">
                          <w:rPr>
                            <w:sz w:val="28"/>
                            <w:szCs w:val="28"/>
                          </w:rPr>
                          <w:t>Kế hoạch ngân sách hằng năm</w:t>
                        </w:r>
                      </w:p>
                    </w:txbxContent>
                  </v:textbox>
                </v:shape>
                <v:shape id="Text Box 30" o:spid="_x0000_s1199" type="#_x0000_t202" style="position:absolute;left:1958;top:12578;width:34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65415D" w:rsidRPr="007B7107" w:rsidRDefault="0065415D" w:rsidP="00F441D6">
                        <w:pPr>
                          <w:jc w:val="center"/>
                          <w:rPr>
                            <w:sz w:val="28"/>
                            <w:szCs w:val="28"/>
                          </w:rPr>
                        </w:pPr>
                        <w:r w:rsidRPr="007B7107">
                          <w:rPr>
                            <w:sz w:val="28"/>
                            <w:szCs w:val="28"/>
                          </w:rPr>
                          <w:t xml:space="preserve">Dự toán </w:t>
                        </w:r>
                        <w:proofErr w:type="gramStart"/>
                        <w:r w:rsidRPr="007B7107">
                          <w:rPr>
                            <w:sz w:val="28"/>
                            <w:szCs w:val="28"/>
                          </w:rPr>
                          <w:t>thu</w:t>
                        </w:r>
                        <w:proofErr w:type="gramEnd"/>
                        <w:r w:rsidRPr="007B7107">
                          <w:rPr>
                            <w:sz w:val="28"/>
                            <w:szCs w:val="28"/>
                          </w:rPr>
                          <w:t xml:space="preserve"> chi</w:t>
                        </w:r>
                      </w:p>
                      <w:p w:rsidR="0065415D" w:rsidRPr="007B7107" w:rsidRDefault="0065415D" w:rsidP="00F441D6">
                        <w:pPr>
                          <w:jc w:val="center"/>
                          <w:rPr>
                            <w:sz w:val="28"/>
                            <w:szCs w:val="28"/>
                          </w:rPr>
                        </w:pPr>
                        <w:r w:rsidRPr="007B7107">
                          <w:rPr>
                            <w:sz w:val="28"/>
                            <w:szCs w:val="28"/>
                          </w:rPr>
                          <w:t>Kế hoạch ngân quỹ</w:t>
                        </w:r>
                      </w:p>
                    </w:txbxContent>
                  </v:textbox>
                </v:shape>
                <v:shape id="Text Box 31" o:spid="_x0000_s1200" type="#_x0000_t202" style="position:absolute;left:6818;top:12578;width:32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65415D" w:rsidRPr="0021283C" w:rsidRDefault="0065415D" w:rsidP="00F441D6">
                        <w:pPr>
                          <w:jc w:val="center"/>
                          <w:rPr>
                            <w:sz w:val="28"/>
                            <w:szCs w:val="28"/>
                          </w:rPr>
                        </w:pPr>
                        <w:r w:rsidRPr="0021283C">
                          <w:rPr>
                            <w:sz w:val="28"/>
                            <w:szCs w:val="28"/>
                          </w:rPr>
                          <w:t>Báo cáo tài chính dự toán</w:t>
                        </w:r>
                      </w:p>
                    </w:txbxContent>
                  </v:textbox>
                </v:shape>
                <v:line id="Line 32" o:spid="_x0000_s1201" style="position:absolute;visibility:visible;mso-wrap-style:square" from="6098,10418" to="6098,10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3" o:spid="_x0000_s1202" style="position:absolute;visibility:visible;mso-wrap-style:square" from="6098,11319" to="6098,1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34" o:spid="_x0000_s1203" style="position:absolute;visibility:visible;mso-wrap-style:square" from="5018,12219" to="5018,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5" o:spid="_x0000_s1204" style="position:absolute;visibility:visible;mso-wrap-style:square" from="7178,12219" to="7178,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36" o:spid="_x0000_s1205" style="position:absolute;flip:y;visibility:visible;mso-wrap-style:square" from="6278,10418" to="6278,10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6PsMEAAADbAAAADwAAAGRycy9kb3ducmV2LnhtbERP3WrCMBS+H+wdwhnsbqaOIlKNMoTC&#10;xijMnwc4NMc2LDnpmmhbn95cDLz8+P7X29FZcaU+GM8K5rMMBHHtteFGwelYvi1BhIis0XomBRMF&#10;2G6en9ZYaD/wnq6H2IgUwqFABW2MXSFlqFtyGGa+I07c2fcOY4J9I3WPQwp3Vr5n2UI6NJwaWuxo&#10;11L9e7g4BXY5NcOiuvz93L6yU5Vb812ORqnXl/FjBSLSGB/if/enVpCn9elL+gF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no+wwQAAANsAAAAPAAAAAAAAAAAAAAAA&#10;AKECAABkcnMvZG93bnJldi54bWxQSwUGAAAAAAQABAD5AAAAjwMAAAAA&#10;">
                  <v:stroke dashstyle="1 1" endarrow="block"/>
                </v:line>
              </v:group>
            </w:pict>
          </mc:Fallback>
        </mc:AlternateContent>
      </w:r>
    </w:p>
    <w:p w:rsidR="00C10A99" w:rsidRPr="00717A15" w:rsidRDefault="00C10A99" w:rsidP="004531A4">
      <w:pPr>
        <w:spacing w:line="312" w:lineRule="auto"/>
        <w:jc w:val="both"/>
        <w:rPr>
          <w:sz w:val="28"/>
          <w:szCs w:val="28"/>
        </w:rPr>
      </w:pPr>
    </w:p>
    <w:p w:rsidR="00C10A99" w:rsidRPr="00717A15" w:rsidRDefault="00C10A99" w:rsidP="004531A4">
      <w:pPr>
        <w:spacing w:line="312" w:lineRule="auto"/>
        <w:jc w:val="both"/>
        <w:rPr>
          <w:sz w:val="28"/>
          <w:szCs w:val="28"/>
        </w:rPr>
      </w:pPr>
    </w:p>
    <w:p w:rsidR="00C10A99" w:rsidRPr="00717A15" w:rsidRDefault="00C10A99" w:rsidP="004531A4">
      <w:pPr>
        <w:spacing w:line="312" w:lineRule="auto"/>
        <w:jc w:val="both"/>
        <w:rPr>
          <w:sz w:val="28"/>
          <w:szCs w:val="28"/>
        </w:rPr>
      </w:pPr>
    </w:p>
    <w:p w:rsidR="00F441D6" w:rsidRPr="00717A15" w:rsidRDefault="00F441D6" w:rsidP="004531A4">
      <w:pPr>
        <w:spacing w:line="312" w:lineRule="auto"/>
        <w:ind w:left="390"/>
        <w:jc w:val="both"/>
        <w:rPr>
          <w:sz w:val="28"/>
          <w:szCs w:val="28"/>
          <w:lang w:val="vi-VN"/>
        </w:rPr>
      </w:pPr>
    </w:p>
    <w:p w:rsidR="00F441D6" w:rsidRPr="00717A15" w:rsidRDefault="00F441D6" w:rsidP="004531A4">
      <w:pPr>
        <w:spacing w:line="312" w:lineRule="auto"/>
        <w:ind w:left="390"/>
        <w:jc w:val="both"/>
        <w:rPr>
          <w:sz w:val="28"/>
          <w:szCs w:val="28"/>
          <w:lang w:val="vi-VN"/>
        </w:rPr>
      </w:pPr>
    </w:p>
    <w:p w:rsidR="00F441D6" w:rsidRPr="00717A15" w:rsidRDefault="00F441D6" w:rsidP="004531A4">
      <w:pPr>
        <w:spacing w:line="312" w:lineRule="auto"/>
        <w:ind w:left="390"/>
        <w:jc w:val="both"/>
        <w:rPr>
          <w:sz w:val="28"/>
          <w:szCs w:val="28"/>
          <w:lang w:val="vi-VN"/>
        </w:rPr>
      </w:pPr>
    </w:p>
    <w:p w:rsidR="00F441D6" w:rsidRPr="00717A15" w:rsidRDefault="00F441D6" w:rsidP="004531A4">
      <w:pPr>
        <w:spacing w:line="312" w:lineRule="auto"/>
        <w:ind w:left="390"/>
        <w:jc w:val="both"/>
        <w:rPr>
          <w:sz w:val="28"/>
          <w:szCs w:val="28"/>
          <w:lang w:val="vi-VN"/>
        </w:rPr>
      </w:pPr>
    </w:p>
    <w:p w:rsidR="00F441D6" w:rsidRPr="00717A15" w:rsidRDefault="00F441D6" w:rsidP="004531A4">
      <w:pPr>
        <w:spacing w:line="312" w:lineRule="auto"/>
        <w:ind w:left="390"/>
        <w:jc w:val="both"/>
        <w:rPr>
          <w:sz w:val="28"/>
          <w:szCs w:val="28"/>
          <w:lang w:val="vi-VN"/>
        </w:rPr>
      </w:pPr>
    </w:p>
    <w:p w:rsidR="00F441D6" w:rsidRPr="00717A15" w:rsidRDefault="00F441D6" w:rsidP="004531A4">
      <w:pPr>
        <w:spacing w:line="312" w:lineRule="auto"/>
        <w:ind w:left="390"/>
        <w:jc w:val="both"/>
        <w:rPr>
          <w:sz w:val="28"/>
          <w:szCs w:val="28"/>
          <w:lang w:val="vi-VN"/>
        </w:rPr>
      </w:pPr>
    </w:p>
    <w:p w:rsidR="00D855AA" w:rsidRPr="00717A15" w:rsidRDefault="0031143A" w:rsidP="004531A4">
      <w:pPr>
        <w:spacing w:line="312" w:lineRule="auto"/>
        <w:rPr>
          <w:i/>
          <w:sz w:val="28"/>
          <w:szCs w:val="28"/>
          <w:lang w:val="nl-NL"/>
        </w:rPr>
      </w:pPr>
      <w:r w:rsidRPr="00717A15">
        <w:rPr>
          <w:i/>
          <w:sz w:val="28"/>
          <w:szCs w:val="28"/>
          <w:lang w:val="nl-NL"/>
        </w:rPr>
        <w:t>d.</w:t>
      </w:r>
      <w:r w:rsidR="00D855AA" w:rsidRPr="00717A15">
        <w:rPr>
          <w:i/>
          <w:sz w:val="28"/>
          <w:szCs w:val="28"/>
          <w:lang w:val="nl-NL"/>
        </w:rPr>
        <w:t xml:space="preserve"> Căn cứ để xây dựng kế hoạch tài chính.</w:t>
      </w:r>
    </w:p>
    <w:p w:rsidR="000C62B2" w:rsidRDefault="000C62B2" w:rsidP="004531A4">
      <w:pPr>
        <w:spacing w:line="312" w:lineRule="auto"/>
        <w:jc w:val="both"/>
        <w:rPr>
          <w:sz w:val="28"/>
          <w:szCs w:val="28"/>
        </w:rPr>
      </w:pPr>
      <w:r w:rsidRPr="00717A15">
        <w:rPr>
          <w:sz w:val="28"/>
          <w:szCs w:val="28"/>
          <w:lang w:val="vi-VN"/>
        </w:rPr>
        <w:t>Hoạch định tài chính là loại hình kế hoạch chức năng, nên có mối quan hệ chặt chẽ với các kế hoạch chức năng khác và cùng hướng đến việc triển khai thành công chiến lược kinh doanh của doanh nghiệp. Do đó, những căn cứ để hoạch định tài chính thường:</w:t>
      </w:r>
    </w:p>
    <w:p w:rsidR="004531A4" w:rsidRPr="004531A4" w:rsidRDefault="004531A4" w:rsidP="004531A4">
      <w:pPr>
        <w:spacing w:line="312" w:lineRule="auto"/>
        <w:jc w:val="both"/>
        <w:rPr>
          <w:sz w:val="28"/>
          <w:szCs w:val="28"/>
        </w:rPr>
      </w:pPr>
    </w:p>
    <w:p w:rsidR="000C62B2" w:rsidRPr="00717A15" w:rsidRDefault="00396C0C" w:rsidP="004531A4">
      <w:pPr>
        <w:spacing w:line="312" w:lineRule="auto"/>
        <w:jc w:val="both"/>
        <w:rPr>
          <w:sz w:val="28"/>
          <w:szCs w:val="28"/>
          <w:lang w:val="vi-VN"/>
        </w:rPr>
      </w:pPr>
      <w:r>
        <w:rPr>
          <w:noProof/>
          <w:sz w:val="28"/>
          <w:szCs w:val="28"/>
        </w:rPr>
        <mc:AlternateContent>
          <mc:Choice Requires="wpg">
            <w:drawing>
              <wp:anchor distT="0" distB="0" distL="114300" distR="114300" simplePos="0" relativeHeight="251658240" behindDoc="0" locked="0" layoutInCell="1" allowOverlap="1" wp14:anchorId="378D97CA" wp14:editId="4E050370">
                <wp:simplePos x="0" y="0"/>
                <wp:positionH relativeFrom="column">
                  <wp:posOffset>0</wp:posOffset>
                </wp:positionH>
                <wp:positionV relativeFrom="paragraph">
                  <wp:posOffset>75565</wp:posOffset>
                </wp:positionV>
                <wp:extent cx="6057900" cy="1831340"/>
                <wp:effectExtent l="9525" t="8890" r="9525" b="7620"/>
                <wp:wrapNone/>
                <wp:docPr id="2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831340"/>
                          <a:chOff x="2061" y="1778"/>
                          <a:chExt cx="8280" cy="3420"/>
                        </a:xfrm>
                      </wpg:grpSpPr>
                      <wps:wsp>
                        <wps:cNvPr id="23" name="Text Box 38"/>
                        <wps:cNvSpPr txBox="1">
                          <a:spLocks noChangeArrowheads="1"/>
                        </wps:cNvSpPr>
                        <wps:spPr bwMode="auto">
                          <a:xfrm>
                            <a:off x="4401" y="1778"/>
                            <a:ext cx="3420" cy="540"/>
                          </a:xfrm>
                          <a:prstGeom prst="rect">
                            <a:avLst/>
                          </a:prstGeom>
                          <a:solidFill>
                            <a:srgbClr val="FFFFFF"/>
                          </a:solidFill>
                          <a:ln w="9525">
                            <a:solidFill>
                              <a:srgbClr val="000000"/>
                            </a:solidFill>
                            <a:miter lim="800000"/>
                            <a:headEnd/>
                            <a:tailEnd/>
                          </a:ln>
                        </wps:spPr>
                        <wps:txbx>
                          <w:txbxContent>
                            <w:p w:rsidR="0065415D" w:rsidRPr="007C4084" w:rsidRDefault="0065415D" w:rsidP="000C62B2">
                              <w:pPr>
                                <w:jc w:val="center"/>
                                <w:rPr>
                                  <w:b/>
                                </w:rPr>
                              </w:pPr>
                              <w:r w:rsidRPr="007C4084">
                                <w:rPr>
                                  <w:b/>
                                </w:rPr>
                                <w:t>Chiến lược kinh doanh</w:t>
                              </w:r>
                            </w:p>
                          </w:txbxContent>
                        </wps:txbx>
                        <wps:bodyPr rot="0" vert="horz" wrap="square" lIns="91440" tIns="45720" rIns="91440" bIns="45720" anchor="t" anchorCtr="0" upright="1">
                          <a:noAutofit/>
                        </wps:bodyPr>
                      </wps:wsp>
                      <wps:wsp>
                        <wps:cNvPr id="24" name="Text Box 39"/>
                        <wps:cNvSpPr txBox="1">
                          <a:spLocks noChangeArrowheads="1"/>
                        </wps:cNvSpPr>
                        <wps:spPr bwMode="auto">
                          <a:xfrm>
                            <a:off x="4581" y="3038"/>
                            <a:ext cx="3060" cy="900"/>
                          </a:xfrm>
                          <a:prstGeom prst="rect">
                            <a:avLst/>
                          </a:prstGeom>
                          <a:solidFill>
                            <a:srgbClr val="FFFFFF"/>
                          </a:solidFill>
                          <a:ln w="9525">
                            <a:solidFill>
                              <a:srgbClr val="000000"/>
                            </a:solidFill>
                            <a:miter lim="800000"/>
                            <a:headEnd/>
                            <a:tailEnd/>
                          </a:ln>
                        </wps:spPr>
                        <wps:txbx>
                          <w:txbxContent>
                            <w:p w:rsidR="0065415D" w:rsidRPr="007C4084" w:rsidRDefault="0065415D" w:rsidP="000C62B2">
                              <w:pPr>
                                <w:spacing w:before="120"/>
                                <w:jc w:val="center"/>
                                <w:rPr>
                                  <w:b/>
                                  <w:i/>
                                </w:rPr>
                              </w:pPr>
                              <w:r w:rsidRPr="007C4084">
                                <w:rPr>
                                  <w:b/>
                                  <w:i/>
                                </w:rPr>
                                <w:t>Mục tiêu Tài chính</w:t>
                              </w:r>
                            </w:p>
                          </w:txbxContent>
                        </wps:txbx>
                        <wps:bodyPr rot="0" vert="horz" wrap="square" lIns="91440" tIns="45720" rIns="91440" bIns="45720" anchor="t" anchorCtr="0" upright="1">
                          <a:noAutofit/>
                        </wps:bodyPr>
                      </wps:wsp>
                      <wps:wsp>
                        <wps:cNvPr id="25" name="Text Box 40"/>
                        <wps:cNvSpPr txBox="1">
                          <a:spLocks noChangeArrowheads="1"/>
                        </wps:cNvSpPr>
                        <wps:spPr bwMode="auto">
                          <a:xfrm>
                            <a:off x="4806" y="4658"/>
                            <a:ext cx="2700" cy="540"/>
                          </a:xfrm>
                          <a:prstGeom prst="rect">
                            <a:avLst/>
                          </a:prstGeom>
                          <a:solidFill>
                            <a:srgbClr val="FFFFFF"/>
                          </a:solidFill>
                          <a:ln w="9525">
                            <a:solidFill>
                              <a:srgbClr val="000000"/>
                            </a:solidFill>
                            <a:miter lim="800000"/>
                            <a:headEnd/>
                            <a:tailEnd/>
                          </a:ln>
                        </wps:spPr>
                        <wps:txbx>
                          <w:txbxContent>
                            <w:p w:rsidR="0065415D" w:rsidRPr="007C4084" w:rsidRDefault="0065415D" w:rsidP="000C62B2">
                              <w:pPr>
                                <w:jc w:val="center"/>
                                <w:rPr>
                                  <w:b/>
                                </w:rPr>
                              </w:pPr>
                              <w:r w:rsidRPr="007C4084">
                                <w:rPr>
                                  <w:b/>
                                </w:rPr>
                                <w:t>Kế hoạch Tài chính</w:t>
                              </w:r>
                            </w:p>
                          </w:txbxContent>
                        </wps:txbx>
                        <wps:bodyPr rot="0" vert="horz" wrap="square" lIns="91440" tIns="45720" rIns="91440" bIns="45720" anchor="t" anchorCtr="0" upright="1">
                          <a:noAutofit/>
                        </wps:bodyPr>
                      </wps:wsp>
                      <wps:wsp>
                        <wps:cNvPr id="26" name="AutoShape 41"/>
                        <wps:cNvSpPr>
                          <a:spLocks noChangeArrowheads="1"/>
                        </wps:cNvSpPr>
                        <wps:spPr bwMode="auto">
                          <a:xfrm>
                            <a:off x="2061" y="2858"/>
                            <a:ext cx="2160" cy="1260"/>
                          </a:xfrm>
                          <a:prstGeom prst="wedgeRoundRectCallout">
                            <a:avLst>
                              <a:gd name="adj1" fmla="val 74306"/>
                              <a:gd name="adj2" fmla="val 92856"/>
                              <a:gd name="adj3" fmla="val 16667"/>
                            </a:avLst>
                          </a:prstGeom>
                          <a:solidFill>
                            <a:srgbClr val="FFFFFF"/>
                          </a:solidFill>
                          <a:ln w="9525">
                            <a:solidFill>
                              <a:srgbClr val="000000"/>
                            </a:solidFill>
                            <a:miter lim="800000"/>
                            <a:headEnd/>
                            <a:tailEnd/>
                          </a:ln>
                        </wps:spPr>
                        <wps:txbx>
                          <w:txbxContent>
                            <w:p w:rsidR="0065415D" w:rsidRPr="007C4084" w:rsidRDefault="0065415D" w:rsidP="000C62B2">
                              <w:pPr>
                                <w:jc w:val="both"/>
                                <w:rPr>
                                  <w:i/>
                                </w:rPr>
                              </w:pPr>
                              <w:r w:rsidRPr="007C4084">
                                <w:rPr>
                                  <w:i/>
                                </w:rPr>
                                <w:t>Các yếu tố tác động bên ngoài</w:t>
                              </w:r>
                            </w:p>
                          </w:txbxContent>
                        </wps:txbx>
                        <wps:bodyPr rot="0" vert="horz" wrap="square" lIns="91440" tIns="45720" rIns="91440" bIns="45720" anchor="t" anchorCtr="0" upright="1">
                          <a:noAutofit/>
                        </wps:bodyPr>
                      </wps:wsp>
                      <wps:wsp>
                        <wps:cNvPr id="27" name="AutoShape 42"/>
                        <wps:cNvSpPr>
                          <a:spLocks noChangeArrowheads="1"/>
                        </wps:cNvSpPr>
                        <wps:spPr bwMode="auto">
                          <a:xfrm>
                            <a:off x="8001" y="2858"/>
                            <a:ext cx="2340" cy="1260"/>
                          </a:xfrm>
                          <a:prstGeom prst="wedgeRoundRectCallout">
                            <a:avLst>
                              <a:gd name="adj1" fmla="val -68120"/>
                              <a:gd name="adj2" fmla="val 90954"/>
                              <a:gd name="adj3" fmla="val 16667"/>
                            </a:avLst>
                          </a:prstGeom>
                          <a:solidFill>
                            <a:srgbClr val="FFFFFF"/>
                          </a:solidFill>
                          <a:ln w="9525">
                            <a:solidFill>
                              <a:srgbClr val="000000"/>
                            </a:solidFill>
                            <a:miter lim="800000"/>
                            <a:headEnd/>
                            <a:tailEnd/>
                          </a:ln>
                        </wps:spPr>
                        <wps:txbx>
                          <w:txbxContent>
                            <w:p w:rsidR="0065415D" w:rsidRPr="007C4084" w:rsidRDefault="0065415D" w:rsidP="000C62B2">
                              <w:pPr>
                                <w:jc w:val="both"/>
                                <w:rPr>
                                  <w:i/>
                                </w:rPr>
                              </w:pPr>
                              <w:r w:rsidRPr="00D32DA9">
                                <w:rPr>
                                  <w:i/>
                                </w:rPr>
                                <w:t>Đ</w:t>
                              </w:r>
                              <w:r>
                                <w:rPr>
                                  <w:i/>
                                </w:rPr>
                                <w:t>i</w:t>
                              </w:r>
                              <w:r w:rsidRPr="00D32DA9">
                                <w:rPr>
                                  <w:i/>
                                </w:rPr>
                                <w:t>ều</w:t>
                              </w:r>
                              <w:r>
                                <w:rPr>
                                  <w:i/>
                                </w:rPr>
                                <w:t xml:space="preserve"> ki</w:t>
                              </w:r>
                              <w:r w:rsidRPr="00D32DA9">
                                <w:rPr>
                                  <w:i/>
                                </w:rPr>
                                <w:t>ện</w:t>
                              </w:r>
                              <w:r>
                                <w:rPr>
                                  <w:i/>
                                </w:rPr>
                                <w:t xml:space="preserve"> ngu</w:t>
                              </w:r>
                              <w:r w:rsidRPr="00D32DA9">
                                <w:rPr>
                                  <w:i/>
                                </w:rPr>
                                <w:t>ồn</w:t>
                              </w:r>
                              <w:r>
                                <w:rPr>
                                  <w:i/>
                                </w:rPr>
                                <w:t xml:space="preserve"> l</w:t>
                              </w:r>
                              <w:r w:rsidRPr="00D32DA9">
                                <w:rPr>
                                  <w:i/>
                                </w:rPr>
                                <w:t>ực</w:t>
                              </w:r>
                              <w:r>
                                <w:rPr>
                                  <w:i/>
                                </w:rPr>
                                <w:t xml:space="preserve"> b</w:t>
                              </w:r>
                              <w:r w:rsidRPr="00D32DA9">
                                <w:rPr>
                                  <w:i/>
                                </w:rPr>
                                <w:t>ê</w:t>
                              </w:r>
                              <w:r>
                                <w:rPr>
                                  <w:i/>
                                </w:rPr>
                                <w:t>n trong v</w:t>
                              </w:r>
                              <w:r w:rsidRPr="00D32DA9">
                                <w:rPr>
                                  <w:i/>
                                </w:rPr>
                                <w:t>à</w:t>
                              </w:r>
                              <w:r>
                                <w:rPr>
                                  <w:i/>
                                </w:rPr>
                                <w:t xml:space="preserve"> c</w:t>
                              </w:r>
                              <w:r w:rsidRPr="00D32DA9">
                                <w:rPr>
                                  <w:i/>
                                </w:rPr>
                                <w:t>ác</w:t>
                              </w:r>
                              <w:r>
                                <w:rPr>
                                  <w:i/>
                                </w:rPr>
                                <w:t xml:space="preserve"> k</w:t>
                              </w:r>
                              <w:r w:rsidRPr="00D32DA9">
                                <w:rPr>
                                  <w:i/>
                                </w:rPr>
                                <w:t>ế</w:t>
                              </w:r>
                              <w:r>
                                <w:rPr>
                                  <w:i/>
                                </w:rPr>
                                <w:t xml:space="preserve"> ho</w:t>
                              </w:r>
                              <w:r w:rsidRPr="00D32DA9">
                                <w:rPr>
                                  <w:i/>
                                </w:rPr>
                                <w:t>ạch</w:t>
                              </w:r>
                              <w:r>
                                <w:rPr>
                                  <w:i/>
                                </w:rPr>
                                <w:t xml:space="preserve"> c</w:t>
                              </w:r>
                              <w:r w:rsidRPr="00D32DA9">
                                <w:rPr>
                                  <w:i/>
                                </w:rPr>
                                <w:t>ó</w:t>
                              </w:r>
                              <w:r>
                                <w:rPr>
                                  <w:i/>
                                </w:rPr>
                                <w:t xml:space="preserve"> li</w:t>
                              </w:r>
                              <w:r w:rsidRPr="00D32DA9">
                                <w:rPr>
                                  <w:i/>
                                </w:rPr>
                                <w:t>ê</w:t>
                              </w:r>
                              <w:r>
                                <w:rPr>
                                  <w:i/>
                                </w:rPr>
                                <w:t>n quan</w:t>
                              </w:r>
                              <w:r w:rsidRPr="007C4084">
                                <w:rPr>
                                  <w:i/>
                                </w:rPr>
                                <w:t>…</w:t>
                              </w:r>
                            </w:p>
                          </w:txbxContent>
                        </wps:txbx>
                        <wps:bodyPr rot="0" vert="horz" wrap="square" lIns="91440" tIns="45720" rIns="91440" bIns="45720" anchor="t" anchorCtr="0" upright="1">
                          <a:noAutofit/>
                        </wps:bodyPr>
                      </wps:wsp>
                      <wps:wsp>
                        <wps:cNvPr id="28" name="AutoShape 43"/>
                        <wps:cNvSpPr>
                          <a:spLocks noChangeArrowheads="1"/>
                        </wps:cNvSpPr>
                        <wps:spPr bwMode="auto">
                          <a:xfrm>
                            <a:off x="5841" y="2318"/>
                            <a:ext cx="720" cy="7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44"/>
                        <wps:cNvSpPr>
                          <a:spLocks noChangeArrowheads="1"/>
                        </wps:cNvSpPr>
                        <wps:spPr bwMode="auto">
                          <a:xfrm>
                            <a:off x="5841" y="3938"/>
                            <a:ext cx="720" cy="7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206" style="position:absolute;left:0;text-align:left;margin-left:0;margin-top:5.95pt;width:477pt;height:144.2pt;z-index:251658240;mso-position-horizontal-relative:text;mso-position-vertical-relative:text" coordorigin="2061,1778" coordsize="828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">
                <v:shape id="Text Box 38" o:spid="_x0000_s1207" type="#_x0000_t202" style="position:absolute;left:4401;top:1778;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65415D" w:rsidRPr="007C4084" w:rsidRDefault="0065415D" w:rsidP="000C62B2">
                        <w:pPr>
                          <w:jc w:val="center"/>
                          <w:rPr>
                            <w:b/>
                          </w:rPr>
                        </w:pPr>
                        <w:r w:rsidRPr="007C4084">
                          <w:rPr>
                            <w:b/>
                          </w:rPr>
                          <w:t>Chiến lược kinh doanh</w:t>
                        </w:r>
                      </w:p>
                    </w:txbxContent>
                  </v:textbox>
                </v:shape>
                <v:shape id="Text Box 39" o:spid="_x0000_s1208" type="#_x0000_t202" style="position:absolute;left:4581;top:3038;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65415D" w:rsidRPr="007C4084" w:rsidRDefault="0065415D" w:rsidP="000C62B2">
                        <w:pPr>
                          <w:spacing w:before="120"/>
                          <w:jc w:val="center"/>
                          <w:rPr>
                            <w:b/>
                            <w:i/>
                          </w:rPr>
                        </w:pPr>
                        <w:r w:rsidRPr="007C4084">
                          <w:rPr>
                            <w:b/>
                            <w:i/>
                          </w:rPr>
                          <w:t>Mục tiêu Tài chính</w:t>
                        </w:r>
                      </w:p>
                    </w:txbxContent>
                  </v:textbox>
                </v:shape>
                <v:shape id="Text Box 40" o:spid="_x0000_s1209" type="#_x0000_t202" style="position:absolute;left:4806;top:4658;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65415D" w:rsidRPr="007C4084" w:rsidRDefault="0065415D" w:rsidP="000C62B2">
                        <w:pPr>
                          <w:jc w:val="center"/>
                          <w:rPr>
                            <w:b/>
                          </w:rPr>
                        </w:pPr>
                        <w:r w:rsidRPr="007C4084">
                          <w:rPr>
                            <w:b/>
                          </w:rPr>
                          <w:t>Kế hoạch Tài chính</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1" o:spid="_x0000_s1210" type="#_x0000_t62" style="position:absolute;left:2061;top:2858;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AzxcQA&#10;AADbAAAADwAAAGRycy9kb3ducmV2LnhtbESPQWuDQBSE74H+h+UVeourIYRg3QQJLbHQS20PPb64&#10;L2rrvhV3o+bfZwuFHIeZ+YbJ9rPpxEiDay0rSKIYBHFldcu1gq/P1+UWhPPIGjvLpOBKDva7h0WG&#10;qbYTf9BY+loECLsUFTTe96mUrmrIoItsTxy8sx0M+iCHWuoBpwA3nVzF8UYabDksNNjToaHqt7wY&#10;BT85jlNSnd7awqwv9fHluzy8F0o9Pc75MwhPs7+H/9uFVrDawN+X8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AM8XEAAAA2wAAAA8AAAAAAAAAAAAAAAAAmAIAAGRycy9k&#10;b3ducmV2LnhtbFBLBQYAAAAABAAEAPUAAACJAwAAAAA=&#10;" adj="26850,30857">
                  <v:textbox>
                    <w:txbxContent>
                      <w:p w:rsidR="0065415D" w:rsidRPr="007C4084" w:rsidRDefault="0065415D" w:rsidP="000C62B2">
                        <w:pPr>
                          <w:jc w:val="both"/>
                          <w:rPr>
                            <w:i/>
                          </w:rPr>
                        </w:pPr>
                        <w:r w:rsidRPr="007C4084">
                          <w:rPr>
                            <w:i/>
                          </w:rPr>
                          <w:t>Các yếu tố tác động bên ngoài</w:t>
                        </w:r>
                      </w:p>
                    </w:txbxContent>
                  </v:textbox>
                </v:shape>
                <v:shape id="AutoShape 42" o:spid="_x0000_s1211" type="#_x0000_t62" style="position:absolute;left:8001;top:2858;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9OKMQA&#10;AADbAAAADwAAAGRycy9kb3ducmV2LnhtbESPQWsCMRSE74L/IbxCb5qtUJXVKCIV2tItdPXg8bF5&#10;7i67eQlJqtt/3xQKHoeZ+YZZbwfTiyv50FpW8DTNQBBXVrdcKzgdD5MliBCRNfaWScEPBdhuxqM1&#10;5tre+IuuZaxFgnDIUUETo8ulDFVDBsPUOuLkXaw3GJP0tdQebwluejnLsrk02HJaaNDRvqGqK7+N&#10;gqI4d/pQlC/Ox4/MvX8+L7v5m1KPD8NuBSLSEO/h//arVjBbwN+X9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PTijEAAAA2wAAAA8AAAAAAAAAAAAAAAAAmAIAAGRycy9k&#10;b3ducmV2LnhtbFBLBQYAAAAABAAEAPUAAACJAwAAAAA=&#10;" adj="-3914,30446">
                  <v:textbox>
                    <w:txbxContent>
                      <w:p w:rsidR="0065415D" w:rsidRPr="007C4084" w:rsidRDefault="0065415D" w:rsidP="000C62B2">
                        <w:pPr>
                          <w:jc w:val="both"/>
                          <w:rPr>
                            <w:i/>
                          </w:rPr>
                        </w:pPr>
                        <w:r w:rsidRPr="00D32DA9">
                          <w:rPr>
                            <w:i/>
                          </w:rPr>
                          <w:t>Đ</w:t>
                        </w:r>
                        <w:r>
                          <w:rPr>
                            <w:i/>
                          </w:rPr>
                          <w:t>i</w:t>
                        </w:r>
                        <w:r w:rsidRPr="00D32DA9">
                          <w:rPr>
                            <w:i/>
                          </w:rPr>
                          <w:t>ều</w:t>
                        </w:r>
                        <w:r>
                          <w:rPr>
                            <w:i/>
                          </w:rPr>
                          <w:t xml:space="preserve"> ki</w:t>
                        </w:r>
                        <w:r w:rsidRPr="00D32DA9">
                          <w:rPr>
                            <w:i/>
                          </w:rPr>
                          <w:t>ện</w:t>
                        </w:r>
                        <w:r>
                          <w:rPr>
                            <w:i/>
                          </w:rPr>
                          <w:t xml:space="preserve"> ngu</w:t>
                        </w:r>
                        <w:r w:rsidRPr="00D32DA9">
                          <w:rPr>
                            <w:i/>
                          </w:rPr>
                          <w:t>ồn</w:t>
                        </w:r>
                        <w:r>
                          <w:rPr>
                            <w:i/>
                          </w:rPr>
                          <w:t xml:space="preserve"> l</w:t>
                        </w:r>
                        <w:r w:rsidRPr="00D32DA9">
                          <w:rPr>
                            <w:i/>
                          </w:rPr>
                          <w:t>ực</w:t>
                        </w:r>
                        <w:r>
                          <w:rPr>
                            <w:i/>
                          </w:rPr>
                          <w:t xml:space="preserve"> b</w:t>
                        </w:r>
                        <w:r w:rsidRPr="00D32DA9">
                          <w:rPr>
                            <w:i/>
                          </w:rPr>
                          <w:t>ê</w:t>
                        </w:r>
                        <w:r>
                          <w:rPr>
                            <w:i/>
                          </w:rPr>
                          <w:t>n trong v</w:t>
                        </w:r>
                        <w:r w:rsidRPr="00D32DA9">
                          <w:rPr>
                            <w:i/>
                          </w:rPr>
                          <w:t>à</w:t>
                        </w:r>
                        <w:r>
                          <w:rPr>
                            <w:i/>
                          </w:rPr>
                          <w:t xml:space="preserve"> c</w:t>
                        </w:r>
                        <w:r w:rsidRPr="00D32DA9">
                          <w:rPr>
                            <w:i/>
                          </w:rPr>
                          <w:t>ác</w:t>
                        </w:r>
                        <w:r>
                          <w:rPr>
                            <w:i/>
                          </w:rPr>
                          <w:t xml:space="preserve"> k</w:t>
                        </w:r>
                        <w:r w:rsidRPr="00D32DA9">
                          <w:rPr>
                            <w:i/>
                          </w:rPr>
                          <w:t>ế</w:t>
                        </w:r>
                        <w:r>
                          <w:rPr>
                            <w:i/>
                          </w:rPr>
                          <w:t xml:space="preserve"> ho</w:t>
                        </w:r>
                        <w:r w:rsidRPr="00D32DA9">
                          <w:rPr>
                            <w:i/>
                          </w:rPr>
                          <w:t>ạch</w:t>
                        </w:r>
                        <w:r>
                          <w:rPr>
                            <w:i/>
                          </w:rPr>
                          <w:t xml:space="preserve"> c</w:t>
                        </w:r>
                        <w:r w:rsidRPr="00D32DA9">
                          <w:rPr>
                            <w:i/>
                          </w:rPr>
                          <w:t>ó</w:t>
                        </w:r>
                        <w:r>
                          <w:rPr>
                            <w:i/>
                          </w:rPr>
                          <w:t xml:space="preserve"> li</w:t>
                        </w:r>
                        <w:r w:rsidRPr="00D32DA9">
                          <w:rPr>
                            <w:i/>
                          </w:rPr>
                          <w:t>ê</w:t>
                        </w:r>
                        <w:r>
                          <w:rPr>
                            <w:i/>
                          </w:rPr>
                          <w:t>n quan</w:t>
                        </w:r>
                        <w:r w:rsidRPr="007C4084">
                          <w:rPr>
                            <w:i/>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3" o:spid="_x0000_s1212" type="#_x0000_t67" style="position:absolute;left:5841;top:231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sT670A&#10;AADbAAAADwAAAGRycy9kb3ducmV2LnhtbERPzYrCMBC+C75DGGFvmlgX0WoUWVjZ26L2AYZmbIPN&#10;pCRR69tvDgseP77/7X5wnXhQiNazhvlMgSCuvbHcaKgu39MViJiQDXaeScOLIux349EWS+OffKLH&#10;OTUih3AsUUObUl9KGeuWHMaZ74kzd/XBYcowNNIEfOZw18lCqaV0aDk3tNjTV0v17Xx3Gmx1UcNp&#10;/frEeaMW6rc6crCF1h+T4bABkWhIb/G/+8doKPLY/CX/ALn7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rsT670AAADbAAAADwAAAAAAAAAAAAAAAACYAgAAZHJzL2Rvd25yZXYu&#10;eG1sUEsFBgAAAAAEAAQA9QAAAIIDAAAAAA==&#10;"/>
                <v:shape id="AutoShape 44" o:spid="_x0000_s1213" type="#_x0000_t67" style="position:absolute;left:5841;top:393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2cMAA&#10;AADbAAAADwAAAGRycy9kb3ducmV2LnhtbESP0WoCMRRE3wv+Q7gF32riWkRXo0hB6VtR9wMum+tu&#10;6OZmSVJd/74RBB+HmTnDrLeD68SVQrSeNUwnCgRx7Y3lRkN13n8sQMSEbLDzTBruFGG7Gb2tsTT+&#10;xke6nlIjMoRjiRralPpSyli35DBOfE+cvYsPDlOWoZEm4C3DXScLpebSoeW80GJPXy3Vv6c/p8FW&#10;ZzUcl/dPnDZqpn6qAwdbaD1+H3YrEImG9Ao/299GQ7GEx5f8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e2cMAAAADbAAAADwAAAAAAAAAAAAAAAACYAgAAZHJzL2Rvd25y&#10;ZXYueG1sUEsFBgAAAAAEAAQA9QAAAIUDAAAAAA==&#10;"/>
              </v:group>
            </w:pict>
          </mc:Fallback>
        </mc:AlternateContent>
      </w:r>
    </w:p>
    <w:p w:rsidR="000C62B2" w:rsidRPr="00717A15" w:rsidRDefault="000C62B2" w:rsidP="004531A4">
      <w:pPr>
        <w:spacing w:line="312" w:lineRule="auto"/>
        <w:jc w:val="both"/>
        <w:rPr>
          <w:sz w:val="28"/>
          <w:szCs w:val="28"/>
          <w:lang w:val="vi-VN"/>
        </w:rPr>
      </w:pPr>
    </w:p>
    <w:p w:rsidR="000C62B2" w:rsidRPr="00717A15" w:rsidRDefault="000C62B2" w:rsidP="004531A4">
      <w:pPr>
        <w:spacing w:line="312" w:lineRule="auto"/>
        <w:jc w:val="both"/>
        <w:rPr>
          <w:sz w:val="28"/>
          <w:szCs w:val="28"/>
          <w:lang w:val="vi-VN"/>
        </w:rPr>
      </w:pPr>
    </w:p>
    <w:p w:rsidR="000C62B2" w:rsidRPr="00717A15" w:rsidRDefault="000C62B2" w:rsidP="004531A4">
      <w:pPr>
        <w:spacing w:line="312" w:lineRule="auto"/>
        <w:jc w:val="both"/>
        <w:rPr>
          <w:sz w:val="28"/>
          <w:szCs w:val="28"/>
          <w:lang w:val="vi-VN"/>
        </w:rPr>
      </w:pPr>
    </w:p>
    <w:p w:rsidR="000C62B2" w:rsidRPr="00717A15" w:rsidRDefault="000C62B2" w:rsidP="004531A4">
      <w:pPr>
        <w:spacing w:line="312" w:lineRule="auto"/>
        <w:ind w:firstLine="360"/>
        <w:jc w:val="both"/>
        <w:rPr>
          <w:sz w:val="28"/>
          <w:szCs w:val="28"/>
          <w:lang w:val="vi-VN"/>
        </w:rPr>
      </w:pPr>
    </w:p>
    <w:p w:rsidR="000C62B2" w:rsidRPr="00717A15" w:rsidRDefault="000C62B2" w:rsidP="004531A4">
      <w:pPr>
        <w:spacing w:line="312" w:lineRule="auto"/>
        <w:ind w:firstLine="360"/>
        <w:jc w:val="both"/>
        <w:rPr>
          <w:sz w:val="28"/>
          <w:szCs w:val="28"/>
          <w:lang w:val="vi-VN"/>
        </w:rPr>
      </w:pPr>
    </w:p>
    <w:p w:rsidR="000C62B2" w:rsidRPr="00717A15" w:rsidRDefault="000C62B2" w:rsidP="004531A4">
      <w:pPr>
        <w:spacing w:line="312" w:lineRule="auto"/>
        <w:ind w:firstLine="360"/>
        <w:jc w:val="both"/>
        <w:rPr>
          <w:sz w:val="28"/>
          <w:szCs w:val="28"/>
        </w:rPr>
      </w:pPr>
    </w:p>
    <w:p w:rsidR="00A75C14" w:rsidRDefault="00A75C14" w:rsidP="004531A4">
      <w:pPr>
        <w:spacing w:line="312" w:lineRule="auto"/>
        <w:ind w:firstLine="360"/>
        <w:jc w:val="both"/>
        <w:rPr>
          <w:sz w:val="28"/>
          <w:szCs w:val="28"/>
        </w:rPr>
      </w:pPr>
    </w:p>
    <w:p w:rsidR="004531A4" w:rsidRPr="00717A15" w:rsidRDefault="004531A4" w:rsidP="004531A4">
      <w:pPr>
        <w:spacing w:line="312" w:lineRule="auto"/>
        <w:ind w:firstLine="360"/>
        <w:jc w:val="both"/>
        <w:rPr>
          <w:sz w:val="28"/>
          <w:szCs w:val="28"/>
        </w:rPr>
      </w:pPr>
    </w:p>
    <w:p w:rsidR="00D855AA" w:rsidRPr="00717A15" w:rsidRDefault="00625ACE" w:rsidP="004531A4">
      <w:pPr>
        <w:spacing w:line="312" w:lineRule="auto"/>
        <w:rPr>
          <w:b/>
          <w:i/>
          <w:sz w:val="28"/>
          <w:szCs w:val="28"/>
          <w:lang w:val="nl-NL"/>
        </w:rPr>
      </w:pPr>
      <w:r w:rsidRPr="00717A15">
        <w:rPr>
          <w:b/>
          <w:i/>
          <w:sz w:val="28"/>
          <w:szCs w:val="28"/>
          <w:lang w:val="nl-NL"/>
        </w:rPr>
        <w:lastRenderedPageBreak/>
        <w:t>2</w:t>
      </w:r>
      <w:r w:rsidR="00D855AA" w:rsidRPr="00717A15">
        <w:rPr>
          <w:b/>
          <w:i/>
          <w:sz w:val="28"/>
          <w:szCs w:val="28"/>
          <w:lang w:val="nl-NL"/>
        </w:rPr>
        <w:t>. Kế hoạch Ngân sách ngân quỹ hàng năm.</w:t>
      </w:r>
    </w:p>
    <w:p w:rsidR="00D855AA" w:rsidRPr="00717A15" w:rsidRDefault="0031143A" w:rsidP="004531A4">
      <w:pPr>
        <w:spacing w:line="312" w:lineRule="auto"/>
        <w:rPr>
          <w:i/>
          <w:sz w:val="28"/>
          <w:szCs w:val="28"/>
          <w:lang w:val="nl-NL"/>
        </w:rPr>
      </w:pPr>
      <w:r w:rsidRPr="00717A15">
        <w:rPr>
          <w:i/>
          <w:sz w:val="28"/>
          <w:szCs w:val="28"/>
          <w:lang w:val="nl-NL"/>
        </w:rPr>
        <w:t>a.</w:t>
      </w:r>
      <w:r w:rsidR="00D855AA" w:rsidRPr="00717A15">
        <w:rPr>
          <w:i/>
          <w:sz w:val="28"/>
          <w:szCs w:val="28"/>
          <w:lang w:val="nl-NL"/>
        </w:rPr>
        <w:t xml:space="preserve"> Kế hoạch ngân sách hằng năm</w:t>
      </w:r>
    </w:p>
    <w:p w:rsidR="000C62B2" w:rsidRPr="00717A15" w:rsidRDefault="000C62B2" w:rsidP="004531A4">
      <w:pPr>
        <w:spacing w:line="312" w:lineRule="auto"/>
        <w:jc w:val="both"/>
        <w:rPr>
          <w:bCs/>
          <w:sz w:val="28"/>
          <w:szCs w:val="28"/>
        </w:rPr>
      </w:pPr>
      <w:r w:rsidRPr="00717A15">
        <w:rPr>
          <w:bCs/>
          <w:sz w:val="28"/>
          <w:szCs w:val="28"/>
        </w:rPr>
        <w:t xml:space="preserve">Kế hoạch ngân sách hằng năm được xây dựng nhằm dự toán trước các hoạt động </w:t>
      </w:r>
      <w:proofErr w:type="gramStart"/>
      <w:r w:rsidRPr="00717A15">
        <w:rPr>
          <w:bCs/>
          <w:sz w:val="28"/>
          <w:szCs w:val="28"/>
        </w:rPr>
        <w:t>thu</w:t>
      </w:r>
      <w:proofErr w:type="gramEnd"/>
      <w:r w:rsidRPr="00717A15">
        <w:rPr>
          <w:bCs/>
          <w:sz w:val="28"/>
          <w:szCs w:val="28"/>
        </w:rPr>
        <w:t xml:space="preserve"> và chi theo từng lĩnh vực và hoạt động của doanh nghiệp. Các loại ngân sách của doanh nghiệp thường có mối quan hệ chặt chẽ với nhau, là cơ sở lập bảng dự toán </w:t>
      </w:r>
      <w:proofErr w:type="gramStart"/>
      <w:r w:rsidRPr="00717A15">
        <w:rPr>
          <w:bCs/>
          <w:sz w:val="28"/>
          <w:szCs w:val="28"/>
        </w:rPr>
        <w:t>thu</w:t>
      </w:r>
      <w:proofErr w:type="gramEnd"/>
      <w:r w:rsidRPr="00717A15">
        <w:rPr>
          <w:bCs/>
          <w:sz w:val="28"/>
          <w:szCs w:val="28"/>
        </w:rPr>
        <w:t xml:space="preserve"> chi tổng hợp hằng năm của công ty. Sau đây là những ngân sách cơ bản của doanh nghiệp và mẫu bảng ngân sách hằng năm được lập </w:t>
      </w:r>
      <w:proofErr w:type="gramStart"/>
      <w:r w:rsidRPr="00717A15">
        <w:rPr>
          <w:bCs/>
          <w:sz w:val="28"/>
          <w:szCs w:val="28"/>
        </w:rPr>
        <w:t>theo</w:t>
      </w:r>
      <w:proofErr w:type="gramEnd"/>
      <w:r w:rsidRPr="00717A15">
        <w:rPr>
          <w:bCs/>
          <w:sz w:val="28"/>
          <w:szCs w:val="28"/>
        </w:rPr>
        <w:t xml:space="preserve"> tháng:</w:t>
      </w:r>
    </w:p>
    <w:p w:rsidR="000C62B2" w:rsidRPr="00717A15" w:rsidRDefault="00396C0C" w:rsidP="004531A4">
      <w:pPr>
        <w:spacing w:line="312" w:lineRule="auto"/>
        <w:jc w:val="both"/>
        <w:rPr>
          <w:sz w:val="28"/>
          <w:szCs w:val="28"/>
        </w:rPr>
      </w:pPr>
      <w:r>
        <w:rPr>
          <w:noProof/>
          <w:sz w:val="28"/>
          <w:szCs w:val="28"/>
        </w:rPr>
        <mc:AlternateContent>
          <mc:Choice Requires="wpg">
            <w:drawing>
              <wp:anchor distT="0" distB="0" distL="114300" distR="114300" simplePos="0" relativeHeight="251659264" behindDoc="0" locked="0" layoutInCell="1" allowOverlap="1" wp14:anchorId="3161BE79" wp14:editId="0DD4F92F">
                <wp:simplePos x="0" y="0"/>
                <wp:positionH relativeFrom="column">
                  <wp:posOffset>0</wp:posOffset>
                </wp:positionH>
                <wp:positionV relativeFrom="paragraph">
                  <wp:posOffset>0</wp:posOffset>
                </wp:positionV>
                <wp:extent cx="5600700" cy="2971800"/>
                <wp:effectExtent l="9525" t="9525" r="9525" b="9525"/>
                <wp:wrapNone/>
                <wp:docPr id="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971800"/>
                          <a:chOff x="1701" y="1418"/>
                          <a:chExt cx="8820" cy="4860"/>
                        </a:xfrm>
                      </wpg:grpSpPr>
                      <wps:wsp>
                        <wps:cNvPr id="9" name="Text Box 46"/>
                        <wps:cNvSpPr txBox="1">
                          <a:spLocks noChangeArrowheads="1"/>
                        </wps:cNvSpPr>
                        <wps:spPr bwMode="auto">
                          <a:xfrm>
                            <a:off x="1701" y="1418"/>
                            <a:ext cx="4320" cy="1620"/>
                          </a:xfrm>
                          <a:prstGeom prst="rect">
                            <a:avLst/>
                          </a:prstGeom>
                          <a:solidFill>
                            <a:srgbClr val="FFFFFF"/>
                          </a:solidFill>
                          <a:ln w="9525">
                            <a:solidFill>
                              <a:srgbClr val="000000"/>
                            </a:solidFill>
                            <a:miter lim="800000"/>
                            <a:headEnd/>
                            <a:tailEnd/>
                          </a:ln>
                        </wps:spPr>
                        <wps:txbx>
                          <w:txbxContent>
                            <w:p w:rsidR="0065415D" w:rsidRPr="00CB5A32" w:rsidRDefault="0065415D" w:rsidP="000C62B2">
                              <w:pPr>
                                <w:rPr>
                                  <w:b/>
                                  <w:u w:val="single"/>
                                </w:rPr>
                              </w:pPr>
                              <w:r w:rsidRPr="00CB5A32">
                                <w:rPr>
                                  <w:b/>
                                  <w:u w:val="single"/>
                                </w:rPr>
                                <w:t>Ngân sách kinh doanh:</w:t>
                              </w:r>
                            </w:p>
                            <w:p w:rsidR="0065415D" w:rsidRPr="00864F5B" w:rsidRDefault="0065415D" w:rsidP="000C62B2">
                              <w:pPr>
                                <w:jc w:val="both"/>
                              </w:pPr>
                              <w:r>
                                <w:t>To</w:t>
                              </w:r>
                              <w:r w:rsidRPr="0012583D">
                                <w:t>àn</w:t>
                              </w:r>
                              <w:r>
                                <w:t xml:space="preserve"> b</w:t>
                              </w:r>
                              <w:r w:rsidRPr="0012583D">
                                <w:t>ộ</w:t>
                              </w:r>
                              <w:r>
                                <w:t xml:space="preserve"> c</w:t>
                              </w:r>
                              <w:r w:rsidRPr="0012583D">
                                <w:t>ác</w:t>
                              </w:r>
                              <w:r>
                                <w:t xml:space="preserve"> ho</w:t>
                              </w:r>
                              <w:r w:rsidRPr="0012583D">
                                <w:t>ạt</w:t>
                              </w:r>
                              <w:r>
                                <w:t xml:space="preserve"> </w:t>
                              </w:r>
                              <w:r w:rsidRPr="0012583D">
                                <w:t>động</w:t>
                              </w:r>
                              <w:r w:rsidRPr="00864F5B">
                                <w:t xml:space="preserve"> </w:t>
                              </w:r>
                              <w:proofErr w:type="gramStart"/>
                              <w:r w:rsidRPr="00864F5B">
                                <w:t>thu</w:t>
                              </w:r>
                              <w:proofErr w:type="gramEnd"/>
                              <w:r>
                                <w:t>,</w:t>
                              </w:r>
                              <w:r w:rsidRPr="00864F5B">
                                <w:t xml:space="preserve"> chi liên quan đến </w:t>
                              </w:r>
                              <w:r>
                                <w:t>vi</w:t>
                              </w:r>
                              <w:r w:rsidRPr="0012583D">
                                <w:t>ệc</w:t>
                              </w:r>
                              <w:r>
                                <w:t xml:space="preserve"> t</w:t>
                              </w:r>
                              <w:r w:rsidRPr="0012583D">
                                <w:t>ạo</w:t>
                              </w:r>
                              <w:r>
                                <w:t xml:space="preserve"> ra doanh thu ch</w:t>
                              </w:r>
                              <w:r w:rsidRPr="0012583D">
                                <w:t>ủ</w:t>
                              </w:r>
                              <w:r>
                                <w:t xml:space="preserve"> y</w:t>
                              </w:r>
                              <w:r w:rsidRPr="0012583D">
                                <w:t>ếu</w:t>
                              </w:r>
                              <w:r>
                                <w:t xml:space="preserve"> c</w:t>
                              </w:r>
                              <w:r w:rsidRPr="0012583D">
                                <w:t>ủa</w:t>
                              </w:r>
                              <w:r>
                                <w:t xml:space="preserve"> doanh nghi</w:t>
                              </w:r>
                              <w:r w:rsidRPr="0012583D">
                                <w:t>ệp</w:t>
                              </w:r>
                              <w:r w:rsidRPr="00864F5B">
                                <w:t xml:space="preserve"> như mua nguyên vật liệu, bán hàng … </w:t>
                              </w:r>
                            </w:p>
                          </w:txbxContent>
                        </wps:txbx>
                        <wps:bodyPr rot="0" vert="horz" wrap="square" lIns="91440" tIns="45720" rIns="91440" bIns="45720" anchor="t" anchorCtr="0" upright="1">
                          <a:noAutofit/>
                        </wps:bodyPr>
                      </wps:wsp>
                      <wps:wsp>
                        <wps:cNvPr id="10" name="Text Box 47"/>
                        <wps:cNvSpPr txBox="1">
                          <a:spLocks noChangeArrowheads="1"/>
                        </wps:cNvSpPr>
                        <wps:spPr bwMode="auto">
                          <a:xfrm>
                            <a:off x="1701" y="3108"/>
                            <a:ext cx="4320" cy="1620"/>
                          </a:xfrm>
                          <a:prstGeom prst="rect">
                            <a:avLst/>
                          </a:prstGeom>
                          <a:solidFill>
                            <a:srgbClr val="FFFFFF"/>
                          </a:solidFill>
                          <a:ln w="9525">
                            <a:solidFill>
                              <a:srgbClr val="000000"/>
                            </a:solidFill>
                            <a:miter lim="800000"/>
                            <a:headEnd/>
                            <a:tailEnd/>
                          </a:ln>
                        </wps:spPr>
                        <wps:txbx>
                          <w:txbxContent>
                            <w:p w:rsidR="0065415D" w:rsidRPr="00CB5A32" w:rsidRDefault="0065415D" w:rsidP="000C62B2">
                              <w:pPr>
                                <w:jc w:val="both"/>
                                <w:rPr>
                                  <w:b/>
                                  <w:u w:val="single"/>
                                </w:rPr>
                              </w:pPr>
                              <w:r w:rsidRPr="00CB5A32">
                                <w:rPr>
                                  <w:b/>
                                  <w:u w:val="single"/>
                                </w:rPr>
                                <w:t xml:space="preserve">Ngân sách đầu tư: </w:t>
                              </w:r>
                            </w:p>
                            <w:p w:rsidR="0065415D" w:rsidRPr="0012583D" w:rsidRDefault="0065415D" w:rsidP="000C62B2">
                              <w:pPr>
                                <w:jc w:val="both"/>
                              </w:pPr>
                              <w:r>
                                <w:t>To</w:t>
                              </w:r>
                              <w:r w:rsidRPr="0012583D">
                                <w:t>àn</w:t>
                              </w:r>
                              <w:r>
                                <w:t xml:space="preserve"> b</w:t>
                              </w:r>
                              <w:r w:rsidRPr="0012583D">
                                <w:t>ộ</w:t>
                              </w:r>
                              <w:r>
                                <w:t xml:space="preserve"> ho</w:t>
                              </w:r>
                              <w:r w:rsidRPr="0012583D">
                                <w:t>ạt</w:t>
                              </w:r>
                              <w:r>
                                <w:t xml:space="preserve"> </w:t>
                              </w:r>
                              <w:r w:rsidRPr="0012583D">
                                <w:t>động</w:t>
                              </w:r>
                              <w:r>
                                <w:t xml:space="preserve"> </w:t>
                              </w:r>
                              <w:proofErr w:type="gramStart"/>
                              <w:r>
                                <w:t>thu</w:t>
                              </w:r>
                              <w:proofErr w:type="gramEnd"/>
                              <w:r>
                                <w:t xml:space="preserve">, </w:t>
                              </w:r>
                              <w:r w:rsidRPr="00CB5A32">
                                <w:t xml:space="preserve">chi liên quan đến </w:t>
                              </w:r>
                              <w:r>
                                <w:t>vi</w:t>
                              </w:r>
                              <w:r w:rsidRPr="0012583D">
                                <w:t>ệc</w:t>
                              </w:r>
                              <w:r>
                                <w:t xml:space="preserve"> mua s</w:t>
                              </w:r>
                              <w:r w:rsidRPr="0012583D">
                                <w:t>ắm</w:t>
                              </w:r>
                              <w:r>
                                <w:t>, thanh l</w:t>
                              </w:r>
                              <w:r w:rsidRPr="0012583D">
                                <w:t>ý</w:t>
                              </w:r>
                              <w:r>
                                <w:t xml:space="preserve"> … t</w:t>
                              </w:r>
                              <w:r w:rsidRPr="0012583D">
                                <w:t>ài</w:t>
                              </w:r>
                              <w:r>
                                <w:t xml:space="preserve"> s</w:t>
                              </w:r>
                              <w:r w:rsidRPr="0012583D">
                                <w:t>ản</w:t>
                              </w:r>
                              <w:r>
                                <w:t xml:space="preserve"> d</w:t>
                              </w:r>
                              <w:r w:rsidRPr="0012583D">
                                <w:t>ài</w:t>
                              </w:r>
                              <w:r>
                                <w:t xml:space="preserve"> h</w:t>
                              </w:r>
                              <w:r w:rsidRPr="0012583D">
                                <w:t>ạn</w:t>
                              </w:r>
                              <w:r>
                                <w:t xml:space="preserve"> v</w:t>
                              </w:r>
                              <w:r w:rsidRPr="0012583D">
                                <w:t>à</w:t>
                              </w:r>
                              <w:r>
                                <w:t xml:space="preserve"> c</w:t>
                              </w:r>
                              <w:r w:rsidRPr="0012583D">
                                <w:t>ác</w:t>
                              </w:r>
                              <w:r>
                                <w:t xml:space="preserve"> kho</w:t>
                              </w:r>
                              <w:r w:rsidRPr="0012583D">
                                <w:t>ản</w:t>
                              </w:r>
                              <w:r>
                                <w:t xml:space="preserve"> </w:t>
                              </w:r>
                              <w:r w:rsidRPr="0012583D">
                                <w:t>đầu</w:t>
                              </w:r>
                              <w:r>
                                <w:t xml:space="preserve"> t</w:t>
                              </w:r>
                              <w:r w:rsidRPr="0012583D">
                                <w:t>ư</w:t>
                              </w:r>
                              <w:r>
                                <w:t xml:space="preserve"> kh</w:t>
                              </w:r>
                              <w:r w:rsidRPr="0012583D">
                                <w:t>ác</w:t>
                              </w:r>
                              <w:r>
                                <w:t xml:space="preserve"> kh</w:t>
                              </w:r>
                              <w:r w:rsidRPr="0012583D">
                                <w:t>ô</w:t>
                              </w:r>
                              <w:r>
                                <w:t>ng thu</w:t>
                              </w:r>
                              <w:r w:rsidRPr="0012583D">
                                <w:t>ộc</w:t>
                              </w:r>
                              <w:r>
                                <w:t xml:space="preserve"> c</w:t>
                              </w:r>
                              <w:r w:rsidRPr="0012583D">
                                <w:t>ác</w:t>
                              </w:r>
                              <w:r>
                                <w:t xml:space="preserve"> kho</w:t>
                              </w:r>
                              <w:r w:rsidRPr="0012583D">
                                <w:t>ản</w:t>
                              </w:r>
                              <w:r>
                                <w:t xml:space="preserve"> t</w:t>
                              </w:r>
                              <w:r w:rsidRPr="0012583D">
                                <w:t>ươ</w:t>
                              </w:r>
                              <w:r>
                                <w:t xml:space="preserve">ng </w:t>
                              </w:r>
                              <w:r w:rsidRPr="0012583D">
                                <w:t>đươ</w:t>
                              </w:r>
                              <w:r>
                                <w:t>ng ti</w:t>
                              </w:r>
                              <w:r w:rsidRPr="0012583D">
                                <w:t>ền</w:t>
                              </w:r>
                              <w:r>
                                <w:t xml:space="preserve">… </w:t>
                              </w:r>
                            </w:p>
                          </w:txbxContent>
                        </wps:txbx>
                        <wps:bodyPr rot="0" vert="horz" wrap="square" lIns="91440" tIns="45720" rIns="91440" bIns="45720" anchor="t" anchorCtr="0" upright="1">
                          <a:noAutofit/>
                        </wps:bodyPr>
                      </wps:wsp>
                      <wps:wsp>
                        <wps:cNvPr id="11" name="Text Box 48"/>
                        <wps:cNvSpPr txBox="1">
                          <a:spLocks noChangeArrowheads="1"/>
                        </wps:cNvSpPr>
                        <wps:spPr bwMode="auto">
                          <a:xfrm>
                            <a:off x="1701" y="4818"/>
                            <a:ext cx="4320" cy="1460"/>
                          </a:xfrm>
                          <a:prstGeom prst="rect">
                            <a:avLst/>
                          </a:prstGeom>
                          <a:solidFill>
                            <a:srgbClr val="FFFFFF"/>
                          </a:solidFill>
                          <a:ln w="9525">
                            <a:solidFill>
                              <a:srgbClr val="000000"/>
                            </a:solidFill>
                            <a:miter lim="800000"/>
                            <a:headEnd/>
                            <a:tailEnd/>
                          </a:ln>
                        </wps:spPr>
                        <wps:txbx>
                          <w:txbxContent>
                            <w:p w:rsidR="0065415D" w:rsidRPr="00CB5A32" w:rsidRDefault="0065415D" w:rsidP="000C62B2">
                              <w:pPr>
                                <w:jc w:val="both"/>
                                <w:rPr>
                                  <w:b/>
                                  <w:u w:val="single"/>
                                </w:rPr>
                              </w:pPr>
                              <w:r w:rsidRPr="00CB5A32">
                                <w:rPr>
                                  <w:b/>
                                  <w:u w:val="single"/>
                                </w:rPr>
                                <w:t>Ngân sách tài chính:</w:t>
                              </w:r>
                            </w:p>
                            <w:p w:rsidR="0065415D" w:rsidRPr="008E7C50" w:rsidRDefault="0065415D" w:rsidP="000C62B2">
                              <w:pPr>
                                <w:jc w:val="both"/>
                              </w:pPr>
                              <w:r>
                                <w:t>To</w:t>
                              </w:r>
                              <w:r w:rsidRPr="0012583D">
                                <w:t>àn</w:t>
                              </w:r>
                              <w:r>
                                <w:t xml:space="preserve"> b</w:t>
                              </w:r>
                              <w:r w:rsidRPr="0012583D">
                                <w:t>ộ</w:t>
                              </w:r>
                              <w:r>
                                <w:t xml:space="preserve"> </w:t>
                              </w:r>
                              <w:r w:rsidRPr="00CB5A32">
                                <w:t xml:space="preserve">các </w:t>
                              </w:r>
                              <w:r>
                                <w:t>ho</w:t>
                              </w:r>
                              <w:r w:rsidRPr="0012583D">
                                <w:t>ạt</w:t>
                              </w:r>
                              <w:r>
                                <w:t xml:space="preserve"> </w:t>
                              </w:r>
                              <w:r w:rsidRPr="0012583D">
                                <w:t>động</w:t>
                              </w:r>
                              <w:r>
                                <w:t xml:space="preserve"> </w:t>
                              </w:r>
                              <w:proofErr w:type="gramStart"/>
                              <w:r>
                                <w:t>thu</w:t>
                              </w:r>
                              <w:proofErr w:type="gramEnd"/>
                              <w:r>
                                <w:t xml:space="preserve">, </w:t>
                              </w:r>
                              <w:r w:rsidRPr="00CB5A32">
                                <w:t xml:space="preserve">chi liên quan đến </w:t>
                              </w:r>
                              <w:r>
                                <w:t>vi</w:t>
                              </w:r>
                              <w:r w:rsidRPr="0012583D">
                                <w:t>ệc</w:t>
                              </w:r>
                              <w:r>
                                <w:t xml:space="preserve"> thay </w:t>
                              </w:r>
                              <w:r w:rsidRPr="0012583D">
                                <w:t>đổi</w:t>
                              </w:r>
                              <w:r>
                                <w:t xml:space="preserve"> v</w:t>
                              </w:r>
                              <w:r w:rsidRPr="0012583D">
                                <w:t>ề</w:t>
                              </w:r>
                              <w:r>
                                <w:t xml:space="preserve"> quy m</w:t>
                              </w:r>
                              <w:r w:rsidRPr="0012583D">
                                <w:t>ô</w:t>
                              </w:r>
                              <w:r>
                                <w:t xml:space="preserve"> v</w:t>
                              </w:r>
                              <w:r w:rsidRPr="0012583D">
                                <w:t>à</w:t>
                              </w:r>
                              <w:r>
                                <w:t xml:space="preserve"> k</w:t>
                              </w:r>
                              <w:r w:rsidRPr="0012583D">
                                <w:t>ết</w:t>
                              </w:r>
                              <w:r>
                                <w:t xml:space="preserve"> c</w:t>
                              </w:r>
                              <w:r w:rsidRPr="0012583D">
                                <w:t>ấu</w:t>
                              </w:r>
                              <w:r>
                                <w:t xml:space="preserve"> ngu</w:t>
                              </w:r>
                              <w:r w:rsidRPr="008E7C50">
                                <w:t>ồn</w:t>
                              </w:r>
                              <w:r>
                                <w:t xml:space="preserve"> v</w:t>
                              </w:r>
                              <w:r w:rsidRPr="008E7C50">
                                <w:t>ốn</w:t>
                              </w:r>
                              <w:r>
                                <w:t xml:space="preserve"> c</w:t>
                              </w:r>
                              <w:r w:rsidRPr="008E7C50">
                                <w:t>ủa</w:t>
                              </w:r>
                              <w:r>
                                <w:t xml:space="preserve"> doanh nghi</w:t>
                              </w:r>
                              <w:r w:rsidRPr="008E7C50">
                                <w:t>ệp</w:t>
                              </w:r>
                              <w:r>
                                <w:t>.</w:t>
                              </w:r>
                            </w:p>
                          </w:txbxContent>
                        </wps:txbx>
                        <wps:bodyPr rot="0" vert="horz" wrap="square" lIns="91440" tIns="45720" rIns="91440" bIns="45720" anchor="t" anchorCtr="0" upright="1">
                          <a:noAutofit/>
                        </wps:bodyPr>
                      </wps:wsp>
                      <wps:wsp>
                        <wps:cNvPr id="12" name="Text Box 49"/>
                        <wps:cNvSpPr txBox="1">
                          <a:spLocks noChangeArrowheads="1"/>
                        </wps:cNvSpPr>
                        <wps:spPr bwMode="auto">
                          <a:xfrm>
                            <a:off x="6561" y="1418"/>
                            <a:ext cx="1260" cy="4860"/>
                          </a:xfrm>
                          <a:prstGeom prst="rect">
                            <a:avLst/>
                          </a:prstGeom>
                          <a:solidFill>
                            <a:srgbClr val="FFFFFF"/>
                          </a:solidFill>
                          <a:ln w="9525">
                            <a:solidFill>
                              <a:srgbClr val="000000"/>
                            </a:solidFill>
                            <a:miter lim="800000"/>
                            <a:headEnd/>
                            <a:tailEnd/>
                          </a:ln>
                        </wps:spPr>
                        <wps:txbx>
                          <w:txbxContent>
                            <w:p w:rsidR="0065415D" w:rsidRPr="00CB5A32" w:rsidRDefault="0065415D" w:rsidP="000C62B2">
                              <w:pPr>
                                <w:rPr>
                                  <w:b/>
                                </w:rPr>
                              </w:pPr>
                              <w:r w:rsidRPr="00CB5A32">
                                <w:rPr>
                                  <w:b/>
                                </w:rPr>
                                <w:t>Tháng</w:t>
                              </w:r>
                            </w:p>
                            <w:p w:rsidR="0065415D" w:rsidRDefault="0065415D" w:rsidP="000C62B2"/>
                            <w:p w:rsidR="0065415D" w:rsidRDefault="0065415D" w:rsidP="000C62B2">
                              <w:r>
                                <w:t>1/Thu</w:t>
                              </w:r>
                            </w:p>
                            <w:p w:rsidR="0065415D" w:rsidRDefault="0065415D" w:rsidP="000C62B2">
                              <w:r>
                                <w:t>-</w:t>
                              </w:r>
                            </w:p>
                            <w:p w:rsidR="0065415D" w:rsidRDefault="0065415D" w:rsidP="000C62B2">
                              <w:r>
                                <w:t>-</w:t>
                              </w:r>
                            </w:p>
                            <w:p w:rsidR="0065415D" w:rsidRDefault="0065415D" w:rsidP="000C62B2">
                              <w:r>
                                <w:t>-</w:t>
                              </w:r>
                            </w:p>
                            <w:p w:rsidR="0065415D" w:rsidRDefault="0065415D" w:rsidP="000C62B2"/>
                            <w:p w:rsidR="0065415D" w:rsidRDefault="0065415D" w:rsidP="000C62B2">
                              <w:r>
                                <w:t>T</w:t>
                              </w:r>
                              <w:r w:rsidRPr="00042ED5">
                                <w:t>ổng</w:t>
                              </w:r>
                              <w:r>
                                <w:t xml:space="preserve"> </w:t>
                              </w:r>
                              <w:proofErr w:type="gramStart"/>
                              <w:r>
                                <w:t>thu</w:t>
                              </w:r>
                              <w:proofErr w:type="gramEnd"/>
                            </w:p>
                            <w:p w:rsidR="0065415D" w:rsidRDefault="0065415D" w:rsidP="000C62B2"/>
                            <w:p w:rsidR="0065415D" w:rsidRDefault="0065415D" w:rsidP="000C62B2"/>
                            <w:p w:rsidR="0065415D" w:rsidRDefault="0065415D" w:rsidP="000C62B2">
                              <w:r>
                                <w:t>2/Chi</w:t>
                              </w:r>
                            </w:p>
                            <w:p w:rsidR="0065415D" w:rsidRDefault="0065415D" w:rsidP="000C62B2">
                              <w:r>
                                <w:t>-</w:t>
                              </w:r>
                            </w:p>
                            <w:p w:rsidR="0065415D" w:rsidRDefault="0065415D" w:rsidP="000C62B2">
                              <w:r>
                                <w:t>-</w:t>
                              </w:r>
                            </w:p>
                            <w:p w:rsidR="0065415D" w:rsidRDefault="0065415D" w:rsidP="000C62B2">
                              <w:r>
                                <w:t>-</w:t>
                              </w:r>
                            </w:p>
                            <w:p w:rsidR="0065415D" w:rsidRDefault="0065415D" w:rsidP="000C62B2"/>
                            <w:p w:rsidR="0065415D" w:rsidRPr="00042ED5" w:rsidRDefault="0065415D" w:rsidP="000C62B2">
                              <w:r>
                                <w:t>T</w:t>
                              </w:r>
                              <w:r w:rsidRPr="00042ED5">
                                <w:t>ổng</w:t>
                              </w:r>
                              <w:r>
                                <w:t xml:space="preserve"> chi</w:t>
                              </w:r>
                            </w:p>
                          </w:txbxContent>
                        </wps:txbx>
                        <wps:bodyPr rot="0" vert="horz" wrap="square" lIns="91440" tIns="45720" rIns="91440" bIns="45720" anchor="t" anchorCtr="0" upright="1">
                          <a:noAutofit/>
                        </wps:bodyPr>
                      </wps:wsp>
                      <wps:wsp>
                        <wps:cNvPr id="13" name="Text Box 50"/>
                        <wps:cNvSpPr txBox="1">
                          <a:spLocks noChangeArrowheads="1"/>
                        </wps:cNvSpPr>
                        <wps:spPr bwMode="auto">
                          <a:xfrm>
                            <a:off x="7821" y="1418"/>
                            <a:ext cx="2700" cy="4860"/>
                          </a:xfrm>
                          <a:prstGeom prst="rect">
                            <a:avLst/>
                          </a:prstGeom>
                          <a:solidFill>
                            <a:srgbClr val="FFFFFF"/>
                          </a:solidFill>
                          <a:ln w="9525">
                            <a:solidFill>
                              <a:srgbClr val="000000"/>
                            </a:solidFill>
                            <a:miter lim="800000"/>
                            <a:headEnd/>
                            <a:tailEnd/>
                          </a:ln>
                        </wps:spPr>
                        <wps:txbx>
                          <w:txbxContent>
                            <w:p w:rsidR="0065415D" w:rsidRPr="00CB5A32" w:rsidRDefault="0065415D" w:rsidP="000C62B2">
                              <w:pPr>
                                <w:rPr>
                                  <w:b/>
                                </w:rPr>
                              </w:pPr>
                              <w:r w:rsidRPr="00CB5A32">
                                <w:rPr>
                                  <w:b/>
                                </w:rPr>
                                <w:t xml:space="preserve"> 1        2      3     …     12</w:t>
                              </w:r>
                            </w:p>
                          </w:txbxContent>
                        </wps:txbx>
                        <wps:bodyPr rot="0" vert="horz" wrap="square" lIns="91440" tIns="45720" rIns="91440" bIns="45720" anchor="t" anchorCtr="0" upright="1">
                          <a:noAutofit/>
                        </wps:bodyPr>
                      </wps:wsp>
                      <wps:wsp>
                        <wps:cNvPr id="14" name="Line 51"/>
                        <wps:cNvCnPr/>
                        <wps:spPr bwMode="auto">
                          <a:xfrm>
                            <a:off x="8361" y="1418"/>
                            <a:ext cx="0" cy="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2"/>
                        <wps:cNvCnPr/>
                        <wps:spPr bwMode="auto">
                          <a:xfrm>
                            <a:off x="8901" y="1418"/>
                            <a:ext cx="0" cy="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3"/>
                        <wps:cNvCnPr/>
                        <wps:spPr bwMode="auto">
                          <a:xfrm>
                            <a:off x="9441" y="1418"/>
                            <a:ext cx="0" cy="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4"/>
                        <wps:cNvCnPr/>
                        <wps:spPr bwMode="auto">
                          <a:xfrm>
                            <a:off x="9981" y="1418"/>
                            <a:ext cx="0" cy="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5"/>
                        <wps:cNvCnPr/>
                        <wps:spPr bwMode="auto">
                          <a:xfrm>
                            <a:off x="6561" y="1828"/>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6"/>
                        <wps:cNvCnPr/>
                        <wps:spPr bwMode="auto">
                          <a:xfrm>
                            <a:off x="6021" y="2318"/>
                            <a:ext cx="540" cy="0"/>
                          </a:xfrm>
                          <a:prstGeom prst="line">
                            <a:avLst/>
                          </a:prstGeom>
                          <a:noFill/>
                          <a:ln w="57150" cmpd="thinThick">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57"/>
                        <wps:cNvCnPr/>
                        <wps:spPr bwMode="auto">
                          <a:xfrm>
                            <a:off x="6021" y="3938"/>
                            <a:ext cx="540" cy="0"/>
                          </a:xfrm>
                          <a:prstGeom prst="line">
                            <a:avLst/>
                          </a:prstGeom>
                          <a:noFill/>
                          <a:ln w="57150" cmpd="thinThick">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58"/>
                        <wps:cNvCnPr/>
                        <wps:spPr bwMode="auto">
                          <a:xfrm>
                            <a:off x="6021" y="5738"/>
                            <a:ext cx="540" cy="0"/>
                          </a:xfrm>
                          <a:prstGeom prst="line">
                            <a:avLst/>
                          </a:prstGeom>
                          <a:noFill/>
                          <a:ln w="57150" cmpd="thinThick">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214" style="position:absolute;left:0;text-align:left;margin-left:0;margin-top:0;width:441pt;height:234pt;z-index:251659264;mso-position-horizontal-relative:text;mso-position-vertical-relative:text" coordorigin="1701,1418" coordsize="882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">
                <v:shape id="Text Box 46" o:spid="_x0000_s1215" type="#_x0000_t202" style="position:absolute;left:1701;top:1418;width:43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5415D" w:rsidRPr="00CB5A32" w:rsidRDefault="0065415D" w:rsidP="000C62B2">
                        <w:pPr>
                          <w:rPr>
                            <w:b/>
                            <w:u w:val="single"/>
                          </w:rPr>
                        </w:pPr>
                        <w:r w:rsidRPr="00CB5A32">
                          <w:rPr>
                            <w:b/>
                            <w:u w:val="single"/>
                          </w:rPr>
                          <w:t>Ngân sách kinh doanh:</w:t>
                        </w:r>
                      </w:p>
                      <w:p w:rsidR="0065415D" w:rsidRPr="00864F5B" w:rsidRDefault="0065415D" w:rsidP="000C62B2">
                        <w:pPr>
                          <w:jc w:val="both"/>
                        </w:pPr>
                        <w:r>
                          <w:t>To</w:t>
                        </w:r>
                        <w:r w:rsidRPr="0012583D">
                          <w:t>àn</w:t>
                        </w:r>
                        <w:r>
                          <w:t xml:space="preserve"> b</w:t>
                        </w:r>
                        <w:r w:rsidRPr="0012583D">
                          <w:t>ộ</w:t>
                        </w:r>
                        <w:r>
                          <w:t xml:space="preserve"> c</w:t>
                        </w:r>
                        <w:r w:rsidRPr="0012583D">
                          <w:t>ác</w:t>
                        </w:r>
                        <w:r>
                          <w:t xml:space="preserve"> ho</w:t>
                        </w:r>
                        <w:r w:rsidRPr="0012583D">
                          <w:t>ạt</w:t>
                        </w:r>
                        <w:r>
                          <w:t xml:space="preserve"> </w:t>
                        </w:r>
                        <w:r w:rsidRPr="0012583D">
                          <w:t>động</w:t>
                        </w:r>
                        <w:r w:rsidRPr="00864F5B">
                          <w:t xml:space="preserve"> </w:t>
                        </w:r>
                        <w:proofErr w:type="gramStart"/>
                        <w:r w:rsidRPr="00864F5B">
                          <w:t>thu</w:t>
                        </w:r>
                        <w:proofErr w:type="gramEnd"/>
                        <w:r>
                          <w:t>,</w:t>
                        </w:r>
                        <w:r w:rsidRPr="00864F5B">
                          <w:t xml:space="preserve"> chi liên quan đến </w:t>
                        </w:r>
                        <w:r>
                          <w:t>vi</w:t>
                        </w:r>
                        <w:r w:rsidRPr="0012583D">
                          <w:t>ệc</w:t>
                        </w:r>
                        <w:r>
                          <w:t xml:space="preserve"> t</w:t>
                        </w:r>
                        <w:r w:rsidRPr="0012583D">
                          <w:t>ạo</w:t>
                        </w:r>
                        <w:r>
                          <w:t xml:space="preserve"> ra doanh thu ch</w:t>
                        </w:r>
                        <w:r w:rsidRPr="0012583D">
                          <w:t>ủ</w:t>
                        </w:r>
                        <w:r>
                          <w:t xml:space="preserve"> y</w:t>
                        </w:r>
                        <w:r w:rsidRPr="0012583D">
                          <w:t>ếu</w:t>
                        </w:r>
                        <w:r>
                          <w:t xml:space="preserve"> c</w:t>
                        </w:r>
                        <w:r w:rsidRPr="0012583D">
                          <w:t>ủa</w:t>
                        </w:r>
                        <w:r>
                          <w:t xml:space="preserve"> doanh nghi</w:t>
                        </w:r>
                        <w:r w:rsidRPr="0012583D">
                          <w:t>ệp</w:t>
                        </w:r>
                        <w:r w:rsidRPr="00864F5B">
                          <w:t xml:space="preserve"> như mua nguyên vật liệu, bán hàng … </w:t>
                        </w:r>
                      </w:p>
                    </w:txbxContent>
                  </v:textbox>
                </v:shape>
                <v:shape id="Text Box 47" o:spid="_x0000_s1216" type="#_x0000_t202" style="position:absolute;left:1701;top:3108;width:43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5415D" w:rsidRPr="00CB5A32" w:rsidRDefault="0065415D" w:rsidP="000C62B2">
                        <w:pPr>
                          <w:jc w:val="both"/>
                          <w:rPr>
                            <w:b/>
                            <w:u w:val="single"/>
                          </w:rPr>
                        </w:pPr>
                        <w:r w:rsidRPr="00CB5A32">
                          <w:rPr>
                            <w:b/>
                            <w:u w:val="single"/>
                          </w:rPr>
                          <w:t xml:space="preserve">Ngân sách đầu tư: </w:t>
                        </w:r>
                      </w:p>
                      <w:p w:rsidR="0065415D" w:rsidRPr="0012583D" w:rsidRDefault="0065415D" w:rsidP="000C62B2">
                        <w:pPr>
                          <w:jc w:val="both"/>
                        </w:pPr>
                        <w:r>
                          <w:t>To</w:t>
                        </w:r>
                        <w:r w:rsidRPr="0012583D">
                          <w:t>àn</w:t>
                        </w:r>
                        <w:r>
                          <w:t xml:space="preserve"> b</w:t>
                        </w:r>
                        <w:r w:rsidRPr="0012583D">
                          <w:t>ộ</w:t>
                        </w:r>
                        <w:r>
                          <w:t xml:space="preserve"> ho</w:t>
                        </w:r>
                        <w:r w:rsidRPr="0012583D">
                          <w:t>ạt</w:t>
                        </w:r>
                        <w:r>
                          <w:t xml:space="preserve"> </w:t>
                        </w:r>
                        <w:r w:rsidRPr="0012583D">
                          <w:t>động</w:t>
                        </w:r>
                        <w:r>
                          <w:t xml:space="preserve"> </w:t>
                        </w:r>
                        <w:proofErr w:type="gramStart"/>
                        <w:r>
                          <w:t>thu</w:t>
                        </w:r>
                        <w:proofErr w:type="gramEnd"/>
                        <w:r>
                          <w:t xml:space="preserve">, </w:t>
                        </w:r>
                        <w:r w:rsidRPr="00CB5A32">
                          <w:t xml:space="preserve">chi liên quan đến </w:t>
                        </w:r>
                        <w:r>
                          <w:t>vi</w:t>
                        </w:r>
                        <w:r w:rsidRPr="0012583D">
                          <w:t>ệc</w:t>
                        </w:r>
                        <w:r>
                          <w:t xml:space="preserve"> mua s</w:t>
                        </w:r>
                        <w:r w:rsidRPr="0012583D">
                          <w:t>ắm</w:t>
                        </w:r>
                        <w:r>
                          <w:t>, thanh l</w:t>
                        </w:r>
                        <w:r w:rsidRPr="0012583D">
                          <w:t>ý</w:t>
                        </w:r>
                        <w:r>
                          <w:t xml:space="preserve"> … t</w:t>
                        </w:r>
                        <w:r w:rsidRPr="0012583D">
                          <w:t>ài</w:t>
                        </w:r>
                        <w:r>
                          <w:t xml:space="preserve"> s</w:t>
                        </w:r>
                        <w:r w:rsidRPr="0012583D">
                          <w:t>ản</w:t>
                        </w:r>
                        <w:r>
                          <w:t xml:space="preserve"> d</w:t>
                        </w:r>
                        <w:r w:rsidRPr="0012583D">
                          <w:t>ài</w:t>
                        </w:r>
                        <w:r>
                          <w:t xml:space="preserve"> h</w:t>
                        </w:r>
                        <w:r w:rsidRPr="0012583D">
                          <w:t>ạn</w:t>
                        </w:r>
                        <w:r>
                          <w:t xml:space="preserve"> v</w:t>
                        </w:r>
                        <w:r w:rsidRPr="0012583D">
                          <w:t>à</w:t>
                        </w:r>
                        <w:r>
                          <w:t xml:space="preserve"> c</w:t>
                        </w:r>
                        <w:r w:rsidRPr="0012583D">
                          <w:t>ác</w:t>
                        </w:r>
                        <w:r>
                          <w:t xml:space="preserve"> kho</w:t>
                        </w:r>
                        <w:r w:rsidRPr="0012583D">
                          <w:t>ản</w:t>
                        </w:r>
                        <w:r>
                          <w:t xml:space="preserve"> </w:t>
                        </w:r>
                        <w:r w:rsidRPr="0012583D">
                          <w:t>đầu</w:t>
                        </w:r>
                        <w:r>
                          <w:t xml:space="preserve"> t</w:t>
                        </w:r>
                        <w:r w:rsidRPr="0012583D">
                          <w:t>ư</w:t>
                        </w:r>
                        <w:r>
                          <w:t xml:space="preserve"> kh</w:t>
                        </w:r>
                        <w:r w:rsidRPr="0012583D">
                          <w:t>ác</w:t>
                        </w:r>
                        <w:r>
                          <w:t xml:space="preserve"> kh</w:t>
                        </w:r>
                        <w:r w:rsidRPr="0012583D">
                          <w:t>ô</w:t>
                        </w:r>
                        <w:r>
                          <w:t>ng thu</w:t>
                        </w:r>
                        <w:r w:rsidRPr="0012583D">
                          <w:t>ộc</w:t>
                        </w:r>
                        <w:r>
                          <w:t xml:space="preserve"> c</w:t>
                        </w:r>
                        <w:r w:rsidRPr="0012583D">
                          <w:t>ác</w:t>
                        </w:r>
                        <w:r>
                          <w:t xml:space="preserve"> kho</w:t>
                        </w:r>
                        <w:r w:rsidRPr="0012583D">
                          <w:t>ản</w:t>
                        </w:r>
                        <w:r>
                          <w:t xml:space="preserve"> t</w:t>
                        </w:r>
                        <w:r w:rsidRPr="0012583D">
                          <w:t>ươ</w:t>
                        </w:r>
                        <w:r>
                          <w:t xml:space="preserve">ng </w:t>
                        </w:r>
                        <w:r w:rsidRPr="0012583D">
                          <w:t>đươ</w:t>
                        </w:r>
                        <w:r>
                          <w:t>ng ti</w:t>
                        </w:r>
                        <w:r w:rsidRPr="0012583D">
                          <w:t>ền</w:t>
                        </w:r>
                        <w:r>
                          <w:t xml:space="preserve">… </w:t>
                        </w:r>
                      </w:p>
                    </w:txbxContent>
                  </v:textbox>
                </v:shape>
                <v:shape id="Text Box 48" o:spid="_x0000_s1217" type="#_x0000_t202" style="position:absolute;left:1701;top:4818;width:4320;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5415D" w:rsidRPr="00CB5A32" w:rsidRDefault="0065415D" w:rsidP="000C62B2">
                        <w:pPr>
                          <w:jc w:val="both"/>
                          <w:rPr>
                            <w:b/>
                            <w:u w:val="single"/>
                          </w:rPr>
                        </w:pPr>
                        <w:r w:rsidRPr="00CB5A32">
                          <w:rPr>
                            <w:b/>
                            <w:u w:val="single"/>
                          </w:rPr>
                          <w:t>Ngân sách tài chính:</w:t>
                        </w:r>
                      </w:p>
                      <w:p w:rsidR="0065415D" w:rsidRPr="008E7C50" w:rsidRDefault="0065415D" w:rsidP="000C62B2">
                        <w:pPr>
                          <w:jc w:val="both"/>
                        </w:pPr>
                        <w:r>
                          <w:t>To</w:t>
                        </w:r>
                        <w:r w:rsidRPr="0012583D">
                          <w:t>àn</w:t>
                        </w:r>
                        <w:r>
                          <w:t xml:space="preserve"> b</w:t>
                        </w:r>
                        <w:r w:rsidRPr="0012583D">
                          <w:t>ộ</w:t>
                        </w:r>
                        <w:r>
                          <w:t xml:space="preserve"> </w:t>
                        </w:r>
                        <w:r w:rsidRPr="00CB5A32">
                          <w:t xml:space="preserve">các </w:t>
                        </w:r>
                        <w:r>
                          <w:t>ho</w:t>
                        </w:r>
                        <w:r w:rsidRPr="0012583D">
                          <w:t>ạt</w:t>
                        </w:r>
                        <w:r>
                          <w:t xml:space="preserve"> </w:t>
                        </w:r>
                        <w:r w:rsidRPr="0012583D">
                          <w:t>động</w:t>
                        </w:r>
                        <w:r>
                          <w:t xml:space="preserve"> </w:t>
                        </w:r>
                        <w:proofErr w:type="gramStart"/>
                        <w:r>
                          <w:t>thu</w:t>
                        </w:r>
                        <w:proofErr w:type="gramEnd"/>
                        <w:r>
                          <w:t xml:space="preserve">, </w:t>
                        </w:r>
                        <w:r w:rsidRPr="00CB5A32">
                          <w:t xml:space="preserve">chi liên quan đến </w:t>
                        </w:r>
                        <w:r>
                          <w:t>vi</w:t>
                        </w:r>
                        <w:r w:rsidRPr="0012583D">
                          <w:t>ệc</w:t>
                        </w:r>
                        <w:r>
                          <w:t xml:space="preserve"> thay </w:t>
                        </w:r>
                        <w:r w:rsidRPr="0012583D">
                          <w:t>đổi</w:t>
                        </w:r>
                        <w:r>
                          <w:t xml:space="preserve"> v</w:t>
                        </w:r>
                        <w:r w:rsidRPr="0012583D">
                          <w:t>ề</w:t>
                        </w:r>
                        <w:r>
                          <w:t xml:space="preserve"> quy m</w:t>
                        </w:r>
                        <w:r w:rsidRPr="0012583D">
                          <w:t>ô</w:t>
                        </w:r>
                        <w:r>
                          <w:t xml:space="preserve"> v</w:t>
                        </w:r>
                        <w:r w:rsidRPr="0012583D">
                          <w:t>à</w:t>
                        </w:r>
                        <w:r>
                          <w:t xml:space="preserve"> k</w:t>
                        </w:r>
                        <w:r w:rsidRPr="0012583D">
                          <w:t>ết</w:t>
                        </w:r>
                        <w:r>
                          <w:t xml:space="preserve"> c</w:t>
                        </w:r>
                        <w:r w:rsidRPr="0012583D">
                          <w:t>ấu</w:t>
                        </w:r>
                        <w:r>
                          <w:t xml:space="preserve"> ngu</w:t>
                        </w:r>
                        <w:r w:rsidRPr="008E7C50">
                          <w:t>ồn</w:t>
                        </w:r>
                        <w:r>
                          <w:t xml:space="preserve"> v</w:t>
                        </w:r>
                        <w:r w:rsidRPr="008E7C50">
                          <w:t>ốn</w:t>
                        </w:r>
                        <w:r>
                          <w:t xml:space="preserve"> c</w:t>
                        </w:r>
                        <w:r w:rsidRPr="008E7C50">
                          <w:t>ủa</w:t>
                        </w:r>
                        <w:r>
                          <w:t xml:space="preserve"> doanh nghi</w:t>
                        </w:r>
                        <w:r w:rsidRPr="008E7C50">
                          <w:t>ệp</w:t>
                        </w:r>
                        <w:r>
                          <w:t>.</w:t>
                        </w:r>
                      </w:p>
                    </w:txbxContent>
                  </v:textbox>
                </v:shape>
                <v:shape id="Text Box 49" o:spid="_x0000_s1218" type="#_x0000_t202" style="position:absolute;left:6561;top:1418;width:126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5415D" w:rsidRPr="00CB5A32" w:rsidRDefault="0065415D" w:rsidP="000C62B2">
                        <w:pPr>
                          <w:rPr>
                            <w:b/>
                          </w:rPr>
                        </w:pPr>
                        <w:r w:rsidRPr="00CB5A32">
                          <w:rPr>
                            <w:b/>
                          </w:rPr>
                          <w:t>Tháng</w:t>
                        </w:r>
                      </w:p>
                      <w:p w:rsidR="0065415D" w:rsidRDefault="0065415D" w:rsidP="000C62B2"/>
                      <w:p w:rsidR="0065415D" w:rsidRDefault="0065415D" w:rsidP="000C62B2">
                        <w:r>
                          <w:t>1/Thu</w:t>
                        </w:r>
                      </w:p>
                      <w:p w:rsidR="0065415D" w:rsidRDefault="0065415D" w:rsidP="000C62B2">
                        <w:r>
                          <w:t>-</w:t>
                        </w:r>
                      </w:p>
                      <w:p w:rsidR="0065415D" w:rsidRDefault="0065415D" w:rsidP="000C62B2">
                        <w:r>
                          <w:t>-</w:t>
                        </w:r>
                      </w:p>
                      <w:p w:rsidR="0065415D" w:rsidRDefault="0065415D" w:rsidP="000C62B2">
                        <w:r>
                          <w:t>-</w:t>
                        </w:r>
                      </w:p>
                      <w:p w:rsidR="0065415D" w:rsidRDefault="0065415D" w:rsidP="000C62B2"/>
                      <w:p w:rsidR="0065415D" w:rsidRDefault="0065415D" w:rsidP="000C62B2">
                        <w:r>
                          <w:t>T</w:t>
                        </w:r>
                        <w:r w:rsidRPr="00042ED5">
                          <w:t>ổng</w:t>
                        </w:r>
                        <w:r>
                          <w:t xml:space="preserve"> </w:t>
                        </w:r>
                        <w:proofErr w:type="gramStart"/>
                        <w:r>
                          <w:t>thu</w:t>
                        </w:r>
                        <w:proofErr w:type="gramEnd"/>
                      </w:p>
                      <w:p w:rsidR="0065415D" w:rsidRDefault="0065415D" w:rsidP="000C62B2"/>
                      <w:p w:rsidR="0065415D" w:rsidRDefault="0065415D" w:rsidP="000C62B2"/>
                      <w:p w:rsidR="0065415D" w:rsidRDefault="0065415D" w:rsidP="000C62B2">
                        <w:r>
                          <w:t>2/Chi</w:t>
                        </w:r>
                      </w:p>
                      <w:p w:rsidR="0065415D" w:rsidRDefault="0065415D" w:rsidP="000C62B2">
                        <w:r>
                          <w:t>-</w:t>
                        </w:r>
                      </w:p>
                      <w:p w:rsidR="0065415D" w:rsidRDefault="0065415D" w:rsidP="000C62B2">
                        <w:r>
                          <w:t>-</w:t>
                        </w:r>
                      </w:p>
                      <w:p w:rsidR="0065415D" w:rsidRDefault="0065415D" w:rsidP="000C62B2">
                        <w:r>
                          <w:t>-</w:t>
                        </w:r>
                      </w:p>
                      <w:p w:rsidR="0065415D" w:rsidRDefault="0065415D" w:rsidP="000C62B2"/>
                      <w:p w:rsidR="0065415D" w:rsidRPr="00042ED5" w:rsidRDefault="0065415D" w:rsidP="000C62B2">
                        <w:r>
                          <w:t>T</w:t>
                        </w:r>
                        <w:r w:rsidRPr="00042ED5">
                          <w:t>ổng</w:t>
                        </w:r>
                        <w:r>
                          <w:t xml:space="preserve"> chi</w:t>
                        </w:r>
                      </w:p>
                    </w:txbxContent>
                  </v:textbox>
                </v:shape>
                <v:shape id="Text Box 50" o:spid="_x0000_s1219" type="#_x0000_t202" style="position:absolute;left:7821;top:1418;width:270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5415D" w:rsidRPr="00CB5A32" w:rsidRDefault="0065415D" w:rsidP="000C62B2">
                        <w:pPr>
                          <w:rPr>
                            <w:b/>
                          </w:rPr>
                        </w:pPr>
                        <w:r w:rsidRPr="00CB5A32">
                          <w:rPr>
                            <w:b/>
                          </w:rPr>
                          <w:t xml:space="preserve"> 1        2      3     …     12</w:t>
                        </w:r>
                      </w:p>
                    </w:txbxContent>
                  </v:textbox>
                </v:shape>
                <v:line id="Line 51" o:spid="_x0000_s1220" style="position:absolute;visibility:visible;mso-wrap-style:square" from="8361,1418" to="8361,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52" o:spid="_x0000_s1221" style="position:absolute;visibility:visible;mso-wrap-style:square" from="8901,1418" to="8901,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53" o:spid="_x0000_s1222" style="position:absolute;visibility:visible;mso-wrap-style:square" from="9441,1418" to="9441,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54" o:spid="_x0000_s1223" style="position:absolute;visibility:visible;mso-wrap-style:square" from="9981,1418" to="9981,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55" o:spid="_x0000_s1224" style="position:absolute;visibility:visible;mso-wrap-style:square" from="6561,1828" to="10521,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56" o:spid="_x0000_s1225" style="position:absolute;visibility:visible;mso-wrap-style:square" from="6021,2318" to="656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QtvMIAAADbAAAADwAAAGRycy9kb3ducmV2LnhtbERPTYvCMBC9L/gfwgheljVVUNdqFCl0&#10;EQ+Cuux5aMa22kxKE7XrrzeC4G0e73Pmy9ZU4kqNKy0rGPQjEMSZ1SXnCn4P6dc3COeRNVaWScE/&#10;OVguOh9zjLW98Y6ue5+LEMIuRgWF93UspcsKMuj6tiYO3NE2Bn2ATS51g7cQbio5jKKxNFhyaCiw&#10;pqSg7Ly/GAV/SZp+7vIfnmzvtRslm1MyGJ2U6nXb1QyEp9a/xS/3Wof5U3j+Eg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3QtvMIAAADbAAAADwAAAAAAAAAAAAAA&#10;AAChAgAAZHJzL2Rvd25yZXYueG1sUEsFBgAAAAAEAAQA+QAAAJADAAAAAA==&#10;" strokeweight="4.5pt">
                  <v:stroke endarrow="block" linestyle="thinThick"/>
                </v:line>
                <v:line id="Line 57" o:spid="_x0000_s1226" style="position:absolute;visibility:visible;mso-wrap-style:square" from="6021,3938" to="6561,3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OnMMAAADbAAAADwAAAGRycy9kb3ducmV2LnhtbERPy2rCQBTdC/2H4RbciE4SsEqaSSiB&#10;FOmioJauL5nbPJq5EzJTjX59Z1Ho8nDeWTGbQVxocp1lBfEmAkFcW91xo+DjXK33IJxH1jhYJgU3&#10;clDkD4sMU22vfKTLyTcihLBLUUHr/ZhK6eqWDLqNHYkD92Ungz7AqZF6wmsIN4NMouhJGuw4NLQ4&#10;UtlS/X36MQo+y6paHZtX3r3fR7ct3/oy3vZKLR/nl2cQnmb/L/5zH7SCJKwPX8IP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iTpzDAAAA2wAAAA8AAAAAAAAAAAAA&#10;AAAAoQIAAGRycy9kb3ducmV2LnhtbFBLBQYAAAAABAAEAPkAAACRAwAAAAA=&#10;" strokeweight="4.5pt">
                  <v:stroke endarrow="block" linestyle="thinThick"/>
                </v:line>
                <v:line id="Line 58" o:spid="_x0000_s1227" style="position:absolute;visibility:visible;mso-wrap-style:square" from="6021,5738" to="6561,5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7rB8UAAADbAAAADwAAAGRycy9kb3ducmV2LnhtbESPQWvCQBSE7wX/w/IKvRTdREiV6CoS&#10;SCk9FKLi+ZF9JrHZtyG7TdL++m6h4HGYmW+Y7X4yrRiod41lBfEiAkFcWt1wpeB8yudrEM4ja2wt&#10;k4JvcrDfzR62mGo7ckHD0VciQNilqKD2vkuldGVNBt3CdsTBu9reoA+yr6TucQxw08plFL1Igw2H&#10;hRo7ymoqP49fRsEly/Pnonrl1cdP55Ls/ZbFyU2pp8fpsAHhafL38H/7TStYxv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7rB8UAAADbAAAADwAAAAAAAAAA&#10;AAAAAAChAgAAZHJzL2Rvd25yZXYueG1sUEsFBgAAAAAEAAQA+QAAAJMDAAAAAA==&#10;" strokeweight="4.5pt">
                  <v:stroke endarrow="block" linestyle="thinThick"/>
                </v:line>
              </v:group>
            </w:pict>
          </mc:Fallback>
        </mc:AlternateContent>
      </w:r>
    </w:p>
    <w:p w:rsidR="000C62B2" w:rsidRPr="00717A15" w:rsidRDefault="000C62B2" w:rsidP="004531A4">
      <w:pPr>
        <w:spacing w:line="312" w:lineRule="auto"/>
        <w:jc w:val="both"/>
        <w:rPr>
          <w:sz w:val="28"/>
          <w:szCs w:val="28"/>
        </w:rPr>
      </w:pPr>
    </w:p>
    <w:p w:rsidR="000C62B2" w:rsidRPr="00717A15" w:rsidRDefault="000C62B2" w:rsidP="004531A4">
      <w:pPr>
        <w:spacing w:line="312" w:lineRule="auto"/>
        <w:jc w:val="both"/>
        <w:rPr>
          <w:sz w:val="28"/>
          <w:szCs w:val="28"/>
        </w:rPr>
      </w:pPr>
    </w:p>
    <w:p w:rsidR="000C62B2" w:rsidRPr="00717A15" w:rsidRDefault="000C62B2" w:rsidP="004531A4">
      <w:pPr>
        <w:spacing w:line="312" w:lineRule="auto"/>
        <w:jc w:val="both"/>
        <w:rPr>
          <w:sz w:val="28"/>
          <w:szCs w:val="28"/>
        </w:rPr>
      </w:pPr>
    </w:p>
    <w:p w:rsidR="000C62B2" w:rsidRPr="00717A15" w:rsidRDefault="000C62B2" w:rsidP="004531A4">
      <w:pPr>
        <w:spacing w:line="312" w:lineRule="auto"/>
        <w:jc w:val="both"/>
        <w:rPr>
          <w:sz w:val="28"/>
          <w:szCs w:val="28"/>
        </w:rPr>
      </w:pPr>
    </w:p>
    <w:p w:rsidR="000C62B2" w:rsidRPr="00717A15" w:rsidRDefault="000C62B2" w:rsidP="004531A4">
      <w:pPr>
        <w:spacing w:line="312" w:lineRule="auto"/>
        <w:jc w:val="both"/>
        <w:rPr>
          <w:sz w:val="28"/>
          <w:szCs w:val="28"/>
        </w:rPr>
      </w:pPr>
    </w:p>
    <w:p w:rsidR="000C62B2" w:rsidRPr="00717A15" w:rsidRDefault="000C62B2" w:rsidP="004531A4">
      <w:pPr>
        <w:spacing w:line="312" w:lineRule="auto"/>
        <w:jc w:val="both"/>
        <w:rPr>
          <w:sz w:val="28"/>
          <w:szCs w:val="28"/>
        </w:rPr>
      </w:pPr>
    </w:p>
    <w:p w:rsidR="000C62B2" w:rsidRPr="00717A15" w:rsidRDefault="000C62B2" w:rsidP="004531A4">
      <w:pPr>
        <w:spacing w:line="312" w:lineRule="auto"/>
        <w:jc w:val="both"/>
        <w:rPr>
          <w:sz w:val="28"/>
          <w:szCs w:val="28"/>
        </w:rPr>
      </w:pPr>
    </w:p>
    <w:p w:rsidR="000C62B2" w:rsidRPr="00717A15" w:rsidRDefault="000C62B2" w:rsidP="004531A4">
      <w:pPr>
        <w:spacing w:line="312" w:lineRule="auto"/>
        <w:jc w:val="both"/>
        <w:rPr>
          <w:sz w:val="28"/>
          <w:szCs w:val="28"/>
        </w:rPr>
      </w:pPr>
    </w:p>
    <w:p w:rsidR="000C62B2" w:rsidRPr="00717A15" w:rsidRDefault="000C62B2" w:rsidP="004531A4">
      <w:pPr>
        <w:spacing w:line="312" w:lineRule="auto"/>
        <w:jc w:val="both"/>
        <w:rPr>
          <w:sz w:val="28"/>
          <w:szCs w:val="28"/>
        </w:rPr>
      </w:pPr>
    </w:p>
    <w:p w:rsidR="00D855AA" w:rsidRPr="00717A15" w:rsidRDefault="00625ACE" w:rsidP="004531A4">
      <w:pPr>
        <w:spacing w:line="312" w:lineRule="auto"/>
        <w:rPr>
          <w:i/>
          <w:sz w:val="28"/>
          <w:szCs w:val="28"/>
          <w:lang w:val="nl-NL"/>
        </w:rPr>
      </w:pPr>
      <w:r w:rsidRPr="00717A15">
        <w:rPr>
          <w:i/>
          <w:sz w:val="28"/>
          <w:szCs w:val="28"/>
          <w:lang w:val="nl-NL"/>
        </w:rPr>
        <w:t>2</w:t>
      </w:r>
      <w:r w:rsidR="00D855AA" w:rsidRPr="00717A15">
        <w:rPr>
          <w:i/>
          <w:sz w:val="28"/>
          <w:szCs w:val="28"/>
          <w:lang w:val="nl-NL"/>
        </w:rPr>
        <w:t>.</w:t>
      </w:r>
      <w:r w:rsidR="00C10A99" w:rsidRPr="00717A15">
        <w:rPr>
          <w:i/>
          <w:sz w:val="28"/>
          <w:szCs w:val="28"/>
          <w:lang w:val="nl-NL"/>
        </w:rPr>
        <w:t>2</w:t>
      </w:r>
      <w:r w:rsidR="00D855AA" w:rsidRPr="00717A15">
        <w:rPr>
          <w:i/>
          <w:sz w:val="28"/>
          <w:szCs w:val="28"/>
          <w:lang w:val="nl-NL"/>
        </w:rPr>
        <w:t>.3 Dự toán thu - chi.hằng năm</w:t>
      </w:r>
    </w:p>
    <w:p w:rsidR="00A75C14" w:rsidRPr="00717A15" w:rsidRDefault="00A75C14" w:rsidP="004531A4">
      <w:pPr>
        <w:autoSpaceDE w:val="0"/>
        <w:autoSpaceDN w:val="0"/>
        <w:adjustRightInd w:val="0"/>
        <w:spacing w:line="312" w:lineRule="auto"/>
        <w:jc w:val="both"/>
        <w:rPr>
          <w:sz w:val="28"/>
          <w:szCs w:val="28"/>
        </w:rPr>
      </w:pPr>
    </w:p>
    <w:p w:rsidR="000C62B2" w:rsidRPr="00717A15" w:rsidRDefault="000C62B2" w:rsidP="004531A4">
      <w:pPr>
        <w:autoSpaceDE w:val="0"/>
        <w:autoSpaceDN w:val="0"/>
        <w:adjustRightInd w:val="0"/>
        <w:spacing w:line="312" w:lineRule="auto"/>
        <w:jc w:val="both"/>
        <w:rPr>
          <w:sz w:val="28"/>
          <w:szCs w:val="28"/>
        </w:rPr>
      </w:pPr>
      <w:r w:rsidRPr="00717A15">
        <w:rPr>
          <w:sz w:val="28"/>
          <w:szCs w:val="28"/>
        </w:rPr>
        <w:t xml:space="preserve">Dự toán </w:t>
      </w:r>
      <w:proofErr w:type="gramStart"/>
      <w:r w:rsidRPr="00717A15">
        <w:rPr>
          <w:sz w:val="28"/>
          <w:szCs w:val="28"/>
        </w:rPr>
        <w:t>thu</w:t>
      </w:r>
      <w:proofErr w:type="gramEnd"/>
      <w:r w:rsidRPr="00717A15">
        <w:rPr>
          <w:sz w:val="28"/>
          <w:szCs w:val="28"/>
        </w:rPr>
        <w:t xml:space="preserve"> - chi hằng năm là bảng dự tính tất cả các khoản thu chi hàng tháng của các hoạt động trong năm kế hoạch của doanh nghiệp. Nội dung của bảng này được lập trên cơ sở tổng hợp thông tin từ tất cả các ngân sách đã được lập trước đó.</w:t>
      </w:r>
    </w:p>
    <w:p w:rsidR="000C62B2" w:rsidRPr="00717A15" w:rsidRDefault="000C62B2" w:rsidP="004531A4">
      <w:pPr>
        <w:autoSpaceDE w:val="0"/>
        <w:autoSpaceDN w:val="0"/>
        <w:adjustRightInd w:val="0"/>
        <w:spacing w:line="312" w:lineRule="auto"/>
        <w:jc w:val="both"/>
        <w:rPr>
          <w:sz w:val="28"/>
          <w:szCs w:val="28"/>
        </w:rPr>
      </w:pPr>
      <w:r w:rsidRPr="00717A15">
        <w:rPr>
          <w:sz w:val="28"/>
          <w:szCs w:val="28"/>
        </w:rPr>
        <w:t xml:space="preserve">Sau đây là mẫu bảng dự toán </w:t>
      </w:r>
      <w:proofErr w:type="gramStart"/>
      <w:r w:rsidRPr="00717A15">
        <w:rPr>
          <w:sz w:val="28"/>
          <w:szCs w:val="28"/>
        </w:rPr>
        <w:t>thu</w:t>
      </w:r>
      <w:proofErr w:type="gramEnd"/>
      <w:r w:rsidRPr="00717A15">
        <w:rPr>
          <w:sz w:val="28"/>
          <w:szCs w:val="28"/>
        </w:rPr>
        <w:t xml:space="preserve"> – chi:</w:t>
      </w:r>
    </w:p>
    <w:tbl>
      <w:tblPr>
        <w:tblW w:w="8610" w:type="dxa"/>
        <w:tblInd w:w="108" w:type="dxa"/>
        <w:tblLook w:val="0000" w:firstRow="0" w:lastRow="0" w:firstColumn="0" w:lastColumn="0" w:noHBand="0" w:noVBand="0"/>
      </w:tblPr>
      <w:tblGrid>
        <w:gridCol w:w="3810"/>
        <w:gridCol w:w="960"/>
        <w:gridCol w:w="960"/>
        <w:gridCol w:w="960"/>
        <w:gridCol w:w="960"/>
        <w:gridCol w:w="960"/>
      </w:tblGrid>
      <w:tr w:rsidR="000C62B2" w:rsidRPr="00717A15" w:rsidTr="00306F47">
        <w:trPr>
          <w:trHeight w:val="375"/>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jc w:val="right"/>
              <w:rPr>
                <w:b/>
                <w:bCs/>
                <w:sz w:val="28"/>
                <w:szCs w:val="28"/>
              </w:rPr>
            </w:pPr>
            <w:r w:rsidRPr="00717A15">
              <w:rPr>
                <w:b/>
                <w:bCs/>
                <w:sz w:val="28"/>
                <w:szCs w:val="28"/>
              </w:rPr>
              <w:t>Tháng</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C62B2" w:rsidRPr="00717A15" w:rsidRDefault="000C62B2" w:rsidP="004531A4">
            <w:pPr>
              <w:jc w:val="center"/>
              <w:rPr>
                <w:b/>
                <w:bCs/>
                <w:sz w:val="28"/>
                <w:szCs w:val="28"/>
              </w:rPr>
            </w:pPr>
            <w:r w:rsidRPr="00717A15">
              <w:rPr>
                <w:b/>
                <w:bCs/>
                <w:sz w:val="28"/>
                <w:szCs w:val="28"/>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C62B2" w:rsidRPr="00717A15" w:rsidRDefault="000C62B2" w:rsidP="004531A4">
            <w:pPr>
              <w:jc w:val="center"/>
              <w:rPr>
                <w:b/>
                <w:bCs/>
                <w:sz w:val="28"/>
                <w:szCs w:val="28"/>
              </w:rPr>
            </w:pPr>
            <w:r w:rsidRPr="00717A15">
              <w:rPr>
                <w:b/>
                <w:bCs/>
                <w:sz w:val="28"/>
                <w:szCs w:val="28"/>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C62B2" w:rsidRPr="00717A15" w:rsidRDefault="000C62B2" w:rsidP="004531A4">
            <w:pPr>
              <w:jc w:val="center"/>
              <w:rPr>
                <w:b/>
                <w:bCs/>
                <w:sz w:val="28"/>
                <w:szCs w:val="28"/>
              </w:rPr>
            </w:pPr>
            <w:r w:rsidRPr="00717A15">
              <w:rPr>
                <w:b/>
                <w:bCs/>
                <w:sz w:val="28"/>
                <w:szCs w:val="28"/>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C62B2" w:rsidRPr="00717A15" w:rsidRDefault="000C62B2" w:rsidP="004531A4">
            <w:pPr>
              <w:jc w:val="center"/>
              <w:rPr>
                <w:b/>
                <w:bCs/>
                <w:sz w:val="28"/>
                <w:szCs w:val="28"/>
              </w:rPr>
            </w:pPr>
            <w:r w:rsidRPr="00717A15">
              <w:rPr>
                <w:b/>
                <w:bCs/>
                <w:sz w:val="28"/>
                <w:szCs w:val="28"/>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C62B2" w:rsidRPr="00717A15" w:rsidRDefault="000C62B2" w:rsidP="004531A4">
            <w:pPr>
              <w:jc w:val="center"/>
              <w:rPr>
                <w:b/>
                <w:bCs/>
                <w:sz w:val="28"/>
                <w:szCs w:val="28"/>
              </w:rPr>
            </w:pPr>
            <w:r w:rsidRPr="00717A15">
              <w:rPr>
                <w:b/>
                <w:bCs/>
                <w:sz w:val="28"/>
                <w:szCs w:val="28"/>
              </w:rPr>
              <w:t>12</w:t>
            </w:r>
          </w:p>
        </w:tc>
      </w:tr>
      <w:tr w:rsidR="000C62B2" w:rsidRPr="00717A15" w:rsidTr="00306F47">
        <w:trPr>
          <w:trHeight w:val="375"/>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Chỉ tiêu</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 </w:t>
            </w:r>
          </w:p>
        </w:tc>
      </w:tr>
      <w:tr w:rsidR="000C62B2" w:rsidRPr="00717A15" w:rsidTr="00306F47">
        <w:trPr>
          <w:trHeight w:val="375"/>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1/Thu</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Thu từ hoạt động kinh doanh</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Thu từ hoạt động đầu tư</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Thu từ hoạt động tài chính</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90"/>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b/>
                <w:bCs/>
                <w:i/>
                <w:iCs/>
                <w:sz w:val="28"/>
                <w:szCs w:val="28"/>
              </w:rPr>
            </w:pPr>
            <w:r w:rsidRPr="00717A15">
              <w:rPr>
                <w:b/>
                <w:bCs/>
                <w:i/>
                <w:iCs/>
                <w:sz w:val="28"/>
                <w:szCs w:val="28"/>
              </w:rPr>
              <w:t>Tổng thu</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2/Chi</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lastRenderedPageBreak/>
              <w:t>Chi từ hoạt động kinh doanh</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Chi từ hoạt động đầu tư</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Chi từ hoạt động tài chính</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90"/>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b/>
                <w:bCs/>
                <w:i/>
                <w:iCs/>
                <w:sz w:val="28"/>
                <w:szCs w:val="28"/>
              </w:rPr>
            </w:pPr>
            <w:r w:rsidRPr="00717A15">
              <w:rPr>
                <w:b/>
                <w:bCs/>
                <w:i/>
                <w:iCs/>
                <w:sz w:val="28"/>
                <w:szCs w:val="28"/>
              </w:rPr>
              <w:t>Tổng chi</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81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3/Chênh lệch thu chi</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bl>
    <w:p w:rsidR="00D855AA" w:rsidRPr="00717A15" w:rsidRDefault="0031143A" w:rsidP="004531A4">
      <w:pPr>
        <w:spacing w:before="120" w:line="312" w:lineRule="auto"/>
        <w:rPr>
          <w:i/>
          <w:sz w:val="28"/>
          <w:szCs w:val="28"/>
          <w:lang w:val="nl-NL"/>
        </w:rPr>
      </w:pPr>
      <w:r w:rsidRPr="00717A15">
        <w:rPr>
          <w:i/>
          <w:sz w:val="28"/>
          <w:szCs w:val="28"/>
          <w:lang w:val="nl-NL"/>
        </w:rPr>
        <w:t>b.</w:t>
      </w:r>
      <w:r w:rsidR="00D855AA" w:rsidRPr="00717A15">
        <w:rPr>
          <w:i/>
          <w:sz w:val="28"/>
          <w:szCs w:val="28"/>
          <w:lang w:val="nl-NL"/>
        </w:rPr>
        <w:t xml:space="preserve"> Kế hoạch ngân quỹ</w:t>
      </w:r>
    </w:p>
    <w:p w:rsidR="000C62B2" w:rsidRPr="00717A15" w:rsidRDefault="000C62B2" w:rsidP="004531A4">
      <w:pPr>
        <w:spacing w:line="312" w:lineRule="auto"/>
        <w:jc w:val="both"/>
        <w:rPr>
          <w:sz w:val="28"/>
          <w:szCs w:val="28"/>
        </w:rPr>
      </w:pPr>
      <w:r w:rsidRPr="00717A15">
        <w:rPr>
          <w:sz w:val="28"/>
          <w:szCs w:val="28"/>
        </w:rPr>
        <w:t xml:space="preserve">Kế hoạch ngân quỹ được lập nối tiếp với bảng dự toán </w:t>
      </w:r>
      <w:proofErr w:type="gramStart"/>
      <w:r w:rsidRPr="00717A15">
        <w:rPr>
          <w:sz w:val="28"/>
          <w:szCs w:val="28"/>
        </w:rPr>
        <w:t>thu</w:t>
      </w:r>
      <w:proofErr w:type="gramEnd"/>
      <w:r w:rsidRPr="00717A15">
        <w:rPr>
          <w:sz w:val="28"/>
          <w:szCs w:val="28"/>
        </w:rPr>
        <w:t xml:space="preserve"> - chi để giải quyết vấn đề tài trợ cho nhu cầu tiền mặt ngắn hạn đã dự tính ở trên. Kế hoạch ngân quỹ được lập để đảm bảo sự cân bằng giữa nhu cầu vốn và khả năng tài trợ trong một giới hạn </w:t>
      </w:r>
      <w:proofErr w:type="gramStart"/>
      <w:r w:rsidRPr="00717A15">
        <w:rPr>
          <w:sz w:val="28"/>
          <w:szCs w:val="28"/>
        </w:rPr>
        <w:t>an</w:t>
      </w:r>
      <w:proofErr w:type="gramEnd"/>
      <w:r w:rsidRPr="00717A15">
        <w:rPr>
          <w:sz w:val="28"/>
          <w:szCs w:val="28"/>
        </w:rPr>
        <w:t xml:space="preserve"> toàn nhất định. Sau đây là mẫu bảng kế hoạch ngân quỹ:</w:t>
      </w:r>
    </w:p>
    <w:tbl>
      <w:tblPr>
        <w:tblW w:w="8260" w:type="dxa"/>
        <w:tblInd w:w="98" w:type="dxa"/>
        <w:tblLook w:val="0000" w:firstRow="0" w:lastRow="0" w:firstColumn="0" w:lastColumn="0" w:noHBand="0" w:noVBand="0"/>
      </w:tblPr>
      <w:tblGrid>
        <w:gridCol w:w="3460"/>
        <w:gridCol w:w="960"/>
        <w:gridCol w:w="960"/>
        <w:gridCol w:w="960"/>
        <w:gridCol w:w="960"/>
        <w:gridCol w:w="960"/>
      </w:tblGrid>
      <w:tr w:rsidR="000C62B2" w:rsidRPr="00717A15" w:rsidTr="00306F47">
        <w:trPr>
          <w:trHeight w:val="37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jc w:val="right"/>
              <w:rPr>
                <w:b/>
                <w:bCs/>
                <w:sz w:val="28"/>
                <w:szCs w:val="28"/>
              </w:rPr>
            </w:pPr>
            <w:r w:rsidRPr="00717A15">
              <w:rPr>
                <w:b/>
                <w:bCs/>
                <w:sz w:val="28"/>
                <w:szCs w:val="28"/>
              </w:rPr>
              <w:t>Tháng</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C62B2" w:rsidRPr="00717A15" w:rsidRDefault="000C62B2" w:rsidP="004531A4">
            <w:pPr>
              <w:jc w:val="center"/>
              <w:rPr>
                <w:b/>
                <w:bCs/>
                <w:sz w:val="28"/>
                <w:szCs w:val="28"/>
              </w:rPr>
            </w:pPr>
            <w:r w:rsidRPr="00717A15">
              <w:rPr>
                <w:b/>
                <w:bCs/>
                <w:sz w:val="28"/>
                <w:szCs w:val="28"/>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C62B2" w:rsidRPr="00717A15" w:rsidRDefault="000C62B2" w:rsidP="004531A4">
            <w:pPr>
              <w:jc w:val="center"/>
              <w:rPr>
                <w:b/>
                <w:bCs/>
                <w:sz w:val="28"/>
                <w:szCs w:val="28"/>
              </w:rPr>
            </w:pPr>
            <w:r w:rsidRPr="00717A15">
              <w:rPr>
                <w:b/>
                <w:bCs/>
                <w:sz w:val="28"/>
                <w:szCs w:val="28"/>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C62B2" w:rsidRPr="00717A15" w:rsidRDefault="000C62B2" w:rsidP="004531A4">
            <w:pPr>
              <w:jc w:val="center"/>
              <w:rPr>
                <w:b/>
                <w:bCs/>
                <w:sz w:val="28"/>
                <w:szCs w:val="28"/>
              </w:rPr>
            </w:pPr>
            <w:r w:rsidRPr="00717A15">
              <w:rPr>
                <w:b/>
                <w:bCs/>
                <w:sz w:val="28"/>
                <w:szCs w:val="28"/>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C62B2" w:rsidRPr="00717A15" w:rsidRDefault="000C62B2" w:rsidP="004531A4">
            <w:pPr>
              <w:jc w:val="center"/>
              <w:rPr>
                <w:b/>
                <w:bCs/>
                <w:sz w:val="28"/>
                <w:szCs w:val="28"/>
              </w:rPr>
            </w:pPr>
            <w:r w:rsidRPr="00717A15">
              <w:rPr>
                <w:b/>
                <w:bCs/>
                <w:sz w:val="28"/>
                <w:szCs w:val="28"/>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C62B2" w:rsidRPr="00717A15" w:rsidRDefault="000C62B2" w:rsidP="004531A4">
            <w:pPr>
              <w:jc w:val="center"/>
              <w:rPr>
                <w:b/>
                <w:bCs/>
                <w:sz w:val="28"/>
                <w:szCs w:val="28"/>
              </w:rPr>
            </w:pPr>
            <w:r w:rsidRPr="00717A15">
              <w:rPr>
                <w:b/>
                <w:bCs/>
                <w:sz w:val="28"/>
                <w:szCs w:val="28"/>
              </w:rPr>
              <w:t>12</w:t>
            </w:r>
          </w:p>
        </w:tc>
      </w:tr>
      <w:tr w:rsidR="000C62B2" w:rsidRPr="00717A15" w:rsidTr="00306F47">
        <w:trPr>
          <w:trHeight w:val="375"/>
        </w:trPr>
        <w:tc>
          <w:tcPr>
            <w:tcW w:w="346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Chỉ tiêu</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b/>
                <w:bCs/>
                <w:sz w:val="28"/>
                <w:szCs w:val="28"/>
              </w:rPr>
            </w:pPr>
            <w:r w:rsidRPr="00717A15">
              <w:rPr>
                <w:b/>
                <w:bCs/>
                <w:sz w:val="28"/>
                <w:szCs w:val="28"/>
              </w:rPr>
              <w:t> </w:t>
            </w:r>
          </w:p>
        </w:tc>
      </w:tr>
      <w:tr w:rsidR="000C62B2" w:rsidRPr="00717A15" w:rsidTr="00306F47">
        <w:trPr>
          <w:trHeight w:val="375"/>
        </w:trPr>
        <w:tc>
          <w:tcPr>
            <w:tcW w:w="346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Chênh lệch thu - chi</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46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Lề an toàn</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46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Số dư đầu kỳ</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46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Số dư chưa tài trợ</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46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Khoản tài trợ</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r w:rsidR="000C62B2" w:rsidRPr="00717A15" w:rsidTr="00306F47">
        <w:trPr>
          <w:trHeight w:val="375"/>
        </w:trPr>
        <w:tc>
          <w:tcPr>
            <w:tcW w:w="3460" w:type="dxa"/>
            <w:tcBorders>
              <w:top w:val="nil"/>
              <w:left w:val="single" w:sz="4" w:space="0" w:color="auto"/>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Số dư cuối kỳ</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0C62B2" w:rsidRPr="00717A15" w:rsidRDefault="000C62B2" w:rsidP="004531A4">
            <w:pPr>
              <w:rPr>
                <w:sz w:val="28"/>
                <w:szCs w:val="28"/>
              </w:rPr>
            </w:pPr>
            <w:r w:rsidRPr="00717A15">
              <w:rPr>
                <w:sz w:val="28"/>
                <w:szCs w:val="28"/>
              </w:rPr>
              <w:t> </w:t>
            </w:r>
          </w:p>
        </w:tc>
      </w:tr>
    </w:tbl>
    <w:p w:rsidR="00D855AA" w:rsidRPr="00717A15" w:rsidRDefault="0031143A" w:rsidP="004531A4">
      <w:pPr>
        <w:spacing w:before="120" w:line="312" w:lineRule="auto"/>
        <w:rPr>
          <w:b/>
          <w:i/>
          <w:sz w:val="28"/>
          <w:szCs w:val="28"/>
          <w:lang w:val="nl-NL"/>
        </w:rPr>
      </w:pPr>
      <w:r w:rsidRPr="00717A15">
        <w:rPr>
          <w:b/>
          <w:i/>
          <w:sz w:val="28"/>
          <w:szCs w:val="28"/>
          <w:lang w:val="nl-NL"/>
        </w:rPr>
        <w:t>3.</w:t>
      </w:r>
      <w:r w:rsidR="00D855AA" w:rsidRPr="00717A15">
        <w:rPr>
          <w:b/>
          <w:i/>
          <w:sz w:val="28"/>
          <w:szCs w:val="28"/>
          <w:lang w:val="nl-NL"/>
        </w:rPr>
        <w:t xml:space="preserve"> Lập dự toán báo cáo tài chính.</w:t>
      </w:r>
    </w:p>
    <w:p w:rsidR="00625ACE" w:rsidRPr="00717A15" w:rsidRDefault="0031143A" w:rsidP="004531A4">
      <w:pPr>
        <w:spacing w:line="312" w:lineRule="auto"/>
        <w:rPr>
          <w:i/>
          <w:sz w:val="28"/>
          <w:szCs w:val="28"/>
          <w:lang w:val="nl-NL"/>
        </w:rPr>
      </w:pPr>
      <w:r w:rsidRPr="00717A15">
        <w:rPr>
          <w:i/>
          <w:sz w:val="28"/>
          <w:szCs w:val="28"/>
          <w:lang w:val="nl-NL"/>
        </w:rPr>
        <w:t>a.</w:t>
      </w:r>
      <w:r w:rsidR="00625ACE" w:rsidRPr="00717A15">
        <w:rPr>
          <w:i/>
          <w:sz w:val="28"/>
          <w:szCs w:val="28"/>
          <w:lang w:val="nl-NL"/>
        </w:rPr>
        <w:t xml:space="preserve"> Vai trò của dự toán báo cáo tài chính</w:t>
      </w:r>
      <w:r w:rsidR="00C10A99" w:rsidRPr="00717A15">
        <w:rPr>
          <w:i/>
          <w:sz w:val="28"/>
          <w:szCs w:val="28"/>
          <w:lang w:val="nl-NL"/>
        </w:rPr>
        <w:t>.</w:t>
      </w:r>
    </w:p>
    <w:p w:rsidR="000C62B2" w:rsidRPr="00717A15" w:rsidRDefault="000C62B2" w:rsidP="004531A4">
      <w:pPr>
        <w:numPr>
          <w:ilvl w:val="0"/>
          <w:numId w:val="3"/>
        </w:numPr>
        <w:tabs>
          <w:tab w:val="clear" w:pos="720"/>
          <w:tab w:val="left" w:pos="540"/>
        </w:tabs>
        <w:spacing w:line="312" w:lineRule="auto"/>
        <w:ind w:left="0" w:firstLine="0"/>
        <w:jc w:val="both"/>
        <w:rPr>
          <w:bCs/>
          <w:sz w:val="28"/>
          <w:szCs w:val="28"/>
        </w:rPr>
      </w:pPr>
      <w:r w:rsidRPr="00717A15">
        <w:rPr>
          <w:bCs/>
          <w:sz w:val="28"/>
          <w:szCs w:val="28"/>
        </w:rPr>
        <w:t>Cung cấp bức tranh toàn cảnh về tình hình tài chính và tăng trưởng của doanh nghiệp trong kỳ kế hoạch.</w:t>
      </w:r>
    </w:p>
    <w:p w:rsidR="000C62B2" w:rsidRPr="00717A15" w:rsidRDefault="000C62B2" w:rsidP="004531A4">
      <w:pPr>
        <w:numPr>
          <w:ilvl w:val="0"/>
          <w:numId w:val="3"/>
        </w:numPr>
        <w:tabs>
          <w:tab w:val="clear" w:pos="720"/>
          <w:tab w:val="left" w:pos="540"/>
        </w:tabs>
        <w:spacing w:line="312" w:lineRule="auto"/>
        <w:ind w:left="0" w:firstLine="0"/>
        <w:jc w:val="both"/>
        <w:rPr>
          <w:bCs/>
          <w:sz w:val="28"/>
          <w:szCs w:val="28"/>
        </w:rPr>
      </w:pPr>
      <w:r w:rsidRPr="00717A15">
        <w:rPr>
          <w:bCs/>
          <w:sz w:val="28"/>
          <w:szCs w:val="28"/>
        </w:rPr>
        <w:t>Giúp các nhà quản trị kiểm tra, đánh giá lại các quyết định tài chính và điều chỉnh các hoạt động của doanh nghiệp.</w:t>
      </w:r>
    </w:p>
    <w:p w:rsidR="000C62B2" w:rsidRPr="00717A15" w:rsidRDefault="000C62B2" w:rsidP="004531A4">
      <w:pPr>
        <w:numPr>
          <w:ilvl w:val="0"/>
          <w:numId w:val="3"/>
        </w:numPr>
        <w:tabs>
          <w:tab w:val="clear" w:pos="720"/>
          <w:tab w:val="left" w:pos="540"/>
        </w:tabs>
        <w:spacing w:line="312" w:lineRule="auto"/>
        <w:ind w:left="0" w:firstLine="0"/>
        <w:jc w:val="both"/>
        <w:rPr>
          <w:bCs/>
          <w:sz w:val="28"/>
          <w:szCs w:val="28"/>
        </w:rPr>
      </w:pPr>
      <w:r w:rsidRPr="00717A15">
        <w:rPr>
          <w:bCs/>
          <w:sz w:val="28"/>
          <w:szCs w:val="28"/>
        </w:rPr>
        <w:t>Tạo cơ sở trong việc cung cấp các thông tin về các chỉ tiêu tài chính cơ bản cho các đối tượng hữu quan có liên quan.</w:t>
      </w:r>
    </w:p>
    <w:p w:rsidR="000C62B2" w:rsidRPr="00717A15" w:rsidRDefault="000C62B2" w:rsidP="004531A4">
      <w:pPr>
        <w:numPr>
          <w:ilvl w:val="0"/>
          <w:numId w:val="3"/>
        </w:numPr>
        <w:tabs>
          <w:tab w:val="clear" w:pos="720"/>
          <w:tab w:val="left" w:pos="540"/>
        </w:tabs>
        <w:spacing w:line="312" w:lineRule="auto"/>
        <w:ind w:left="0" w:firstLine="0"/>
        <w:jc w:val="both"/>
        <w:rPr>
          <w:bCs/>
          <w:sz w:val="28"/>
          <w:szCs w:val="28"/>
        </w:rPr>
      </w:pPr>
      <w:r w:rsidRPr="00717A15">
        <w:rPr>
          <w:bCs/>
          <w:sz w:val="28"/>
          <w:szCs w:val="28"/>
        </w:rPr>
        <w:t>Là cơ sở thuận lợi đề các doanh nghiệp thực hiện các quyết định đầu tư, tài trợ và gia tăng giá trị doanh nghiệp.</w:t>
      </w:r>
    </w:p>
    <w:p w:rsidR="00D855AA" w:rsidRPr="00717A15" w:rsidRDefault="0031143A" w:rsidP="004531A4">
      <w:pPr>
        <w:spacing w:line="312" w:lineRule="auto"/>
        <w:rPr>
          <w:i/>
          <w:sz w:val="28"/>
          <w:szCs w:val="28"/>
          <w:lang w:val="nl-NL"/>
        </w:rPr>
      </w:pPr>
      <w:r w:rsidRPr="00717A15">
        <w:rPr>
          <w:i/>
          <w:sz w:val="28"/>
          <w:szCs w:val="28"/>
          <w:lang w:val="nl-NL"/>
        </w:rPr>
        <w:t>b.</w:t>
      </w:r>
      <w:r w:rsidR="00392CDB" w:rsidRPr="00717A15">
        <w:rPr>
          <w:i/>
          <w:sz w:val="28"/>
          <w:szCs w:val="28"/>
          <w:lang w:val="nl-NL"/>
        </w:rPr>
        <w:t xml:space="preserve"> </w:t>
      </w:r>
      <w:r w:rsidR="00D855AA" w:rsidRPr="00717A15">
        <w:rPr>
          <w:i/>
          <w:sz w:val="28"/>
          <w:szCs w:val="28"/>
          <w:lang w:val="nl-NL"/>
        </w:rPr>
        <w:t>Lập dự toán các báo cáo tài chính bằng phương pháp diễn giải.</w:t>
      </w:r>
    </w:p>
    <w:p w:rsidR="000C62B2" w:rsidRPr="00717A15" w:rsidRDefault="000C62B2" w:rsidP="004531A4">
      <w:pPr>
        <w:spacing w:line="312" w:lineRule="auto"/>
        <w:jc w:val="both"/>
        <w:rPr>
          <w:sz w:val="28"/>
          <w:szCs w:val="28"/>
          <w:lang w:val="vi-VN"/>
        </w:rPr>
      </w:pPr>
      <w:r w:rsidRPr="00717A15">
        <w:rPr>
          <w:sz w:val="28"/>
          <w:szCs w:val="28"/>
          <w:lang w:val="vi-VN"/>
        </w:rPr>
        <w:t xml:space="preserve">Phương pháp phần trăm theo doanh thu là phương pháp dự toán bắt đầu bằng cách dự đoán doanh thu và sau đó biểu diễn các khoản mục thay đổi tỷ lệ theo doanh </w:t>
      </w:r>
      <w:r w:rsidRPr="00717A15">
        <w:rPr>
          <w:sz w:val="28"/>
          <w:szCs w:val="28"/>
          <w:lang w:val="vi-VN"/>
        </w:rPr>
        <w:lastRenderedPageBreak/>
        <w:t>thu. Các khoản mục trong bảng cân đối kế toán và bảng báo cáo kết quả hoạt động kinh doanh về cơ bản có mối liên hệ với doanh thu, do đó khi xác định được tỷ lệ % mối liên hệ này, thì ta có thể dự toán được các báo cáo tài chính. Tuy nhiên, sẽ có một số khoản mục rất khó xác định mối liên hệ % với doanh thu, như tài sản cố định, trả cổ tức…, trong trường hợp này, ta cần phải xem xét các mục tiêu và các chính sách tài chính và các kế hoạch có liên quan của công ty để tính toán.</w:t>
      </w:r>
    </w:p>
    <w:p w:rsidR="000C62B2" w:rsidRPr="00717A15" w:rsidRDefault="000C62B2" w:rsidP="004531A4">
      <w:pPr>
        <w:spacing w:line="312" w:lineRule="auto"/>
        <w:jc w:val="both"/>
        <w:rPr>
          <w:bCs/>
          <w:sz w:val="28"/>
          <w:szCs w:val="28"/>
          <w:lang w:val="vi-VN"/>
        </w:rPr>
      </w:pPr>
      <w:r w:rsidRPr="00717A15">
        <w:rPr>
          <w:sz w:val="28"/>
          <w:szCs w:val="28"/>
          <w:lang w:val="vi-VN"/>
        </w:rPr>
        <w:t xml:space="preserve">Tiến trình dự toán </w:t>
      </w:r>
      <w:r w:rsidRPr="00717A15">
        <w:rPr>
          <w:bCs/>
          <w:sz w:val="28"/>
          <w:szCs w:val="28"/>
          <w:lang w:val="vi-VN"/>
        </w:rPr>
        <w:t>các báo cáo tài chính theo phương pháp phần trăm doanh thu:</w:t>
      </w:r>
    </w:p>
    <w:p w:rsidR="000C62B2" w:rsidRPr="00717A15" w:rsidRDefault="000C62B2" w:rsidP="004531A4">
      <w:pPr>
        <w:numPr>
          <w:ilvl w:val="0"/>
          <w:numId w:val="4"/>
        </w:numPr>
        <w:tabs>
          <w:tab w:val="clear" w:pos="720"/>
          <w:tab w:val="num" w:pos="540"/>
        </w:tabs>
        <w:spacing w:line="312" w:lineRule="auto"/>
        <w:ind w:left="0" w:firstLine="0"/>
        <w:jc w:val="both"/>
        <w:rPr>
          <w:bCs/>
          <w:sz w:val="28"/>
          <w:szCs w:val="28"/>
          <w:lang w:val="vi-VN"/>
        </w:rPr>
      </w:pPr>
      <w:r w:rsidRPr="00717A15">
        <w:rPr>
          <w:bCs/>
          <w:sz w:val="28"/>
          <w:szCs w:val="28"/>
          <w:lang w:val="vi-VN"/>
        </w:rPr>
        <w:t>Bước 1: Xem xét các dữ liệu lịch sử trong những kỳ trước để xác định các chỉ tiêu nào trong các báo cáo tài chính thay đổi tỷ lệ với doanh thu. Sau đó tính tỷ lệ % của các chỉ tiêu này theo doanh thu</w:t>
      </w:r>
    </w:p>
    <w:p w:rsidR="000C62B2" w:rsidRPr="00717A15" w:rsidRDefault="000C62B2" w:rsidP="004531A4">
      <w:pPr>
        <w:numPr>
          <w:ilvl w:val="0"/>
          <w:numId w:val="4"/>
        </w:numPr>
        <w:tabs>
          <w:tab w:val="clear" w:pos="720"/>
          <w:tab w:val="num" w:pos="540"/>
        </w:tabs>
        <w:spacing w:line="312" w:lineRule="auto"/>
        <w:ind w:left="0" w:firstLine="0"/>
        <w:jc w:val="both"/>
        <w:rPr>
          <w:bCs/>
          <w:sz w:val="28"/>
          <w:szCs w:val="28"/>
          <w:lang w:val="vi-VN"/>
        </w:rPr>
      </w:pPr>
      <w:r w:rsidRPr="00717A15">
        <w:rPr>
          <w:bCs/>
          <w:sz w:val="28"/>
          <w:szCs w:val="28"/>
          <w:lang w:val="vi-VN"/>
        </w:rPr>
        <w:t xml:space="preserve">Bước 2: Dự báo doanh thu kỳ kế hoạch một cách chính xác để đảm bảo tính chính xác của các báo cáo tài chính dự toán. </w:t>
      </w:r>
    </w:p>
    <w:p w:rsidR="000C62B2" w:rsidRPr="00717A15" w:rsidRDefault="000C62B2" w:rsidP="004531A4">
      <w:pPr>
        <w:numPr>
          <w:ilvl w:val="0"/>
          <w:numId w:val="4"/>
        </w:numPr>
        <w:tabs>
          <w:tab w:val="clear" w:pos="720"/>
          <w:tab w:val="num" w:pos="540"/>
        </w:tabs>
        <w:spacing w:line="312" w:lineRule="auto"/>
        <w:ind w:left="0" w:firstLine="0"/>
        <w:jc w:val="both"/>
        <w:rPr>
          <w:bCs/>
          <w:sz w:val="28"/>
          <w:szCs w:val="28"/>
          <w:lang w:val="vi-VN"/>
        </w:rPr>
      </w:pPr>
      <w:r w:rsidRPr="00717A15">
        <w:rPr>
          <w:bCs/>
          <w:sz w:val="28"/>
          <w:szCs w:val="28"/>
          <w:lang w:val="vi-VN"/>
        </w:rPr>
        <w:t>Bước 3: Tính toán các chỉ tiêu thay đổi tỷ lệ với doanh thu bằng cách lấy tỷ lệ % được tính trong bước 1 nhân với doanh thu kỳ kế hoạch đã dự đoán trong bước 2.</w:t>
      </w:r>
    </w:p>
    <w:p w:rsidR="000C62B2" w:rsidRPr="00717A15" w:rsidRDefault="000C62B2" w:rsidP="004531A4">
      <w:pPr>
        <w:numPr>
          <w:ilvl w:val="0"/>
          <w:numId w:val="4"/>
        </w:numPr>
        <w:tabs>
          <w:tab w:val="clear" w:pos="720"/>
          <w:tab w:val="num" w:pos="540"/>
        </w:tabs>
        <w:spacing w:line="312" w:lineRule="auto"/>
        <w:ind w:left="0" w:firstLine="0"/>
        <w:jc w:val="both"/>
        <w:rPr>
          <w:bCs/>
          <w:sz w:val="28"/>
          <w:szCs w:val="28"/>
          <w:lang w:val="vi-VN"/>
        </w:rPr>
      </w:pPr>
      <w:r w:rsidRPr="00717A15">
        <w:rPr>
          <w:bCs/>
          <w:sz w:val="28"/>
          <w:szCs w:val="28"/>
          <w:lang w:val="vi-VN"/>
        </w:rPr>
        <w:t>Bước 4: Tính toán các chỉ tiêu còn lại, những chỉ tiêu không thay đổi tỷ lệ với doanh thu và hoàn thành báo cáo tài chính dự toán.</w:t>
      </w:r>
    </w:p>
    <w:p w:rsidR="000C62B2" w:rsidRPr="00717A15" w:rsidRDefault="000C62B2" w:rsidP="004531A4">
      <w:pPr>
        <w:numPr>
          <w:ilvl w:val="0"/>
          <w:numId w:val="4"/>
        </w:numPr>
        <w:tabs>
          <w:tab w:val="clear" w:pos="720"/>
          <w:tab w:val="num" w:pos="540"/>
        </w:tabs>
        <w:spacing w:line="312" w:lineRule="auto"/>
        <w:ind w:left="0" w:firstLine="0"/>
        <w:jc w:val="both"/>
        <w:rPr>
          <w:bCs/>
          <w:sz w:val="28"/>
          <w:szCs w:val="28"/>
          <w:lang w:val="vi-VN"/>
        </w:rPr>
      </w:pPr>
      <w:r w:rsidRPr="00717A15">
        <w:rPr>
          <w:bCs/>
          <w:sz w:val="28"/>
          <w:szCs w:val="28"/>
          <w:lang w:val="vi-VN"/>
        </w:rPr>
        <w:t>Bước 5: Điều chỉnh dự toán báo cáo tài chính nếu các chỉ tiêu không đạt kết quả như mong muốn hay các chỉ tiêu chưa cân đối như: tổng tài sản không bằng tổng nguồn vốn… Sau đó hoàn thiện lại báo cáo tài chính và đưa vào thực hiện.</w:t>
      </w:r>
    </w:p>
    <w:p w:rsidR="00D855AA" w:rsidRPr="00717A15" w:rsidRDefault="0031143A" w:rsidP="004531A4">
      <w:pPr>
        <w:spacing w:line="312" w:lineRule="auto"/>
        <w:rPr>
          <w:b/>
          <w:sz w:val="28"/>
          <w:szCs w:val="28"/>
          <w:lang w:val="nl-NL"/>
        </w:rPr>
      </w:pPr>
      <w:r w:rsidRPr="00717A15">
        <w:rPr>
          <w:b/>
          <w:sz w:val="28"/>
          <w:szCs w:val="28"/>
          <w:lang w:val="nl-NL"/>
        </w:rPr>
        <w:t>III</w:t>
      </w:r>
      <w:r w:rsidR="00B7364B" w:rsidRPr="00717A15">
        <w:rPr>
          <w:b/>
          <w:sz w:val="28"/>
          <w:szCs w:val="28"/>
          <w:lang w:val="nl-NL"/>
        </w:rPr>
        <w:t xml:space="preserve">. </w:t>
      </w:r>
      <w:r w:rsidR="00D855AA" w:rsidRPr="00717A15">
        <w:rPr>
          <w:b/>
          <w:sz w:val="28"/>
          <w:szCs w:val="28"/>
          <w:lang w:val="nl-NL"/>
        </w:rPr>
        <w:t>Quyết định đầu tư</w:t>
      </w:r>
      <w:r w:rsidR="00757008" w:rsidRPr="00717A15">
        <w:rPr>
          <w:b/>
          <w:sz w:val="28"/>
          <w:szCs w:val="28"/>
          <w:lang w:val="nl-NL"/>
        </w:rPr>
        <w:t>, tài trợ</w:t>
      </w:r>
      <w:r w:rsidR="00D855AA" w:rsidRPr="00717A15">
        <w:rPr>
          <w:b/>
          <w:sz w:val="28"/>
          <w:szCs w:val="28"/>
          <w:lang w:val="nl-NL"/>
        </w:rPr>
        <w:t xml:space="preserve"> dài hạn và chính sách cổ tức</w:t>
      </w:r>
    </w:p>
    <w:p w:rsidR="00D855AA" w:rsidRPr="00717A15" w:rsidRDefault="00D855AA" w:rsidP="004531A4">
      <w:pPr>
        <w:spacing w:line="312" w:lineRule="auto"/>
        <w:rPr>
          <w:b/>
          <w:i/>
          <w:sz w:val="28"/>
          <w:szCs w:val="28"/>
          <w:lang w:val="nl-NL"/>
        </w:rPr>
      </w:pPr>
      <w:r w:rsidRPr="00717A15">
        <w:rPr>
          <w:b/>
          <w:i/>
          <w:sz w:val="28"/>
          <w:szCs w:val="28"/>
          <w:lang w:val="nl-NL"/>
        </w:rPr>
        <w:t>1</w:t>
      </w:r>
      <w:r w:rsidR="0031143A" w:rsidRPr="00717A15">
        <w:rPr>
          <w:b/>
          <w:i/>
          <w:sz w:val="28"/>
          <w:szCs w:val="28"/>
          <w:lang w:val="nl-NL"/>
        </w:rPr>
        <w:t>.</w:t>
      </w:r>
      <w:r w:rsidRPr="00717A15">
        <w:rPr>
          <w:b/>
          <w:i/>
          <w:sz w:val="28"/>
          <w:szCs w:val="28"/>
          <w:lang w:val="nl-NL"/>
        </w:rPr>
        <w:t xml:space="preserve"> Quyết định đầu tư dài hạn</w:t>
      </w:r>
    </w:p>
    <w:p w:rsidR="00D855AA" w:rsidRPr="00717A15" w:rsidRDefault="0031143A" w:rsidP="004531A4">
      <w:pPr>
        <w:spacing w:line="312" w:lineRule="auto"/>
        <w:rPr>
          <w:i/>
          <w:sz w:val="28"/>
          <w:szCs w:val="28"/>
          <w:lang w:val="nl-NL"/>
        </w:rPr>
      </w:pPr>
      <w:r w:rsidRPr="00717A15">
        <w:rPr>
          <w:i/>
          <w:sz w:val="28"/>
          <w:szCs w:val="28"/>
          <w:lang w:val="nl-NL"/>
        </w:rPr>
        <w:t>a.</w:t>
      </w:r>
      <w:r w:rsidR="00D855AA" w:rsidRPr="00717A15">
        <w:rPr>
          <w:i/>
          <w:sz w:val="28"/>
          <w:szCs w:val="28"/>
          <w:lang w:val="nl-NL"/>
        </w:rPr>
        <w:t xml:space="preserve"> Quyết định đầu tư tài sản cố định.</w:t>
      </w:r>
    </w:p>
    <w:p w:rsidR="00392CDB" w:rsidRPr="00717A15" w:rsidRDefault="00392CDB" w:rsidP="004531A4">
      <w:pPr>
        <w:tabs>
          <w:tab w:val="left" w:pos="720"/>
        </w:tabs>
        <w:spacing w:line="312" w:lineRule="auto"/>
        <w:ind w:right="-1"/>
        <w:jc w:val="both"/>
        <w:rPr>
          <w:sz w:val="28"/>
          <w:szCs w:val="28"/>
        </w:rPr>
      </w:pPr>
      <w:r w:rsidRPr="00717A15">
        <w:rPr>
          <w:sz w:val="28"/>
          <w:szCs w:val="28"/>
        </w:rPr>
        <w:t>Sau đây là những tiêu chuẩn được sử dụng phổ biến khi đá</w:t>
      </w:r>
      <w:r w:rsidR="00C10A99" w:rsidRPr="00717A15">
        <w:rPr>
          <w:sz w:val="28"/>
          <w:szCs w:val="28"/>
        </w:rPr>
        <w:t>n</w:t>
      </w:r>
      <w:r w:rsidRPr="00717A15">
        <w:rPr>
          <w:sz w:val="28"/>
          <w:szCs w:val="28"/>
        </w:rPr>
        <w:t xml:space="preserve">h giá, lựa chọn dự </w:t>
      </w:r>
      <w:proofErr w:type="gramStart"/>
      <w:r w:rsidRPr="00717A15">
        <w:rPr>
          <w:sz w:val="28"/>
          <w:szCs w:val="28"/>
        </w:rPr>
        <w:t>án</w:t>
      </w:r>
      <w:proofErr w:type="gramEnd"/>
      <w:r w:rsidRPr="00717A15">
        <w:rPr>
          <w:sz w:val="28"/>
          <w:szCs w:val="28"/>
        </w:rPr>
        <w:t xml:space="preserve"> đầu tư: </w:t>
      </w:r>
    </w:p>
    <w:p w:rsidR="00392CDB" w:rsidRPr="00717A15" w:rsidRDefault="00392CDB" w:rsidP="004531A4">
      <w:pPr>
        <w:numPr>
          <w:ilvl w:val="0"/>
          <w:numId w:val="5"/>
        </w:numPr>
        <w:tabs>
          <w:tab w:val="clear" w:pos="1260"/>
          <w:tab w:val="num" w:pos="540"/>
        </w:tabs>
        <w:spacing w:line="312" w:lineRule="auto"/>
        <w:ind w:left="0" w:firstLine="0"/>
        <w:rPr>
          <w:b/>
          <w:i/>
          <w:sz w:val="28"/>
          <w:szCs w:val="28"/>
        </w:rPr>
      </w:pPr>
      <w:bookmarkStart w:id="75" w:name="_Toc177368250"/>
      <w:r w:rsidRPr="00717A15">
        <w:rPr>
          <w:b/>
          <w:i/>
          <w:sz w:val="28"/>
          <w:szCs w:val="28"/>
        </w:rPr>
        <w:t>Tỷ suất sinh lợi bình quân (Ra )</w:t>
      </w:r>
      <w:bookmarkEnd w:id="75"/>
    </w:p>
    <w:p w:rsidR="00392CDB" w:rsidRPr="00717A15" w:rsidRDefault="00392CDB" w:rsidP="004531A4">
      <w:pPr>
        <w:autoSpaceDE w:val="0"/>
        <w:autoSpaceDN w:val="0"/>
        <w:adjustRightInd w:val="0"/>
        <w:spacing w:line="312" w:lineRule="auto"/>
        <w:ind w:firstLine="540"/>
        <w:jc w:val="both"/>
        <w:rPr>
          <w:sz w:val="28"/>
          <w:szCs w:val="28"/>
        </w:rPr>
      </w:pPr>
      <w:proofErr w:type="gramStart"/>
      <w:r w:rsidRPr="00717A15">
        <w:rPr>
          <w:sz w:val="28"/>
          <w:szCs w:val="28"/>
        </w:rPr>
        <w:t>Tỷ suất sinh lợi bình quân biểu thị tỷ số giữa lợi nhuận sau thuế bình quân với tổng số vốn đầu tư cho dự án.</w:t>
      </w:r>
      <w:proofErr w:type="gramEnd"/>
    </w:p>
    <w:p w:rsidR="00392CDB" w:rsidRPr="00717A15" w:rsidRDefault="00392CDB" w:rsidP="004531A4">
      <w:pPr>
        <w:autoSpaceDE w:val="0"/>
        <w:autoSpaceDN w:val="0"/>
        <w:adjustRightInd w:val="0"/>
        <w:spacing w:line="312" w:lineRule="auto"/>
        <w:ind w:firstLine="540"/>
        <w:jc w:val="both"/>
        <w:rPr>
          <w:sz w:val="28"/>
          <w:szCs w:val="28"/>
        </w:rPr>
      </w:pPr>
      <w:r w:rsidRPr="00717A15">
        <w:rPr>
          <w:position w:val="-30"/>
          <w:sz w:val="28"/>
          <w:szCs w:val="28"/>
        </w:rPr>
        <w:object w:dxaOrig="920" w:dyaOrig="700">
          <v:shape id="_x0000_i1025" type="#_x0000_t75" style="width:99.05pt;height:48.6pt" o:ole="">
            <v:imagedata r:id="rId210" o:title=""/>
          </v:shape>
          <o:OLEObject Type="Embed" ProgID="Equation.3" ShapeID="_x0000_i1025" DrawAspect="Content" ObjectID="_1492265606" r:id="rId211"/>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lastRenderedPageBreak/>
        <w:t xml:space="preserve">Trong đó, </w:t>
      </w:r>
      <w:proofErr w:type="gramStart"/>
      <w:r w:rsidRPr="00717A15">
        <w:rPr>
          <w:sz w:val="28"/>
          <w:szCs w:val="28"/>
        </w:rPr>
        <w:t>R</w:t>
      </w:r>
      <w:r w:rsidRPr="00717A15">
        <w:rPr>
          <w:sz w:val="28"/>
          <w:szCs w:val="28"/>
          <w:vertAlign w:val="subscript"/>
        </w:rPr>
        <w:t>a</w:t>
      </w:r>
      <w:r w:rsidRPr="00717A15">
        <w:rPr>
          <w:sz w:val="28"/>
          <w:szCs w:val="28"/>
        </w:rPr>
        <w:t xml:space="preserve"> :</w:t>
      </w:r>
      <w:proofErr w:type="gramEnd"/>
      <w:r w:rsidRPr="00717A15">
        <w:rPr>
          <w:sz w:val="28"/>
          <w:szCs w:val="28"/>
        </w:rPr>
        <w:t xml:space="preserve"> Tỷ suất sinh lợi bình quân của dự án.</w:t>
      </w:r>
    </w:p>
    <w:p w:rsidR="00392CDB" w:rsidRPr="00717A15" w:rsidRDefault="00392CDB" w:rsidP="004531A4">
      <w:pPr>
        <w:autoSpaceDE w:val="0"/>
        <w:autoSpaceDN w:val="0"/>
        <w:adjustRightInd w:val="0"/>
        <w:spacing w:line="312" w:lineRule="auto"/>
        <w:ind w:firstLine="540"/>
        <w:jc w:val="both"/>
        <w:rPr>
          <w:sz w:val="28"/>
          <w:szCs w:val="28"/>
        </w:rPr>
      </w:pPr>
      <w:proofErr w:type="gramStart"/>
      <w:r w:rsidRPr="00717A15">
        <w:rPr>
          <w:sz w:val="28"/>
          <w:szCs w:val="28"/>
        </w:rPr>
        <w:t>A</w:t>
      </w:r>
      <w:r w:rsidRPr="00717A15">
        <w:rPr>
          <w:sz w:val="28"/>
          <w:szCs w:val="28"/>
          <w:vertAlign w:val="subscript"/>
        </w:rPr>
        <w:t>n</w:t>
      </w:r>
      <w:r w:rsidRPr="00717A15">
        <w:rPr>
          <w:sz w:val="28"/>
          <w:szCs w:val="28"/>
        </w:rPr>
        <w:t xml:space="preserve"> :</w:t>
      </w:r>
      <w:proofErr w:type="gramEnd"/>
      <w:r w:rsidRPr="00717A15">
        <w:rPr>
          <w:sz w:val="28"/>
          <w:szCs w:val="28"/>
        </w:rPr>
        <w:t xml:space="preserve"> Lợi nhuận sau thuế bình quân hàng năm.</w:t>
      </w:r>
    </w:p>
    <w:p w:rsidR="00392CDB" w:rsidRPr="00717A15" w:rsidRDefault="00392CDB" w:rsidP="004531A4">
      <w:pPr>
        <w:autoSpaceDE w:val="0"/>
        <w:autoSpaceDN w:val="0"/>
        <w:adjustRightInd w:val="0"/>
        <w:spacing w:line="312" w:lineRule="auto"/>
        <w:ind w:firstLine="540"/>
        <w:jc w:val="both"/>
        <w:rPr>
          <w:sz w:val="28"/>
          <w:szCs w:val="28"/>
        </w:rPr>
      </w:pPr>
      <w:proofErr w:type="gramStart"/>
      <w:r w:rsidRPr="00717A15">
        <w:rPr>
          <w:sz w:val="28"/>
          <w:szCs w:val="28"/>
        </w:rPr>
        <w:t>C</w:t>
      </w:r>
      <w:r w:rsidRPr="00717A15">
        <w:rPr>
          <w:sz w:val="28"/>
          <w:szCs w:val="28"/>
          <w:vertAlign w:val="subscript"/>
        </w:rPr>
        <w:t>0</w:t>
      </w:r>
      <w:r w:rsidRPr="00717A15">
        <w:rPr>
          <w:sz w:val="28"/>
          <w:szCs w:val="28"/>
        </w:rPr>
        <w:t xml:space="preserve"> :</w:t>
      </w:r>
      <w:proofErr w:type="gramEnd"/>
      <w:r w:rsidRPr="00717A15">
        <w:rPr>
          <w:sz w:val="28"/>
          <w:szCs w:val="28"/>
        </w:rPr>
        <w:t xml:space="preserve"> Vốn đầu tư của dự án.</w:t>
      </w:r>
    </w:p>
    <w:p w:rsidR="00392CDB" w:rsidRPr="00717A15" w:rsidRDefault="00392CDB" w:rsidP="004531A4">
      <w:pPr>
        <w:autoSpaceDE w:val="0"/>
        <w:autoSpaceDN w:val="0"/>
        <w:adjustRightInd w:val="0"/>
        <w:spacing w:line="312" w:lineRule="auto"/>
        <w:ind w:firstLine="540"/>
        <w:jc w:val="both"/>
        <w:rPr>
          <w:sz w:val="28"/>
          <w:szCs w:val="28"/>
        </w:rPr>
      </w:pPr>
      <w:r w:rsidRPr="00717A15">
        <w:rPr>
          <w:sz w:val="28"/>
          <w:szCs w:val="28"/>
        </w:rPr>
        <w:t xml:space="preserve">Dự </w:t>
      </w:r>
      <w:proofErr w:type="gramStart"/>
      <w:r w:rsidRPr="00717A15">
        <w:rPr>
          <w:sz w:val="28"/>
          <w:szCs w:val="28"/>
        </w:rPr>
        <w:t>án</w:t>
      </w:r>
      <w:proofErr w:type="gramEnd"/>
      <w:r w:rsidRPr="00717A15">
        <w:rPr>
          <w:sz w:val="28"/>
          <w:szCs w:val="28"/>
        </w:rPr>
        <w:t xml:space="preserve"> có thể chấp nhận khi tỷ suất sinh lợi bình quân của nó lớn hơn tỷ suất sinh lợi cần thiết Rq.</w:t>
      </w:r>
    </w:p>
    <w:p w:rsidR="00392CDB" w:rsidRPr="00717A15" w:rsidRDefault="00392CDB" w:rsidP="004531A4">
      <w:pPr>
        <w:autoSpaceDE w:val="0"/>
        <w:autoSpaceDN w:val="0"/>
        <w:adjustRightInd w:val="0"/>
        <w:spacing w:line="312" w:lineRule="auto"/>
        <w:ind w:firstLine="540"/>
        <w:jc w:val="both"/>
        <w:rPr>
          <w:sz w:val="28"/>
          <w:szCs w:val="28"/>
        </w:rPr>
      </w:pPr>
      <w:r w:rsidRPr="00717A15">
        <w:rPr>
          <w:sz w:val="28"/>
          <w:szCs w:val="28"/>
        </w:rPr>
        <w:t xml:space="preserve">Nếu các dự </w:t>
      </w:r>
      <w:proofErr w:type="gramStart"/>
      <w:r w:rsidRPr="00717A15">
        <w:rPr>
          <w:sz w:val="28"/>
          <w:szCs w:val="28"/>
        </w:rPr>
        <w:t>án</w:t>
      </w:r>
      <w:proofErr w:type="gramEnd"/>
      <w:r w:rsidRPr="00717A15">
        <w:rPr>
          <w:sz w:val="28"/>
          <w:szCs w:val="28"/>
        </w:rPr>
        <w:t xml:space="preserve"> loại trừ nhau thì dự án có tỷ suất sinh lợi bình quân lớn nhất và lớn hơn Rq sẽ được chấp nhận.</w:t>
      </w:r>
    </w:p>
    <w:p w:rsidR="00392CDB" w:rsidRPr="00717A15" w:rsidRDefault="00392CDB" w:rsidP="004531A4">
      <w:pPr>
        <w:numPr>
          <w:ilvl w:val="0"/>
          <w:numId w:val="5"/>
        </w:numPr>
        <w:tabs>
          <w:tab w:val="clear" w:pos="1260"/>
          <w:tab w:val="num" w:pos="540"/>
        </w:tabs>
        <w:spacing w:line="312" w:lineRule="auto"/>
        <w:ind w:left="0" w:firstLine="0"/>
        <w:rPr>
          <w:b/>
          <w:i/>
          <w:sz w:val="28"/>
          <w:szCs w:val="28"/>
        </w:rPr>
      </w:pPr>
      <w:bookmarkStart w:id="76" w:name="_Toc177368251"/>
      <w:r w:rsidRPr="00717A15">
        <w:rPr>
          <w:b/>
          <w:i/>
          <w:sz w:val="28"/>
          <w:szCs w:val="28"/>
        </w:rPr>
        <w:t>Thời gian hoàn vốn (T)</w:t>
      </w:r>
      <w:bookmarkEnd w:id="76"/>
    </w:p>
    <w:p w:rsidR="00392CDB" w:rsidRPr="00717A15" w:rsidRDefault="00392CDB" w:rsidP="004531A4">
      <w:pPr>
        <w:autoSpaceDE w:val="0"/>
        <w:autoSpaceDN w:val="0"/>
        <w:adjustRightInd w:val="0"/>
        <w:spacing w:line="312" w:lineRule="auto"/>
        <w:jc w:val="both"/>
        <w:rPr>
          <w:sz w:val="28"/>
          <w:szCs w:val="28"/>
        </w:rPr>
      </w:pPr>
      <w:proofErr w:type="gramStart"/>
      <w:r w:rsidRPr="00717A15">
        <w:rPr>
          <w:sz w:val="28"/>
          <w:szCs w:val="28"/>
        </w:rPr>
        <w:t>Phương pháp thời gian hoàn vốn sử dụng thời gian làm tiêu chuẩn lựa chọn dự án.</w:t>
      </w:r>
      <w:proofErr w:type="gramEnd"/>
      <w:r w:rsidRPr="00717A15">
        <w:rPr>
          <w:sz w:val="28"/>
          <w:szCs w:val="28"/>
        </w:rPr>
        <w:t xml:space="preserve"> Thời gian hoàn vốn là số năm cần thiết để </w:t>
      </w:r>
      <w:proofErr w:type="gramStart"/>
      <w:r w:rsidRPr="00717A15">
        <w:rPr>
          <w:sz w:val="28"/>
          <w:szCs w:val="28"/>
        </w:rPr>
        <w:t>thu</w:t>
      </w:r>
      <w:proofErr w:type="gramEnd"/>
      <w:r w:rsidRPr="00717A15">
        <w:rPr>
          <w:sz w:val="28"/>
          <w:szCs w:val="28"/>
        </w:rPr>
        <w:t xml:space="preserve"> hồi vốn đầu tư của dự án. Có 2 phương pháp thời gian hoàn vốn cơ bản là thời gian hoàn vốn giản đơn và thời gian hoàn vốn hiện giá. </w: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Phương pháp thời gian hoàn vốn giản đơn được xác định trên cơ sở dòng ngân quỹ giản đơn, còn phương pháp gian hoàn vốn hiện giá được xác định trên cơ sở dòng ngân quỹ hiện giá. Nhưng cả 2 phương pháp trên đều được tính toán </w:t>
      </w:r>
      <w:proofErr w:type="gramStart"/>
      <w:r w:rsidRPr="00717A15">
        <w:rPr>
          <w:sz w:val="28"/>
          <w:szCs w:val="28"/>
        </w:rPr>
        <w:t>theo</w:t>
      </w:r>
      <w:proofErr w:type="gramEnd"/>
      <w:r w:rsidRPr="00717A15">
        <w:rPr>
          <w:sz w:val="28"/>
          <w:szCs w:val="28"/>
        </w:rPr>
        <w:t xml:space="preserve"> cùng một công thức:</w:t>
      </w:r>
    </w:p>
    <w:p w:rsidR="00392CDB" w:rsidRPr="00717A15" w:rsidRDefault="00392CDB" w:rsidP="004531A4">
      <w:pPr>
        <w:numPr>
          <w:ilvl w:val="0"/>
          <w:numId w:val="6"/>
        </w:numPr>
        <w:tabs>
          <w:tab w:val="clear" w:pos="1260"/>
          <w:tab w:val="num" w:pos="360"/>
        </w:tabs>
        <w:autoSpaceDE w:val="0"/>
        <w:autoSpaceDN w:val="0"/>
        <w:adjustRightInd w:val="0"/>
        <w:spacing w:line="312" w:lineRule="auto"/>
        <w:ind w:left="0" w:firstLine="0"/>
        <w:jc w:val="both"/>
        <w:rPr>
          <w:sz w:val="28"/>
          <w:szCs w:val="28"/>
        </w:rPr>
      </w:pPr>
      <w:r w:rsidRPr="00717A15">
        <w:rPr>
          <w:sz w:val="28"/>
          <w:szCs w:val="28"/>
        </w:rPr>
        <w:t>Nếu ngân quỹ hàng năm đều thì thời gian hoàn vốn là tỷ số giữa vốn đầu tư và ngân quỹ ròng hàng năm.</w:t>
      </w:r>
    </w:p>
    <w:p w:rsidR="00392CDB" w:rsidRPr="00717A15" w:rsidRDefault="00392CDB" w:rsidP="004531A4">
      <w:pPr>
        <w:autoSpaceDE w:val="0"/>
        <w:autoSpaceDN w:val="0"/>
        <w:adjustRightInd w:val="0"/>
        <w:spacing w:line="312" w:lineRule="auto"/>
        <w:ind w:firstLine="540"/>
        <w:jc w:val="both"/>
        <w:rPr>
          <w:sz w:val="28"/>
          <w:szCs w:val="28"/>
        </w:rPr>
      </w:pPr>
      <w:r w:rsidRPr="00717A15">
        <w:rPr>
          <w:position w:val="-24"/>
          <w:sz w:val="28"/>
          <w:szCs w:val="28"/>
        </w:rPr>
        <w:object w:dxaOrig="780" w:dyaOrig="639">
          <v:shape id="_x0000_i1026" type="#_x0000_t75" style="width:54.1pt;height:40.8pt" o:ole="">
            <v:imagedata r:id="rId212" o:title=""/>
          </v:shape>
          <o:OLEObject Type="Embed" ProgID="Equation.3" ShapeID="_x0000_i1026" DrawAspect="Content" ObjectID="_1492265607" r:id="rId213"/>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Trong đó, F: dòng tiền ròng hàng năm.</w:t>
      </w:r>
    </w:p>
    <w:p w:rsidR="00392CDB" w:rsidRPr="00717A15" w:rsidRDefault="00392CDB" w:rsidP="004531A4">
      <w:pPr>
        <w:autoSpaceDE w:val="0"/>
        <w:autoSpaceDN w:val="0"/>
        <w:adjustRightInd w:val="0"/>
        <w:spacing w:line="312" w:lineRule="auto"/>
        <w:ind w:left="720"/>
        <w:jc w:val="both"/>
        <w:rPr>
          <w:sz w:val="28"/>
          <w:szCs w:val="28"/>
        </w:rPr>
      </w:pPr>
      <w:r w:rsidRPr="00717A15">
        <w:rPr>
          <w:sz w:val="28"/>
          <w:szCs w:val="28"/>
        </w:rPr>
        <w:t xml:space="preserve">      </w:t>
      </w:r>
      <w:proofErr w:type="gramStart"/>
      <w:r w:rsidRPr="00717A15">
        <w:rPr>
          <w:sz w:val="28"/>
          <w:szCs w:val="28"/>
        </w:rPr>
        <w:t>T :</w:t>
      </w:r>
      <w:proofErr w:type="gramEnd"/>
      <w:r w:rsidRPr="00717A15">
        <w:rPr>
          <w:sz w:val="28"/>
          <w:szCs w:val="28"/>
        </w:rPr>
        <w:t xml:space="preserve"> Thời gian hoàn vốn (năm).</w:t>
      </w:r>
    </w:p>
    <w:p w:rsidR="00392CDB" w:rsidRPr="00717A15" w:rsidRDefault="00392CDB" w:rsidP="004531A4">
      <w:pPr>
        <w:numPr>
          <w:ilvl w:val="0"/>
          <w:numId w:val="6"/>
        </w:numPr>
        <w:tabs>
          <w:tab w:val="clear" w:pos="1260"/>
          <w:tab w:val="num" w:pos="360"/>
        </w:tabs>
        <w:autoSpaceDE w:val="0"/>
        <w:autoSpaceDN w:val="0"/>
        <w:adjustRightInd w:val="0"/>
        <w:spacing w:line="312" w:lineRule="auto"/>
        <w:ind w:left="0" w:firstLine="0"/>
        <w:jc w:val="both"/>
        <w:rPr>
          <w:sz w:val="28"/>
          <w:szCs w:val="28"/>
        </w:rPr>
      </w:pPr>
      <w:r w:rsidRPr="00717A15">
        <w:rPr>
          <w:sz w:val="28"/>
          <w:szCs w:val="28"/>
        </w:rPr>
        <w:t xml:space="preserve">Nếu dòng ngân quỹ của dự </w:t>
      </w:r>
      <w:proofErr w:type="gramStart"/>
      <w:r w:rsidRPr="00717A15">
        <w:rPr>
          <w:sz w:val="28"/>
          <w:szCs w:val="28"/>
        </w:rPr>
        <w:t>án</w:t>
      </w:r>
      <w:proofErr w:type="gramEnd"/>
      <w:r w:rsidRPr="00717A15">
        <w:rPr>
          <w:sz w:val="28"/>
          <w:szCs w:val="28"/>
        </w:rPr>
        <w:t xml:space="preserve"> không đều, thời hạn hoàn vốn là thời hạn cần thiết để dòng tiền ròng lũy kế bằng với vốn đầu tư ban đầu.</w: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Giả sử, </w:t>
      </w:r>
      <w:proofErr w:type="gramStart"/>
      <w:r w:rsidRPr="00717A15">
        <w:rPr>
          <w:sz w:val="28"/>
          <w:szCs w:val="28"/>
        </w:rPr>
        <w:t>F(</w:t>
      </w:r>
      <w:proofErr w:type="gramEnd"/>
      <w:r w:rsidRPr="00717A15">
        <w:rPr>
          <w:sz w:val="28"/>
          <w:szCs w:val="28"/>
        </w:rPr>
        <w:t>i) là ngân quỹ ròng tích lũy đến thời điểm i của dự án, tại thời điểm m ta tính được F(m) thỏa mãn điều kiện:</w:t>
      </w:r>
    </w:p>
    <w:p w:rsidR="00392CDB" w:rsidRPr="00717A15" w:rsidRDefault="00392CDB" w:rsidP="004531A4">
      <w:pPr>
        <w:autoSpaceDE w:val="0"/>
        <w:autoSpaceDN w:val="0"/>
        <w:adjustRightInd w:val="0"/>
        <w:spacing w:line="312" w:lineRule="auto"/>
        <w:ind w:firstLine="540"/>
        <w:jc w:val="both"/>
        <w:rPr>
          <w:sz w:val="28"/>
          <w:szCs w:val="28"/>
          <w:lang w:val="fr-FR"/>
        </w:rPr>
      </w:pPr>
      <w:r w:rsidRPr="00717A15">
        <w:rPr>
          <w:sz w:val="28"/>
          <w:szCs w:val="28"/>
          <w:lang w:val="fr-FR"/>
        </w:rPr>
        <w:t>F(m) ≤ C</w:t>
      </w:r>
      <w:r w:rsidRPr="00717A15">
        <w:rPr>
          <w:sz w:val="28"/>
          <w:szCs w:val="28"/>
          <w:vertAlign w:val="subscript"/>
          <w:lang w:val="fr-FR"/>
        </w:rPr>
        <w:t xml:space="preserve">0 </w:t>
      </w:r>
      <w:r w:rsidRPr="00717A15">
        <w:rPr>
          <w:sz w:val="28"/>
          <w:szCs w:val="28"/>
          <w:lang w:val="fr-FR"/>
        </w:rPr>
        <w:t xml:space="preserve"> và </w:t>
      </w:r>
      <w:proofErr w:type="gramStart"/>
      <w:r w:rsidRPr="00717A15">
        <w:rPr>
          <w:sz w:val="28"/>
          <w:szCs w:val="28"/>
          <w:lang w:val="fr-FR"/>
        </w:rPr>
        <w:t>F(</w:t>
      </w:r>
      <w:proofErr w:type="gramEnd"/>
      <w:r w:rsidRPr="00717A15">
        <w:rPr>
          <w:sz w:val="28"/>
          <w:szCs w:val="28"/>
          <w:lang w:val="fr-FR"/>
        </w:rPr>
        <w:t>m+1) ≥ C</w:t>
      </w:r>
      <w:r w:rsidRPr="00717A15">
        <w:rPr>
          <w:sz w:val="28"/>
          <w:szCs w:val="28"/>
          <w:vertAlign w:val="subscript"/>
          <w:lang w:val="fr-FR"/>
        </w:rPr>
        <w:t>0</w:t>
      </w:r>
      <w:r w:rsidRPr="00717A15">
        <w:rPr>
          <w:sz w:val="28"/>
          <w:szCs w:val="28"/>
          <w:lang w:val="fr-FR"/>
        </w:rPr>
        <w:t xml:space="preserve"> Ta có: </w:t>
      </w:r>
      <w:r w:rsidRPr="00717A15">
        <w:rPr>
          <w:position w:val="-28"/>
          <w:sz w:val="28"/>
          <w:szCs w:val="28"/>
        </w:rPr>
        <w:object w:dxaOrig="2500" w:dyaOrig="680">
          <v:shape id="_x0000_i1027" type="#_x0000_t75" style="width:140.35pt;height:40.8pt" o:ole="">
            <v:imagedata r:id="rId214" o:title=""/>
          </v:shape>
          <o:OLEObject Type="Embed" ProgID="Equation.3" ShapeID="_x0000_i1027" DrawAspect="Content" ObjectID="_1492265608" r:id="rId215"/>
        </w:object>
      </w:r>
    </w:p>
    <w:p w:rsidR="00392CDB" w:rsidRPr="00717A15" w:rsidRDefault="00392CDB" w:rsidP="004531A4">
      <w:pPr>
        <w:autoSpaceDE w:val="0"/>
        <w:autoSpaceDN w:val="0"/>
        <w:adjustRightInd w:val="0"/>
        <w:spacing w:line="312" w:lineRule="auto"/>
        <w:jc w:val="both"/>
        <w:rPr>
          <w:sz w:val="28"/>
          <w:szCs w:val="28"/>
          <w:lang w:val="fr-FR"/>
        </w:rPr>
      </w:pPr>
      <w:r w:rsidRPr="00717A15">
        <w:rPr>
          <w:sz w:val="28"/>
          <w:szCs w:val="28"/>
          <w:lang w:val="fr-FR"/>
        </w:rPr>
        <w:t>Một dự án có thể chấp nhận được về mặt kinh tế nếu nó có thời gian thu hồi vốn nhỏ hơn thời gian qui định.</w:t>
      </w:r>
    </w:p>
    <w:p w:rsidR="00392CDB" w:rsidRPr="00717A15" w:rsidRDefault="00392CDB" w:rsidP="004531A4">
      <w:pPr>
        <w:autoSpaceDE w:val="0"/>
        <w:autoSpaceDN w:val="0"/>
        <w:adjustRightInd w:val="0"/>
        <w:spacing w:line="312" w:lineRule="auto"/>
        <w:jc w:val="both"/>
        <w:rPr>
          <w:sz w:val="28"/>
          <w:szCs w:val="28"/>
          <w:lang w:val="fr-FR"/>
        </w:rPr>
      </w:pPr>
      <w:r w:rsidRPr="00717A15">
        <w:rPr>
          <w:sz w:val="28"/>
          <w:szCs w:val="28"/>
          <w:lang w:val="fr-FR"/>
        </w:rPr>
        <w:lastRenderedPageBreak/>
        <w:t>Nếu các dự án loại trừ nhau thì sẽ ưu tiên cho có thời hạn thu hồi vốn nhỏ nhất và nhỏ hơn thời gian thu hồi vốn qui định.</w:t>
      </w:r>
    </w:p>
    <w:p w:rsidR="00392CDB" w:rsidRPr="00717A15" w:rsidRDefault="00392CDB" w:rsidP="004531A4">
      <w:pPr>
        <w:numPr>
          <w:ilvl w:val="0"/>
          <w:numId w:val="5"/>
        </w:numPr>
        <w:tabs>
          <w:tab w:val="clear" w:pos="1260"/>
          <w:tab w:val="num" w:pos="540"/>
        </w:tabs>
        <w:spacing w:line="312" w:lineRule="auto"/>
        <w:ind w:left="0" w:firstLine="0"/>
        <w:rPr>
          <w:b/>
          <w:i/>
          <w:sz w:val="28"/>
          <w:szCs w:val="28"/>
          <w:lang w:val="fr-FR"/>
        </w:rPr>
      </w:pPr>
      <w:bookmarkStart w:id="77" w:name="_Toc177368252"/>
      <w:r w:rsidRPr="00717A15">
        <w:rPr>
          <w:b/>
          <w:i/>
          <w:sz w:val="28"/>
          <w:szCs w:val="28"/>
          <w:lang w:val="fr-FR"/>
        </w:rPr>
        <w:t>Giá trị hiện tại ròng của dự án (NPV)</w:t>
      </w:r>
      <w:bookmarkEnd w:id="77"/>
    </w:p>
    <w:p w:rsidR="00392CDB" w:rsidRPr="00717A15" w:rsidRDefault="00392CDB" w:rsidP="004531A4">
      <w:pPr>
        <w:autoSpaceDE w:val="0"/>
        <w:autoSpaceDN w:val="0"/>
        <w:adjustRightInd w:val="0"/>
        <w:spacing w:line="312" w:lineRule="auto"/>
        <w:jc w:val="both"/>
        <w:rPr>
          <w:sz w:val="28"/>
          <w:szCs w:val="28"/>
          <w:lang w:val="fr-FR"/>
        </w:rPr>
      </w:pPr>
      <w:r w:rsidRPr="00717A15">
        <w:rPr>
          <w:sz w:val="28"/>
          <w:szCs w:val="28"/>
          <w:lang w:val="fr-FR"/>
        </w:rPr>
        <w:t>Giá trị hiện tại ròng của dự án đầu tư là toàn bộ dòng tiền ròng của nó ở các thời điểm được đưa về thời điểm hiện tại.</w:t>
      </w:r>
    </w:p>
    <w:p w:rsidR="00392CDB" w:rsidRPr="00717A15" w:rsidRDefault="00392CDB" w:rsidP="004531A4">
      <w:pPr>
        <w:numPr>
          <w:ilvl w:val="0"/>
          <w:numId w:val="6"/>
        </w:numPr>
        <w:tabs>
          <w:tab w:val="clear" w:pos="1260"/>
          <w:tab w:val="num" w:pos="360"/>
        </w:tabs>
        <w:autoSpaceDE w:val="0"/>
        <w:autoSpaceDN w:val="0"/>
        <w:adjustRightInd w:val="0"/>
        <w:spacing w:line="312" w:lineRule="auto"/>
        <w:ind w:left="0" w:firstLine="0"/>
        <w:jc w:val="both"/>
        <w:rPr>
          <w:sz w:val="28"/>
          <w:szCs w:val="28"/>
          <w:lang w:val="fr-FR"/>
        </w:rPr>
      </w:pPr>
      <w:r w:rsidRPr="00717A15">
        <w:rPr>
          <w:sz w:val="28"/>
          <w:szCs w:val="28"/>
          <w:lang w:val="fr-FR"/>
        </w:rPr>
        <w:t>Trong trường hợp chỉ có giá trị đầu tư ban đầu:</w:t>
      </w:r>
    </w:p>
    <w:p w:rsidR="00392CDB" w:rsidRPr="00717A15" w:rsidRDefault="00392CDB" w:rsidP="004531A4">
      <w:pPr>
        <w:autoSpaceDE w:val="0"/>
        <w:autoSpaceDN w:val="0"/>
        <w:adjustRightInd w:val="0"/>
        <w:spacing w:line="312" w:lineRule="auto"/>
        <w:ind w:firstLine="540"/>
        <w:jc w:val="both"/>
        <w:rPr>
          <w:sz w:val="28"/>
          <w:szCs w:val="28"/>
        </w:rPr>
      </w:pPr>
      <w:r w:rsidRPr="00717A15">
        <w:rPr>
          <w:position w:val="-30"/>
          <w:sz w:val="28"/>
          <w:szCs w:val="28"/>
        </w:rPr>
        <w:object w:dxaOrig="2480" w:dyaOrig="700">
          <v:shape id="_x0000_i1028" type="#_x0000_t75" style="width:144.45pt;height:39.9pt" o:ole="">
            <v:imagedata r:id="rId216" o:title=""/>
          </v:shape>
          <o:OLEObject Type="Embed" ProgID="Equation.3" ShapeID="_x0000_i1028" DrawAspect="Content" ObjectID="_1492265609" r:id="rId217"/>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Trong đó, </w:t>
      </w:r>
      <w:proofErr w:type="gramStart"/>
      <w:r w:rsidRPr="00717A15">
        <w:rPr>
          <w:sz w:val="28"/>
          <w:szCs w:val="28"/>
        </w:rPr>
        <w:t>k :</w:t>
      </w:r>
      <w:proofErr w:type="gramEnd"/>
      <w:r w:rsidRPr="00717A15">
        <w:rPr>
          <w:sz w:val="28"/>
          <w:szCs w:val="28"/>
        </w:rPr>
        <w:t xml:space="preserve"> Tỷ suất sinh lợi cần thiết </w:t>
      </w:r>
      <w:r w:rsidRPr="00717A15">
        <w:rPr>
          <w:i/>
          <w:iCs/>
          <w:sz w:val="28"/>
          <w:szCs w:val="28"/>
        </w:rPr>
        <w:t>(chi phí cơ hội vốn)</w:t>
      </w:r>
      <w:r w:rsidRPr="00717A15">
        <w:rPr>
          <w:sz w:val="28"/>
          <w:szCs w:val="28"/>
        </w:rPr>
        <w:t>.</w:t>
      </w:r>
    </w:p>
    <w:p w:rsidR="00392CDB" w:rsidRPr="00717A15" w:rsidRDefault="00392CDB" w:rsidP="004531A4">
      <w:pPr>
        <w:autoSpaceDE w:val="0"/>
        <w:autoSpaceDN w:val="0"/>
        <w:adjustRightInd w:val="0"/>
        <w:spacing w:line="312" w:lineRule="auto"/>
        <w:ind w:firstLine="540"/>
        <w:jc w:val="both"/>
        <w:rPr>
          <w:sz w:val="28"/>
          <w:szCs w:val="28"/>
          <w:lang w:val="pt-BR"/>
        </w:rPr>
      </w:pPr>
      <w:r w:rsidRPr="00717A15">
        <w:rPr>
          <w:sz w:val="28"/>
          <w:szCs w:val="28"/>
        </w:rPr>
        <w:t xml:space="preserve">        </w:t>
      </w:r>
      <w:r w:rsidRPr="00717A15">
        <w:rPr>
          <w:sz w:val="28"/>
          <w:szCs w:val="28"/>
          <w:lang w:val="pt-BR"/>
        </w:rPr>
        <w:t>n : Số năm của dự án.</w:t>
      </w:r>
    </w:p>
    <w:p w:rsidR="00392CDB" w:rsidRPr="00717A15" w:rsidRDefault="00392CDB" w:rsidP="004531A4">
      <w:pPr>
        <w:numPr>
          <w:ilvl w:val="0"/>
          <w:numId w:val="6"/>
        </w:numPr>
        <w:tabs>
          <w:tab w:val="clear" w:pos="1260"/>
          <w:tab w:val="num" w:pos="360"/>
        </w:tabs>
        <w:autoSpaceDE w:val="0"/>
        <w:autoSpaceDN w:val="0"/>
        <w:adjustRightInd w:val="0"/>
        <w:spacing w:line="312" w:lineRule="auto"/>
        <w:ind w:left="0" w:firstLine="0"/>
        <w:jc w:val="both"/>
        <w:rPr>
          <w:sz w:val="28"/>
          <w:szCs w:val="28"/>
          <w:lang w:val="pt-BR"/>
        </w:rPr>
      </w:pPr>
      <w:r w:rsidRPr="00717A15">
        <w:rPr>
          <w:sz w:val="28"/>
          <w:szCs w:val="28"/>
          <w:lang w:val="pt-BR"/>
        </w:rPr>
        <w:t>Trong trường hợp thực hiện đầu tư ở nhiều thời kỳ trong vòng đời dự án:</w:t>
      </w:r>
    </w:p>
    <w:p w:rsidR="00392CDB" w:rsidRPr="00717A15" w:rsidRDefault="00392CDB" w:rsidP="004531A4">
      <w:pPr>
        <w:autoSpaceDE w:val="0"/>
        <w:autoSpaceDN w:val="0"/>
        <w:adjustRightInd w:val="0"/>
        <w:spacing w:line="312" w:lineRule="auto"/>
        <w:ind w:firstLine="540"/>
        <w:jc w:val="both"/>
        <w:rPr>
          <w:sz w:val="28"/>
          <w:szCs w:val="28"/>
        </w:rPr>
      </w:pPr>
      <w:r w:rsidRPr="00717A15">
        <w:rPr>
          <w:position w:val="-28"/>
          <w:sz w:val="28"/>
          <w:szCs w:val="28"/>
        </w:rPr>
        <w:object w:dxaOrig="2580" w:dyaOrig="680">
          <v:shape id="_x0000_i1029" type="#_x0000_t75" style="width:185.75pt;height:36.25pt" o:ole="">
            <v:imagedata r:id="rId218" o:title=""/>
          </v:shape>
          <o:OLEObject Type="Embed" ProgID="Equation.3" ShapeID="_x0000_i1029" DrawAspect="Content" ObjectID="_1492265610" r:id="rId219"/>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Tiêu chuẩn chấp nhận về mặt kinh tế là dự </w:t>
      </w:r>
      <w:proofErr w:type="gramStart"/>
      <w:r w:rsidRPr="00717A15">
        <w:rPr>
          <w:sz w:val="28"/>
          <w:szCs w:val="28"/>
        </w:rPr>
        <w:t>án</w:t>
      </w:r>
      <w:proofErr w:type="gramEnd"/>
      <w:r w:rsidRPr="00717A15">
        <w:rPr>
          <w:sz w:val="28"/>
          <w:szCs w:val="28"/>
        </w:rPr>
        <w:t xml:space="preserve"> có NPV &gt; 0.</w: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Trong trường hợp các dự </w:t>
      </w:r>
      <w:proofErr w:type="gramStart"/>
      <w:r w:rsidRPr="00717A15">
        <w:rPr>
          <w:sz w:val="28"/>
          <w:szCs w:val="28"/>
        </w:rPr>
        <w:t>án</w:t>
      </w:r>
      <w:proofErr w:type="gramEnd"/>
      <w:r w:rsidRPr="00717A15">
        <w:rPr>
          <w:sz w:val="28"/>
          <w:szCs w:val="28"/>
        </w:rPr>
        <w:t xml:space="preserve"> loại trừ nhau thì dự án có NPV lớn nhất và NPV&gt;0 sẽ được chấp nhận.</w:t>
      </w:r>
    </w:p>
    <w:p w:rsidR="00392CDB" w:rsidRPr="00717A15" w:rsidRDefault="00392CDB" w:rsidP="004531A4">
      <w:pPr>
        <w:numPr>
          <w:ilvl w:val="0"/>
          <w:numId w:val="5"/>
        </w:numPr>
        <w:tabs>
          <w:tab w:val="clear" w:pos="1260"/>
          <w:tab w:val="num" w:pos="540"/>
        </w:tabs>
        <w:spacing w:line="312" w:lineRule="auto"/>
        <w:ind w:left="0" w:firstLine="0"/>
        <w:rPr>
          <w:b/>
          <w:i/>
          <w:sz w:val="28"/>
          <w:szCs w:val="28"/>
        </w:rPr>
      </w:pPr>
      <w:bookmarkStart w:id="78" w:name="_Toc177368253"/>
      <w:r w:rsidRPr="00717A15">
        <w:rPr>
          <w:b/>
          <w:i/>
          <w:sz w:val="28"/>
          <w:szCs w:val="28"/>
        </w:rPr>
        <w:t>Tỷ suất sinh lợi nội bộ (IRR)</w:t>
      </w:r>
      <w:bookmarkEnd w:id="78"/>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Tỷ suất sinh lợi nội bộ là tỷ suất chiết khấu làm cân bằng giá trị hiện tại các dòng tiền vào và dòng tiền ra của dự án.</w:t>
      </w:r>
    </w:p>
    <w:p w:rsidR="00392CDB" w:rsidRPr="00717A15" w:rsidRDefault="00392CDB" w:rsidP="004531A4">
      <w:pPr>
        <w:autoSpaceDE w:val="0"/>
        <w:autoSpaceDN w:val="0"/>
        <w:adjustRightInd w:val="0"/>
        <w:spacing w:line="312" w:lineRule="auto"/>
        <w:ind w:firstLine="720"/>
        <w:jc w:val="both"/>
        <w:rPr>
          <w:sz w:val="28"/>
          <w:szCs w:val="28"/>
        </w:rPr>
      </w:pPr>
      <w:r w:rsidRPr="00717A15">
        <w:rPr>
          <w:position w:val="-30"/>
          <w:sz w:val="28"/>
          <w:szCs w:val="28"/>
        </w:rPr>
        <w:object w:dxaOrig="1860" w:dyaOrig="700">
          <v:shape id="_x0000_i1030" type="#_x0000_t75" style="width:2in;height:36.25pt" o:ole="">
            <v:imagedata r:id="rId220" o:title=""/>
          </v:shape>
          <o:OLEObject Type="Embed" ProgID="Equation.3" ShapeID="_x0000_i1030" DrawAspect="Content" ObjectID="_1492265611" r:id="rId221"/>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Trong đó, </w:t>
      </w:r>
      <w:proofErr w:type="gramStart"/>
      <w:r w:rsidRPr="00717A15">
        <w:rPr>
          <w:sz w:val="28"/>
          <w:szCs w:val="28"/>
        </w:rPr>
        <w:t>Co :</w:t>
      </w:r>
      <w:proofErr w:type="gramEnd"/>
      <w:r w:rsidRPr="00717A15">
        <w:rPr>
          <w:sz w:val="28"/>
          <w:szCs w:val="28"/>
        </w:rPr>
        <w:t xml:space="preserve"> Khoản đầu tư ban đầu.</w:t>
      </w:r>
    </w:p>
    <w:p w:rsidR="00392CDB" w:rsidRPr="00717A15" w:rsidRDefault="00392CDB" w:rsidP="004531A4">
      <w:pPr>
        <w:autoSpaceDE w:val="0"/>
        <w:autoSpaceDN w:val="0"/>
        <w:adjustRightInd w:val="0"/>
        <w:spacing w:line="312" w:lineRule="auto"/>
        <w:ind w:firstLine="540"/>
        <w:jc w:val="both"/>
        <w:rPr>
          <w:sz w:val="28"/>
          <w:szCs w:val="28"/>
        </w:rPr>
      </w:pPr>
      <w:r w:rsidRPr="00717A15">
        <w:rPr>
          <w:sz w:val="28"/>
          <w:szCs w:val="28"/>
        </w:rPr>
        <w:t xml:space="preserve">         </w:t>
      </w:r>
      <w:proofErr w:type="gramStart"/>
      <w:r w:rsidRPr="00717A15">
        <w:rPr>
          <w:sz w:val="28"/>
          <w:szCs w:val="28"/>
        </w:rPr>
        <w:t>Fi :</w:t>
      </w:r>
      <w:proofErr w:type="gramEnd"/>
      <w:r w:rsidRPr="00717A15">
        <w:rPr>
          <w:sz w:val="28"/>
          <w:szCs w:val="28"/>
        </w:rPr>
        <w:t xml:space="preserve"> dòng tiền ròng ở năm i. </w:t>
      </w:r>
    </w:p>
    <w:p w:rsidR="00392CDB" w:rsidRPr="00717A15" w:rsidRDefault="00392CDB" w:rsidP="004531A4">
      <w:pPr>
        <w:autoSpaceDE w:val="0"/>
        <w:autoSpaceDN w:val="0"/>
        <w:adjustRightInd w:val="0"/>
        <w:spacing w:line="312" w:lineRule="auto"/>
        <w:ind w:firstLine="720"/>
        <w:jc w:val="both"/>
        <w:rPr>
          <w:sz w:val="28"/>
          <w:szCs w:val="28"/>
          <w:lang w:val="pt-BR"/>
        </w:rPr>
      </w:pPr>
      <w:r w:rsidRPr="00717A15">
        <w:rPr>
          <w:sz w:val="28"/>
          <w:szCs w:val="28"/>
        </w:rPr>
        <w:t xml:space="preserve">      </w:t>
      </w:r>
      <w:r w:rsidRPr="00717A15">
        <w:rPr>
          <w:sz w:val="28"/>
          <w:szCs w:val="28"/>
          <w:lang w:val="pt-BR"/>
        </w:rPr>
        <w:t xml:space="preserve">n : Số năm của dự án </w:t>
      </w:r>
    </w:p>
    <w:p w:rsidR="00392CDB" w:rsidRPr="00717A15" w:rsidRDefault="00392CDB" w:rsidP="004531A4">
      <w:pPr>
        <w:autoSpaceDE w:val="0"/>
        <w:autoSpaceDN w:val="0"/>
        <w:adjustRightInd w:val="0"/>
        <w:spacing w:line="312" w:lineRule="auto"/>
        <w:jc w:val="both"/>
        <w:rPr>
          <w:sz w:val="28"/>
          <w:szCs w:val="28"/>
          <w:lang w:val="pt-BR"/>
        </w:rPr>
      </w:pPr>
      <w:r w:rsidRPr="00717A15">
        <w:rPr>
          <w:sz w:val="28"/>
          <w:szCs w:val="28"/>
          <w:lang w:val="pt-BR"/>
        </w:rPr>
        <w:t>IRR được tính bằng cách giải phương trình bậc cao ở trên, để đơn giản ta có thể tìm bằng phương pháp gần đúng như sau:</w:t>
      </w:r>
    </w:p>
    <w:p w:rsidR="00392CDB" w:rsidRPr="00717A15" w:rsidRDefault="00392CDB" w:rsidP="004531A4">
      <w:pPr>
        <w:autoSpaceDE w:val="0"/>
        <w:autoSpaceDN w:val="0"/>
        <w:adjustRightInd w:val="0"/>
        <w:spacing w:line="312" w:lineRule="auto"/>
        <w:ind w:firstLine="540"/>
        <w:jc w:val="both"/>
        <w:rPr>
          <w:sz w:val="28"/>
          <w:szCs w:val="28"/>
        </w:rPr>
      </w:pPr>
      <w:r w:rsidRPr="00717A15">
        <w:rPr>
          <w:position w:val="-32"/>
          <w:sz w:val="28"/>
          <w:szCs w:val="28"/>
        </w:rPr>
        <w:object w:dxaOrig="3080" w:dyaOrig="760">
          <v:shape id="_x0000_i1031" type="#_x0000_t75" style="width:3in;height:44.05pt" o:ole="">
            <v:imagedata r:id="rId222" o:title=""/>
          </v:shape>
          <o:OLEObject Type="Embed" ProgID="Equation.3" ShapeID="_x0000_i1031" DrawAspect="Content" ObjectID="_1492265612" r:id="rId223"/>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Trong đó, + NPV1&lt;= 0 ứng với suất chiết khấu k1.</w:t>
      </w:r>
    </w:p>
    <w:p w:rsidR="00392CDB" w:rsidRPr="00717A15" w:rsidRDefault="00392CDB" w:rsidP="004531A4">
      <w:pPr>
        <w:autoSpaceDE w:val="0"/>
        <w:autoSpaceDN w:val="0"/>
        <w:adjustRightInd w:val="0"/>
        <w:spacing w:line="312" w:lineRule="auto"/>
        <w:ind w:left="720"/>
        <w:jc w:val="both"/>
        <w:rPr>
          <w:sz w:val="28"/>
          <w:szCs w:val="28"/>
        </w:rPr>
      </w:pPr>
      <w:r w:rsidRPr="00717A15">
        <w:rPr>
          <w:sz w:val="28"/>
          <w:szCs w:val="28"/>
        </w:rPr>
        <w:t xml:space="preserve">       + NPV2&gt;= 0 ứng với suất chiết khấu </w:t>
      </w:r>
      <w:proofErr w:type="gramStart"/>
      <w:r w:rsidRPr="00717A15">
        <w:rPr>
          <w:sz w:val="28"/>
          <w:szCs w:val="28"/>
        </w:rPr>
        <w:t>k2</w:t>
      </w:r>
      <w:proofErr w:type="gramEnd"/>
      <w:r w:rsidRPr="00717A15">
        <w:rPr>
          <w:sz w:val="28"/>
          <w:szCs w:val="28"/>
        </w:rPr>
        <w:t>.</w: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lastRenderedPageBreak/>
        <w:t xml:space="preserve">Tiêu chuẩn chấp nhận về mặt kinh tế là tỷ suất sinh lợi nội bộ của dự </w:t>
      </w:r>
      <w:proofErr w:type="gramStart"/>
      <w:r w:rsidRPr="00717A15">
        <w:rPr>
          <w:sz w:val="28"/>
          <w:szCs w:val="28"/>
        </w:rPr>
        <w:t>án</w:t>
      </w:r>
      <w:proofErr w:type="gramEnd"/>
      <w:r w:rsidRPr="00717A15">
        <w:rPr>
          <w:sz w:val="28"/>
          <w:szCs w:val="28"/>
        </w:rPr>
        <w:t xml:space="preserve"> phải lớn hơn tỷ suất sinh lợi cần thiết Rq cho trước. Nếu nhiều dự </w:t>
      </w:r>
      <w:proofErr w:type="gramStart"/>
      <w:r w:rsidRPr="00717A15">
        <w:rPr>
          <w:sz w:val="28"/>
          <w:szCs w:val="28"/>
        </w:rPr>
        <w:t>án</w:t>
      </w:r>
      <w:proofErr w:type="gramEnd"/>
      <w:r w:rsidRPr="00717A15">
        <w:rPr>
          <w:sz w:val="28"/>
          <w:szCs w:val="28"/>
        </w:rPr>
        <w:t xml:space="preserve"> loại trừ nhau thì dự án có IRR lớn nhất và lớn hơn Rq sẽ được chấp nhận.</w:t>
      </w:r>
    </w:p>
    <w:p w:rsidR="00392CDB" w:rsidRPr="00717A15" w:rsidRDefault="00392CDB" w:rsidP="004531A4">
      <w:pPr>
        <w:numPr>
          <w:ilvl w:val="0"/>
          <w:numId w:val="5"/>
        </w:numPr>
        <w:tabs>
          <w:tab w:val="clear" w:pos="1260"/>
          <w:tab w:val="num" w:pos="540"/>
        </w:tabs>
        <w:spacing w:line="312" w:lineRule="auto"/>
        <w:ind w:left="0" w:firstLine="0"/>
        <w:rPr>
          <w:b/>
          <w:i/>
          <w:sz w:val="28"/>
          <w:szCs w:val="28"/>
        </w:rPr>
      </w:pPr>
      <w:bookmarkStart w:id="79" w:name="_Toc177368254"/>
      <w:r w:rsidRPr="00717A15">
        <w:rPr>
          <w:b/>
          <w:i/>
          <w:sz w:val="28"/>
          <w:szCs w:val="28"/>
        </w:rPr>
        <w:t>Chỉ số sinh lợi (PI)</w:t>
      </w:r>
      <w:bookmarkEnd w:id="79"/>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Chỉ số khả năng sinh lợi của dự án là tỷ số giữa giá trị hiện tại ròng của dòng tiền ròng tương lai với giá trị hiện tại của vốn đầu </w:t>
      </w:r>
      <w:proofErr w:type="gramStart"/>
      <w:r w:rsidRPr="00717A15">
        <w:rPr>
          <w:sz w:val="28"/>
          <w:szCs w:val="28"/>
        </w:rPr>
        <w:t>tư</w:t>
      </w:r>
      <w:proofErr w:type="gramEnd"/>
      <w:r w:rsidRPr="00717A15">
        <w:rPr>
          <w:sz w:val="28"/>
          <w:szCs w:val="28"/>
        </w:rPr>
        <w:t>.</w:t>
      </w:r>
    </w:p>
    <w:p w:rsidR="00392CDB" w:rsidRPr="00717A15" w:rsidRDefault="00392CDB" w:rsidP="004531A4">
      <w:pPr>
        <w:autoSpaceDE w:val="0"/>
        <w:autoSpaceDN w:val="0"/>
        <w:adjustRightInd w:val="0"/>
        <w:spacing w:line="312" w:lineRule="auto"/>
        <w:ind w:firstLine="540"/>
        <w:jc w:val="both"/>
        <w:rPr>
          <w:sz w:val="28"/>
          <w:szCs w:val="28"/>
        </w:rPr>
      </w:pPr>
      <w:r w:rsidRPr="00717A15">
        <w:rPr>
          <w:position w:val="-30"/>
          <w:sz w:val="28"/>
          <w:szCs w:val="28"/>
        </w:rPr>
        <w:object w:dxaOrig="1620" w:dyaOrig="1060">
          <v:shape id="_x0000_i1032" type="#_x0000_t75" style="width:135.3pt;height:51.35pt" o:ole="">
            <v:imagedata r:id="rId224" o:title=""/>
          </v:shape>
          <o:OLEObject Type="Embed" ProgID="Equation.3" ShapeID="_x0000_i1032" DrawAspect="Content" ObjectID="_1492265613" r:id="rId225"/>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Dự </w:t>
      </w:r>
      <w:proofErr w:type="gramStart"/>
      <w:r w:rsidRPr="00717A15">
        <w:rPr>
          <w:sz w:val="28"/>
          <w:szCs w:val="28"/>
        </w:rPr>
        <w:t>án</w:t>
      </w:r>
      <w:proofErr w:type="gramEnd"/>
      <w:r w:rsidRPr="00717A15">
        <w:rPr>
          <w:sz w:val="28"/>
          <w:szCs w:val="28"/>
        </w:rPr>
        <w:t xml:space="preserve"> chấp nhận được là dự án có PI &gt;= 1. Trong trường hợp các dự </w:t>
      </w:r>
      <w:proofErr w:type="gramStart"/>
      <w:r w:rsidRPr="00717A15">
        <w:rPr>
          <w:sz w:val="28"/>
          <w:szCs w:val="28"/>
        </w:rPr>
        <w:t>án</w:t>
      </w:r>
      <w:proofErr w:type="gramEnd"/>
      <w:r w:rsidRPr="00717A15">
        <w:rPr>
          <w:sz w:val="28"/>
          <w:szCs w:val="28"/>
        </w:rPr>
        <w:t xml:space="preserve"> loại trừ nhau thì dự án nào có PI lớn nhất và PI &gt;=1 sẽ được chấp nhận.</w:t>
      </w:r>
    </w:p>
    <w:p w:rsidR="003A514B" w:rsidRPr="00717A15" w:rsidRDefault="0031143A" w:rsidP="004531A4">
      <w:pPr>
        <w:spacing w:line="312" w:lineRule="auto"/>
        <w:rPr>
          <w:i/>
          <w:sz w:val="28"/>
          <w:szCs w:val="28"/>
          <w:lang w:val="nl-NL"/>
        </w:rPr>
      </w:pPr>
      <w:r w:rsidRPr="00717A15">
        <w:rPr>
          <w:i/>
          <w:sz w:val="28"/>
          <w:szCs w:val="28"/>
          <w:lang w:val="nl-NL"/>
        </w:rPr>
        <w:t>b.</w:t>
      </w:r>
      <w:r w:rsidR="003A514B" w:rsidRPr="00717A15">
        <w:rPr>
          <w:i/>
          <w:sz w:val="28"/>
          <w:szCs w:val="28"/>
          <w:lang w:val="nl-NL"/>
        </w:rPr>
        <w:t xml:space="preserve"> Quyết định đầu tư tài sản tài chính dài hạn.</w:t>
      </w:r>
    </w:p>
    <w:p w:rsidR="00392CDB" w:rsidRPr="00717A15" w:rsidRDefault="00C10A99" w:rsidP="004531A4">
      <w:pPr>
        <w:spacing w:line="312" w:lineRule="auto"/>
        <w:rPr>
          <w:b/>
          <w:sz w:val="28"/>
          <w:szCs w:val="28"/>
        </w:rPr>
      </w:pPr>
      <w:r w:rsidRPr="00717A15">
        <w:rPr>
          <w:b/>
          <w:sz w:val="28"/>
          <w:szCs w:val="28"/>
        </w:rPr>
        <w:t xml:space="preserve">* </w:t>
      </w:r>
      <w:r w:rsidR="00392CDB" w:rsidRPr="00717A15">
        <w:rPr>
          <w:b/>
          <w:sz w:val="28"/>
          <w:szCs w:val="28"/>
        </w:rPr>
        <w:t>Tiến trình quyết định đầu tư tài sản tài chính:</w:t>
      </w:r>
    </w:p>
    <w:p w:rsidR="00392CDB" w:rsidRPr="00717A15" w:rsidRDefault="00392CDB" w:rsidP="004531A4">
      <w:pPr>
        <w:spacing w:line="312" w:lineRule="auto"/>
        <w:ind w:firstLine="360"/>
        <w:jc w:val="both"/>
        <w:rPr>
          <w:sz w:val="28"/>
          <w:szCs w:val="28"/>
        </w:rPr>
      </w:pPr>
      <w:r w:rsidRPr="00717A15">
        <w:rPr>
          <w:sz w:val="28"/>
          <w:szCs w:val="28"/>
        </w:rPr>
        <w:t>(1) Xác định tài sản tài chính đầu tư (những cổ phiếu, trái phiếu cụ thể dự kiến đầu tư)</w:t>
      </w:r>
    </w:p>
    <w:p w:rsidR="00392CDB" w:rsidRPr="00717A15" w:rsidRDefault="00392CDB" w:rsidP="004531A4">
      <w:pPr>
        <w:spacing w:line="312" w:lineRule="auto"/>
        <w:ind w:firstLine="360"/>
        <w:jc w:val="both"/>
        <w:rPr>
          <w:sz w:val="28"/>
          <w:szCs w:val="28"/>
        </w:rPr>
      </w:pPr>
      <w:r w:rsidRPr="00717A15">
        <w:rPr>
          <w:sz w:val="28"/>
          <w:szCs w:val="28"/>
        </w:rPr>
        <w:t xml:space="preserve">(2) Ước lượng dòng tiền sinh ra từ tài sản tài chính được xác định trên và xác định tỷ suất chiết khấu hay tỷ suất sinh lợi mong muốn của nhà đầu </w:t>
      </w:r>
      <w:proofErr w:type="gramStart"/>
      <w:r w:rsidRPr="00717A15">
        <w:rPr>
          <w:sz w:val="28"/>
          <w:szCs w:val="28"/>
        </w:rPr>
        <w:t>tư</w:t>
      </w:r>
      <w:proofErr w:type="gramEnd"/>
      <w:r w:rsidRPr="00717A15">
        <w:rPr>
          <w:sz w:val="28"/>
          <w:szCs w:val="28"/>
        </w:rPr>
        <w:t>.</w:t>
      </w:r>
    </w:p>
    <w:p w:rsidR="00392CDB" w:rsidRPr="00717A15" w:rsidRDefault="00392CDB" w:rsidP="004531A4">
      <w:pPr>
        <w:spacing w:line="312" w:lineRule="auto"/>
        <w:ind w:firstLine="360"/>
        <w:jc w:val="both"/>
        <w:rPr>
          <w:sz w:val="28"/>
          <w:szCs w:val="28"/>
        </w:rPr>
      </w:pPr>
      <w:r w:rsidRPr="00717A15">
        <w:rPr>
          <w:sz w:val="28"/>
          <w:szCs w:val="28"/>
        </w:rPr>
        <w:t xml:space="preserve">(3) Lựa chọn mô hình định giá tài sản tài chính thích hợp và thực hiện việc định giá tài sản tài chính </w:t>
      </w:r>
      <w:proofErr w:type="gramStart"/>
      <w:r w:rsidRPr="00717A15">
        <w:rPr>
          <w:sz w:val="28"/>
          <w:szCs w:val="28"/>
        </w:rPr>
        <w:t>theo</w:t>
      </w:r>
      <w:proofErr w:type="gramEnd"/>
      <w:r w:rsidRPr="00717A15">
        <w:rPr>
          <w:sz w:val="28"/>
          <w:szCs w:val="28"/>
        </w:rPr>
        <w:t xml:space="preserve"> mô hình đã lựa chọn (xác định giá lý thuyết).</w:t>
      </w:r>
    </w:p>
    <w:p w:rsidR="00392CDB" w:rsidRPr="00717A15" w:rsidRDefault="00392CDB" w:rsidP="004531A4">
      <w:pPr>
        <w:spacing w:line="312" w:lineRule="auto"/>
        <w:ind w:firstLine="360"/>
        <w:jc w:val="both"/>
        <w:rPr>
          <w:sz w:val="28"/>
          <w:szCs w:val="28"/>
        </w:rPr>
      </w:pPr>
      <w:r w:rsidRPr="00717A15">
        <w:rPr>
          <w:sz w:val="28"/>
          <w:szCs w:val="28"/>
        </w:rPr>
        <w:t>(4) Xác định giá trị thị trường (</w:t>
      </w:r>
      <w:proofErr w:type="gramStart"/>
      <w:r w:rsidRPr="00717A15">
        <w:rPr>
          <w:sz w:val="28"/>
          <w:szCs w:val="28"/>
        </w:rPr>
        <w:t>theo</w:t>
      </w:r>
      <w:proofErr w:type="gramEnd"/>
      <w:r w:rsidRPr="00717A15">
        <w:rPr>
          <w:sz w:val="28"/>
          <w:szCs w:val="28"/>
        </w:rPr>
        <w:t xml:space="preserve"> giá niêm yết tại thời điểm quyết định) và so sánh giá trị lý thuyết vừa định ra ở bước trên.</w:t>
      </w:r>
    </w:p>
    <w:p w:rsidR="00392CDB" w:rsidRPr="00717A15" w:rsidRDefault="00392CDB" w:rsidP="004531A4">
      <w:pPr>
        <w:spacing w:line="312" w:lineRule="auto"/>
        <w:ind w:firstLine="360"/>
        <w:jc w:val="both"/>
        <w:rPr>
          <w:sz w:val="28"/>
          <w:szCs w:val="28"/>
        </w:rPr>
      </w:pPr>
      <w:r w:rsidRPr="00717A15">
        <w:rPr>
          <w:sz w:val="28"/>
          <w:szCs w:val="28"/>
        </w:rPr>
        <w:t>(5) Quyết định đầu tư tài sản tài chính.</w:t>
      </w:r>
    </w:p>
    <w:p w:rsidR="00392CDB" w:rsidRPr="00717A15" w:rsidRDefault="00C10A99" w:rsidP="004531A4">
      <w:pPr>
        <w:spacing w:line="312" w:lineRule="auto"/>
        <w:rPr>
          <w:b/>
          <w:sz w:val="28"/>
          <w:szCs w:val="28"/>
        </w:rPr>
      </w:pPr>
      <w:r w:rsidRPr="00717A15">
        <w:rPr>
          <w:b/>
          <w:sz w:val="28"/>
          <w:szCs w:val="28"/>
        </w:rPr>
        <w:t xml:space="preserve">* </w:t>
      </w:r>
      <w:r w:rsidR="00392CDB" w:rsidRPr="00717A15">
        <w:rPr>
          <w:b/>
          <w:sz w:val="28"/>
          <w:szCs w:val="28"/>
        </w:rPr>
        <w:t>Định giá các loại tài sản tài chính</w:t>
      </w:r>
      <w:r w:rsidRPr="00717A15">
        <w:rPr>
          <w:b/>
          <w:sz w:val="28"/>
          <w:szCs w:val="28"/>
        </w:rPr>
        <w:t>:</w:t>
      </w:r>
    </w:p>
    <w:p w:rsidR="00392CDB" w:rsidRPr="00717A15" w:rsidRDefault="00392CDB" w:rsidP="004531A4">
      <w:pPr>
        <w:numPr>
          <w:ilvl w:val="0"/>
          <w:numId w:val="7"/>
        </w:numPr>
        <w:tabs>
          <w:tab w:val="clear" w:pos="720"/>
          <w:tab w:val="num" w:pos="540"/>
        </w:tabs>
        <w:spacing w:line="312" w:lineRule="auto"/>
        <w:ind w:left="0" w:firstLine="0"/>
        <w:rPr>
          <w:b/>
          <w:sz w:val="28"/>
          <w:szCs w:val="28"/>
        </w:rPr>
      </w:pPr>
      <w:r w:rsidRPr="00717A15">
        <w:rPr>
          <w:b/>
          <w:sz w:val="28"/>
          <w:szCs w:val="28"/>
        </w:rPr>
        <w:t>Trái phiếu:</w:t>
      </w:r>
    </w:p>
    <w:p w:rsidR="00392CDB" w:rsidRPr="00717A15" w:rsidRDefault="00392CDB" w:rsidP="004531A4">
      <w:pPr>
        <w:spacing w:line="312" w:lineRule="auto"/>
        <w:jc w:val="both"/>
        <w:rPr>
          <w:sz w:val="28"/>
          <w:szCs w:val="28"/>
        </w:rPr>
      </w:pPr>
      <w:r w:rsidRPr="00717A15">
        <w:rPr>
          <w:sz w:val="28"/>
          <w:szCs w:val="28"/>
        </w:rPr>
        <w:t xml:space="preserve">- Trái phiếu là công cụ nợ dài hạn do chính phủ hoặc công ty phát hành nhằm huy động vốn dài hạn. </w:t>
      </w:r>
    </w:p>
    <w:p w:rsidR="00392CDB" w:rsidRPr="00717A15" w:rsidRDefault="00392CDB" w:rsidP="004531A4">
      <w:pPr>
        <w:spacing w:line="312" w:lineRule="auto"/>
        <w:jc w:val="both"/>
        <w:rPr>
          <w:sz w:val="28"/>
          <w:szCs w:val="28"/>
        </w:rPr>
      </w:pPr>
      <w:proofErr w:type="gramStart"/>
      <w:r w:rsidRPr="00717A15">
        <w:rPr>
          <w:sz w:val="28"/>
          <w:szCs w:val="28"/>
        </w:rPr>
        <w:t>- Định giá trái phiếu tức là quyết định giá trị lý thuyết của trái phiếu một cách chính xác.</w:t>
      </w:r>
      <w:proofErr w:type="gramEnd"/>
      <w:r w:rsidRPr="00717A15">
        <w:rPr>
          <w:sz w:val="28"/>
          <w:szCs w:val="28"/>
        </w:rPr>
        <w:t xml:space="preserve"> Giá trị của trái phiếu được định giá bằng cách xác định hiện giá của toàn bộ </w:t>
      </w:r>
      <w:proofErr w:type="gramStart"/>
      <w:r w:rsidRPr="00717A15">
        <w:rPr>
          <w:sz w:val="28"/>
          <w:szCs w:val="28"/>
        </w:rPr>
        <w:t>thu</w:t>
      </w:r>
      <w:proofErr w:type="gramEnd"/>
      <w:r w:rsidRPr="00717A15">
        <w:rPr>
          <w:sz w:val="28"/>
          <w:szCs w:val="28"/>
        </w:rPr>
        <w:t xml:space="preserve"> nhập nhận được trong thời hạn hiệu lực của trái phiếu.</w:t>
      </w:r>
    </w:p>
    <w:p w:rsidR="00392CDB" w:rsidRPr="00717A15" w:rsidRDefault="00392CDB" w:rsidP="004531A4">
      <w:pPr>
        <w:spacing w:line="312" w:lineRule="auto"/>
        <w:jc w:val="both"/>
        <w:rPr>
          <w:sz w:val="28"/>
          <w:szCs w:val="28"/>
        </w:rPr>
      </w:pPr>
      <w:r w:rsidRPr="00717A15">
        <w:rPr>
          <w:sz w:val="28"/>
          <w:szCs w:val="28"/>
        </w:rPr>
        <w:t>- Các loại trái phiếu cơ bản:</w:t>
      </w:r>
    </w:p>
    <w:p w:rsidR="00392CDB" w:rsidRPr="00717A15" w:rsidRDefault="00392CDB" w:rsidP="004531A4">
      <w:pPr>
        <w:numPr>
          <w:ilvl w:val="0"/>
          <w:numId w:val="8"/>
        </w:numPr>
        <w:spacing w:line="312" w:lineRule="auto"/>
        <w:jc w:val="both"/>
        <w:rPr>
          <w:sz w:val="28"/>
          <w:szCs w:val="28"/>
        </w:rPr>
      </w:pPr>
      <w:r w:rsidRPr="00717A15">
        <w:rPr>
          <w:sz w:val="28"/>
          <w:szCs w:val="28"/>
        </w:rPr>
        <w:t>Trái phiếu có hưởng lãi định kỳ có thời hạn.</w:t>
      </w:r>
    </w:p>
    <w:p w:rsidR="00392CDB" w:rsidRPr="00717A15" w:rsidRDefault="00392CDB" w:rsidP="004531A4">
      <w:pPr>
        <w:autoSpaceDE w:val="0"/>
        <w:autoSpaceDN w:val="0"/>
        <w:adjustRightInd w:val="0"/>
        <w:spacing w:line="312" w:lineRule="auto"/>
        <w:jc w:val="both"/>
        <w:rPr>
          <w:b/>
          <w:bCs/>
          <w:sz w:val="28"/>
          <w:szCs w:val="28"/>
        </w:rPr>
      </w:pPr>
      <w:r w:rsidRPr="00717A15">
        <w:rPr>
          <w:b/>
          <w:bCs/>
          <w:sz w:val="28"/>
          <w:szCs w:val="28"/>
        </w:rPr>
        <w:lastRenderedPageBreak/>
        <w:t>Công thức xác định giá trị của trái phiếu như sau:</w:t>
      </w:r>
    </w:p>
    <w:p w:rsidR="00392CDB" w:rsidRPr="00717A15" w:rsidRDefault="00392CDB" w:rsidP="004531A4">
      <w:pPr>
        <w:autoSpaceDE w:val="0"/>
        <w:autoSpaceDN w:val="0"/>
        <w:adjustRightInd w:val="0"/>
        <w:spacing w:line="312" w:lineRule="auto"/>
        <w:ind w:firstLine="720"/>
        <w:jc w:val="both"/>
        <w:rPr>
          <w:b/>
          <w:bCs/>
          <w:sz w:val="28"/>
          <w:szCs w:val="28"/>
        </w:rPr>
      </w:pPr>
      <w:r w:rsidRPr="00717A15">
        <w:rPr>
          <w:b/>
          <w:bCs/>
          <w:position w:val="-30"/>
          <w:sz w:val="28"/>
          <w:szCs w:val="28"/>
        </w:rPr>
        <w:object w:dxaOrig="5140" w:dyaOrig="720">
          <v:shape id="_x0000_i1033" type="#_x0000_t75" style="width:256.8pt;height:36.25pt" o:ole="">
            <v:imagedata r:id="rId226" o:title=""/>
          </v:shape>
          <o:OLEObject Type="Embed" ProgID="Equation.3" ShapeID="_x0000_i1033" DrawAspect="Content" ObjectID="_1492265614" r:id="rId227"/>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Trong đó, </w:t>
      </w:r>
      <w:proofErr w:type="gramStart"/>
      <w:r w:rsidRPr="00717A15">
        <w:rPr>
          <w:sz w:val="28"/>
          <w:szCs w:val="28"/>
        </w:rPr>
        <w:t>Pb :</w:t>
      </w:r>
      <w:proofErr w:type="gramEnd"/>
      <w:r w:rsidRPr="00717A15">
        <w:rPr>
          <w:sz w:val="28"/>
          <w:szCs w:val="28"/>
        </w:rPr>
        <w:t xml:space="preserve"> Giá trị lý thuyết của trái phiếu.</w:t>
      </w:r>
    </w:p>
    <w:p w:rsidR="00392CDB" w:rsidRPr="00717A15" w:rsidRDefault="00392CDB" w:rsidP="004531A4">
      <w:pPr>
        <w:autoSpaceDE w:val="0"/>
        <w:autoSpaceDN w:val="0"/>
        <w:adjustRightInd w:val="0"/>
        <w:spacing w:line="312" w:lineRule="auto"/>
        <w:ind w:firstLine="1080"/>
        <w:jc w:val="both"/>
        <w:rPr>
          <w:sz w:val="28"/>
          <w:szCs w:val="28"/>
        </w:rPr>
      </w:pPr>
      <w:r w:rsidRPr="00717A15">
        <w:rPr>
          <w:sz w:val="28"/>
          <w:szCs w:val="28"/>
        </w:rPr>
        <w:t xml:space="preserve"> </w:t>
      </w:r>
      <w:proofErr w:type="gramStart"/>
      <w:r w:rsidRPr="00717A15">
        <w:rPr>
          <w:sz w:val="28"/>
          <w:szCs w:val="28"/>
        </w:rPr>
        <w:t>It :</w:t>
      </w:r>
      <w:proofErr w:type="gramEnd"/>
      <w:r w:rsidRPr="00717A15">
        <w:rPr>
          <w:sz w:val="28"/>
          <w:szCs w:val="28"/>
        </w:rPr>
        <w:t xml:space="preserve"> Khoản trả lãi vào năm t.</w:t>
      </w:r>
    </w:p>
    <w:p w:rsidR="00392CDB" w:rsidRPr="00717A15" w:rsidRDefault="00392CDB" w:rsidP="004531A4">
      <w:pPr>
        <w:autoSpaceDE w:val="0"/>
        <w:autoSpaceDN w:val="0"/>
        <w:adjustRightInd w:val="0"/>
        <w:spacing w:line="312" w:lineRule="auto"/>
        <w:ind w:firstLine="1080"/>
        <w:jc w:val="both"/>
        <w:rPr>
          <w:sz w:val="28"/>
          <w:szCs w:val="28"/>
        </w:rPr>
      </w:pPr>
      <w:r w:rsidRPr="00717A15">
        <w:rPr>
          <w:sz w:val="28"/>
          <w:szCs w:val="28"/>
        </w:rPr>
        <w:t xml:space="preserve"> </w:t>
      </w:r>
      <w:proofErr w:type="gramStart"/>
      <w:r w:rsidRPr="00717A15">
        <w:rPr>
          <w:sz w:val="28"/>
          <w:szCs w:val="28"/>
        </w:rPr>
        <w:t>Pn :</w:t>
      </w:r>
      <w:proofErr w:type="gramEnd"/>
      <w:r w:rsidRPr="00717A15">
        <w:rPr>
          <w:sz w:val="28"/>
          <w:szCs w:val="28"/>
        </w:rPr>
        <w:t xml:space="preserve"> Mệnh giá</w:t>
      </w:r>
    </w:p>
    <w:p w:rsidR="00392CDB" w:rsidRPr="00717A15" w:rsidRDefault="00392CDB" w:rsidP="004531A4">
      <w:pPr>
        <w:autoSpaceDE w:val="0"/>
        <w:autoSpaceDN w:val="0"/>
        <w:adjustRightInd w:val="0"/>
        <w:spacing w:line="312" w:lineRule="auto"/>
        <w:ind w:firstLine="1080"/>
        <w:jc w:val="both"/>
        <w:rPr>
          <w:sz w:val="28"/>
          <w:szCs w:val="28"/>
        </w:rPr>
      </w:pPr>
      <w:r w:rsidRPr="00717A15">
        <w:rPr>
          <w:sz w:val="28"/>
          <w:szCs w:val="28"/>
        </w:rPr>
        <w:t xml:space="preserve"> </w:t>
      </w:r>
      <w:proofErr w:type="gramStart"/>
      <w:r w:rsidRPr="00717A15">
        <w:rPr>
          <w:sz w:val="28"/>
          <w:szCs w:val="28"/>
        </w:rPr>
        <w:t>n :</w:t>
      </w:r>
      <w:proofErr w:type="gramEnd"/>
      <w:r w:rsidRPr="00717A15">
        <w:rPr>
          <w:sz w:val="28"/>
          <w:szCs w:val="28"/>
        </w:rPr>
        <w:t xml:space="preserve"> Số năm đáo hạn của trái phiếu.</w:t>
      </w:r>
    </w:p>
    <w:p w:rsidR="00392CDB" w:rsidRPr="00717A15" w:rsidRDefault="00392CDB" w:rsidP="004531A4">
      <w:pPr>
        <w:autoSpaceDE w:val="0"/>
        <w:autoSpaceDN w:val="0"/>
        <w:adjustRightInd w:val="0"/>
        <w:spacing w:line="312" w:lineRule="auto"/>
        <w:ind w:firstLine="1080"/>
        <w:jc w:val="both"/>
        <w:rPr>
          <w:sz w:val="28"/>
          <w:szCs w:val="28"/>
        </w:rPr>
      </w:pPr>
      <w:r w:rsidRPr="00717A15">
        <w:rPr>
          <w:sz w:val="28"/>
          <w:szCs w:val="28"/>
        </w:rPr>
        <w:t xml:space="preserve"> </w:t>
      </w:r>
      <w:proofErr w:type="gramStart"/>
      <w:r w:rsidRPr="00717A15">
        <w:rPr>
          <w:sz w:val="28"/>
          <w:szCs w:val="28"/>
        </w:rPr>
        <w:t>k :</w:t>
      </w:r>
      <w:proofErr w:type="gramEnd"/>
      <w:r w:rsidRPr="00717A15">
        <w:rPr>
          <w:sz w:val="28"/>
          <w:szCs w:val="28"/>
        </w:rPr>
        <w:t xml:space="preserve"> Suất chiết khấu (tỷ suất sinh lợi yêu cầu).</w:t>
      </w:r>
    </w:p>
    <w:p w:rsidR="00392CDB" w:rsidRPr="00717A15" w:rsidRDefault="00392CDB" w:rsidP="004531A4">
      <w:pPr>
        <w:numPr>
          <w:ilvl w:val="0"/>
          <w:numId w:val="8"/>
        </w:numPr>
        <w:spacing w:line="312" w:lineRule="auto"/>
        <w:rPr>
          <w:sz w:val="28"/>
          <w:szCs w:val="28"/>
        </w:rPr>
      </w:pPr>
      <w:r w:rsidRPr="00717A15">
        <w:rPr>
          <w:sz w:val="28"/>
          <w:szCs w:val="28"/>
        </w:rPr>
        <w:t xml:space="preserve">Trái phiếu có kỳ hạn không hưởng lãi định kỳ. </w:t>
      </w:r>
    </w:p>
    <w:p w:rsidR="00392CDB" w:rsidRPr="00717A15" w:rsidRDefault="00392CDB" w:rsidP="004531A4">
      <w:pPr>
        <w:autoSpaceDE w:val="0"/>
        <w:autoSpaceDN w:val="0"/>
        <w:adjustRightInd w:val="0"/>
        <w:spacing w:line="312" w:lineRule="auto"/>
        <w:jc w:val="both"/>
        <w:rPr>
          <w:b/>
          <w:bCs/>
          <w:sz w:val="28"/>
          <w:szCs w:val="28"/>
        </w:rPr>
      </w:pPr>
      <w:r w:rsidRPr="00717A15">
        <w:rPr>
          <w:b/>
          <w:bCs/>
          <w:sz w:val="28"/>
          <w:szCs w:val="28"/>
        </w:rPr>
        <w:t>Công thức xác định giá trị của trái phiếu như sau:</w:t>
      </w:r>
    </w:p>
    <w:p w:rsidR="00392CDB" w:rsidRPr="00717A15" w:rsidRDefault="00392CDB" w:rsidP="004531A4">
      <w:pPr>
        <w:autoSpaceDE w:val="0"/>
        <w:autoSpaceDN w:val="0"/>
        <w:adjustRightInd w:val="0"/>
        <w:spacing w:line="312" w:lineRule="auto"/>
        <w:ind w:firstLine="720"/>
        <w:jc w:val="both"/>
        <w:rPr>
          <w:b/>
          <w:bCs/>
          <w:sz w:val="28"/>
          <w:szCs w:val="28"/>
        </w:rPr>
      </w:pPr>
      <w:r w:rsidRPr="00717A15">
        <w:rPr>
          <w:b/>
          <w:bCs/>
          <w:position w:val="-30"/>
          <w:sz w:val="28"/>
          <w:szCs w:val="28"/>
        </w:rPr>
        <w:object w:dxaOrig="1240" w:dyaOrig="680">
          <v:shape id="_x0000_i1034" type="#_x0000_t75" style="width:61.9pt;height:33.95pt" o:ole="">
            <v:imagedata r:id="rId228" o:title=""/>
          </v:shape>
          <o:OLEObject Type="Embed" ProgID="Equation.3" ShapeID="_x0000_i1034" DrawAspect="Content" ObjectID="_1492265615" r:id="rId229"/>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Trong đó, </w:t>
      </w:r>
      <w:proofErr w:type="gramStart"/>
      <w:r w:rsidRPr="00717A15">
        <w:rPr>
          <w:sz w:val="28"/>
          <w:szCs w:val="28"/>
        </w:rPr>
        <w:t>Pb :</w:t>
      </w:r>
      <w:proofErr w:type="gramEnd"/>
      <w:r w:rsidRPr="00717A15">
        <w:rPr>
          <w:sz w:val="28"/>
          <w:szCs w:val="28"/>
        </w:rPr>
        <w:t xml:space="preserve"> Giá trị lý thuyết của trái phiếu.</w:t>
      </w:r>
    </w:p>
    <w:p w:rsidR="00392CDB" w:rsidRPr="00717A15" w:rsidRDefault="00392CDB" w:rsidP="004531A4">
      <w:pPr>
        <w:autoSpaceDE w:val="0"/>
        <w:autoSpaceDN w:val="0"/>
        <w:adjustRightInd w:val="0"/>
        <w:spacing w:line="312" w:lineRule="auto"/>
        <w:ind w:firstLine="1080"/>
        <w:jc w:val="both"/>
        <w:rPr>
          <w:sz w:val="28"/>
          <w:szCs w:val="28"/>
        </w:rPr>
      </w:pPr>
      <w:r w:rsidRPr="00717A15">
        <w:rPr>
          <w:sz w:val="28"/>
          <w:szCs w:val="28"/>
        </w:rPr>
        <w:t xml:space="preserve"> </w:t>
      </w:r>
      <w:proofErr w:type="gramStart"/>
      <w:r w:rsidRPr="00717A15">
        <w:rPr>
          <w:sz w:val="28"/>
          <w:szCs w:val="28"/>
        </w:rPr>
        <w:t>Pn :</w:t>
      </w:r>
      <w:proofErr w:type="gramEnd"/>
      <w:r w:rsidRPr="00717A15">
        <w:rPr>
          <w:sz w:val="28"/>
          <w:szCs w:val="28"/>
        </w:rPr>
        <w:t xml:space="preserve"> Mệnh giá.</w:t>
      </w:r>
    </w:p>
    <w:p w:rsidR="00392CDB" w:rsidRPr="00717A15" w:rsidRDefault="00392CDB" w:rsidP="004531A4">
      <w:pPr>
        <w:autoSpaceDE w:val="0"/>
        <w:autoSpaceDN w:val="0"/>
        <w:adjustRightInd w:val="0"/>
        <w:spacing w:line="312" w:lineRule="auto"/>
        <w:ind w:firstLine="1080"/>
        <w:jc w:val="both"/>
        <w:rPr>
          <w:sz w:val="28"/>
          <w:szCs w:val="28"/>
        </w:rPr>
      </w:pPr>
      <w:r w:rsidRPr="00717A15">
        <w:rPr>
          <w:sz w:val="28"/>
          <w:szCs w:val="28"/>
        </w:rPr>
        <w:t xml:space="preserve"> </w:t>
      </w:r>
      <w:proofErr w:type="gramStart"/>
      <w:r w:rsidRPr="00717A15">
        <w:rPr>
          <w:sz w:val="28"/>
          <w:szCs w:val="28"/>
        </w:rPr>
        <w:t>n :</w:t>
      </w:r>
      <w:proofErr w:type="gramEnd"/>
      <w:r w:rsidRPr="00717A15">
        <w:rPr>
          <w:sz w:val="28"/>
          <w:szCs w:val="28"/>
        </w:rPr>
        <w:t xml:space="preserve"> Số năm đáo hạn của trái phiếu.</w:t>
      </w:r>
    </w:p>
    <w:p w:rsidR="00392CDB" w:rsidRPr="00717A15" w:rsidRDefault="00392CDB" w:rsidP="004531A4">
      <w:pPr>
        <w:autoSpaceDE w:val="0"/>
        <w:autoSpaceDN w:val="0"/>
        <w:adjustRightInd w:val="0"/>
        <w:spacing w:line="312" w:lineRule="auto"/>
        <w:ind w:firstLine="1080"/>
        <w:jc w:val="both"/>
        <w:rPr>
          <w:sz w:val="28"/>
          <w:szCs w:val="28"/>
        </w:rPr>
      </w:pPr>
      <w:r w:rsidRPr="00717A15">
        <w:rPr>
          <w:sz w:val="28"/>
          <w:szCs w:val="28"/>
        </w:rPr>
        <w:t xml:space="preserve"> </w:t>
      </w:r>
      <w:proofErr w:type="gramStart"/>
      <w:r w:rsidRPr="00717A15">
        <w:rPr>
          <w:sz w:val="28"/>
          <w:szCs w:val="28"/>
        </w:rPr>
        <w:t>k :</w:t>
      </w:r>
      <w:proofErr w:type="gramEnd"/>
      <w:r w:rsidRPr="00717A15">
        <w:rPr>
          <w:sz w:val="28"/>
          <w:szCs w:val="28"/>
        </w:rPr>
        <w:t xml:space="preserve"> Suất chiết khấu (tỷ suất sinh lợi yêu cầu).</w:t>
      </w:r>
    </w:p>
    <w:p w:rsidR="00392CDB" w:rsidRPr="00717A15" w:rsidRDefault="00392CDB" w:rsidP="004531A4">
      <w:pPr>
        <w:spacing w:line="312" w:lineRule="auto"/>
        <w:jc w:val="both"/>
        <w:rPr>
          <w:sz w:val="28"/>
          <w:szCs w:val="28"/>
        </w:rPr>
      </w:pPr>
      <w:proofErr w:type="gramStart"/>
      <w:r w:rsidRPr="00717A15">
        <w:rPr>
          <w:sz w:val="28"/>
          <w:szCs w:val="28"/>
        </w:rPr>
        <w:t>Trong các biến của mô hình định giá trái phiếu thì mệnh giá và lãi suất của trái phiếu là không thay đổi từ sau khi phát hành.</w:t>
      </w:r>
      <w:proofErr w:type="gramEnd"/>
      <w:r w:rsidRPr="00717A15">
        <w:rPr>
          <w:sz w:val="28"/>
          <w:szCs w:val="28"/>
        </w:rPr>
        <w:t xml:space="preserve"> Còn 2 biến còn lại số năm đến ngày đáo hạn và tỷ suất chiết khấu thì thay đổi </w:t>
      </w:r>
      <w:proofErr w:type="gramStart"/>
      <w:r w:rsidRPr="00717A15">
        <w:rPr>
          <w:sz w:val="28"/>
          <w:szCs w:val="28"/>
        </w:rPr>
        <w:t>theo</w:t>
      </w:r>
      <w:proofErr w:type="gramEnd"/>
      <w:r w:rsidRPr="00717A15">
        <w:rPr>
          <w:sz w:val="28"/>
          <w:szCs w:val="28"/>
        </w:rPr>
        <w:t xml:space="preserve"> từng thời điểm và theo tình hình thị trường. </w:t>
      </w:r>
    </w:p>
    <w:p w:rsidR="00392CDB" w:rsidRPr="00717A15" w:rsidRDefault="00392CDB" w:rsidP="004531A4">
      <w:pPr>
        <w:numPr>
          <w:ilvl w:val="0"/>
          <w:numId w:val="7"/>
        </w:numPr>
        <w:tabs>
          <w:tab w:val="clear" w:pos="720"/>
          <w:tab w:val="num" w:pos="540"/>
        </w:tabs>
        <w:spacing w:line="312" w:lineRule="auto"/>
        <w:ind w:left="0" w:firstLine="0"/>
        <w:rPr>
          <w:b/>
          <w:sz w:val="28"/>
          <w:szCs w:val="28"/>
        </w:rPr>
      </w:pPr>
      <w:r w:rsidRPr="00717A15">
        <w:rPr>
          <w:b/>
          <w:sz w:val="28"/>
          <w:szCs w:val="28"/>
        </w:rPr>
        <w:t>Cổ phiếu thường:</w:t>
      </w:r>
    </w:p>
    <w:p w:rsidR="00392CDB" w:rsidRPr="00717A15" w:rsidRDefault="00392CDB" w:rsidP="004531A4">
      <w:pPr>
        <w:spacing w:line="312" w:lineRule="auto"/>
        <w:jc w:val="both"/>
        <w:rPr>
          <w:sz w:val="28"/>
          <w:szCs w:val="28"/>
        </w:rPr>
      </w:pPr>
      <w:r w:rsidRPr="00717A15">
        <w:rPr>
          <w:sz w:val="28"/>
          <w:szCs w:val="28"/>
        </w:rPr>
        <w:t xml:space="preserve">Cổ phiếu thường là chứng chỉ xác nhận việc góp vốn vào các công ty cổ phần của nhà đầu </w:t>
      </w:r>
      <w:proofErr w:type="gramStart"/>
      <w:r w:rsidRPr="00717A15">
        <w:rPr>
          <w:sz w:val="28"/>
          <w:szCs w:val="28"/>
        </w:rPr>
        <w:t>tư</w:t>
      </w:r>
      <w:proofErr w:type="gramEnd"/>
      <w:r w:rsidRPr="00717A15">
        <w:rPr>
          <w:sz w:val="28"/>
          <w:szCs w:val="28"/>
        </w:rPr>
        <w:t xml:space="preserve">. </w:t>
      </w:r>
      <w:proofErr w:type="gramStart"/>
      <w:r w:rsidRPr="00717A15">
        <w:rPr>
          <w:sz w:val="28"/>
          <w:szCs w:val="28"/>
        </w:rPr>
        <w:t>Người mua cổ phiếu thường được chia lợi nhuận hàng năm (cổ tức) từ kết quả hoạt động của công ty và được sở hữu một phần giá trị công ty tương ứng với giá trị cổ phiếu họ đang nắm giữ.</w:t>
      </w:r>
      <w:proofErr w:type="gramEnd"/>
    </w:p>
    <w:p w:rsidR="00392CDB" w:rsidRPr="00717A15" w:rsidRDefault="00392CDB" w:rsidP="004531A4">
      <w:pPr>
        <w:numPr>
          <w:ilvl w:val="1"/>
          <w:numId w:val="7"/>
        </w:numPr>
        <w:tabs>
          <w:tab w:val="clear" w:pos="1440"/>
          <w:tab w:val="num" w:pos="720"/>
        </w:tabs>
        <w:autoSpaceDE w:val="0"/>
        <w:autoSpaceDN w:val="0"/>
        <w:adjustRightInd w:val="0"/>
        <w:spacing w:line="312" w:lineRule="auto"/>
        <w:ind w:left="0" w:firstLine="0"/>
        <w:jc w:val="both"/>
        <w:rPr>
          <w:b/>
          <w:i/>
          <w:sz w:val="28"/>
          <w:szCs w:val="28"/>
        </w:rPr>
      </w:pPr>
      <w:r w:rsidRPr="00717A15">
        <w:rPr>
          <w:b/>
          <w:i/>
          <w:sz w:val="28"/>
          <w:szCs w:val="28"/>
        </w:rPr>
        <w:t>Công thức tổng quát định giá cổ phiếu thường theo phương pháp chiết khấu dòng tiền:</w:t>
      </w:r>
    </w:p>
    <w:p w:rsidR="00392CDB" w:rsidRPr="00717A15" w:rsidRDefault="00392CDB" w:rsidP="004531A4">
      <w:pPr>
        <w:autoSpaceDE w:val="0"/>
        <w:autoSpaceDN w:val="0"/>
        <w:adjustRightInd w:val="0"/>
        <w:spacing w:line="312" w:lineRule="auto"/>
        <w:ind w:firstLine="720"/>
        <w:jc w:val="both"/>
        <w:rPr>
          <w:sz w:val="28"/>
          <w:szCs w:val="28"/>
        </w:rPr>
      </w:pPr>
      <w:r w:rsidRPr="00717A15">
        <w:rPr>
          <w:position w:val="-30"/>
          <w:sz w:val="28"/>
          <w:szCs w:val="28"/>
        </w:rPr>
        <w:object w:dxaOrig="2439" w:dyaOrig="700">
          <v:shape id="_x0000_i1035" type="#_x0000_t75" style="width:122pt;height:34.85pt" o:ole="">
            <v:imagedata r:id="rId230" o:title=""/>
          </v:shape>
          <o:OLEObject Type="Embed" ProgID="Equation.3" ShapeID="_x0000_i1035" DrawAspect="Content" ObjectID="_1492265616" r:id="rId231"/>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Trong đó, </w:t>
      </w:r>
      <w:proofErr w:type="gramStart"/>
      <w:r w:rsidRPr="00717A15">
        <w:rPr>
          <w:sz w:val="28"/>
          <w:szCs w:val="28"/>
        </w:rPr>
        <w:t>P</w:t>
      </w:r>
      <w:r w:rsidRPr="00717A15">
        <w:rPr>
          <w:sz w:val="28"/>
          <w:szCs w:val="28"/>
          <w:vertAlign w:val="subscript"/>
        </w:rPr>
        <w:t>s</w:t>
      </w:r>
      <w:r w:rsidRPr="00717A15">
        <w:rPr>
          <w:sz w:val="28"/>
          <w:szCs w:val="28"/>
        </w:rPr>
        <w:t xml:space="preserve"> :</w:t>
      </w:r>
      <w:proofErr w:type="gramEnd"/>
      <w:r w:rsidRPr="00717A15">
        <w:rPr>
          <w:sz w:val="28"/>
          <w:szCs w:val="28"/>
        </w:rPr>
        <w:t xml:space="preserve"> Giá trị của cổ phiếu thường (giá trị lý thuyết). </w: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ab/>
        <w:t xml:space="preserve">      </w:t>
      </w:r>
      <w:proofErr w:type="gramStart"/>
      <w:r w:rsidRPr="00717A15">
        <w:rPr>
          <w:sz w:val="28"/>
          <w:szCs w:val="28"/>
        </w:rPr>
        <w:t>P</w:t>
      </w:r>
      <w:r w:rsidRPr="00717A15">
        <w:rPr>
          <w:sz w:val="28"/>
          <w:szCs w:val="28"/>
          <w:vertAlign w:val="subscript"/>
        </w:rPr>
        <w:t xml:space="preserve">n </w:t>
      </w:r>
      <w:r w:rsidRPr="00717A15">
        <w:rPr>
          <w:sz w:val="28"/>
          <w:szCs w:val="28"/>
        </w:rPr>
        <w:t>:</w:t>
      </w:r>
      <w:proofErr w:type="gramEnd"/>
      <w:r w:rsidRPr="00717A15">
        <w:rPr>
          <w:sz w:val="28"/>
          <w:szCs w:val="28"/>
        </w:rPr>
        <w:t xml:space="preserve"> Giá bán cổ phiếu trong tương lai. </w:t>
      </w:r>
    </w:p>
    <w:p w:rsidR="00392CDB" w:rsidRPr="00717A15" w:rsidRDefault="00392CDB" w:rsidP="004531A4">
      <w:pPr>
        <w:autoSpaceDE w:val="0"/>
        <w:autoSpaceDN w:val="0"/>
        <w:adjustRightInd w:val="0"/>
        <w:spacing w:line="312" w:lineRule="auto"/>
        <w:ind w:firstLine="1080"/>
        <w:jc w:val="both"/>
        <w:rPr>
          <w:sz w:val="28"/>
          <w:szCs w:val="28"/>
        </w:rPr>
      </w:pPr>
      <w:r w:rsidRPr="00717A15">
        <w:rPr>
          <w:sz w:val="28"/>
          <w:szCs w:val="28"/>
        </w:rPr>
        <w:lastRenderedPageBreak/>
        <w:t xml:space="preserve"> </w:t>
      </w:r>
      <w:proofErr w:type="gramStart"/>
      <w:r w:rsidRPr="00717A15">
        <w:rPr>
          <w:sz w:val="28"/>
          <w:szCs w:val="28"/>
        </w:rPr>
        <w:t>dt :</w:t>
      </w:r>
      <w:proofErr w:type="gramEnd"/>
      <w:r w:rsidRPr="00717A15">
        <w:rPr>
          <w:sz w:val="28"/>
          <w:szCs w:val="28"/>
        </w:rPr>
        <w:t xml:space="preserve"> Cổ tức trả năm t.</w:t>
      </w:r>
    </w:p>
    <w:p w:rsidR="00392CDB" w:rsidRPr="00717A15" w:rsidRDefault="00392CDB" w:rsidP="004531A4">
      <w:pPr>
        <w:autoSpaceDE w:val="0"/>
        <w:autoSpaceDN w:val="0"/>
        <w:adjustRightInd w:val="0"/>
        <w:spacing w:line="312" w:lineRule="auto"/>
        <w:ind w:firstLine="1080"/>
        <w:jc w:val="both"/>
        <w:rPr>
          <w:sz w:val="28"/>
          <w:szCs w:val="28"/>
        </w:rPr>
      </w:pPr>
      <w:r w:rsidRPr="00717A15">
        <w:rPr>
          <w:sz w:val="28"/>
          <w:szCs w:val="28"/>
        </w:rPr>
        <w:t xml:space="preserve"> </w:t>
      </w:r>
      <w:proofErr w:type="gramStart"/>
      <w:r w:rsidRPr="00717A15">
        <w:rPr>
          <w:sz w:val="28"/>
          <w:szCs w:val="28"/>
        </w:rPr>
        <w:t>k :</w:t>
      </w:r>
      <w:proofErr w:type="gramEnd"/>
      <w:r w:rsidRPr="00717A15">
        <w:rPr>
          <w:sz w:val="28"/>
          <w:szCs w:val="28"/>
        </w:rPr>
        <w:t xml:space="preserve"> Tỷ suất sinh lợi yêu cầu.</w: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Giá bán trong tương lai của cổ phiếu (P</w:t>
      </w:r>
      <w:r w:rsidRPr="00717A15">
        <w:rPr>
          <w:sz w:val="28"/>
          <w:szCs w:val="28"/>
          <w:vertAlign w:val="subscript"/>
        </w:rPr>
        <w:t>n</w:t>
      </w:r>
      <w:r w:rsidRPr="00717A15">
        <w:rPr>
          <w:sz w:val="28"/>
          <w:szCs w:val="28"/>
        </w:rPr>
        <w:t>) cũng dựa vào dòng tiền thu nhập từ cổ phiếu, vì giá trị của cổ phiếu đối với một người mua tại bất cứ thời điểm nào trong tương lai cũng đều dựa trên dòng tiền mà người đó kỳ vọng nhận được từ cổ phiếu. Do đó, giá trị của cổ phiếu bằng giá trị hiện tại của tất cả các khoản cổ tức kỳ vọng trong tương lai của nó. Vì vậy, giá trị của cổ phiếu tại thời điểm hiện tại cũng có thể được xác định bằng công thức sau:</w:t>
      </w:r>
    </w:p>
    <w:p w:rsidR="00392CDB" w:rsidRPr="00717A15" w:rsidRDefault="00392CDB" w:rsidP="004531A4">
      <w:pPr>
        <w:autoSpaceDE w:val="0"/>
        <w:autoSpaceDN w:val="0"/>
        <w:adjustRightInd w:val="0"/>
        <w:spacing w:line="312" w:lineRule="auto"/>
        <w:ind w:firstLine="720"/>
        <w:jc w:val="both"/>
        <w:rPr>
          <w:sz w:val="28"/>
          <w:szCs w:val="28"/>
        </w:rPr>
      </w:pPr>
      <w:r w:rsidRPr="00717A15">
        <w:rPr>
          <w:position w:val="-30"/>
          <w:sz w:val="28"/>
          <w:szCs w:val="28"/>
        </w:rPr>
        <w:object w:dxaOrig="1500" w:dyaOrig="700">
          <v:shape id="_x0000_i1036" type="#_x0000_t75" style="width:75.2pt;height:34.85pt" o:ole="">
            <v:imagedata r:id="rId232" o:title=""/>
          </v:shape>
          <o:OLEObject Type="Embed" ProgID="Equation.3" ShapeID="_x0000_i1036" DrawAspect="Content" ObjectID="_1492265617" r:id="rId233"/>
        </w:object>
      </w:r>
    </w:p>
    <w:p w:rsidR="00392CDB" w:rsidRPr="00717A15" w:rsidRDefault="00392CDB" w:rsidP="004531A4">
      <w:pPr>
        <w:autoSpaceDE w:val="0"/>
        <w:autoSpaceDN w:val="0"/>
        <w:adjustRightInd w:val="0"/>
        <w:spacing w:line="312" w:lineRule="auto"/>
        <w:jc w:val="both"/>
        <w:rPr>
          <w:bCs/>
          <w:i/>
          <w:sz w:val="28"/>
          <w:szCs w:val="28"/>
        </w:rPr>
      </w:pPr>
      <w:r w:rsidRPr="00717A15">
        <w:rPr>
          <w:bCs/>
          <w:i/>
          <w:sz w:val="28"/>
          <w:szCs w:val="28"/>
        </w:rPr>
        <w:t>Trong trường hợp cổ tức đều qua các năm, công thức xác định giá trị cổ phiếu như sau:</w:t>
      </w:r>
    </w:p>
    <w:p w:rsidR="00392CDB" w:rsidRPr="00717A15" w:rsidRDefault="00392CDB" w:rsidP="004531A4">
      <w:pPr>
        <w:autoSpaceDE w:val="0"/>
        <w:autoSpaceDN w:val="0"/>
        <w:adjustRightInd w:val="0"/>
        <w:spacing w:line="312" w:lineRule="auto"/>
        <w:ind w:firstLine="720"/>
        <w:jc w:val="both"/>
        <w:rPr>
          <w:b/>
          <w:bCs/>
          <w:sz w:val="28"/>
          <w:szCs w:val="28"/>
        </w:rPr>
      </w:pPr>
      <w:r w:rsidRPr="00717A15">
        <w:rPr>
          <w:b/>
          <w:bCs/>
          <w:position w:val="-32"/>
          <w:sz w:val="28"/>
          <w:szCs w:val="28"/>
        </w:rPr>
        <w:object w:dxaOrig="760" w:dyaOrig="700">
          <v:shape id="_x0000_i1037" type="#_x0000_t75" style="width:38.05pt;height:34.85pt" o:ole="">
            <v:imagedata r:id="rId234" o:title=""/>
          </v:shape>
          <o:OLEObject Type="Embed" ProgID="Equation.3" ShapeID="_x0000_i1037" DrawAspect="Content" ObjectID="_1492265618" r:id="rId235"/>
        </w:object>
      </w:r>
    </w:p>
    <w:p w:rsidR="00392CDB" w:rsidRPr="00717A15" w:rsidRDefault="00392CDB" w:rsidP="004531A4">
      <w:pPr>
        <w:autoSpaceDE w:val="0"/>
        <w:autoSpaceDN w:val="0"/>
        <w:adjustRightInd w:val="0"/>
        <w:spacing w:line="312" w:lineRule="auto"/>
        <w:jc w:val="both"/>
        <w:rPr>
          <w:bCs/>
          <w:sz w:val="28"/>
          <w:szCs w:val="28"/>
        </w:rPr>
      </w:pPr>
      <w:proofErr w:type="gramStart"/>
      <w:r w:rsidRPr="00717A15">
        <w:rPr>
          <w:bCs/>
          <w:sz w:val="28"/>
          <w:szCs w:val="28"/>
        </w:rPr>
        <w:t>Đây cũng là công thức định giá cổ phiếu ưu đãi.</w:t>
      </w:r>
      <w:proofErr w:type="gramEnd"/>
    </w:p>
    <w:p w:rsidR="00392CDB" w:rsidRPr="00717A15" w:rsidRDefault="00392CDB" w:rsidP="004531A4">
      <w:pPr>
        <w:autoSpaceDE w:val="0"/>
        <w:autoSpaceDN w:val="0"/>
        <w:adjustRightInd w:val="0"/>
        <w:spacing w:line="312" w:lineRule="auto"/>
        <w:jc w:val="both"/>
        <w:rPr>
          <w:bCs/>
          <w:i/>
          <w:sz w:val="28"/>
          <w:szCs w:val="28"/>
        </w:rPr>
      </w:pPr>
      <w:r w:rsidRPr="00717A15">
        <w:rPr>
          <w:bCs/>
          <w:i/>
          <w:sz w:val="28"/>
          <w:szCs w:val="28"/>
        </w:rPr>
        <w:t>Trong trường hợp cổ tức tăng đều qua các năm, công thức xác định giá trị cổ phiếu như sau:</w:t>
      </w:r>
    </w:p>
    <w:p w:rsidR="00392CDB" w:rsidRPr="00717A15" w:rsidRDefault="00392CDB" w:rsidP="004531A4">
      <w:pPr>
        <w:spacing w:line="312" w:lineRule="auto"/>
        <w:jc w:val="both"/>
        <w:rPr>
          <w:sz w:val="28"/>
          <w:szCs w:val="28"/>
        </w:rPr>
      </w:pPr>
      <w:r w:rsidRPr="00717A15">
        <w:rPr>
          <w:position w:val="-30"/>
          <w:sz w:val="28"/>
          <w:szCs w:val="28"/>
        </w:rPr>
        <w:object w:dxaOrig="4040" w:dyaOrig="740">
          <v:shape id="_x0000_i1038" type="#_x0000_t75" style="width:201.8pt;height:37.15pt" o:ole="">
            <v:imagedata r:id="rId236" o:title=""/>
          </v:shape>
          <o:OLEObject Type="Embed" ProgID="Equation.3" ShapeID="_x0000_i1038" DrawAspect="Content" ObjectID="_1492265619" r:id="rId237"/>
        </w:objec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Trong đó, </w:t>
      </w:r>
      <w:proofErr w:type="gramStart"/>
      <w:r w:rsidRPr="00717A15">
        <w:rPr>
          <w:sz w:val="28"/>
          <w:szCs w:val="28"/>
        </w:rPr>
        <w:t>d :</w:t>
      </w:r>
      <w:proofErr w:type="gramEnd"/>
      <w:r w:rsidRPr="00717A15">
        <w:rPr>
          <w:sz w:val="28"/>
          <w:szCs w:val="28"/>
        </w:rPr>
        <w:t xml:space="preserve"> Cổ tức hiện tại của cổ phiếu. </w:t>
      </w:r>
    </w:p>
    <w:p w:rsidR="00392CDB" w:rsidRPr="00717A15" w:rsidRDefault="00392CDB" w:rsidP="004531A4">
      <w:pPr>
        <w:autoSpaceDE w:val="0"/>
        <w:autoSpaceDN w:val="0"/>
        <w:adjustRightInd w:val="0"/>
        <w:spacing w:line="312" w:lineRule="auto"/>
        <w:ind w:firstLine="720"/>
        <w:jc w:val="both"/>
        <w:rPr>
          <w:sz w:val="28"/>
          <w:szCs w:val="28"/>
        </w:rPr>
      </w:pPr>
      <w:r w:rsidRPr="00717A15">
        <w:rPr>
          <w:sz w:val="28"/>
          <w:szCs w:val="28"/>
        </w:rPr>
        <w:t xml:space="preserve">      </w:t>
      </w:r>
      <w:proofErr w:type="gramStart"/>
      <w:r w:rsidRPr="00717A15">
        <w:rPr>
          <w:sz w:val="28"/>
          <w:szCs w:val="28"/>
        </w:rPr>
        <w:t>g</w:t>
      </w:r>
      <w:proofErr w:type="gramEnd"/>
      <w:r w:rsidRPr="00717A15">
        <w:rPr>
          <w:sz w:val="28"/>
          <w:szCs w:val="28"/>
        </w:rPr>
        <w:t xml:space="preserve"> là tốc độ tăng trưởng cổ tức. </w: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Trong trường hợp tốc độ tăng cổ tức thay đổi qua các thời kỳ chúng ta sẽ ứng dụng công thức một cách linh hoạt, xây dựng công thức gồm 2 thành phần: thành phần có thời gian xác định và thành phần không có thời gian xác định (giai đoạn thay đổi cổ tức cuối cùng của cổ phiếu). </w:t>
      </w:r>
      <w:proofErr w:type="gramStart"/>
      <w:r w:rsidRPr="00717A15">
        <w:rPr>
          <w:sz w:val="28"/>
          <w:szCs w:val="28"/>
        </w:rPr>
        <w:t>Sau đó, ứng dụng những công thức đã xác định ở trên để định ra giá cổ phiếu.</w:t>
      </w:r>
      <w:proofErr w:type="gramEnd"/>
    </w:p>
    <w:p w:rsidR="00392CDB" w:rsidRPr="00717A15" w:rsidRDefault="00392CDB" w:rsidP="004531A4">
      <w:pPr>
        <w:numPr>
          <w:ilvl w:val="1"/>
          <w:numId w:val="7"/>
        </w:numPr>
        <w:tabs>
          <w:tab w:val="clear" w:pos="1440"/>
          <w:tab w:val="num" w:pos="720"/>
        </w:tabs>
        <w:autoSpaceDE w:val="0"/>
        <w:autoSpaceDN w:val="0"/>
        <w:adjustRightInd w:val="0"/>
        <w:spacing w:line="312" w:lineRule="auto"/>
        <w:ind w:left="0" w:firstLine="0"/>
        <w:jc w:val="both"/>
        <w:rPr>
          <w:b/>
          <w:i/>
          <w:sz w:val="28"/>
          <w:szCs w:val="28"/>
        </w:rPr>
      </w:pPr>
      <w:r w:rsidRPr="00717A15">
        <w:rPr>
          <w:b/>
          <w:i/>
          <w:sz w:val="28"/>
          <w:szCs w:val="28"/>
        </w:rPr>
        <w:t xml:space="preserve">Phương pháp định giá cổ phiếu </w:t>
      </w:r>
      <w:proofErr w:type="gramStart"/>
      <w:r w:rsidRPr="00717A15">
        <w:rPr>
          <w:b/>
          <w:i/>
          <w:sz w:val="28"/>
          <w:szCs w:val="28"/>
        </w:rPr>
        <w:t>theo</w:t>
      </w:r>
      <w:proofErr w:type="gramEnd"/>
      <w:r w:rsidRPr="00717A15">
        <w:rPr>
          <w:b/>
          <w:i/>
          <w:sz w:val="28"/>
          <w:szCs w:val="28"/>
        </w:rPr>
        <w:t xml:space="preserve"> phương pháp P/E.</w:t>
      </w:r>
    </w:p>
    <w:p w:rsidR="00392CDB" w:rsidRPr="00717A15" w:rsidRDefault="00396C0C" w:rsidP="004531A4">
      <w:pPr>
        <w:autoSpaceDE w:val="0"/>
        <w:autoSpaceDN w:val="0"/>
        <w:adjustRightInd w:val="0"/>
        <w:spacing w:line="312" w:lineRule="auto"/>
        <w:jc w:val="both"/>
        <w:rPr>
          <w:sz w:val="28"/>
          <w:szCs w:val="28"/>
        </w:rPr>
      </w:pPr>
      <w:r>
        <w:rPr>
          <w:noProof/>
          <w:sz w:val="28"/>
          <w:szCs w:val="28"/>
        </w:rPr>
        <mc:AlternateContent>
          <mc:Choice Requires="wpg">
            <w:drawing>
              <wp:anchor distT="0" distB="0" distL="114300" distR="114300" simplePos="0" relativeHeight="251660288" behindDoc="0" locked="0" layoutInCell="1" allowOverlap="1" wp14:anchorId="3E682FA7" wp14:editId="3DF9009F">
                <wp:simplePos x="0" y="0"/>
                <wp:positionH relativeFrom="column">
                  <wp:posOffset>226695</wp:posOffset>
                </wp:positionH>
                <wp:positionV relativeFrom="paragraph">
                  <wp:posOffset>264795</wp:posOffset>
                </wp:positionV>
                <wp:extent cx="3659505" cy="571500"/>
                <wp:effectExtent l="0" t="0" r="0" b="1905"/>
                <wp:wrapNone/>
                <wp:docPr id="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9505" cy="571500"/>
                          <a:chOff x="1775" y="1598"/>
                          <a:chExt cx="5763" cy="900"/>
                        </a:xfrm>
                      </wpg:grpSpPr>
                      <wps:wsp>
                        <wps:cNvPr id="4" name="Text Box 60"/>
                        <wps:cNvSpPr txBox="1">
                          <a:spLocks noChangeArrowheads="1"/>
                        </wps:cNvSpPr>
                        <wps:spPr bwMode="auto">
                          <a:xfrm>
                            <a:off x="1775" y="177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Pr="00565CE3" w:rsidRDefault="0065415D" w:rsidP="00392CDB">
                              <w:pPr>
                                <w:rPr>
                                  <w:sz w:val="28"/>
                                  <w:szCs w:val="28"/>
                                </w:rPr>
                              </w:pPr>
                              <w:r w:rsidRPr="00565CE3">
                                <w:rPr>
                                  <w:sz w:val="28"/>
                                  <w:szCs w:val="28"/>
                                </w:rPr>
                                <w:t>P</w:t>
                              </w:r>
                              <w:r w:rsidRPr="00565CE3">
                                <w:rPr>
                                  <w:sz w:val="28"/>
                                  <w:szCs w:val="28"/>
                                  <w:vertAlign w:val="subscript"/>
                                </w:rPr>
                                <w:t xml:space="preserve">s </w:t>
                              </w:r>
                              <w:r w:rsidRPr="00565CE3">
                                <w:rPr>
                                  <w:sz w:val="28"/>
                                  <w:szCs w:val="28"/>
                                </w:rPr>
                                <w:t>=</w:t>
                              </w:r>
                            </w:p>
                          </w:txbxContent>
                        </wps:txbx>
                        <wps:bodyPr rot="0" vert="horz" wrap="square" lIns="91440" tIns="45720" rIns="91440" bIns="45720" anchor="t" anchorCtr="0" upright="1">
                          <a:noAutofit/>
                        </wps:bodyPr>
                      </wps:wsp>
                      <wps:wsp>
                        <wps:cNvPr id="5" name="Text Box 61"/>
                        <wps:cNvSpPr txBox="1">
                          <a:spLocks noChangeArrowheads="1"/>
                        </wps:cNvSpPr>
                        <wps:spPr bwMode="auto">
                          <a:xfrm>
                            <a:off x="2678" y="1598"/>
                            <a:ext cx="25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Pr="00565CE3" w:rsidRDefault="0065415D" w:rsidP="00392CDB">
                              <w:pPr>
                                <w:jc w:val="center"/>
                                <w:rPr>
                                  <w:sz w:val="28"/>
                                  <w:szCs w:val="28"/>
                                </w:rPr>
                              </w:pPr>
                              <w:r w:rsidRPr="00565CE3">
                                <w:rPr>
                                  <w:sz w:val="28"/>
                                  <w:szCs w:val="28"/>
                                </w:rPr>
                                <w:t>Lợi nhuận kỳ vọng trên cổ phiếu</w:t>
                              </w:r>
                            </w:p>
                          </w:txbxContent>
                        </wps:txbx>
                        <wps:bodyPr rot="0" vert="horz" wrap="square" lIns="91440" tIns="45720" rIns="91440" bIns="45720" anchor="t" anchorCtr="0" upright="1">
                          <a:noAutofit/>
                        </wps:bodyPr>
                      </wps:wsp>
                      <wps:wsp>
                        <wps:cNvPr id="6" name="Text Box 62"/>
                        <wps:cNvSpPr txBox="1">
                          <a:spLocks noChangeArrowheads="1"/>
                        </wps:cNvSpPr>
                        <wps:spPr bwMode="auto">
                          <a:xfrm>
                            <a:off x="5018" y="17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Pr="00565CE3" w:rsidRDefault="0065415D" w:rsidP="00392CDB">
                              <w:pPr>
                                <w:jc w:val="center"/>
                                <w:rPr>
                                  <w:b/>
                                  <w:sz w:val="28"/>
                                  <w:szCs w:val="28"/>
                                </w:rPr>
                              </w:pPr>
                              <w:r w:rsidRPr="00565CE3">
                                <w:rPr>
                                  <w:b/>
                                  <w:sz w:val="28"/>
                                  <w:szCs w:val="28"/>
                                </w:rPr>
                                <w:t>×</w:t>
                              </w:r>
                            </w:p>
                          </w:txbxContent>
                        </wps:txbx>
                        <wps:bodyPr rot="0" vert="horz" wrap="square" lIns="91440" tIns="45720" rIns="91440" bIns="45720" anchor="t" anchorCtr="0" upright="1">
                          <a:noAutofit/>
                        </wps:bodyPr>
                      </wps:wsp>
                      <wps:wsp>
                        <wps:cNvPr id="7" name="Text Box 63"/>
                        <wps:cNvSpPr txBox="1">
                          <a:spLocks noChangeArrowheads="1"/>
                        </wps:cNvSpPr>
                        <wps:spPr bwMode="auto">
                          <a:xfrm>
                            <a:off x="5378" y="1598"/>
                            <a:ext cx="21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D" w:rsidRPr="00565CE3" w:rsidRDefault="0065415D" w:rsidP="00392CDB">
                              <w:pPr>
                                <w:jc w:val="center"/>
                                <w:rPr>
                                  <w:sz w:val="28"/>
                                  <w:szCs w:val="28"/>
                                </w:rPr>
                              </w:pPr>
                              <w:r w:rsidRPr="00565CE3">
                                <w:rPr>
                                  <w:sz w:val="28"/>
                                  <w:szCs w:val="28"/>
                                </w:rPr>
                                <w:t>Tỷ số P</w:t>
                              </w:r>
                              <w:r>
                                <w:rPr>
                                  <w:sz w:val="28"/>
                                  <w:szCs w:val="28"/>
                                </w:rPr>
                                <w:t>/</w:t>
                              </w:r>
                              <w:r w:rsidRPr="00565CE3">
                                <w:rPr>
                                  <w:sz w:val="28"/>
                                  <w:szCs w:val="28"/>
                                </w:rPr>
                                <w:t>E bình quân ngành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228" style="position:absolute;left:0;text-align:left;margin-left:17.85pt;margin-top:20.85pt;width:288.15pt;height:45pt;z-index:251660288;mso-position-horizontal-relative:text;mso-position-vertical-relative:text" coordorigin="1775,1598" coordsize="576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">
                <v:shape id="Text Box 60" o:spid="_x0000_s1229" type="#_x0000_t202" style="position:absolute;left:1775;top:177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5415D" w:rsidRPr="00565CE3" w:rsidRDefault="0065415D" w:rsidP="00392CDB">
                        <w:pPr>
                          <w:rPr>
                            <w:sz w:val="28"/>
                            <w:szCs w:val="28"/>
                          </w:rPr>
                        </w:pPr>
                        <w:r w:rsidRPr="00565CE3">
                          <w:rPr>
                            <w:sz w:val="28"/>
                            <w:szCs w:val="28"/>
                          </w:rPr>
                          <w:t>P</w:t>
                        </w:r>
                        <w:r w:rsidRPr="00565CE3">
                          <w:rPr>
                            <w:sz w:val="28"/>
                            <w:szCs w:val="28"/>
                            <w:vertAlign w:val="subscript"/>
                          </w:rPr>
                          <w:t xml:space="preserve">s </w:t>
                        </w:r>
                        <w:r w:rsidRPr="00565CE3">
                          <w:rPr>
                            <w:sz w:val="28"/>
                            <w:szCs w:val="28"/>
                          </w:rPr>
                          <w:t>=</w:t>
                        </w:r>
                      </w:p>
                    </w:txbxContent>
                  </v:textbox>
                </v:shape>
                <v:shape id="Text Box 61" o:spid="_x0000_s1230" type="#_x0000_t202" style="position:absolute;left:2678;top:1598;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65415D" w:rsidRPr="00565CE3" w:rsidRDefault="0065415D" w:rsidP="00392CDB">
                        <w:pPr>
                          <w:jc w:val="center"/>
                          <w:rPr>
                            <w:sz w:val="28"/>
                            <w:szCs w:val="28"/>
                          </w:rPr>
                        </w:pPr>
                        <w:r w:rsidRPr="00565CE3">
                          <w:rPr>
                            <w:sz w:val="28"/>
                            <w:szCs w:val="28"/>
                          </w:rPr>
                          <w:t>Lợi nhuận kỳ vọng trên cổ phiếu</w:t>
                        </w:r>
                      </w:p>
                    </w:txbxContent>
                  </v:textbox>
                </v:shape>
                <v:shape id="Text Box 62" o:spid="_x0000_s1231" type="#_x0000_t202" style="position:absolute;left:5018;top:177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5415D" w:rsidRPr="00565CE3" w:rsidRDefault="0065415D" w:rsidP="00392CDB">
                        <w:pPr>
                          <w:jc w:val="center"/>
                          <w:rPr>
                            <w:b/>
                            <w:sz w:val="28"/>
                            <w:szCs w:val="28"/>
                          </w:rPr>
                        </w:pPr>
                        <w:r w:rsidRPr="00565CE3">
                          <w:rPr>
                            <w:b/>
                            <w:sz w:val="28"/>
                            <w:szCs w:val="28"/>
                          </w:rPr>
                          <w:t>×</w:t>
                        </w:r>
                      </w:p>
                    </w:txbxContent>
                  </v:textbox>
                </v:shape>
                <v:shape id="Text Box 63" o:spid="_x0000_s1232" type="#_x0000_t202" style="position:absolute;left:5378;top:1598;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65415D" w:rsidRPr="00565CE3" w:rsidRDefault="0065415D" w:rsidP="00392CDB">
                        <w:pPr>
                          <w:jc w:val="center"/>
                          <w:rPr>
                            <w:sz w:val="28"/>
                            <w:szCs w:val="28"/>
                          </w:rPr>
                        </w:pPr>
                        <w:r w:rsidRPr="00565CE3">
                          <w:rPr>
                            <w:sz w:val="28"/>
                            <w:szCs w:val="28"/>
                          </w:rPr>
                          <w:t>Tỷ số P</w:t>
                        </w:r>
                        <w:r>
                          <w:rPr>
                            <w:sz w:val="28"/>
                            <w:szCs w:val="28"/>
                          </w:rPr>
                          <w:t>/</w:t>
                        </w:r>
                        <w:r w:rsidRPr="00565CE3">
                          <w:rPr>
                            <w:sz w:val="28"/>
                            <w:szCs w:val="28"/>
                          </w:rPr>
                          <w:t>E bình quân ngành</w:t>
                        </w:r>
                      </w:p>
                    </w:txbxContent>
                  </v:textbox>
                </v:shape>
              </v:group>
            </w:pict>
          </mc:Fallback>
        </mc:AlternateContent>
      </w:r>
      <w:r w:rsidR="00392CDB" w:rsidRPr="00717A15">
        <w:rPr>
          <w:sz w:val="28"/>
          <w:szCs w:val="28"/>
        </w:rPr>
        <w:t>Phương pháp này đưa ra cách định giá cổ phiếu rất đơn giản là:</w:t>
      </w:r>
    </w:p>
    <w:p w:rsidR="00392CDB" w:rsidRPr="00717A15" w:rsidRDefault="00392CDB" w:rsidP="004531A4">
      <w:pPr>
        <w:autoSpaceDE w:val="0"/>
        <w:autoSpaceDN w:val="0"/>
        <w:adjustRightInd w:val="0"/>
        <w:spacing w:line="312" w:lineRule="auto"/>
        <w:jc w:val="both"/>
        <w:rPr>
          <w:sz w:val="28"/>
          <w:szCs w:val="28"/>
        </w:rPr>
      </w:pPr>
    </w:p>
    <w:p w:rsidR="00392CDB" w:rsidRPr="00717A15" w:rsidRDefault="00392CDB" w:rsidP="004531A4">
      <w:pPr>
        <w:autoSpaceDE w:val="0"/>
        <w:autoSpaceDN w:val="0"/>
        <w:adjustRightInd w:val="0"/>
        <w:spacing w:line="312" w:lineRule="auto"/>
        <w:jc w:val="both"/>
        <w:rPr>
          <w:sz w:val="28"/>
          <w:szCs w:val="28"/>
        </w:rPr>
      </w:pP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lastRenderedPageBreak/>
        <w:t xml:space="preserve"> P/E: tỷ số giá trên </w:t>
      </w:r>
      <w:proofErr w:type="gramStart"/>
      <w:r w:rsidRPr="00717A15">
        <w:rPr>
          <w:sz w:val="28"/>
          <w:szCs w:val="28"/>
        </w:rPr>
        <w:t>thu</w:t>
      </w:r>
      <w:proofErr w:type="gramEnd"/>
      <w:r w:rsidRPr="00717A15">
        <w:rPr>
          <w:sz w:val="28"/>
          <w:szCs w:val="28"/>
        </w:rPr>
        <w:t xml:space="preserve"> nhập, được tính bằng cách lấy giá trị thị trường/ thu nhập của một cổ phiếu (EPS).</w:t>
      </w:r>
    </w:p>
    <w:p w:rsidR="00392CDB" w:rsidRPr="00717A15" w:rsidRDefault="00392CDB" w:rsidP="004531A4">
      <w:pPr>
        <w:autoSpaceDE w:val="0"/>
        <w:autoSpaceDN w:val="0"/>
        <w:adjustRightInd w:val="0"/>
        <w:spacing w:line="312" w:lineRule="auto"/>
        <w:jc w:val="both"/>
        <w:rPr>
          <w:sz w:val="28"/>
          <w:szCs w:val="28"/>
        </w:rPr>
      </w:pPr>
      <w:r w:rsidRPr="00717A15">
        <w:rPr>
          <w:sz w:val="28"/>
          <w:szCs w:val="28"/>
        </w:rPr>
        <w:t xml:space="preserve">Công thức này cần phải áp dụng một cách linh hoạt, tỷ số P/E bình quân ngành có thể thay thế bằng một tỷ số P/E khác phù hợp với tình huống định giá của nhà đầu </w:t>
      </w:r>
      <w:proofErr w:type="gramStart"/>
      <w:r w:rsidRPr="00717A15">
        <w:rPr>
          <w:sz w:val="28"/>
          <w:szCs w:val="28"/>
        </w:rPr>
        <w:t>tư</w:t>
      </w:r>
      <w:proofErr w:type="gramEnd"/>
      <w:r w:rsidRPr="00717A15">
        <w:rPr>
          <w:sz w:val="28"/>
          <w:szCs w:val="28"/>
        </w:rPr>
        <w:t>.</w:t>
      </w:r>
    </w:p>
    <w:p w:rsidR="00757008" w:rsidRPr="00717A15" w:rsidRDefault="00757008" w:rsidP="004531A4">
      <w:pPr>
        <w:spacing w:line="312" w:lineRule="auto"/>
        <w:jc w:val="both"/>
        <w:rPr>
          <w:b/>
          <w:sz w:val="28"/>
          <w:szCs w:val="28"/>
        </w:rPr>
      </w:pPr>
      <w:r w:rsidRPr="00717A15">
        <w:rPr>
          <w:b/>
          <w:sz w:val="28"/>
          <w:szCs w:val="28"/>
        </w:rPr>
        <w:t>2. Chi phí vốn.</w:t>
      </w:r>
    </w:p>
    <w:p w:rsidR="00757008" w:rsidRPr="00717A15" w:rsidRDefault="0031143A" w:rsidP="004531A4">
      <w:pPr>
        <w:spacing w:line="312" w:lineRule="auto"/>
        <w:jc w:val="both"/>
        <w:rPr>
          <w:i/>
          <w:sz w:val="28"/>
          <w:szCs w:val="28"/>
        </w:rPr>
      </w:pPr>
      <w:r w:rsidRPr="00717A15">
        <w:rPr>
          <w:i/>
          <w:sz w:val="28"/>
          <w:szCs w:val="28"/>
        </w:rPr>
        <w:t>a.</w:t>
      </w:r>
      <w:r w:rsidR="00757008" w:rsidRPr="00717A15">
        <w:rPr>
          <w:i/>
          <w:sz w:val="28"/>
          <w:szCs w:val="28"/>
        </w:rPr>
        <w:t xml:space="preserve"> Nợ dài hạn</w:t>
      </w: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 xml:space="preserve">Khi công ty sử dụng biện pháp tài trợ này sẽ ảnh hưởng trực tiếp đến chỉ tiêu nợ dài hạn của doanh nghiệp trong bảng cân đối kế toán. Tiền lãi vay là chi phí hợp lý được khấu trừ trước khi tính thuế nên chi phí vay dài hạn bị điều chỉnh bởi thuế </w:t>
      </w:r>
      <w:proofErr w:type="gramStart"/>
      <w:r w:rsidRPr="00717A15">
        <w:rPr>
          <w:sz w:val="28"/>
          <w:szCs w:val="28"/>
        </w:rPr>
        <w:t>thu</w:t>
      </w:r>
      <w:proofErr w:type="gramEnd"/>
      <w:r w:rsidRPr="00717A15">
        <w:rPr>
          <w:sz w:val="28"/>
          <w:szCs w:val="28"/>
        </w:rPr>
        <w:t xml:space="preserve"> nhập danh nghiệp. </w:t>
      </w:r>
      <w:proofErr w:type="gramStart"/>
      <w:r w:rsidRPr="00717A15">
        <w:rPr>
          <w:sz w:val="28"/>
          <w:szCs w:val="28"/>
        </w:rPr>
        <w:t>Biện pháp sử dụng nợ dài hạn bao gồm 2 biện pháp là vay dài hạn và phát hành trái phiếu.</w:t>
      </w:r>
      <w:proofErr w:type="gramEnd"/>
    </w:p>
    <w:p w:rsidR="00757008" w:rsidRPr="00717A15" w:rsidRDefault="00757008" w:rsidP="004531A4">
      <w:pPr>
        <w:pStyle w:val="ListParagraph"/>
        <w:numPr>
          <w:ilvl w:val="0"/>
          <w:numId w:val="31"/>
        </w:numPr>
        <w:tabs>
          <w:tab w:val="left" w:pos="567"/>
        </w:tabs>
        <w:spacing w:line="312" w:lineRule="auto"/>
        <w:ind w:left="0" w:firstLine="0"/>
        <w:jc w:val="both"/>
        <w:rPr>
          <w:b/>
          <w:i/>
          <w:sz w:val="28"/>
          <w:szCs w:val="28"/>
        </w:rPr>
      </w:pPr>
      <w:bookmarkStart w:id="80" w:name="_Ref238020923"/>
      <w:r w:rsidRPr="00717A15">
        <w:rPr>
          <w:b/>
          <w:i/>
          <w:sz w:val="28"/>
          <w:szCs w:val="28"/>
        </w:rPr>
        <w:t>Vay dài hạn:</w:t>
      </w:r>
      <w:bookmarkEnd w:id="80"/>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 xml:space="preserve">Vay dài hạn là một hình thức khá phổ biến hiện nay, khi doanh nghiệp đã nỗ lực huy động từ nguồn bên trong nhưng vẫn chưa đáp ứng được thì vay dài hạn tại các tổ chức tín dụng là một phương </w:t>
      </w:r>
      <w:proofErr w:type="gramStart"/>
      <w:r w:rsidRPr="00717A15">
        <w:rPr>
          <w:sz w:val="28"/>
          <w:szCs w:val="28"/>
        </w:rPr>
        <w:t>án</w:t>
      </w:r>
      <w:proofErr w:type="gramEnd"/>
      <w:r w:rsidRPr="00717A15">
        <w:rPr>
          <w:sz w:val="28"/>
          <w:szCs w:val="28"/>
        </w:rPr>
        <w:t xml:space="preserve"> thường được cân nhắc. Vay dài hạn thường được thực hiện thay hợp đồng vay nợ và người đi vay phải trả cho các tổ chức tín dụng tiền lãi và nợ gốc </w:t>
      </w:r>
      <w:proofErr w:type="gramStart"/>
      <w:r w:rsidRPr="00717A15">
        <w:rPr>
          <w:sz w:val="28"/>
          <w:szCs w:val="28"/>
        </w:rPr>
        <w:t>theo</w:t>
      </w:r>
      <w:proofErr w:type="gramEnd"/>
      <w:r w:rsidRPr="00717A15">
        <w:rPr>
          <w:sz w:val="28"/>
          <w:szCs w:val="28"/>
        </w:rPr>
        <w:t xml:space="preserve"> một lịch trình nhất định. </w:t>
      </w:r>
    </w:p>
    <w:p w:rsidR="00757008" w:rsidRPr="00717A15" w:rsidRDefault="00396C0C" w:rsidP="004531A4">
      <w:pPr>
        <w:autoSpaceDE w:val="0"/>
        <w:autoSpaceDN w:val="0"/>
        <w:adjustRightInd w:val="0"/>
        <w:spacing w:line="312" w:lineRule="auto"/>
        <w:jc w:val="both"/>
        <w:rPr>
          <w:b/>
          <w:i/>
          <w:sz w:val="28"/>
          <w:szCs w:val="28"/>
        </w:rPr>
      </w:pPr>
      <w:r>
        <w:rPr>
          <w:noProof/>
          <w:sz w:val="28"/>
          <w:szCs w:val="28"/>
        </w:rPr>
        <mc:AlternateContent>
          <mc:Choice Requires="wps">
            <w:drawing>
              <wp:anchor distT="0" distB="0" distL="114300" distR="114300" simplePos="0" relativeHeight="251662336" behindDoc="0" locked="0" layoutInCell="1" allowOverlap="1" wp14:anchorId="14999D45" wp14:editId="64331ACF">
                <wp:simplePos x="0" y="0"/>
                <wp:positionH relativeFrom="column">
                  <wp:posOffset>1257300</wp:posOffset>
                </wp:positionH>
                <wp:positionV relativeFrom="paragraph">
                  <wp:posOffset>253365</wp:posOffset>
                </wp:positionV>
                <wp:extent cx="1943100" cy="292100"/>
                <wp:effectExtent l="9525" t="5715" r="9525" b="6985"/>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2100"/>
                        </a:xfrm>
                        <a:prstGeom prst="rect">
                          <a:avLst/>
                        </a:prstGeom>
                        <a:solidFill>
                          <a:srgbClr val="FFFFFF"/>
                        </a:solidFill>
                        <a:ln w="9525">
                          <a:solidFill>
                            <a:srgbClr val="000000"/>
                          </a:solidFill>
                          <a:miter lim="800000"/>
                          <a:headEnd/>
                          <a:tailEnd/>
                        </a:ln>
                      </wps:spPr>
                      <wps:txbx>
                        <w:txbxContent>
                          <w:p w:rsidR="0065415D" w:rsidRPr="00CC6C79" w:rsidRDefault="0065415D" w:rsidP="00757008">
                            <w:pPr>
                              <w:autoSpaceDE w:val="0"/>
                              <w:autoSpaceDN w:val="0"/>
                              <w:adjustRightInd w:val="0"/>
                              <w:spacing w:line="312" w:lineRule="auto"/>
                              <w:jc w:val="center"/>
                              <w:rPr>
                                <w:sz w:val="28"/>
                                <w:szCs w:val="28"/>
                              </w:rPr>
                            </w:pPr>
                            <w:proofErr w:type="gramStart"/>
                            <w:r>
                              <w:rPr>
                                <w:sz w:val="28"/>
                                <w:szCs w:val="28"/>
                              </w:rPr>
                              <w:t>r</w:t>
                            </w:r>
                            <w:r>
                              <w:rPr>
                                <w:sz w:val="28"/>
                                <w:szCs w:val="28"/>
                                <w:vertAlign w:val="subscript"/>
                              </w:rPr>
                              <w:t>I</w:t>
                            </w:r>
                            <w:proofErr w:type="gramEnd"/>
                            <w:r>
                              <w:rPr>
                                <w:sz w:val="28"/>
                                <w:szCs w:val="28"/>
                              </w:rPr>
                              <w:t xml:space="preserve"> = r</w:t>
                            </w:r>
                            <w:r>
                              <w:rPr>
                                <w:sz w:val="28"/>
                                <w:szCs w:val="28"/>
                                <w:vertAlign w:val="subscript"/>
                              </w:rPr>
                              <w:t>d</w:t>
                            </w:r>
                            <w:r>
                              <w:rPr>
                                <w:sz w:val="28"/>
                                <w:szCs w:val="28"/>
                              </w:rPr>
                              <w:t xml:space="preserve"> </w:t>
                            </w:r>
                            <w:r>
                              <w:rPr>
                                <w:sz w:val="28"/>
                                <w:szCs w:val="28"/>
                              </w:rPr>
                              <w:sym w:font="Wingdings 2" w:char="F0CD"/>
                            </w:r>
                            <w:r>
                              <w:rPr>
                                <w:sz w:val="28"/>
                                <w:szCs w:val="28"/>
                              </w:rPr>
                              <w:t>(1-T)</w:t>
                            </w:r>
                          </w:p>
                          <w:p w:rsidR="0065415D" w:rsidRDefault="0065415D" w:rsidP="007570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233" type="#_x0000_t202" style="position:absolute;left:0;text-align:left;margin-left:99pt;margin-top:19.95pt;width:153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">
                <v:textbox>
                  <w:txbxContent>
                    <w:p w:rsidR="0065415D" w:rsidRPr="00CC6C79" w:rsidRDefault="0065415D" w:rsidP="00757008">
                      <w:pPr>
                        <w:autoSpaceDE w:val="0"/>
                        <w:autoSpaceDN w:val="0"/>
                        <w:adjustRightInd w:val="0"/>
                        <w:spacing w:line="312" w:lineRule="auto"/>
                        <w:jc w:val="center"/>
                        <w:rPr>
                          <w:sz w:val="28"/>
                          <w:szCs w:val="28"/>
                        </w:rPr>
                      </w:pPr>
                      <w:proofErr w:type="gramStart"/>
                      <w:r>
                        <w:rPr>
                          <w:sz w:val="28"/>
                          <w:szCs w:val="28"/>
                        </w:rPr>
                        <w:t>r</w:t>
                      </w:r>
                      <w:r>
                        <w:rPr>
                          <w:sz w:val="28"/>
                          <w:szCs w:val="28"/>
                          <w:vertAlign w:val="subscript"/>
                        </w:rPr>
                        <w:t>I</w:t>
                      </w:r>
                      <w:proofErr w:type="gramEnd"/>
                      <w:r>
                        <w:rPr>
                          <w:sz w:val="28"/>
                          <w:szCs w:val="28"/>
                        </w:rPr>
                        <w:t xml:space="preserve"> = r</w:t>
                      </w:r>
                      <w:r>
                        <w:rPr>
                          <w:sz w:val="28"/>
                          <w:szCs w:val="28"/>
                          <w:vertAlign w:val="subscript"/>
                        </w:rPr>
                        <w:t>d</w:t>
                      </w:r>
                      <w:r>
                        <w:rPr>
                          <w:sz w:val="28"/>
                          <w:szCs w:val="28"/>
                        </w:rPr>
                        <w:t xml:space="preserve"> </w:t>
                      </w:r>
                      <w:r>
                        <w:rPr>
                          <w:sz w:val="28"/>
                          <w:szCs w:val="28"/>
                        </w:rPr>
                        <w:sym w:font="Wingdings 2" w:char="F0CD"/>
                      </w:r>
                      <w:r>
                        <w:rPr>
                          <w:sz w:val="28"/>
                          <w:szCs w:val="28"/>
                        </w:rPr>
                        <w:t>(1-T)</w:t>
                      </w:r>
                    </w:p>
                    <w:p w:rsidR="0065415D" w:rsidRDefault="0065415D" w:rsidP="00757008"/>
                  </w:txbxContent>
                </v:textbox>
              </v:shape>
            </w:pict>
          </mc:Fallback>
        </mc:AlternateContent>
      </w:r>
      <w:r w:rsidR="00757008" w:rsidRPr="00717A15">
        <w:rPr>
          <w:b/>
          <w:i/>
          <w:sz w:val="28"/>
          <w:szCs w:val="28"/>
        </w:rPr>
        <w:t>Tỷ suất chi phí khoản vay dài hạn được xác định như sau:</w:t>
      </w:r>
    </w:p>
    <w:p w:rsidR="00757008" w:rsidRPr="00717A15" w:rsidRDefault="00757008" w:rsidP="004531A4">
      <w:pPr>
        <w:autoSpaceDE w:val="0"/>
        <w:autoSpaceDN w:val="0"/>
        <w:adjustRightInd w:val="0"/>
        <w:spacing w:line="312" w:lineRule="auto"/>
        <w:jc w:val="both"/>
        <w:rPr>
          <w:sz w:val="28"/>
          <w:szCs w:val="28"/>
        </w:rPr>
      </w:pP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Trong đó</w:t>
      </w:r>
      <w:proofErr w:type="gramStart"/>
      <w:r w:rsidRPr="00717A15">
        <w:rPr>
          <w:sz w:val="28"/>
          <w:szCs w:val="28"/>
        </w:rPr>
        <w:t>,  r</w:t>
      </w:r>
      <w:r w:rsidRPr="00717A15">
        <w:rPr>
          <w:sz w:val="28"/>
          <w:szCs w:val="28"/>
          <w:vertAlign w:val="subscript"/>
        </w:rPr>
        <w:t>I</w:t>
      </w:r>
      <w:proofErr w:type="gramEnd"/>
      <w:r w:rsidRPr="00717A15">
        <w:rPr>
          <w:sz w:val="28"/>
          <w:szCs w:val="28"/>
        </w:rPr>
        <w:t xml:space="preserve"> : Lãi suất khoản vay sau thuế.</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r</w:t>
      </w:r>
      <w:r w:rsidRPr="00717A15">
        <w:rPr>
          <w:sz w:val="28"/>
          <w:szCs w:val="28"/>
          <w:vertAlign w:val="subscript"/>
        </w:rPr>
        <w:t>d</w:t>
      </w:r>
      <w:r w:rsidRPr="00717A15">
        <w:rPr>
          <w:sz w:val="28"/>
          <w:szCs w:val="28"/>
        </w:rPr>
        <w:t xml:space="preserve"> :</w:t>
      </w:r>
      <w:proofErr w:type="gramEnd"/>
      <w:r w:rsidRPr="00717A15">
        <w:rPr>
          <w:sz w:val="28"/>
          <w:szCs w:val="28"/>
        </w:rPr>
        <w:t xml:space="preserve"> Lãi suất khoản vay trước thuế.</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T :</w:t>
      </w:r>
      <w:proofErr w:type="gramEnd"/>
      <w:r w:rsidRPr="00717A15">
        <w:rPr>
          <w:sz w:val="28"/>
          <w:szCs w:val="28"/>
        </w:rPr>
        <w:t xml:space="preserve"> Thuế suất thu nhập công ty.</w:t>
      </w:r>
    </w:p>
    <w:p w:rsidR="00757008" w:rsidRPr="00717A15" w:rsidRDefault="00757008" w:rsidP="004531A4">
      <w:pPr>
        <w:pStyle w:val="ListParagraph"/>
        <w:numPr>
          <w:ilvl w:val="0"/>
          <w:numId w:val="31"/>
        </w:numPr>
        <w:tabs>
          <w:tab w:val="left" w:pos="567"/>
        </w:tabs>
        <w:spacing w:line="312" w:lineRule="auto"/>
        <w:ind w:left="0" w:firstLine="0"/>
        <w:jc w:val="both"/>
        <w:rPr>
          <w:b/>
          <w:i/>
          <w:sz w:val="28"/>
          <w:szCs w:val="28"/>
        </w:rPr>
      </w:pPr>
      <w:r w:rsidRPr="00717A15">
        <w:rPr>
          <w:b/>
          <w:i/>
          <w:sz w:val="28"/>
          <w:szCs w:val="28"/>
        </w:rPr>
        <w:t>Phát hành trái phiếu:</w:t>
      </w: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 xml:space="preserve">Trái phiếu doanh nghiệp là chứng chỉ vay vốn do doanh nghiệp phát hành ra công chúng. Khi doanh nghiệp thực hiện biện pháp này để huy động vốn thì những cá nhân, tổ chức mua trái phiếu sẽ trở thành chủ nợ của doanh nghiệp và doanh nghiệp phải thực hiện những nghĩa vụ được ghi trên trái phiếu như trả lãi, hoàn trả vốn gốc </w:t>
      </w:r>
      <w:proofErr w:type="gramStart"/>
      <w:r w:rsidRPr="00717A15">
        <w:rPr>
          <w:sz w:val="28"/>
          <w:szCs w:val="28"/>
        </w:rPr>
        <w:t>theo</w:t>
      </w:r>
      <w:proofErr w:type="gramEnd"/>
      <w:r w:rsidRPr="00717A15">
        <w:rPr>
          <w:sz w:val="28"/>
          <w:szCs w:val="28"/>
        </w:rPr>
        <w:t xml:space="preserve"> mệnh giá vào đúng thời điểm đáo hạn…</w:t>
      </w:r>
    </w:p>
    <w:p w:rsidR="00757008" w:rsidRPr="00717A15" w:rsidRDefault="00757008" w:rsidP="004531A4">
      <w:pPr>
        <w:autoSpaceDE w:val="0"/>
        <w:autoSpaceDN w:val="0"/>
        <w:adjustRightInd w:val="0"/>
        <w:spacing w:line="312" w:lineRule="auto"/>
        <w:jc w:val="both"/>
        <w:rPr>
          <w:b/>
          <w:i/>
          <w:sz w:val="28"/>
          <w:szCs w:val="28"/>
        </w:rPr>
      </w:pPr>
      <w:r w:rsidRPr="00717A15">
        <w:rPr>
          <w:b/>
          <w:i/>
          <w:sz w:val="28"/>
          <w:szCs w:val="28"/>
        </w:rPr>
        <w:t>Tỷ suất chi phí nợ từ phát hành trái phiếu được xác định như sau:</w:t>
      </w:r>
    </w:p>
    <w:p w:rsidR="00757008" w:rsidRPr="00717A15" w:rsidRDefault="00757008" w:rsidP="004531A4">
      <w:pPr>
        <w:autoSpaceDE w:val="0"/>
        <w:autoSpaceDN w:val="0"/>
        <w:adjustRightInd w:val="0"/>
        <w:spacing w:line="312" w:lineRule="auto"/>
        <w:ind w:firstLine="720"/>
        <w:jc w:val="both"/>
        <w:rPr>
          <w:sz w:val="28"/>
          <w:szCs w:val="28"/>
        </w:rPr>
      </w:pPr>
      <w:r w:rsidRPr="00717A15">
        <w:rPr>
          <w:position w:val="-30"/>
          <w:sz w:val="28"/>
          <w:szCs w:val="28"/>
        </w:rPr>
        <w:object w:dxaOrig="3320" w:dyaOrig="700">
          <v:shape id="_x0000_i1039" type="#_x0000_t75" style="width:199.95pt;height:45.85pt" o:ole="">
            <v:imagedata r:id="rId238" o:title=""/>
          </v:shape>
          <o:OLEObject Type="Embed" ProgID="Equation.3" ShapeID="_x0000_i1039" DrawAspect="Content" ObjectID="_1492265620" r:id="rId239"/>
        </w:object>
      </w: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Trong đó</w:t>
      </w:r>
      <w:proofErr w:type="gramStart"/>
      <w:r w:rsidRPr="00717A15">
        <w:rPr>
          <w:sz w:val="28"/>
          <w:szCs w:val="28"/>
        </w:rPr>
        <w:t>,  r</w:t>
      </w:r>
      <w:r w:rsidRPr="00717A15">
        <w:rPr>
          <w:sz w:val="28"/>
          <w:szCs w:val="28"/>
          <w:vertAlign w:val="subscript"/>
        </w:rPr>
        <w:t>b</w:t>
      </w:r>
      <w:proofErr w:type="gramEnd"/>
      <w:r w:rsidRPr="00717A15">
        <w:rPr>
          <w:sz w:val="28"/>
          <w:szCs w:val="28"/>
        </w:rPr>
        <w:t xml:space="preserve"> : Chi phí trái phiếu.</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I</w:t>
      </w:r>
      <w:r w:rsidRPr="00717A15">
        <w:rPr>
          <w:sz w:val="28"/>
          <w:szCs w:val="28"/>
          <w:vertAlign w:val="subscript"/>
        </w:rPr>
        <w:t>b</w:t>
      </w:r>
      <w:proofErr w:type="gramEnd"/>
      <w:r w:rsidRPr="00717A15">
        <w:rPr>
          <w:sz w:val="28"/>
          <w:szCs w:val="28"/>
        </w:rPr>
        <w:t>: Tiền lãi trả cho trái phiếu mỗi năm.</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M :</w:t>
      </w:r>
      <w:proofErr w:type="gramEnd"/>
      <w:r w:rsidRPr="00717A15">
        <w:rPr>
          <w:sz w:val="28"/>
          <w:szCs w:val="28"/>
        </w:rPr>
        <w:t xml:space="preserve"> Mệnh giá của trái phiếu.</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F :</w:t>
      </w:r>
      <w:proofErr w:type="gramEnd"/>
      <w:r w:rsidRPr="00717A15">
        <w:rPr>
          <w:sz w:val="28"/>
          <w:szCs w:val="28"/>
        </w:rPr>
        <w:t xml:space="preserve"> Chi phí phát hành trái phiếu.</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n :</w:t>
      </w:r>
      <w:proofErr w:type="gramEnd"/>
      <w:r w:rsidRPr="00717A15">
        <w:rPr>
          <w:sz w:val="28"/>
          <w:szCs w:val="28"/>
        </w:rPr>
        <w:t xml:space="preserve"> Thời gian đáo hạn trái phiếu.</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T :</w:t>
      </w:r>
      <w:proofErr w:type="gramEnd"/>
      <w:r w:rsidRPr="00717A15">
        <w:rPr>
          <w:sz w:val="28"/>
          <w:szCs w:val="28"/>
        </w:rPr>
        <w:t xml:space="preserve"> Thuế suất thu nhập doanh nghiệp.</w:t>
      </w:r>
    </w:p>
    <w:p w:rsidR="00757008" w:rsidRPr="00717A15" w:rsidRDefault="0031143A" w:rsidP="004531A4">
      <w:pPr>
        <w:spacing w:line="312" w:lineRule="auto"/>
        <w:jc w:val="both"/>
        <w:rPr>
          <w:i/>
          <w:sz w:val="28"/>
          <w:szCs w:val="28"/>
        </w:rPr>
      </w:pPr>
      <w:r w:rsidRPr="00717A15">
        <w:rPr>
          <w:i/>
          <w:sz w:val="28"/>
          <w:szCs w:val="28"/>
        </w:rPr>
        <w:t>b.</w:t>
      </w:r>
      <w:r w:rsidR="00757008" w:rsidRPr="00717A15">
        <w:rPr>
          <w:i/>
          <w:sz w:val="28"/>
          <w:szCs w:val="28"/>
        </w:rPr>
        <w:t xml:space="preserve"> Cổ phiếu ưu đãi.</w:t>
      </w: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 xml:space="preserve">Cổ phiếu ưu đãi là chứng chỉ xác nhận quyền sở hữu trong công ty cổ phần, đồng thời cho phép người nắm giữ cổ phiếu này hưởng được một số quyền ưu tiên hơn so với cổ phiếu thường, như được trả cổ tức trước và với tỷ lệ trả cố định… </w:t>
      </w:r>
      <w:proofErr w:type="gramStart"/>
      <w:r w:rsidRPr="00717A15">
        <w:rPr>
          <w:sz w:val="28"/>
          <w:szCs w:val="28"/>
        </w:rPr>
        <w:t>Nhưng chưa hẳn là cao hơn so với cổ phiếu thường.</w:t>
      </w:r>
      <w:proofErr w:type="gramEnd"/>
      <w:r w:rsidRPr="00717A15">
        <w:rPr>
          <w:sz w:val="28"/>
          <w:szCs w:val="28"/>
        </w:rPr>
        <w:t xml:space="preserve"> </w:t>
      </w: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Tỷ suất chi phí tài trợ bằng cổ phiếu ưu đãi được xác định:</w:t>
      </w:r>
    </w:p>
    <w:p w:rsidR="00757008" w:rsidRPr="00717A15" w:rsidRDefault="00757008" w:rsidP="004531A4">
      <w:pPr>
        <w:autoSpaceDE w:val="0"/>
        <w:autoSpaceDN w:val="0"/>
        <w:adjustRightInd w:val="0"/>
        <w:spacing w:line="312" w:lineRule="auto"/>
        <w:ind w:left="720" w:firstLine="720"/>
        <w:jc w:val="both"/>
        <w:rPr>
          <w:sz w:val="28"/>
          <w:szCs w:val="28"/>
        </w:rPr>
      </w:pPr>
      <w:r w:rsidRPr="00717A15">
        <w:rPr>
          <w:position w:val="-30"/>
          <w:sz w:val="28"/>
          <w:szCs w:val="28"/>
        </w:rPr>
        <w:object w:dxaOrig="1060" w:dyaOrig="720">
          <v:shape id="_x0000_i1040" type="#_x0000_t75" style="width:95.4pt;height:36.25pt" o:ole="">
            <v:imagedata r:id="rId240" o:title=""/>
          </v:shape>
          <o:OLEObject Type="Embed" ProgID="Equation.3" ShapeID="_x0000_i1040" DrawAspect="Content" ObjectID="_1492265621" r:id="rId241"/>
        </w:object>
      </w: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Trong đó</w:t>
      </w:r>
      <w:proofErr w:type="gramStart"/>
      <w:r w:rsidRPr="00717A15">
        <w:rPr>
          <w:sz w:val="28"/>
          <w:szCs w:val="28"/>
        </w:rPr>
        <w:t>,  r</w:t>
      </w:r>
      <w:r w:rsidRPr="00717A15">
        <w:rPr>
          <w:sz w:val="28"/>
          <w:szCs w:val="28"/>
          <w:vertAlign w:val="subscript"/>
        </w:rPr>
        <w:t>p</w:t>
      </w:r>
      <w:proofErr w:type="gramEnd"/>
      <w:r w:rsidRPr="00717A15">
        <w:rPr>
          <w:sz w:val="28"/>
          <w:szCs w:val="28"/>
        </w:rPr>
        <w:t xml:space="preserve"> : Chi phí cổ phiếu ưu đãi.</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D</w:t>
      </w:r>
      <w:r w:rsidRPr="00717A15">
        <w:rPr>
          <w:sz w:val="28"/>
          <w:szCs w:val="28"/>
          <w:vertAlign w:val="subscript"/>
        </w:rPr>
        <w:t>p</w:t>
      </w:r>
      <w:r w:rsidRPr="00717A15">
        <w:rPr>
          <w:sz w:val="28"/>
          <w:szCs w:val="28"/>
        </w:rPr>
        <w:t xml:space="preserve"> :</w:t>
      </w:r>
      <w:proofErr w:type="gramEnd"/>
      <w:r w:rsidRPr="00717A15">
        <w:rPr>
          <w:sz w:val="28"/>
          <w:szCs w:val="28"/>
        </w:rPr>
        <w:t xml:space="preserve"> Cổ tức hàng năm cổ phiếu ưu đãi.</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P</w:t>
      </w:r>
      <w:r w:rsidRPr="00717A15">
        <w:rPr>
          <w:sz w:val="28"/>
          <w:szCs w:val="28"/>
          <w:vertAlign w:val="subscript"/>
        </w:rPr>
        <w:t>p</w:t>
      </w:r>
      <w:r w:rsidRPr="00717A15">
        <w:rPr>
          <w:sz w:val="28"/>
          <w:szCs w:val="28"/>
        </w:rPr>
        <w:t xml:space="preserve"> :</w:t>
      </w:r>
      <w:proofErr w:type="gramEnd"/>
      <w:r w:rsidRPr="00717A15">
        <w:rPr>
          <w:sz w:val="28"/>
          <w:szCs w:val="28"/>
        </w:rPr>
        <w:t xml:space="preserve"> Giá trị ròng của cổ phiếu ưu đãi.</w:t>
      </w:r>
    </w:p>
    <w:p w:rsidR="00757008" w:rsidRPr="00717A15" w:rsidRDefault="0031143A" w:rsidP="004531A4">
      <w:pPr>
        <w:spacing w:line="312" w:lineRule="auto"/>
        <w:jc w:val="both"/>
        <w:rPr>
          <w:i/>
          <w:sz w:val="28"/>
          <w:szCs w:val="28"/>
        </w:rPr>
      </w:pPr>
      <w:r w:rsidRPr="00717A15">
        <w:rPr>
          <w:i/>
          <w:sz w:val="28"/>
          <w:szCs w:val="28"/>
        </w:rPr>
        <w:t>c.</w:t>
      </w:r>
      <w:r w:rsidR="00757008" w:rsidRPr="00717A15">
        <w:rPr>
          <w:i/>
          <w:sz w:val="28"/>
          <w:szCs w:val="28"/>
        </w:rPr>
        <w:t xml:space="preserve"> Cổ phiếu thường.</w:t>
      </w:r>
    </w:p>
    <w:p w:rsidR="00757008" w:rsidRPr="00717A15" w:rsidRDefault="00757008" w:rsidP="004531A4">
      <w:pPr>
        <w:autoSpaceDE w:val="0"/>
        <w:autoSpaceDN w:val="0"/>
        <w:adjustRightInd w:val="0"/>
        <w:spacing w:line="312" w:lineRule="auto"/>
        <w:jc w:val="both"/>
        <w:rPr>
          <w:sz w:val="28"/>
          <w:szCs w:val="28"/>
        </w:rPr>
      </w:pPr>
      <w:proofErr w:type="gramStart"/>
      <w:r w:rsidRPr="00717A15">
        <w:rPr>
          <w:sz w:val="28"/>
          <w:szCs w:val="28"/>
        </w:rPr>
        <w:t>Cổ phiếu thường khi được phát hành sẽ hình thành nên nguồn vốn chủ sở hữu của công ty cổ phần.</w:t>
      </w:r>
      <w:proofErr w:type="gramEnd"/>
      <w:r w:rsidRPr="00717A15">
        <w:rPr>
          <w:sz w:val="28"/>
          <w:szCs w:val="28"/>
        </w:rPr>
        <w:t xml:space="preserve"> </w:t>
      </w:r>
      <w:proofErr w:type="gramStart"/>
      <w:r w:rsidRPr="00717A15">
        <w:rPr>
          <w:sz w:val="28"/>
          <w:szCs w:val="28"/>
        </w:rPr>
        <w:t>Người sở hữu cổ phiếu thường sẽ trở thành cổ đông của công ty và được hưởng những quyền lợi và chia sẽ rủi ro từ kết quả hoạt động của công ty.</w:t>
      </w:r>
      <w:proofErr w:type="gramEnd"/>
      <w:r w:rsidRPr="00717A15">
        <w:rPr>
          <w:sz w:val="28"/>
          <w:szCs w:val="28"/>
        </w:rPr>
        <w:t xml:space="preserve"> </w:t>
      </w:r>
      <w:proofErr w:type="gramStart"/>
      <w:r w:rsidRPr="00717A15">
        <w:rPr>
          <w:sz w:val="28"/>
          <w:szCs w:val="28"/>
        </w:rPr>
        <w:t>Bên cạnh đó, tuỳ thuộc vào giá trị cổ phiếu sở hữu mà các cổ đông sẽ có thêm một số quyền khác liên quan đến công tác quản trị của công ty.</w:t>
      </w:r>
      <w:proofErr w:type="gramEnd"/>
      <w:r w:rsidRPr="00717A15">
        <w:rPr>
          <w:sz w:val="28"/>
          <w:szCs w:val="28"/>
        </w:rPr>
        <w:t xml:space="preserve"> Sau đây là cách thức xác định tỷ suất chi phí của biện pháp này: </w:t>
      </w:r>
    </w:p>
    <w:p w:rsidR="00757008" w:rsidRPr="00717A15" w:rsidRDefault="00757008" w:rsidP="004531A4">
      <w:pPr>
        <w:numPr>
          <w:ilvl w:val="0"/>
          <w:numId w:val="12"/>
        </w:numPr>
        <w:tabs>
          <w:tab w:val="clear" w:pos="720"/>
          <w:tab w:val="num" w:pos="540"/>
        </w:tabs>
        <w:autoSpaceDE w:val="0"/>
        <w:autoSpaceDN w:val="0"/>
        <w:adjustRightInd w:val="0"/>
        <w:spacing w:line="312" w:lineRule="auto"/>
        <w:ind w:left="0" w:firstLine="0"/>
        <w:jc w:val="both"/>
        <w:rPr>
          <w:b/>
          <w:bCs/>
          <w:i/>
          <w:sz w:val="28"/>
          <w:szCs w:val="28"/>
        </w:rPr>
      </w:pPr>
      <w:r w:rsidRPr="00717A15">
        <w:rPr>
          <w:b/>
          <w:bCs/>
          <w:i/>
          <w:sz w:val="28"/>
          <w:szCs w:val="28"/>
        </w:rPr>
        <w:t>Tiếp cận mô hình định giá tài sản vốn (CAPM):</w:t>
      </w:r>
    </w:p>
    <w:p w:rsidR="00757008" w:rsidRPr="00717A15" w:rsidRDefault="00396C0C" w:rsidP="004531A4">
      <w:pPr>
        <w:autoSpaceDE w:val="0"/>
        <w:autoSpaceDN w:val="0"/>
        <w:adjustRightInd w:val="0"/>
        <w:spacing w:line="312" w:lineRule="auto"/>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179860A0" wp14:editId="4BBFA368">
                <wp:simplePos x="0" y="0"/>
                <wp:positionH relativeFrom="column">
                  <wp:posOffset>685800</wp:posOffset>
                </wp:positionH>
                <wp:positionV relativeFrom="paragraph">
                  <wp:posOffset>92710</wp:posOffset>
                </wp:positionV>
                <wp:extent cx="2514600" cy="342900"/>
                <wp:effectExtent l="9525" t="6985" r="9525" b="12065"/>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65415D" w:rsidRPr="006E64EC" w:rsidRDefault="0065415D" w:rsidP="00757008">
                            <w:pPr>
                              <w:jc w:val="center"/>
                              <w:rPr>
                                <w:sz w:val="28"/>
                                <w:szCs w:val="28"/>
                                <w:vertAlign w:val="subscript"/>
                              </w:rPr>
                            </w:pPr>
                            <w:proofErr w:type="gramStart"/>
                            <w:r>
                              <w:rPr>
                                <w:sz w:val="28"/>
                                <w:szCs w:val="28"/>
                              </w:rPr>
                              <w:t>r</w:t>
                            </w:r>
                            <w:r w:rsidRPr="00350802">
                              <w:rPr>
                                <w:sz w:val="28"/>
                                <w:szCs w:val="28"/>
                                <w:vertAlign w:val="subscript"/>
                              </w:rPr>
                              <w:t>s</w:t>
                            </w:r>
                            <w:proofErr w:type="gramEnd"/>
                            <w:r w:rsidRPr="00350802">
                              <w:rPr>
                                <w:sz w:val="28"/>
                                <w:szCs w:val="28"/>
                              </w:rPr>
                              <w:t xml:space="preserve"> = </w:t>
                            </w:r>
                            <w:r>
                              <w:rPr>
                                <w:sz w:val="28"/>
                                <w:szCs w:val="28"/>
                              </w:rPr>
                              <w:t>r</w:t>
                            </w:r>
                            <w:r>
                              <w:rPr>
                                <w:sz w:val="28"/>
                                <w:szCs w:val="28"/>
                                <w:vertAlign w:val="subscript"/>
                              </w:rPr>
                              <w:t>f</w:t>
                            </w:r>
                            <w:r w:rsidRPr="00350802">
                              <w:rPr>
                                <w:sz w:val="28"/>
                                <w:szCs w:val="28"/>
                              </w:rPr>
                              <w:t xml:space="preserve"> + (</w:t>
                            </w:r>
                            <w:r>
                              <w:rPr>
                                <w:sz w:val="28"/>
                                <w:szCs w:val="28"/>
                              </w:rPr>
                              <w:t>r</w:t>
                            </w:r>
                            <w:r w:rsidRPr="00350802">
                              <w:rPr>
                                <w:sz w:val="28"/>
                                <w:szCs w:val="28"/>
                                <w:vertAlign w:val="subscript"/>
                              </w:rPr>
                              <w:t>m</w:t>
                            </w:r>
                            <w:r w:rsidRPr="00350802">
                              <w:rPr>
                                <w:sz w:val="28"/>
                                <w:szCs w:val="28"/>
                              </w:rPr>
                              <w:t xml:space="preserve"> – </w:t>
                            </w:r>
                            <w:r>
                              <w:rPr>
                                <w:sz w:val="28"/>
                                <w:szCs w:val="28"/>
                              </w:rPr>
                              <w:t>r</w:t>
                            </w:r>
                            <w:r w:rsidRPr="00350802">
                              <w:rPr>
                                <w:sz w:val="28"/>
                                <w:szCs w:val="28"/>
                                <w:vertAlign w:val="subscript"/>
                              </w:rPr>
                              <w:t>F</w:t>
                            </w:r>
                            <w:r w:rsidRPr="00350802">
                              <w:rPr>
                                <w:sz w:val="28"/>
                                <w:szCs w:val="28"/>
                              </w:rPr>
                              <w:t>)</w:t>
                            </w:r>
                            <w:r w:rsidRPr="00350802">
                              <w:rPr>
                                <w:sz w:val="28"/>
                                <w:szCs w:val="28"/>
                              </w:rPr>
                              <w:sym w:font="Wingdings 2" w:char="F0CD"/>
                            </w:r>
                            <w:r>
                              <w:rPr>
                                <w:sz w:val="28"/>
                                <w:szCs w:val="28"/>
                              </w:rPr>
                              <w:t>β</w:t>
                            </w:r>
                            <w:r>
                              <w:rPr>
                                <w:sz w:val="28"/>
                                <w:szCs w:val="28"/>
                                <w:vertAlign w:val="subscript"/>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234" type="#_x0000_t202" style="position:absolute;left:0;text-align:left;margin-left:54pt;margin-top:7.3pt;width:19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">
                <v:textbox>
                  <w:txbxContent>
                    <w:p w:rsidR="0065415D" w:rsidRPr="006E64EC" w:rsidRDefault="0065415D" w:rsidP="00757008">
                      <w:pPr>
                        <w:jc w:val="center"/>
                        <w:rPr>
                          <w:sz w:val="28"/>
                          <w:szCs w:val="28"/>
                          <w:vertAlign w:val="subscript"/>
                        </w:rPr>
                      </w:pPr>
                      <w:proofErr w:type="gramStart"/>
                      <w:r>
                        <w:rPr>
                          <w:sz w:val="28"/>
                          <w:szCs w:val="28"/>
                        </w:rPr>
                        <w:t>r</w:t>
                      </w:r>
                      <w:r w:rsidRPr="00350802">
                        <w:rPr>
                          <w:sz w:val="28"/>
                          <w:szCs w:val="28"/>
                          <w:vertAlign w:val="subscript"/>
                        </w:rPr>
                        <w:t>s</w:t>
                      </w:r>
                      <w:proofErr w:type="gramEnd"/>
                      <w:r w:rsidRPr="00350802">
                        <w:rPr>
                          <w:sz w:val="28"/>
                          <w:szCs w:val="28"/>
                        </w:rPr>
                        <w:t xml:space="preserve"> = </w:t>
                      </w:r>
                      <w:r>
                        <w:rPr>
                          <w:sz w:val="28"/>
                          <w:szCs w:val="28"/>
                        </w:rPr>
                        <w:t>r</w:t>
                      </w:r>
                      <w:r>
                        <w:rPr>
                          <w:sz w:val="28"/>
                          <w:szCs w:val="28"/>
                          <w:vertAlign w:val="subscript"/>
                        </w:rPr>
                        <w:t>f</w:t>
                      </w:r>
                      <w:r w:rsidRPr="00350802">
                        <w:rPr>
                          <w:sz w:val="28"/>
                          <w:szCs w:val="28"/>
                        </w:rPr>
                        <w:t xml:space="preserve"> + (</w:t>
                      </w:r>
                      <w:r>
                        <w:rPr>
                          <w:sz w:val="28"/>
                          <w:szCs w:val="28"/>
                        </w:rPr>
                        <w:t>r</w:t>
                      </w:r>
                      <w:r w:rsidRPr="00350802">
                        <w:rPr>
                          <w:sz w:val="28"/>
                          <w:szCs w:val="28"/>
                          <w:vertAlign w:val="subscript"/>
                        </w:rPr>
                        <w:t>m</w:t>
                      </w:r>
                      <w:r w:rsidRPr="00350802">
                        <w:rPr>
                          <w:sz w:val="28"/>
                          <w:szCs w:val="28"/>
                        </w:rPr>
                        <w:t xml:space="preserve"> – </w:t>
                      </w:r>
                      <w:r>
                        <w:rPr>
                          <w:sz w:val="28"/>
                          <w:szCs w:val="28"/>
                        </w:rPr>
                        <w:t>r</w:t>
                      </w:r>
                      <w:r w:rsidRPr="00350802">
                        <w:rPr>
                          <w:sz w:val="28"/>
                          <w:szCs w:val="28"/>
                          <w:vertAlign w:val="subscript"/>
                        </w:rPr>
                        <w:t>F</w:t>
                      </w:r>
                      <w:r w:rsidRPr="00350802">
                        <w:rPr>
                          <w:sz w:val="28"/>
                          <w:szCs w:val="28"/>
                        </w:rPr>
                        <w:t>)</w:t>
                      </w:r>
                      <w:r w:rsidRPr="00350802">
                        <w:rPr>
                          <w:sz w:val="28"/>
                          <w:szCs w:val="28"/>
                        </w:rPr>
                        <w:sym w:font="Wingdings 2" w:char="F0CD"/>
                      </w:r>
                      <w:r>
                        <w:rPr>
                          <w:sz w:val="28"/>
                          <w:szCs w:val="28"/>
                        </w:rPr>
                        <w:t>β</w:t>
                      </w:r>
                      <w:r>
                        <w:rPr>
                          <w:sz w:val="28"/>
                          <w:szCs w:val="28"/>
                          <w:vertAlign w:val="subscript"/>
                        </w:rPr>
                        <w:t>s</w:t>
                      </w:r>
                    </w:p>
                  </w:txbxContent>
                </v:textbox>
              </v:shape>
            </w:pict>
          </mc:Fallback>
        </mc:AlternateContent>
      </w:r>
    </w:p>
    <w:p w:rsidR="00757008" w:rsidRPr="00717A15" w:rsidRDefault="00757008" w:rsidP="004531A4">
      <w:pPr>
        <w:autoSpaceDE w:val="0"/>
        <w:autoSpaceDN w:val="0"/>
        <w:adjustRightInd w:val="0"/>
        <w:spacing w:line="312" w:lineRule="auto"/>
        <w:jc w:val="both"/>
        <w:rPr>
          <w:sz w:val="28"/>
          <w:szCs w:val="28"/>
        </w:rPr>
      </w:pP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Trong đó</w:t>
      </w:r>
      <w:proofErr w:type="gramStart"/>
      <w:r w:rsidRPr="00717A15">
        <w:rPr>
          <w:sz w:val="28"/>
          <w:szCs w:val="28"/>
        </w:rPr>
        <w:t>,  r</w:t>
      </w:r>
      <w:r w:rsidRPr="00717A15">
        <w:rPr>
          <w:sz w:val="28"/>
          <w:szCs w:val="28"/>
          <w:vertAlign w:val="subscript"/>
        </w:rPr>
        <w:t>s</w:t>
      </w:r>
      <w:proofErr w:type="gramEnd"/>
      <w:r w:rsidRPr="00717A15">
        <w:rPr>
          <w:sz w:val="28"/>
          <w:szCs w:val="28"/>
        </w:rPr>
        <w:t xml:space="preserve"> : Tỷ suất chi phí huy động vốn cổ phần thường.</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lastRenderedPageBreak/>
        <w:t>r</w:t>
      </w:r>
      <w:r w:rsidRPr="00717A15">
        <w:rPr>
          <w:sz w:val="28"/>
          <w:szCs w:val="28"/>
          <w:vertAlign w:val="subscript"/>
        </w:rPr>
        <w:t xml:space="preserve">f </w:t>
      </w:r>
      <w:r w:rsidRPr="00717A15">
        <w:rPr>
          <w:sz w:val="28"/>
          <w:szCs w:val="28"/>
        </w:rPr>
        <w:t>:</w:t>
      </w:r>
      <w:proofErr w:type="gramEnd"/>
      <w:r w:rsidRPr="00717A15">
        <w:rPr>
          <w:sz w:val="28"/>
          <w:szCs w:val="28"/>
        </w:rPr>
        <w:t xml:space="preserve"> Lãi suất phi rủi ro (lãi suất trái phiếu kho bạc).</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r</w:t>
      </w:r>
      <w:r w:rsidRPr="00717A15">
        <w:rPr>
          <w:sz w:val="28"/>
          <w:szCs w:val="28"/>
          <w:vertAlign w:val="subscript"/>
        </w:rPr>
        <w:t xml:space="preserve">m </w:t>
      </w:r>
      <w:r w:rsidRPr="00717A15">
        <w:rPr>
          <w:sz w:val="28"/>
          <w:szCs w:val="28"/>
        </w:rPr>
        <w:t>:</w:t>
      </w:r>
      <w:proofErr w:type="gramEnd"/>
      <w:r w:rsidRPr="00717A15">
        <w:rPr>
          <w:sz w:val="28"/>
          <w:szCs w:val="28"/>
        </w:rPr>
        <w:t xml:space="preserve"> Rủi ro bình quân của cổ phiếu trên thị trường.</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β</w:t>
      </w:r>
      <w:r w:rsidRPr="00717A15">
        <w:rPr>
          <w:sz w:val="28"/>
          <w:szCs w:val="28"/>
          <w:vertAlign w:val="subscript"/>
        </w:rPr>
        <w:t xml:space="preserve">s </w:t>
      </w:r>
      <w:r w:rsidRPr="00717A15">
        <w:rPr>
          <w:sz w:val="28"/>
          <w:szCs w:val="28"/>
        </w:rPr>
        <w:t>:</w:t>
      </w:r>
      <w:proofErr w:type="gramEnd"/>
      <w:r w:rsidRPr="00717A15">
        <w:rPr>
          <w:sz w:val="28"/>
          <w:szCs w:val="28"/>
        </w:rPr>
        <w:t xml:space="preserve"> Chỉ số rủi ro cổ phiếu công ty.</w:t>
      </w:r>
    </w:p>
    <w:p w:rsidR="00757008" w:rsidRPr="00717A15" w:rsidRDefault="00757008" w:rsidP="004531A4">
      <w:pPr>
        <w:numPr>
          <w:ilvl w:val="0"/>
          <w:numId w:val="12"/>
        </w:numPr>
        <w:tabs>
          <w:tab w:val="clear" w:pos="720"/>
          <w:tab w:val="num" w:pos="540"/>
        </w:tabs>
        <w:autoSpaceDE w:val="0"/>
        <w:autoSpaceDN w:val="0"/>
        <w:adjustRightInd w:val="0"/>
        <w:spacing w:line="312" w:lineRule="auto"/>
        <w:ind w:left="0" w:firstLine="0"/>
        <w:jc w:val="both"/>
        <w:rPr>
          <w:b/>
          <w:bCs/>
          <w:i/>
          <w:sz w:val="28"/>
          <w:szCs w:val="28"/>
        </w:rPr>
      </w:pPr>
      <w:r w:rsidRPr="00717A15">
        <w:rPr>
          <w:b/>
          <w:bCs/>
          <w:i/>
          <w:sz w:val="28"/>
          <w:szCs w:val="28"/>
        </w:rPr>
        <w:t>Tiếp cận theo dòng tiền chiết khấu (DCF):</w:t>
      </w:r>
    </w:p>
    <w:p w:rsidR="00757008" w:rsidRPr="00717A15" w:rsidRDefault="00757008" w:rsidP="004531A4">
      <w:pPr>
        <w:autoSpaceDE w:val="0"/>
        <w:autoSpaceDN w:val="0"/>
        <w:adjustRightInd w:val="0"/>
        <w:spacing w:line="312" w:lineRule="auto"/>
        <w:ind w:left="720" w:firstLine="720"/>
        <w:jc w:val="both"/>
        <w:rPr>
          <w:sz w:val="28"/>
          <w:szCs w:val="28"/>
        </w:rPr>
      </w:pPr>
      <w:r w:rsidRPr="00717A15">
        <w:rPr>
          <w:position w:val="-32"/>
          <w:sz w:val="28"/>
          <w:szCs w:val="28"/>
        </w:rPr>
        <w:object w:dxaOrig="3860" w:dyaOrig="720">
          <v:shape id="_x0000_i1041" type="#_x0000_t75" style="width:240.75pt;height:38.5pt" o:ole="">
            <v:imagedata r:id="rId242" o:title=""/>
          </v:shape>
          <o:OLEObject Type="Embed" ProgID="Equation.3" ShapeID="_x0000_i1041" DrawAspect="Content" ObjectID="_1492265622" r:id="rId243"/>
        </w:object>
      </w: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Trong đó</w:t>
      </w:r>
      <w:proofErr w:type="gramStart"/>
      <w:r w:rsidRPr="00717A15">
        <w:rPr>
          <w:sz w:val="28"/>
          <w:szCs w:val="28"/>
        </w:rPr>
        <w:t>,  r</w:t>
      </w:r>
      <w:r w:rsidRPr="00717A15">
        <w:rPr>
          <w:sz w:val="28"/>
          <w:szCs w:val="28"/>
          <w:vertAlign w:val="subscript"/>
        </w:rPr>
        <w:t>s</w:t>
      </w:r>
      <w:proofErr w:type="gramEnd"/>
      <w:r w:rsidRPr="00717A15">
        <w:rPr>
          <w:sz w:val="28"/>
          <w:szCs w:val="28"/>
        </w:rPr>
        <w:t xml:space="preserve"> : Tỷ suất chi phí huy động vốn cổ phần thường.</w:t>
      </w:r>
    </w:p>
    <w:p w:rsidR="00757008" w:rsidRPr="00717A15" w:rsidRDefault="00757008" w:rsidP="004531A4">
      <w:pPr>
        <w:autoSpaceDE w:val="0"/>
        <w:autoSpaceDN w:val="0"/>
        <w:adjustRightInd w:val="0"/>
        <w:spacing w:line="312" w:lineRule="auto"/>
        <w:ind w:firstLine="1260"/>
        <w:jc w:val="both"/>
        <w:rPr>
          <w:sz w:val="28"/>
          <w:szCs w:val="28"/>
        </w:rPr>
      </w:pPr>
      <w:r w:rsidRPr="00717A15">
        <w:rPr>
          <w:sz w:val="28"/>
          <w:szCs w:val="28"/>
        </w:rPr>
        <w:t>D</w:t>
      </w:r>
      <w:r w:rsidRPr="00717A15">
        <w:rPr>
          <w:sz w:val="28"/>
          <w:szCs w:val="28"/>
          <w:vertAlign w:val="subscript"/>
        </w:rPr>
        <w:t>0</w:t>
      </w:r>
      <w:r w:rsidRPr="00717A15">
        <w:rPr>
          <w:sz w:val="28"/>
          <w:szCs w:val="28"/>
        </w:rPr>
        <w:t>: Cổ tức vừa trả</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D</w:t>
      </w:r>
      <w:r w:rsidRPr="00717A15">
        <w:rPr>
          <w:sz w:val="28"/>
          <w:szCs w:val="28"/>
          <w:vertAlign w:val="subscript"/>
        </w:rPr>
        <w:t>1</w:t>
      </w:r>
      <w:r w:rsidRPr="00717A15">
        <w:rPr>
          <w:sz w:val="28"/>
          <w:szCs w:val="28"/>
        </w:rPr>
        <w:t xml:space="preserve"> :</w:t>
      </w:r>
      <w:proofErr w:type="gramEnd"/>
      <w:r w:rsidRPr="00717A15">
        <w:rPr>
          <w:sz w:val="28"/>
          <w:szCs w:val="28"/>
        </w:rPr>
        <w:t xml:space="preserve"> Cổ tức ước lượng được trả vào thời kỳ thứ 1.</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P</w:t>
      </w:r>
      <w:r w:rsidRPr="00717A15">
        <w:rPr>
          <w:sz w:val="28"/>
          <w:szCs w:val="28"/>
          <w:vertAlign w:val="subscript"/>
        </w:rPr>
        <w:t>0</w:t>
      </w:r>
      <w:r w:rsidRPr="00717A15">
        <w:rPr>
          <w:sz w:val="28"/>
          <w:szCs w:val="28"/>
        </w:rPr>
        <w:t xml:space="preserve"> :</w:t>
      </w:r>
      <w:proofErr w:type="gramEnd"/>
      <w:r w:rsidRPr="00717A15">
        <w:rPr>
          <w:sz w:val="28"/>
          <w:szCs w:val="28"/>
        </w:rPr>
        <w:t xml:space="preserve"> Giá thị trường cổ phiếu công ty.</w:t>
      </w:r>
    </w:p>
    <w:p w:rsidR="00757008" w:rsidRPr="00717A15" w:rsidRDefault="00757008" w:rsidP="004531A4">
      <w:pPr>
        <w:autoSpaceDE w:val="0"/>
        <w:autoSpaceDN w:val="0"/>
        <w:adjustRightInd w:val="0"/>
        <w:spacing w:line="312" w:lineRule="auto"/>
        <w:ind w:firstLine="720"/>
        <w:jc w:val="both"/>
        <w:rPr>
          <w:sz w:val="28"/>
          <w:szCs w:val="28"/>
        </w:rPr>
      </w:pPr>
      <w:r w:rsidRPr="00717A15">
        <w:rPr>
          <w:sz w:val="28"/>
          <w:szCs w:val="28"/>
        </w:rPr>
        <w:t>Trong trường hợp cổ tức công ty tăng đều qua các năm với tốc độ g, khi đó công thức được được giản như sau:</w:t>
      </w:r>
    </w:p>
    <w:p w:rsidR="00757008" w:rsidRPr="00717A15" w:rsidRDefault="00757008" w:rsidP="004531A4">
      <w:pPr>
        <w:autoSpaceDE w:val="0"/>
        <w:autoSpaceDN w:val="0"/>
        <w:adjustRightInd w:val="0"/>
        <w:spacing w:line="312" w:lineRule="auto"/>
        <w:ind w:firstLine="720"/>
        <w:jc w:val="both"/>
        <w:rPr>
          <w:sz w:val="28"/>
          <w:szCs w:val="28"/>
        </w:rPr>
      </w:pPr>
      <w:r w:rsidRPr="00717A15">
        <w:rPr>
          <w:position w:val="-30"/>
          <w:sz w:val="28"/>
          <w:szCs w:val="28"/>
        </w:rPr>
        <w:object w:dxaOrig="3660" w:dyaOrig="680">
          <v:shape id="_x0000_i1042" type="#_x0000_t75" style="width:334.3pt;height:40.8pt" o:ole="">
            <v:imagedata r:id="rId244" o:title=""/>
          </v:shape>
          <o:OLEObject Type="Embed" ProgID="Equation.3" ShapeID="_x0000_i1042" DrawAspect="Content" ObjectID="_1492265623" r:id="rId245"/>
        </w:object>
      </w:r>
    </w:p>
    <w:p w:rsidR="00757008" w:rsidRPr="00717A15" w:rsidRDefault="00757008" w:rsidP="004531A4">
      <w:pPr>
        <w:autoSpaceDE w:val="0"/>
        <w:autoSpaceDN w:val="0"/>
        <w:adjustRightInd w:val="0"/>
        <w:spacing w:line="312" w:lineRule="auto"/>
        <w:ind w:firstLine="720"/>
        <w:jc w:val="both"/>
        <w:rPr>
          <w:sz w:val="28"/>
          <w:szCs w:val="28"/>
        </w:rPr>
      </w:pPr>
      <w:r w:rsidRPr="00717A15">
        <w:rPr>
          <w:sz w:val="28"/>
          <w:szCs w:val="28"/>
        </w:rPr>
        <w:t>Trường hợp việc phát hành cổ phiếu phát sinh thêm chi phí F, khi đó công thức được bổ sung như sau:</w:t>
      </w:r>
    </w:p>
    <w:p w:rsidR="00757008" w:rsidRPr="00717A15" w:rsidRDefault="00757008" w:rsidP="004531A4">
      <w:pPr>
        <w:autoSpaceDE w:val="0"/>
        <w:autoSpaceDN w:val="0"/>
        <w:adjustRightInd w:val="0"/>
        <w:spacing w:line="312" w:lineRule="auto"/>
        <w:ind w:firstLine="720"/>
        <w:jc w:val="both"/>
        <w:rPr>
          <w:sz w:val="28"/>
          <w:szCs w:val="28"/>
        </w:rPr>
      </w:pPr>
      <w:r w:rsidRPr="00717A15">
        <w:rPr>
          <w:position w:val="-30"/>
          <w:sz w:val="28"/>
          <w:szCs w:val="28"/>
        </w:rPr>
        <w:object w:dxaOrig="4099" w:dyaOrig="680">
          <v:shape id="_x0000_i1043" type="#_x0000_t75" style="width:353.6pt;height:36.25pt" o:ole="">
            <v:imagedata r:id="rId246" o:title=""/>
          </v:shape>
          <o:OLEObject Type="Embed" ProgID="Equation.3" ShapeID="_x0000_i1043" DrawAspect="Content" ObjectID="_1492265624" r:id="rId247"/>
        </w:object>
      </w:r>
    </w:p>
    <w:p w:rsidR="00757008" w:rsidRPr="00717A15" w:rsidRDefault="00757008" w:rsidP="004531A4">
      <w:pPr>
        <w:autoSpaceDE w:val="0"/>
        <w:autoSpaceDN w:val="0"/>
        <w:adjustRightInd w:val="0"/>
        <w:spacing w:line="312" w:lineRule="auto"/>
        <w:jc w:val="both"/>
        <w:rPr>
          <w:sz w:val="28"/>
          <w:szCs w:val="28"/>
        </w:rPr>
      </w:pPr>
      <w:proofErr w:type="gramStart"/>
      <w:r w:rsidRPr="00717A15">
        <w:rPr>
          <w:sz w:val="28"/>
          <w:szCs w:val="28"/>
        </w:rPr>
        <w:t>Trong trường hợp sử dụng cùng lúc 2 cách tiếp cận trên và tính ra 2 kết quả khác nhau, chúng ta có thể lấy kết quả trung bình của 2 kết quả trên.</w:t>
      </w:r>
      <w:proofErr w:type="gramEnd"/>
    </w:p>
    <w:p w:rsidR="00757008" w:rsidRPr="00717A15" w:rsidRDefault="0031143A" w:rsidP="004531A4">
      <w:pPr>
        <w:spacing w:line="312" w:lineRule="auto"/>
        <w:jc w:val="both"/>
        <w:rPr>
          <w:i/>
          <w:sz w:val="28"/>
          <w:szCs w:val="28"/>
        </w:rPr>
      </w:pPr>
      <w:r w:rsidRPr="00717A15">
        <w:rPr>
          <w:i/>
          <w:sz w:val="28"/>
          <w:szCs w:val="28"/>
        </w:rPr>
        <w:t>d.</w:t>
      </w:r>
      <w:r w:rsidR="00757008" w:rsidRPr="00717A15">
        <w:rPr>
          <w:i/>
          <w:sz w:val="28"/>
          <w:szCs w:val="28"/>
        </w:rPr>
        <w:t xml:space="preserve"> Chi phí vốn bình quân (WACC).</w:t>
      </w: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 xml:space="preserve">Sau khi xác định chi phí của các nguồn tài trợ mà công ty có thể tiếp cận được và tỷ trọng của từng nguồn vốn trong tổng giá trị tài trợ, doanh nghiệp sẽ tiến hành xác định tỷ suất chi phí vốn bình quân </w:t>
      </w:r>
      <w:proofErr w:type="gramStart"/>
      <w:r w:rsidRPr="00717A15">
        <w:rPr>
          <w:sz w:val="28"/>
          <w:szCs w:val="28"/>
        </w:rPr>
        <w:t>theo</w:t>
      </w:r>
      <w:proofErr w:type="gramEnd"/>
      <w:r w:rsidRPr="00717A15">
        <w:rPr>
          <w:sz w:val="28"/>
          <w:szCs w:val="28"/>
        </w:rPr>
        <w:t xml:space="preserve"> công thức tổng quát sau:</w:t>
      </w:r>
    </w:p>
    <w:p w:rsidR="00757008" w:rsidRPr="00717A15" w:rsidRDefault="00757008" w:rsidP="004531A4">
      <w:pPr>
        <w:autoSpaceDE w:val="0"/>
        <w:autoSpaceDN w:val="0"/>
        <w:adjustRightInd w:val="0"/>
        <w:spacing w:line="312" w:lineRule="auto"/>
        <w:ind w:left="720" w:firstLine="720"/>
        <w:jc w:val="both"/>
        <w:rPr>
          <w:sz w:val="28"/>
          <w:szCs w:val="28"/>
        </w:rPr>
      </w:pPr>
      <w:r w:rsidRPr="00717A15">
        <w:rPr>
          <w:position w:val="-28"/>
          <w:sz w:val="28"/>
          <w:szCs w:val="28"/>
        </w:rPr>
        <w:object w:dxaOrig="1820" w:dyaOrig="680">
          <v:shape id="_x0000_i1044" type="#_x0000_t75" style="width:147.2pt;height:33.5pt" o:ole="">
            <v:imagedata r:id="rId248" o:title=""/>
          </v:shape>
          <o:OLEObject Type="Embed" ProgID="Equation.3" ShapeID="_x0000_i1044" DrawAspect="Content" ObjectID="_1492265625" r:id="rId249"/>
        </w:object>
      </w:r>
    </w:p>
    <w:p w:rsidR="00757008" w:rsidRPr="00717A15" w:rsidRDefault="00757008" w:rsidP="004531A4">
      <w:pPr>
        <w:autoSpaceDE w:val="0"/>
        <w:autoSpaceDN w:val="0"/>
        <w:adjustRightInd w:val="0"/>
        <w:spacing w:line="312" w:lineRule="auto"/>
        <w:jc w:val="both"/>
        <w:rPr>
          <w:sz w:val="28"/>
          <w:szCs w:val="28"/>
        </w:rPr>
      </w:pPr>
      <w:r w:rsidRPr="00717A15">
        <w:rPr>
          <w:sz w:val="28"/>
          <w:szCs w:val="28"/>
        </w:rPr>
        <w:t>Trong đó</w:t>
      </w:r>
      <w:proofErr w:type="gramStart"/>
      <w:r w:rsidRPr="00717A15">
        <w:rPr>
          <w:sz w:val="28"/>
          <w:szCs w:val="28"/>
        </w:rPr>
        <w:t>,  Wi</w:t>
      </w:r>
      <w:proofErr w:type="gramEnd"/>
      <w:r w:rsidRPr="00717A15">
        <w:rPr>
          <w:sz w:val="28"/>
          <w:szCs w:val="28"/>
        </w:rPr>
        <w:t xml:space="preserve"> : Tỷ trọng của nguồn vốn i.</w:t>
      </w:r>
    </w:p>
    <w:p w:rsidR="00757008" w:rsidRPr="00717A15" w:rsidRDefault="00757008" w:rsidP="004531A4">
      <w:pPr>
        <w:autoSpaceDE w:val="0"/>
        <w:autoSpaceDN w:val="0"/>
        <w:adjustRightInd w:val="0"/>
        <w:spacing w:line="312" w:lineRule="auto"/>
        <w:ind w:firstLine="1260"/>
        <w:jc w:val="both"/>
        <w:rPr>
          <w:sz w:val="28"/>
          <w:szCs w:val="28"/>
        </w:rPr>
      </w:pPr>
      <w:proofErr w:type="gramStart"/>
      <w:r w:rsidRPr="00717A15">
        <w:rPr>
          <w:sz w:val="28"/>
          <w:szCs w:val="28"/>
        </w:rPr>
        <w:t>r</w:t>
      </w:r>
      <w:r w:rsidRPr="00717A15">
        <w:rPr>
          <w:sz w:val="28"/>
          <w:szCs w:val="28"/>
          <w:vertAlign w:val="subscript"/>
        </w:rPr>
        <w:t>i</w:t>
      </w:r>
      <w:r w:rsidRPr="00717A15">
        <w:rPr>
          <w:sz w:val="28"/>
          <w:szCs w:val="28"/>
        </w:rPr>
        <w:t xml:space="preserve"> :</w:t>
      </w:r>
      <w:proofErr w:type="gramEnd"/>
      <w:r w:rsidRPr="00717A15">
        <w:rPr>
          <w:sz w:val="28"/>
          <w:szCs w:val="28"/>
        </w:rPr>
        <w:t xml:space="preserve"> Tỷ suất chi phí của nguồn vốn i.</w:t>
      </w:r>
    </w:p>
    <w:p w:rsidR="00D855AA" w:rsidRPr="00717A15" w:rsidRDefault="00C10A99" w:rsidP="004531A4">
      <w:pPr>
        <w:spacing w:line="312" w:lineRule="auto"/>
        <w:rPr>
          <w:b/>
          <w:i/>
          <w:sz w:val="28"/>
          <w:szCs w:val="28"/>
          <w:lang w:val="nl-NL"/>
        </w:rPr>
      </w:pPr>
      <w:r w:rsidRPr="00717A15">
        <w:rPr>
          <w:b/>
          <w:i/>
          <w:sz w:val="28"/>
          <w:szCs w:val="28"/>
          <w:lang w:val="nl-NL"/>
        </w:rPr>
        <w:t>3</w:t>
      </w:r>
      <w:r w:rsidR="00D855AA" w:rsidRPr="00717A15">
        <w:rPr>
          <w:b/>
          <w:i/>
          <w:sz w:val="28"/>
          <w:szCs w:val="28"/>
          <w:lang w:val="nl-NL"/>
        </w:rPr>
        <w:t>. Chính sách cổ tức</w:t>
      </w:r>
    </w:p>
    <w:p w:rsidR="00D855AA" w:rsidRPr="00717A15" w:rsidRDefault="0031143A" w:rsidP="004531A4">
      <w:pPr>
        <w:spacing w:line="312" w:lineRule="auto"/>
        <w:rPr>
          <w:i/>
          <w:sz w:val="28"/>
          <w:szCs w:val="28"/>
          <w:lang w:val="nl-NL"/>
        </w:rPr>
      </w:pPr>
      <w:r w:rsidRPr="00717A15">
        <w:rPr>
          <w:i/>
          <w:sz w:val="28"/>
          <w:szCs w:val="28"/>
          <w:lang w:val="nl-NL"/>
        </w:rPr>
        <w:t>a.</w:t>
      </w:r>
      <w:r w:rsidR="00D855AA" w:rsidRPr="00717A15">
        <w:rPr>
          <w:i/>
          <w:sz w:val="28"/>
          <w:szCs w:val="28"/>
          <w:lang w:val="nl-NL"/>
        </w:rPr>
        <w:t xml:space="preserve"> Cổ tức và Tầm quan trọng của chính sách cổ tức</w:t>
      </w:r>
    </w:p>
    <w:p w:rsidR="00392CDB" w:rsidRPr="00717A15" w:rsidRDefault="00392CDB" w:rsidP="004531A4">
      <w:pPr>
        <w:spacing w:line="312" w:lineRule="auto"/>
        <w:jc w:val="both"/>
        <w:rPr>
          <w:sz w:val="28"/>
          <w:szCs w:val="28"/>
        </w:rPr>
      </w:pPr>
      <w:r w:rsidRPr="00717A15">
        <w:rPr>
          <w:sz w:val="28"/>
          <w:szCs w:val="28"/>
        </w:rPr>
        <w:lastRenderedPageBreak/>
        <w:t xml:space="preserve">Công ty cổ phần sau một </w:t>
      </w:r>
      <w:proofErr w:type="gramStart"/>
      <w:r w:rsidRPr="00717A15">
        <w:rPr>
          <w:sz w:val="28"/>
          <w:szCs w:val="28"/>
        </w:rPr>
        <w:t>chu</w:t>
      </w:r>
      <w:proofErr w:type="gramEnd"/>
      <w:r w:rsidRPr="00717A15">
        <w:rPr>
          <w:sz w:val="28"/>
          <w:szCs w:val="28"/>
        </w:rPr>
        <w:t xml:space="preserve"> kỳ kinh doanh thường 1 năm thu được một khoản lợi nhuận sau thuế nhất định (ngoại trừ những doanh nghiệp thua lỗ). Lợi nhuận sau thuế của công ty đựợc chia thành 2 phần: một phần chia cho các cổ đông dưới hình thức trả cổ tức; một phần được giữ lại để tái đầu </w:t>
      </w:r>
      <w:proofErr w:type="gramStart"/>
      <w:r w:rsidRPr="00717A15">
        <w:rPr>
          <w:sz w:val="28"/>
          <w:szCs w:val="28"/>
        </w:rPr>
        <w:t>tư</w:t>
      </w:r>
      <w:proofErr w:type="gramEnd"/>
      <w:r w:rsidRPr="00717A15">
        <w:rPr>
          <w:sz w:val="28"/>
          <w:szCs w:val="28"/>
        </w:rPr>
        <w:t>.</w:t>
      </w:r>
    </w:p>
    <w:p w:rsidR="00392CDB" w:rsidRPr="00717A15" w:rsidRDefault="00392CDB" w:rsidP="004531A4">
      <w:pPr>
        <w:spacing w:line="312" w:lineRule="auto"/>
        <w:jc w:val="both"/>
        <w:rPr>
          <w:sz w:val="28"/>
          <w:szCs w:val="28"/>
        </w:rPr>
      </w:pPr>
      <w:proofErr w:type="gramStart"/>
      <w:r w:rsidRPr="00717A15">
        <w:rPr>
          <w:sz w:val="28"/>
          <w:szCs w:val="28"/>
        </w:rPr>
        <w:t>Vậy cổ tức là phần lợi nhuận sau thuế của công ty dùng để trả cho các chủ sở hữu của công ty cổ phần.</w:t>
      </w:r>
      <w:proofErr w:type="gramEnd"/>
      <w:r w:rsidRPr="00717A15">
        <w:rPr>
          <w:sz w:val="28"/>
          <w:szCs w:val="28"/>
        </w:rPr>
        <w:t xml:space="preserve"> </w:t>
      </w:r>
      <w:proofErr w:type="gramStart"/>
      <w:r w:rsidRPr="00717A15">
        <w:rPr>
          <w:sz w:val="28"/>
          <w:szCs w:val="28"/>
        </w:rPr>
        <w:t>Tỷ lệ trả cổ tức, hình thức trả… phụ thuộc vào kết quả kinh doanh, chiến lược, chính sách cổ tức của công ty và do Đại hội đồng cổ đông của công ty quyết định.</w:t>
      </w:r>
      <w:proofErr w:type="gramEnd"/>
      <w:r w:rsidRPr="00717A15">
        <w:rPr>
          <w:sz w:val="28"/>
          <w:szCs w:val="28"/>
        </w:rPr>
        <w:t xml:space="preserve"> </w:t>
      </w:r>
    </w:p>
    <w:p w:rsidR="00392CDB" w:rsidRPr="00717A15" w:rsidRDefault="00392CDB" w:rsidP="004531A4">
      <w:pPr>
        <w:spacing w:line="312" w:lineRule="auto"/>
        <w:jc w:val="both"/>
        <w:rPr>
          <w:sz w:val="28"/>
          <w:szCs w:val="28"/>
        </w:rPr>
      </w:pPr>
      <w:r w:rsidRPr="00717A15">
        <w:rPr>
          <w:sz w:val="28"/>
          <w:szCs w:val="28"/>
        </w:rPr>
        <w:t>Chính sách cổ tức của công ty có vai trò hết sức quan trọng, bởi vì:</w:t>
      </w:r>
    </w:p>
    <w:p w:rsidR="00392CDB" w:rsidRPr="00717A15" w:rsidRDefault="00392CDB" w:rsidP="004531A4">
      <w:pPr>
        <w:spacing w:line="312" w:lineRule="auto"/>
        <w:ind w:firstLine="360"/>
        <w:jc w:val="both"/>
        <w:rPr>
          <w:sz w:val="28"/>
          <w:szCs w:val="28"/>
        </w:rPr>
      </w:pPr>
      <w:r w:rsidRPr="00717A15">
        <w:rPr>
          <w:sz w:val="28"/>
          <w:szCs w:val="28"/>
        </w:rPr>
        <w:t xml:space="preserve">- Chính sách cổ tức ảnh hưởng trực tiếp tới lợi ích của cổ đông, vì đây chính là </w:t>
      </w:r>
      <w:proofErr w:type="gramStart"/>
      <w:r w:rsidRPr="00717A15">
        <w:rPr>
          <w:sz w:val="28"/>
          <w:szCs w:val="28"/>
        </w:rPr>
        <w:t>thu</w:t>
      </w:r>
      <w:proofErr w:type="gramEnd"/>
      <w:r w:rsidRPr="00717A15">
        <w:rPr>
          <w:sz w:val="28"/>
          <w:szCs w:val="28"/>
        </w:rPr>
        <w:t xml:space="preserve"> nhập của các cổ đông khi đầu tư vốn vào công ty. </w:t>
      </w:r>
    </w:p>
    <w:p w:rsidR="00392CDB" w:rsidRPr="00717A15" w:rsidRDefault="00392CDB" w:rsidP="004531A4">
      <w:pPr>
        <w:spacing w:line="312" w:lineRule="auto"/>
        <w:ind w:firstLine="360"/>
        <w:jc w:val="both"/>
        <w:rPr>
          <w:sz w:val="28"/>
          <w:szCs w:val="28"/>
        </w:rPr>
      </w:pPr>
      <w:r w:rsidRPr="00717A15">
        <w:rPr>
          <w:sz w:val="28"/>
          <w:szCs w:val="28"/>
        </w:rPr>
        <w:t>- Chính sách cổ tức của công ty sẽ ảnh hưởng đến sự biến động của giá cổ phiếu trên thị trường.</w:t>
      </w:r>
    </w:p>
    <w:p w:rsidR="00392CDB" w:rsidRPr="00717A15" w:rsidRDefault="00392CDB" w:rsidP="004531A4">
      <w:pPr>
        <w:spacing w:line="312" w:lineRule="auto"/>
        <w:ind w:firstLine="360"/>
        <w:jc w:val="both"/>
        <w:rPr>
          <w:sz w:val="28"/>
          <w:szCs w:val="28"/>
        </w:rPr>
      </w:pPr>
      <w:r w:rsidRPr="00717A15">
        <w:rPr>
          <w:sz w:val="28"/>
          <w:szCs w:val="28"/>
        </w:rPr>
        <w:t>- Chính sách cổ tức ảnh hưởng tới nguồn vốn đầu tư cho sự tăng trưởng và phát triển của công ty trong tương lai.</w:t>
      </w:r>
    </w:p>
    <w:p w:rsidR="00D855AA" w:rsidRPr="00717A15" w:rsidRDefault="0031143A" w:rsidP="004531A4">
      <w:pPr>
        <w:spacing w:line="312" w:lineRule="auto"/>
        <w:rPr>
          <w:i/>
          <w:sz w:val="28"/>
          <w:szCs w:val="28"/>
          <w:lang w:val="nl-NL"/>
        </w:rPr>
      </w:pPr>
      <w:r w:rsidRPr="00717A15">
        <w:rPr>
          <w:i/>
          <w:sz w:val="28"/>
          <w:szCs w:val="28"/>
          <w:lang w:val="nl-NL"/>
        </w:rPr>
        <w:t>b.</w:t>
      </w:r>
      <w:r w:rsidR="00D855AA" w:rsidRPr="00717A15">
        <w:rPr>
          <w:i/>
          <w:sz w:val="28"/>
          <w:szCs w:val="28"/>
          <w:lang w:val="nl-NL"/>
        </w:rPr>
        <w:t xml:space="preserve"> Những nhân tố ảnh hưởng đến chính sách cổ tức</w:t>
      </w:r>
    </w:p>
    <w:p w:rsidR="00392CDB" w:rsidRPr="00717A15" w:rsidRDefault="00C10A99" w:rsidP="004531A4">
      <w:pPr>
        <w:spacing w:line="312" w:lineRule="auto"/>
        <w:rPr>
          <w:b/>
          <w:sz w:val="28"/>
          <w:szCs w:val="28"/>
        </w:rPr>
      </w:pPr>
      <w:r w:rsidRPr="00717A15">
        <w:rPr>
          <w:b/>
          <w:sz w:val="28"/>
          <w:szCs w:val="28"/>
        </w:rPr>
        <w:t xml:space="preserve">* </w:t>
      </w:r>
      <w:r w:rsidR="00392CDB" w:rsidRPr="00717A15">
        <w:rPr>
          <w:b/>
          <w:sz w:val="28"/>
          <w:szCs w:val="28"/>
        </w:rPr>
        <w:t>Nhóm các yếu tố khách quan</w:t>
      </w:r>
    </w:p>
    <w:p w:rsidR="00392CDB" w:rsidRPr="00717A15" w:rsidRDefault="00392CDB" w:rsidP="004531A4">
      <w:pPr>
        <w:numPr>
          <w:ilvl w:val="0"/>
          <w:numId w:val="9"/>
        </w:numPr>
        <w:tabs>
          <w:tab w:val="clear" w:pos="720"/>
          <w:tab w:val="num" w:pos="360"/>
        </w:tabs>
        <w:spacing w:line="312" w:lineRule="auto"/>
        <w:ind w:left="0" w:firstLine="0"/>
        <w:jc w:val="both"/>
        <w:rPr>
          <w:sz w:val="28"/>
          <w:szCs w:val="28"/>
        </w:rPr>
      </w:pPr>
      <w:r w:rsidRPr="00717A15">
        <w:rPr>
          <w:sz w:val="28"/>
          <w:szCs w:val="28"/>
        </w:rPr>
        <w:t>Các quy định mang tính pháp lý</w:t>
      </w:r>
    </w:p>
    <w:p w:rsidR="00392CDB" w:rsidRPr="00717A15" w:rsidRDefault="00392CDB" w:rsidP="004531A4">
      <w:pPr>
        <w:numPr>
          <w:ilvl w:val="0"/>
          <w:numId w:val="9"/>
        </w:numPr>
        <w:tabs>
          <w:tab w:val="clear" w:pos="720"/>
          <w:tab w:val="num" w:pos="360"/>
        </w:tabs>
        <w:spacing w:line="312" w:lineRule="auto"/>
        <w:ind w:left="0" w:firstLine="0"/>
        <w:jc w:val="both"/>
        <w:rPr>
          <w:sz w:val="28"/>
          <w:szCs w:val="28"/>
        </w:rPr>
      </w:pPr>
      <w:r w:rsidRPr="00717A15">
        <w:rPr>
          <w:sz w:val="28"/>
          <w:szCs w:val="28"/>
        </w:rPr>
        <w:t>Xu thế của thị trường chứng khoán</w:t>
      </w:r>
    </w:p>
    <w:p w:rsidR="00392CDB" w:rsidRPr="00717A15" w:rsidRDefault="00392CDB" w:rsidP="004531A4">
      <w:pPr>
        <w:numPr>
          <w:ilvl w:val="0"/>
          <w:numId w:val="9"/>
        </w:numPr>
        <w:tabs>
          <w:tab w:val="clear" w:pos="720"/>
          <w:tab w:val="num" w:pos="360"/>
        </w:tabs>
        <w:spacing w:line="312" w:lineRule="auto"/>
        <w:ind w:left="0" w:firstLine="0"/>
        <w:jc w:val="both"/>
        <w:rPr>
          <w:sz w:val="28"/>
          <w:szCs w:val="28"/>
        </w:rPr>
      </w:pPr>
      <w:r w:rsidRPr="00717A15">
        <w:rPr>
          <w:sz w:val="28"/>
          <w:szCs w:val="28"/>
        </w:rPr>
        <w:t>Chí phí có liên quan</w:t>
      </w:r>
    </w:p>
    <w:p w:rsidR="00392CDB" w:rsidRPr="00717A15" w:rsidRDefault="00392CDB" w:rsidP="004531A4">
      <w:pPr>
        <w:numPr>
          <w:ilvl w:val="0"/>
          <w:numId w:val="9"/>
        </w:numPr>
        <w:tabs>
          <w:tab w:val="clear" w:pos="720"/>
          <w:tab w:val="num" w:pos="360"/>
        </w:tabs>
        <w:spacing w:line="312" w:lineRule="auto"/>
        <w:ind w:left="0" w:firstLine="0"/>
        <w:jc w:val="both"/>
        <w:rPr>
          <w:sz w:val="28"/>
          <w:szCs w:val="28"/>
        </w:rPr>
      </w:pPr>
      <w:r w:rsidRPr="00717A15">
        <w:rPr>
          <w:sz w:val="28"/>
          <w:szCs w:val="28"/>
        </w:rPr>
        <w:t>Mọng đợi của nhà đầu tư</w:t>
      </w:r>
    </w:p>
    <w:p w:rsidR="00392CDB" w:rsidRPr="00717A15" w:rsidRDefault="00C10A99" w:rsidP="004531A4">
      <w:pPr>
        <w:spacing w:line="312" w:lineRule="auto"/>
        <w:rPr>
          <w:b/>
          <w:sz w:val="28"/>
          <w:szCs w:val="28"/>
        </w:rPr>
      </w:pPr>
      <w:r w:rsidRPr="00717A15">
        <w:rPr>
          <w:b/>
          <w:sz w:val="28"/>
          <w:szCs w:val="28"/>
        </w:rPr>
        <w:t xml:space="preserve">* </w:t>
      </w:r>
      <w:r w:rsidR="00392CDB" w:rsidRPr="00717A15">
        <w:rPr>
          <w:b/>
          <w:sz w:val="28"/>
          <w:szCs w:val="28"/>
        </w:rPr>
        <w:t>Nhóm các yếu tố chủ quan</w:t>
      </w:r>
    </w:p>
    <w:p w:rsidR="00392CDB" w:rsidRPr="00717A15" w:rsidRDefault="00392CDB" w:rsidP="004531A4">
      <w:pPr>
        <w:numPr>
          <w:ilvl w:val="0"/>
          <w:numId w:val="9"/>
        </w:numPr>
        <w:tabs>
          <w:tab w:val="clear" w:pos="720"/>
          <w:tab w:val="num" w:pos="360"/>
        </w:tabs>
        <w:spacing w:line="312" w:lineRule="auto"/>
        <w:ind w:left="0" w:firstLine="0"/>
        <w:jc w:val="both"/>
        <w:rPr>
          <w:sz w:val="28"/>
          <w:szCs w:val="28"/>
        </w:rPr>
      </w:pPr>
      <w:r w:rsidRPr="00717A15">
        <w:rPr>
          <w:sz w:val="28"/>
          <w:szCs w:val="28"/>
        </w:rPr>
        <w:t>Nhu cầu vốn của công ty</w:t>
      </w:r>
    </w:p>
    <w:p w:rsidR="00392CDB" w:rsidRPr="00717A15" w:rsidRDefault="00392CDB" w:rsidP="004531A4">
      <w:pPr>
        <w:numPr>
          <w:ilvl w:val="0"/>
          <w:numId w:val="9"/>
        </w:numPr>
        <w:tabs>
          <w:tab w:val="clear" w:pos="720"/>
          <w:tab w:val="num" w:pos="360"/>
        </w:tabs>
        <w:spacing w:line="312" w:lineRule="auto"/>
        <w:ind w:left="0" w:firstLine="0"/>
        <w:jc w:val="both"/>
        <w:rPr>
          <w:sz w:val="28"/>
          <w:szCs w:val="28"/>
        </w:rPr>
      </w:pPr>
      <w:r w:rsidRPr="00717A15">
        <w:rPr>
          <w:sz w:val="28"/>
          <w:szCs w:val="28"/>
        </w:rPr>
        <w:t>Lợi nhuận và tỷ suất sinh lợi của công ty</w:t>
      </w:r>
    </w:p>
    <w:p w:rsidR="00392CDB" w:rsidRPr="00717A15" w:rsidRDefault="00392CDB" w:rsidP="004531A4">
      <w:pPr>
        <w:numPr>
          <w:ilvl w:val="0"/>
          <w:numId w:val="9"/>
        </w:numPr>
        <w:tabs>
          <w:tab w:val="clear" w:pos="720"/>
          <w:tab w:val="num" w:pos="360"/>
        </w:tabs>
        <w:spacing w:line="312" w:lineRule="auto"/>
        <w:ind w:left="0" w:firstLine="0"/>
        <w:jc w:val="both"/>
        <w:rPr>
          <w:sz w:val="28"/>
          <w:szCs w:val="28"/>
        </w:rPr>
      </w:pPr>
      <w:r w:rsidRPr="00717A15">
        <w:rPr>
          <w:sz w:val="28"/>
          <w:szCs w:val="28"/>
        </w:rPr>
        <w:t>Khả năng thâm nhập vào thị trường vốn</w:t>
      </w:r>
    </w:p>
    <w:p w:rsidR="00392CDB" w:rsidRPr="00717A15" w:rsidRDefault="00392CDB" w:rsidP="004531A4">
      <w:pPr>
        <w:numPr>
          <w:ilvl w:val="0"/>
          <w:numId w:val="9"/>
        </w:numPr>
        <w:tabs>
          <w:tab w:val="clear" w:pos="720"/>
          <w:tab w:val="num" w:pos="360"/>
        </w:tabs>
        <w:spacing w:line="312" w:lineRule="auto"/>
        <w:ind w:left="0" w:firstLine="0"/>
        <w:jc w:val="both"/>
        <w:rPr>
          <w:sz w:val="28"/>
          <w:szCs w:val="28"/>
        </w:rPr>
      </w:pPr>
      <w:r w:rsidRPr="00717A15">
        <w:rPr>
          <w:sz w:val="28"/>
          <w:szCs w:val="28"/>
        </w:rPr>
        <w:t>Quyền kiểm soát công ty</w:t>
      </w:r>
    </w:p>
    <w:p w:rsidR="00392CDB" w:rsidRPr="00717A15" w:rsidRDefault="00392CDB" w:rsidP="004531A4">
      <w:pPr>
        <w:numPr>
          <w:ilvl w:val="0"/>
          <w:numId w:val="9"/>
        </w:numPr>
        <w:tabs>
          <w:tab w:val="clear" w:pos="720"/>
          <w:tab w:val="num" w:pos="360"/>
        </w:tabs>
        <w:spacing w:line="312" w:lineRule="auto"/>
        <w:ind w:left="0" w:firstLine="0"/>
        <w:jc w:val="both"/>
        <w:rPr>
          <w:sz w:val="28"/>
          <w:szCs w:val="28"/>
        </w:rPr>
      </w:pPr>
      <w:r w:rsidRPr="00717A15">
        <w:rPr>
          <w:sz w:val="28"/>
          <w:szCs w:val="28"/>
        </w:rPr>
        <w:t>Kế hoạch tài chính của công ty</w:t>
      </w:r>
    </w:p>
    <w:p w:rsidR="00D855AA" w:rsidRPr="00717A15" w:rsidRDefault="0031143A" w:rsidP="004531A4">
      <w:pPr>
        <w:spacing w:line="312" w:lineRule="auto"/>
        <w:rPr>
          <w:i/>
          <w:sz w:val="28"/>
          <w:szCs w:val="28"/>
          <w:lang w:val="nl-NL"/>
        </w:rPr>
      </w:pPr>
      <w:r w:rsidRPr="00717A15">
        <w:rPr>
          <w:i/>
          <w:sz w:val="28"/>
          <w:szCs w:val="28"/>
          <w:lang w:val="nl-NL"/>
        </w:rPr>
        <w:t>c.</w:t>
      </w:r>
      <w:r w:rsidR="00B7364B" w:rsidRPr="00717A15">
        <w:rPr>
          <w:i/>
          <w:sz w:val="28"/>
          <w:szCs w:val="28"/>
          <w:lang w:val="nl-NL"/>
        </w:rPr>
        <w:t xml:space="preserve"> Các hình thức trả cổ tức</w:t>
      </w:r>
    </w:p>
    <w:p w:rsidR="00392CDB" w:rsidRPr="00717A15" w:rsidRDefault="00392CDB" w:rsidP="004531A4">
      <w:pPr>
        <w:spacing w:line="312" w:lineRule="auto"/>
        <w:jc w:val="both"/>
        <w:rPr>
          <w:sz w:val="28"/>
          <w:szCs w:val="28"/>
        </w:rPr>
      </w:pPr>
      <w:proofErr w:type="gramStart"/>
      <w:r w:rsidRPr="00717A15">
        <w:rPr>
          <w:sz w:val="28"/>
          <w:szCs w:val="28"/>
        </w:rPr>
        <w:t>Thuật ngữ cổ tức dùng để chỉ việc phân phối lợi nhuận kiếm được từ hoạt động của công ty.</w:t>
      </w:r>
      <w:proofErr w:type="gramEnd"/>
      <w:r w:rsidRPr="00717A15">
        <w:rPr>
          <w:sz w:val="28"/>
          <w:szCs w:val="28"/>
        </w:rPr>
        <w:t xml:space="preserve"> </w:t>
      </w:r>
      <w:proofErr w:type="gramStart"/>
      <w:r w:rsidRPr="00717A15">
        <w:rPr>
          <w:sz w:val="28"/>
          <w:szCs w:val="28"/>
        </w:rPr>
        <w:t>Hai hình thức trả cổ tức cơ bản hiện nay là trả cổ tức bằng tiền mặt và trả cổ tức bằng cổ phiếu.</w:t>
      </w:r>
      <w:proofErr w:type="gramEnd"/>
    </w:p>
    <w:p w:rsidR="00392CDB" w:rsidRPr="00717A15" w:rsidRDefault="00C10A99" w:rsidP="004531A4">
      <w:pPr>
        <w:spacing w:line="312" w:lineRule="auto"/>
        <w:rPr>
          <w:b/>
          <w:sz w:val="28"/>
          <w:szCs w:val="28"/>
        </w:rPr>
      </w:pPr>
      <w:r w:rsidRPr="00717A15">
        <w:rPr>
          <w:b/>
          <w:sz w:val="28"/>
          <w:szCs w:val="28"/>
        </w:rPr>
        <w:lastRenderedPageBreak/>
        <w:t xml:space="preserve">* </w:t>
      </w:r>
      <w:r w:rsidR="00392CDB" w:rsidRPr="00717A15">
        <w:rPr>
          <w:b/>
          <w:sz w:val="28"/>
          <w:szCs w:val="28"/>
        </w:rPr>
        <w:t>Trả cổ tức bằng tiền mặt</w:t>
      </w:r>
      <w:r w:rsidRPr="00717A15">
        <w:rPr>
          <w:b/>
          <w:sz w:val="28"/>
          <w:szCs w:val="28"/>
        </w:rPr>
        <w:t>:</w:t>
      </w:r>
    </w:p>
    <w:p w:rsidR="00392CDB" w:rsidRPr="00717A15" w:rsidRDefault="00392CDB" w:rsidP="004531A4">
      <w:pPr>
        <w:spacing w:line="312" w:lineRule="auto"/>
        <w:jc w:val="both"/>
        <w:rPr>
          <w:sz w:val="28"/>
          <w:szCs w:val="28"/>
        </w:rPr>
      </w:pPr>
      <w:proofErr w:type="gramStart"/>
      <w:r w:rsidRPr="00717A15">
        <w:rPr>
          <w:sz w:val="28"/>
          <w:szCs w:val="28"/>
        </w:rPr>
        <w:t>Việc chi trả cổ tức bằng tiền mặt sẽ tác động đến giá trị công ty và giá cổ phiếu của công ty.</w:t>
      </w:r>
      <w:proofErr w:type="gramEnd"/>
      <w:r w:rsidRPr="00717A15">
        <w:rPr>
          <w:sz w:val="28"/>
          <w:szCs w:val="28"/>
        </w:rPr>
        <w:t xml:space="preserve"> Vì giá cổ phiếu của công ty được xác định dựa trên </w:t>
      </w:r>
      <w:proofErr w:type="gramStart"/>
      <w:r w:rsidRPr="00717A15">
        <w:rPr>
          <w:sz w:val="28"/>
          <w:szCs w:val="28"/>
        </w:rPr>
        <w:t>thu</w:t>
      </w:r>
      <w:proofErr w:type="gramEnd"/>
      <w:r w:rsidRPr="00717A15">
        <w:rPr>
          <w:sz w:val="28"/>
          <w:szCs w:val="28"/>
        </w:rPr>
        <w:t xml:space="preserve"> nhập của cổ phiếu và cổ tức là một trong những thu nhập cơ bản của cổ phiếu đó. </w:t>
      </w:r>
    </w:p>
    <w:p w:rsidR="00392CDB" w:rsidRPr="00717A15" w:rsidRDefault="00392CDB" w:rsidP="004531A4">
      <w:pPr>
        <w:spacing w:line="312" w:lineRule="auto"/>
        <w:jc w:val="both"/>
        <w:rPr>
          <w:bCs/>
          <w:sz w:val="28"/>
          <w:szCs w:val="28"/>
        </w:rPr>
      </w:pPr>
      <w:r w:rsidRPr="00717A15">
        <w:rPr>
          <w:bCs/>
          <w:sz w:val="28"/>
          <w:szCs w:val="28"/>
        </w:rPr>
        <w:t>Bên cạnh việc ảnh hưởng trực tiếp đến giá cổ phiếu, thì trả cổ tức bằng tiền mặt còn ảnh hưởng đến cơ cấu tài sản - nguồn vốn, làm giảm tiền mặt, giảm vốn chủ sở hữu...</w:t>
      </w:r>
    </w:p>
    <w:p w:rsidR="00392CDB" w:rsidRPr="00717A15" w:rsidRDefault="00C10A99" w:rsidP="004531A4">
      <w:pPr>
        <w:spacing w:line="312" w:lineRule="auto"/>
        <w:rPr>
          <w:b/>
          <w:sz w:val="28"/>
          <w:szCs w:val="28"/>
        </w:rPr>
      </w:pPr>
      <w:r w:rsidRPr="00717A15">
        <w:rPr>
          <w:b/>
          <w:sz w:val="28"/>
          <w:szCs w:val="28"/>
        </w:rPr>
        <w:t>*</w:t>
      </w:r>
      <w:r w:rsidR="00392CDB" w:rsidRPr="00717A15">
        <w:rPr>
          <w:b/>
          <w:sz w:val="28"/>
          <w:szCs w:val="28"/>
        </w:rPr>
        <w:t xml:space="preserve"> Trả cổ tức bằng cổ phiếu</w:t>
      </w:r>
      <w:r w:rsidRPr="00717A15">
        <w:rPr>
          <w:b/>
          <w:sz w:val="28"/>
          <w:szCs w:val="28"/>
        </w:rPr>
        <w:t>:</w:t>
      </w:r>
    </w:p>
    <w:p w:rsidR="00392CDB" w:rsidRPr="00717A15" w:rsidRDefault="00392CDB" w:rsidP="004531A4">
      <w:pPr>
        <w:spacing w:line="312" w:lineRule="auto"/>
        <w:jc w:val="both"/>
        <w:rPr>
          <w:sz w:val="28"/>
          <w:szCs w:val="28"/>
        </w:rPr>
      </w:pPr>
      <w:r w:rsidRPr="00717A15">
        <w:rPr>
          <w:sz w:val="28"/>
          <w:szCs w:val="28"/>
        </w:rPr>
        <w:t xml:space="preserve">Trả cổ tức bằng cổ phiếu là cách thức công ty phát hành thêm cổ phiếu của chính công ty đó tương ứng với lợi nhuận sau thuế dùng để trả cổ tức và phân phối cho cổ đông </w:t>
      </w:r>
      <w:proofErr w:type="gramStart"/>
      <w:r w:rsidRPr="00717A15">
        <w:rPr>
          <w:sz w:val="28"/>
          <w:szCs w:val="28"/>
        </w:rPr>
        <w:t>theo</w:t>
      </w:r>
      <w:proofErr w:type="gramEnd"/>
      <w:r w:rsidRPr="00717A15">
        <w:rPr>
          <w:sz w:val="28"/>
          <w:szCs w:val="28"/>
        </w:rPr>
        <w:t xml:space="preserve"> tỷ lệ cổ phần mà họ nắm giữ. </w:t>
      </w:r>
      <w:proofErr w:type="gramStart"/>
      <w:r w:rsidRPr="00717A15">
        <w:rPr>
          <w:sz w:val="28"/>
          <w:szCs w:val="28"/>
        </w:rPr>
        <w:t>Công ty có thể sử dụng cổ phiếu quỹ, hoặc cổ phiếu đã phát hành nhưng chưa đưa vào lưu hành để trả cổ tức.</w:t>
      </w:r>
      <w:proofErr w:type="gramEnd"/>
    </w:p>
    <w:p w:rsidR="00C10A99" w:rsidRPr="00717A15" w:rsidRDefault="00C10A99" w:rsidP="004531A4">
      <w:pPr>
        <w:spacing w:line="312" w:lineRule="auto"/>
        <w:ind w:left="720"/>
        <w:rPr>
          <w:sz w:val="28"/>
          <w:szCs w:val="28"/>
          <w:lang w:val="nl-NL"/>
        </w:rPr>
      </w:pPr>
    </w:p>
    <w:p w:rsidR="00C10A99" w:rsidRPr="00717A15" w:rsidRDefault="00C10A99" w:rsidP="004531A4">
      <w:pPr>
        <w:spacing w:line="312" w:lineRule="auto"/>
        <w:rPr>
          <w:b/>
          <w:sz w:val="28"/>
          <w:szCs w:val="28"/>
          <w:lang w:val="nl-NL"/>
        </w:rPr>
      </w:pPr>
      <w:r w:rsidRPr="00717A15">
        <w:rPr>
          <w:b/>
          <w:sz w:val="28"/>
          <w:szCs w:val="28"/>
          <w:lang w:val="nl-NL"/>
        </w:rPr>
        <w:t>BÀI TẬP MẪU</w:t>
      </w:r>
    </w:p>
    <w:p w:rsidR="008D083F" w:rsidRPr="00717A15" w:rsidRDefault="008D083F" w:rsidP="004531A4">
      <w:pPr>
        <w:spacing w:line="312" w:lineRule="auto"/>
        <w:jc w:val="both"/>
        <w:rPr>
          <w:sz w:val="28"/>
          <w:szCs w:val="28"/>
        </w:rPr>
      </w:pPr>
      <w:proofErr w:type="gramStart"/>
      <w:r w:rsidRPr="00717A15">
        <w:rPr>
          <w:b/>
          <w:sz w:val="28"/>
          <w:szCs w:val="28"/>
        </w:rPr>
        <w:t>Câu</w:t>
      </w:r>
      <w:r w:rsidR="00306F47" w:rsidRPr="00717A15">
        <w:rPr>
          <w:b/>
          <w:sz w:val="28"/>
          <w:szCs w:val="28"/>
        </w:rPr>
        <w:t xml:space="preserve"> </w:t>
      </w:r>
      <w:r w:rsidRPr="00717A15">
        <w:rPr>
          <w:b/>
          <w:sz w:val="28"/>
          <w:szCs w:val="28"/>
        </w:rPr>
        <w:t>1.</w:t>
      </w:r>
      <w:proofErr w:type="gramEnd"/>
      <w:r w:rsidRPr="00717A15">
        <w:rPr>
          <w:b/>
          <w:sz w:val="28"/>
          <w:szCs w:val="28"/>
        </w:rPr>
        <w:t xml:space="preserve"> </w:t>
      </w:r>
      <w:proofErr w:type="gramStart"/>
      <w:r w:rsidRPr="00717A15">
        <w:rPr>
          <w:sz w:val="28"/>
          <w:szCs w:val="28"/>
        </w:rPr>
        <w:t>Hãy lập báo cáo nguồn và sử sụng ngân quỹ, báo cáo nguồn và sử dụng vốn lưu động ròng của công ty và đưa ra nhận xét về các quyết định trong công tác quản trị tài chính của công ty?</w:t>
      </w:r>
      <w:proofErr w:type="gramEnd"/>
      <w:r w:rsidRPr="00717A15">
        <w:rPr>
          <w:sz w:val="28"/>
          <w:szCs w:val="28"/>
        </w:rPr>
        <w:t xml:space="preserve"> Biết:                                </w:t>
      </w:r>
    </w:p>
    <w:p w:rsidR="008D083F" w:rsidRPr="00717A15" w:rsidRDefault="008D083F" w:rsidP="004531A4">
      <w:pPr>
        <w:spacing w:line="312" w:lineRule="auto"/>
        <w:ind w:left="5760" w:firstLine="720"/>
        <w:jc w:val="both"/>
        <w:rPr>
          <w:sz w:val="28"/>
          <w:szCs w:val="28"/>
        </w:rPr>
      </w:pPr>
      <w:r w:rsidRPr="00717A15">
        <w:rPr>
          <w:sz w:val="28"/>
          <w:szCs w:val="28"/>
        </w:rPr>
        <w:t xml:space="preserve">Đvt: triệu đồng  </w:t>
      </w:r>
    </w:p>
    <w:tbl>
      <w:tblPr>
        <w:tblW w:w="9248" w:type="dxa"/>
        <w:tblInd w:w="93" w:type="dxa"/>
        <w:tblLook w:val="0000" w:firstRow="0" w:lastRow="0" w:firstColumn="0" w:lastColumn="0" w:noHBand="0" w:noVBand="0"/>
      </w:tblPr>
      <w:tblGrid>
        <w:gridCol w:w="590"/>
        <w:gridCol w:w="4338"/>
        <w:gridCol w:w="2160"/>
        <w:gridCol w:w="2160"/>
      </w:tblGrid>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b/>
                <w:bCs/>
                <w:sz w:val="28"/>
                <w:szCs w:val="28"/>
              </w:rPr>
            </w:pPr>
            <w:r w:rsidRPr="00717A15">
              <w:rPr>
                <w:b/>
                <w:bCs/>
                <w:sz w:val="28"/>
                <w:szCs w:val="28"/>
              </w:rPr>
              <w:t>TT</w:t>
            </w:r>
          </w:p>
        </w:tc>
        <w:tc>
          <w:tcPr>
            <w:tcW w:w="4338" w:type="dxa"/>
            <w:tcBorders>
              <w:top w:val="single" w:sz="4" w:space="0" w:color="auto"/>
              <w:left w:val="nil"/>
              <w:bottom w:val="single" w:sz="4" w:space="0" w:color="auto"/>
              <w:right w:val="single" w:sz="4" w:space="0" w:color="auto"/>
            </w:tcBorders>
            <w:shd w:val="clear" w:color="auto" w:fill="auto"/>
            <w:vAlign w:val="center"/>
          </w:tcPr>
          <w:p w:rsidR="008D083F" w:rsidRPr="00717A15" w:rsidRDefault="008D083F" w:rsidP="004531A4">
            <w:pPr>
              <w:jc w:val="center"/>
              <w:rPr>
                <w:b/>
                <w:bCs/>
                <w:sz w:val="28"/>
                <w:szCs w:val="28"/>
              </w:rPr>
            </w:pPr>
            <w:r w:rsidRPr="00717A15">
              <w:rPr>
                <w:b/>
                <w:bCs/>
                <w:sz w:val="28"/>
                <w:szCs w:val="28"/>
              </w:rPr>
              <w:t>Chỉ tiêu</w:t>
            </w:r>
          </w:p>
        </w:tc>
        <w:tc>
          <w:tcPr>
            <w:tcW w:w="2160" w:type="dxa"/>
            <w:tcBorders>
              <w:top w:val="single" w:sz="4" w:space="0" w:color="auto"/>
              <w:left w:val="nil"/>
              <w:bottom w:val="single" w:sz="4" w:space="0" w:color="auto"/>
              <w:right w:val="single" w:sz="4" w:space="0" w:color="auto"/>
            </w:tcBorders>
            <w:shd w:val="clear" w:color="auto" w:fill="auto"/>
            <w:vAlign w:val="center"/>
          </w:tcPr>
          <w:p w:rsidR="008D083F" w:rsidRPr="00717A15" w:rsidRDefault="008D083F" w:rsidP="004531A4">
            <w:pPr>
              <w:jc w:val="center"/>
              <w:rPr>
                <w:b/>
                <w:bCs/>
                <w:sz w:val="28"/>
                <w:szCs w:val="28"/>
              </w:rPr>
            </w:pPr>
            <w:r w:rsidRPr="00717A15">
              <w:rPr>
                <w:b/>
                <w:bCs/>
                <w:sz w:val="28"/>
                <w:szCs w:val="28"/>
              </w:rPr>
              <w:t>Năm 20x0</w:t>
            </w:r>
          </w:p>
        </w:tc>
        <w:tc>
          <w:tcPr>
            <w:tcW w:w="2160" w:type="dxa"/>
            <w:tcBorders>
              <w:top w:val="single" w:sz="4" w:space="0" w:color="auto"/>
              <w:left w:val="nil"/>
              <w:bottom w:val="single" w:sz="4" w:space="0" w:color="auto"/>
              <w:right w:val="single" w:sz="4" w:space="0" w:color="auto"/>
            </w:tcBorders>
            <w:shd w:val="clear" w:color="auto" w:fill="auto"/>
            <w:vAlign w:val="center"/>
          </w:tcPr>
          <w:p w:rsidR="008D083F" w:rsidRPr="00717A15" w:rsidRDefault="008D083F" w:rsidP="004531A4">
            <w:pPr>
              <w:jc w:val="center"/>
              <w:rPr>
                <w:b/>
                <w:bCs/>
                <w:sz w:val="28"/>
                <w:szCs w:val="28"/>
              </w:rPr>
            </w:pPr>
            <w:r w:rsidRPr="00717A15">
              <w:rPr>
                <w:b/>
                <w:bCs/>
                <w:sz w:val="28"/>
                <w:szCs w:val="28"/>
              </w:rPr>
              <w:t>Năm 20x1</w:t>
            </w:r>
          </w:p>
        </w:tc>
      </w:tr>
      <w:tr w:rsidR="008D083F" w:rsidRPr="00717A15" w:rsidTr="00306F47">
        <w:trPr>
          <w:trHeight w:val="3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I</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b/>
                <w:bCs/>
                <w:sz w:val="28"/>
                <w:szCs w:val="28"/>
              </w:rPr>
            </w:pPr>
            <w:r w:rsidRPr="00717A15">
              <w:rPr>
                <w:b/>
                <w:bCs/>
                <w:sz w:val="28"/>
                <w:szCs w:val="28"/>
              </w:rPr>
              <w:t>TÀI SẢN NGẮN HẠN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354.000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348.000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1</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Tiền mặt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102.000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8.000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2</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Các khoản đầu tư tài chính ngắn hạn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15.000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22.000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3</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 xml:space="preserve">Các khoản phải thu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102.000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156.000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4</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Hàng tồn kho</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123.000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138.000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5</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Tài sản ngắn hạn khác</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12.000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24.000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II</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b/>
                <w:bCs/>
                <w:sz w:val="28"/>
                <w:szCs w:val="28"/>
              </w:rPr>
            </w:pPr>
            <w:r w:rsidRPr="00717A15">
              <w:rPr>
                <w:b/>
                <w:bCs/>
                <w:sz w:val="28"/>
                <w:szCs w:val="28"/>
              </w:rPr>
              <w:t>TÀI SẢN DÀI HẠN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134.000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207.200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1</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b/>
                <w:bCs/>
                <w:sz w:val="28"/>
                <w:szCs w:val="28"/>
              </w:rPr>
            </w:pPr>
            <w:r w:rsidRPr="00717A15">
              <w:rPr>
                <w:b/>
                <w:bCs/>
                <w:sz w:val="28"/>
                <w:szCs w:val="28"/>
              </w:rPr>
              <w:t>Tài sản cố định</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62.000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126.200 </w:t>
            </w:r>
          </w:p>
        </w:tc>
      </w:tr>
      <w:tr w:rsidR="008D083F" w:rsidRPr="00717A15" w:rsidTr="00306F47">
        <w:trPr>
          <w:trHeight w:val="315"/>
        </w:trPr>
        <w:tc>
          <w:tcPr>
            <w:tcW w:w="590" w:type="dxa"/>
            <w:tcBorders>
              <w:top w:val="single" w:sz="4" w:space="0" w:color="auto"/>
              <w:left w:val="single" w:sz="4" w:space="0" w:color="auto"/>
              <w:bottom w:val="single" w:sz="4" w:space="0" w:color="auto"/>
              <w:right w:val="nil"/>
            </w:tcBorders>
            <w:shd w:val="clear" w:color="auto" w:fill="auto"/>
            <w:noWrap/>
            <w:vAlign w:val="bottom"/>
          </w:tcPr>
          <w:p w:rsidR="008D083F" w:rsidRPr="00717A15" w:rsidRDefault="008D083F" w:rsidP="004531A4">
            <w:pPr>
              <w:rPr>
                <w:rFonts w:ascii="Arial" w:hAnsi="Arial" w:cs="Arial"/>
                <w:sz w:val="28"/>
                <w:szCs w:val="28"/>
              </w:rPr>
            </w:pPr>
          </w:p>
        </w:tc>
        <w:tc>
          <w:tcPr>
            <w:tcW w:w="4338" w:type="dxa"/>
            <w:tcBorders>
              <w:top w:val="single" w:sz="4" w:space="0" w:color="auto"/>
              <w:left w:val="single" w:sz="4" w:space="0" w:color="auto"/>
              <w:bottom w:val="single" w:sz="4" w:space="0" w:color="auto"/>
              <w:right w:val="nil"/>
            </w:tcBorders>
            <w:shd w:val="clear" w:color="auto" w:fill="auto"/>
            <w:noWrap/>
            <w:vAlign w:val="center"/>
          </w:tcPr>
          <w:p w:rsidR="008D083F" w:rsidRPr="00717A15" w:rsidRDefault="008D083F" w:rsidP="004531A4">
            <w:pPr>
              <w:rPr>
                <w:i/>
                <w:iCs/>
                <w:sz w:val="28"/>
                <w:szCs w:val="28"/>
              </w:rPr>
            </w:pPr>
            <w:r w:rsidRPr="00717A15">
              <w:rPr>
                <w:i/>
                <w:iCs/>
                <w:sz w:val="28"/>
                <w:szCs w:val="28"/>
              </w:rPr>
              <w:t>Nguyên giá</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i/>
                <w:iCs/>
                <w:sz w:val="28"/>
                <w:szCs w:val="28"/>
              </w:rPr>
            </w:pPr>
            <w:r w:rsidRPr="00717A15">
              <w:rPr>
                <w:i/>
                <w:iCs/>
                <w:sz w:val="28"/>
                <w:szCs w:val="28"/>
              </w:rPr>
              <w:t xml:space="preserve">       202.000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i/>
                <w:iCs/>
                <w:sz w:val="28"/>
                <w:szCs w:val="28"/>
              </w:rPr>
            </w:pPr>
            <w:r w:rsidRPr="00717A15">
              <w:rPr>
                <w:i/>
                <w:iCs/>
                <w:sz w:val="28"/>
                <w:szCs w:val="28"/>
              </w:rPr>
              <w:t xml:space="preserve">      289.200 </w:t>
            </w:r>
          </w:p>
        </w:tc>
      </w:tr>
      <w:tr w:rsidR="008D083F" w:rsidRPr="00717A15" w:rsidTr="00306F47">
        <w:trPr>
          <w:trHeight w:val="315"/>
        </w:trPr>
        <w:tc>
          <w:tcPr>
            <w:tcW w:w="590" w:type="dxa"/>
            <w:tcBorders>
              <w:top w:val="single" w:sz="4" w:space="0" w:color="auto"/>
              <w:left w:val="single" w:sz="4" w:space="0" w:color="auto"/>
              <w:bottom w:val="single" w:sz="4" w:space="0" w:color="auto"/>
              <w:right w:val="nil"/>
            </w:tcBorders>
            <w:shd w:val="clear" w:color="auto" w:fill="auto"/>
            <w:noWrap/>
            <w:vAlign w:val="bottom"/>
          </w:tcPr>
          <w:p w:rsidR="008D083F" w:rsidRPr="00717A15" w:rsidRDefault="008D083F" w:rsidP="004531A4">
            <w:pPr>
              <w:rPr>
                <w:rFonts w:ascii="Arial" w:hAnsi="Arial" w:cs="Arial"/>
                <w:sz w:val="28"/>
                <w:szCs w:val="28"/>
              </w:rPr>
            </w:pPr>
          </w:p>
        </w:tc>
        <w:tc>
          <w:tcPr>
            <w:tcW w:w="4338" w:type="dxa"/>
            <w:tcBorders>
              <w:top w:val="single" w:sz="4" w:space="0" w:color="auto"/>
              <w:left w:val="single" w:sz="4" w:space="0" w:color="auto"/>
              <w:bottom w:val="single" w:sz="4" w:space="0" w:color="auto"/>
              <w:right w:val="nil"/>
            </w:tcBorders>
            <w:shd w:val="clear" w:color="auto" w:fill="auto"/>
            <w:noWrap/>
            <w:vAlign w:val="center"/>
          </w:tcPr>
          <w:p w:rsidR="008D083F" w:rsidRPr="00717A15" w:rsidRDefault="008D083F" w:rsidP="004531A4">
            <w:pPr>
              <w:rPr>
                <w:i/>
                <w:iCs/>
                <w:sz w:val="28"/>
                <w:szCs w:val="28"/>
              </w:rPr>
            </w:pPr>
            <w:r w:rsidRPr="00717A15">
              <w:rPr>
                <w:i/>
                <w:iCs/>
                <w:sz w:val="28"/>
                <w:szCs w:val="28"/>
              </w:rPr>
              <w:t>Giá trị hao mòn lũy kế</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i/>
                <w:iCs/>
                <w:sz w:val="28"/>
                <w:szCs w:val="28"/>
              </w:rPr>
            </w:pPr>
            <w:r w:rsidRPr="00717A15">
              <w:rPr>
                <w:i/>
                <w:iCs/>
                <w:sz w:val="28"/>
                <w:szCs w:val="28"/>
              </w:rPr>
              <w:t xml:space="preserve">       140.000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i/>
                <w:iCs/>
                <w:sz w:val="28"/>
                <w:szCs w:val="28"/>
              </w:rPr>
            </w:pPr>
            <w:r w:rsidRPr="00717A15">
              <w:rPr>
                <w:i/>
                <w:iCs/>
                <w:sz w:val="28"/>
                <w:szCs w:val="28"/>
              </w:rPr>
              <w:t xml:space="preserve">      163.000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2</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Chi phí xây dựng cơ bản dở dang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42.000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51.000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3</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Các khoản đầu tư tài chính dài hạn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30.000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30.000 </w:t>
            </w:r>
          </w:p>
        </w:tc>
      </w:tr>
      <w:tr w:rsidR="008D083F" w:rsidRPr="00717A15" w:rsidTr="00306F47">
        <w:trPr>
          <w:trHeight w:val="315"/>
        </w:trPr>
        <w:tc>
          <w:tcPr>
            <w:tcW w:w="590" w:type="dxa"/>
            <w:tcBorders>
              <w:top w:val="single" w:sz="4" w:space="0" w:color="auto"/>
              <w:left w:val="single" w:sz="4" w:space="0" w:color="auto"/>
              <w:bottom w:val="single" w:sz="4" w:space="0" w:color="auto"/>
              <w:right w:val="nil"/>
            </w:tcBorders>
            <w:shd w:val="clear" w:color="auto" w:fill="auto"/>
            <w:noWrap/>
            <w:vAlign w:val="bottom"/>
          </w:tcPr>
          <w:p w:rsidR="008D083F" w:rsidRPr="00717A15" w:rsidRDefault="008D083F" w:rsidP="004531A4">
            <w:pPr>
              <w:rPr>
                <w:rFonts w:ascii="Arial" w:hAnsi="Arial" w:cs="Arial"/>
                <w:sz w:val="28"/>
                <w:szCs w:val="28"/>
              </w:rPr>
            </w:pPr>
          </w:p>
        </w:tc>
        <w:tc>
          <w:tcPr>
            <w:tcW w:w="4338" w:type="dxa"/>
            <w:tcBorders>
              <w:top w:val="single" w:sz="4" w:space="0" w:color="auto"/>
              <w:left w:val="single" w:sz="4" w:space="0" w:color="auto"/>
              <w:bottom w:val="single" w:sz="4" w:space="0" w:color="auto"/>
              <w:right w:val="nil"/>
            </w:tcBorders>
            <w:shd w:val="clear" w:color="auto" w:fill="auto"/>
            <w:noWrap/>
            <w:vAlign w:val="center"/>
          </w:tcPr>
          <w:p w:rsidR="008D083F" w:rsidRPr="00717A15" w:rsidRDefault="008D083F" w:rsidP="004531A4">
            <w:pPr>
              <w:rPr>
                <w:b/>
                <w:bCs/>
                <w:sz w:val="28"/>
                <w:szCs w:val="28"/>
              </w:rPr>
            </w:pPr>
            <w:r w:rsidRPr="00717A15">
              <w:rPr>
                <w:b/>
                <w:bCs/>
                <w:sz w:val="28"/>
                <w:szCs w:val="28"/>
              </w:rPr>
              <w:t>TỔNG CỘNG TÀI SẢN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488.000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555.200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I</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b/>
                <w:bCs/>
                <w:sz w:val="28"/>
                <w:szCs w:val="28"/>
              </w:rPr>
            </w:pPr>
            <w:r w:rsidRPr="00717A15">
              <w:rPr>
                <w:b/>
                <w:bCs/>
                <w:sz w:val="28"/>
                <w:szCs w:val="28"/>
              </w:rPr>
              <w:t>NỢ PHẢI TRẢ</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42.670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55.200 </w:t>
            </w:r>
          </w:p>
        </w:tc>
      </w:tr>
      <w:tr w:rsidR="008D083F" w:rsidRPr="00717A15" w:rsidTr="00306F47">
        <w:trPr>
          <w:trHeight w:val="39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lastRenderedPageBreak/>
              <w:t>1</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b/>
                <w:bCs/>
                <w:sz w:val="28"/>
                <w:szCs w:val="28"/>
              </w:rPr>
            </w:pPr>
            <w:r w:rsidRPr="00717A15">
              <w:rPr>
                <w:b/>
                <w:bCs/>
                <w:sz w:val="28"/>
                <w:szCs w:val="28"/>
              </w:rPr>
              <w:t>Nợ ngắn hạn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40.870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53.600 </w:t>
            </w:r>
          </w:p>
        </w:tc>
      </w:tr>
      <w:tr w:rsidR="008D083F" w:rsidRPr="00717A15" w:rsidTr="00306F47">
        <w:trPr>
          <w:trHeight w:val="315"/>
        </w:trPr>
        <w:tc>
          <w:tcPr>
            <w:tcW w:w="590" w:type="dxa"/>
            <w:tcBorders>
              <w:top w:val="single" w:sz="4" w:space="0" w:color="auto"/>
              <w:left w:val="single" w:sz="4" w:space="0" w:color="auto"/>
              <w:bottom w:val="single" w:sz="4" w:space="0" w:color="auto"/>
              <w:right w:val="nil"/>
            </w:tcBorders>
            <w:shd w:val="clear" w:color="auto" w:fill="auto"/>
            <w:noWrap/>
            <w:vAlign w:val="bottom"/>
          </w:tcPr>
          <w:p w:rsidR="008D083F" w:rsidRPr="00717A15" w:rsidRDefault="008D083F" w:rsidP="004531A4">
            <w:pPr>
              <w:rPr>
                <w:rFonts w:ascii="Arial" w:hAnsi="Arial" w:cs="Arial"/>
                <w:sz w:val="28"/>
                <w:szCs w:val="28"/>
              </w:rPr>
            </w:pPr>
          </w:p>
        </w:tc>
        <w:tc>
          <w:tcPr>
            <w:tcW w:w="4338" w:type="dxa"/>
            <w:tcBorders>
              <w:top w:val="single" w:sz="4" w:space="0" w:color="auto"/>
              <w:left w:val="single" w:sz="4" w:space="0" w:color="auto"/>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Vay và nợ ngắn hạn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4.350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4.600 </w:t>
            </w:r>
          </w:p>
        </w:tc>
      </w:tr>
      <w:tr w:rsidR="008D083F" w:rsidRPr="00717A15" w:rsidTr="00306F47">
        <w:trPr>
          <w:trHeight w:val="315"/>
        </w:trPr>
        <w:tc>
          <w:tcPr>
            <w:tcW w:w="590" w:type="dxa"/>
            <w:tcBorders>
              <w:top w:val="single" w:sz="4" w:space="0" w:color="auto"/>
              <w:left w:val="single" w:sz="4" w:space="0" w:color="auto"/>
              <w:bottom w:val="single" w:sz="4" w:space="0" w:color="auto"/>
              <w:right w:val="nil"/>
            </w:tcBorders>
            <w:shd w:val="clear" w:color="auto" w:fill="auto"/>
            <w:noWrap/>
            <w:vAlign w:val="bottom"/>
          </w:tcPr>
          <w:p w:rsidR="008D083F" w:rsidRPr="00717A15" w:rsidRDefault="008D083F" w:rsidP="004531A4">
            <w:pPr>
              <w:rPr>
                <w:rFonts w:ascii="Arial" w:hAnsi="Arial" w:cs="Arial"/>
                <w:sz w:val="28"/>
                <w:szCs w:val="28"/>
              </w:rPr>
            </w:pPr>
          </w:p>
        </w:tc>
        <w:tc>
          <w:tcPr>
            <w:tcW w:w="4338" w:type="dxa"/>
            <w:tcBorders>
              <w:top w:val="single" w:sz="4" w:space="0" w:color="auto"/>
              <w:left w:val="single" w:sz="4" w:space="0" w:color="auto"/>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Phải trả người bán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18.820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34.900 </w:t>
            </w:r>
          </w:p>
        </w:tc>
      </w:tr>
      <w:tr w:rsidR="008D083F" w:rsidRPr="00717A15" w:rsidTr="00306F47">
        <w:trPr>
          <w:trHeight w:val="315"/>
        </w:trPr>
        <w:tc>
          <w:tcPr>
            <w:tcW w:w="590" w:type="dxa"/>
            <w:tcBorders>
              <w:top w:val="single" w:sz="4" w:space="0" w:color="auto"/>
              <w:left w:val="single" w:sz="4" w:space="0" w:color="auto"/>
              <w:bottom w:val="single" w:sz="4" w:space="0" w:color="auto"/>
              <w:right w:val="nil"/>
            </w:tcBorders>
            <w:shd w:val="clear" w:color="auto" w:fill="auto"/>
            <w:noWrap/>
            <w:vAlign w:val="bottom"/>
          </w:tcPr>
          <w:p w:rsidR="008D083F" w:rsidRPr="00717A15" w:rsidRDefault="008D083F" w:rsidP="004531A4">
            <w:pPr>
              <w:rPr>
                <w:rFonts w:ascii="Arial" w:hAnsi="Arial" w:cs="Arial"/>
                <w:sz w:val="28"/>
                <w:szCs w:val="28"/>
              </w:rPr>
            </w:pPr>
          </w:p>
        </w:tc>
        <w:tc>
          <w:tcPr>
            <w:tcW w:w="4338" w:type="dxa"/>
            <w:tcBorders>
              <w:top w:val="single" w:sz="4" w:space="0" w:color="auto"/>
              <w:left w:val="single" w:sz="4" w:space="0" w:color="auto"/>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Thuế và các khoản phải nộp Nhà nước</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11.500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8.400 </w:t>
            </w:r>
          </w:p>
        </w:tc>
      </w:tr>
      <w:tr w:rsidR="008D083F" w:rsidRPr="00717A15" w:rsidTr="00306F47">
        <w:trPr>
          <w:trHeight w:val="315"/>
        </w:trPr>
        <w:tc>
          <w:tcPr>
            <w:tcW w:w="590" w:type="dxa"/>
            <w:tcBorders>
              <w:top w:val="single" w:sz="4" w:space="0" w:color="auto"/>
              <w:left w:val="single" w:sz="4" w:space="0" w:color="auto"/>
              <w:bottom w:val="single" w:sz="4" w:space="0" w:color="auto"/>
              <w:right w:val="nil"/>
            </w:tcBorders>
            <w:shd w:val="clear" w:color="auto" w:fill="auto"/>
            <w:noWrap/>
            <w:vAlign w:val="bottom"/>
          </w:tcPr>
          <w:p w:rsidR="008D083F" w:rsidRPr="00717A15" w:rsidRDefault="008D083F" w:rsidP="004531A4">
            <w:pPr>
              <w:rPr>
                <w:rFonts w:ascii="Arial" w:hAnsi="Arial" w:cs="Arial"/>
                <w:sz w:val="28"/>
                <w:szCs w:val="28"/>
              </w:rPr>
            </w:pPr>
          </w:p>
        </w:tc>
        <w:tc>
          <w:tcPr>
            <w:tcW w:w="4338" w:type="dxa"/>
            <w:tcBorders>
              <w:top w:val="single" w:sz="4" w:space="0" w:color="auto"/>
              <w:left w:val="single" w:sz="4" w:space="0" w:color="auto"/>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Phải trả người lao động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6.200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5.700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2</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b/>
                <w:bCs/>
                <w:sz w:val="28"/>
                <w:szCs w:val="28"/>
              </w:rPr>
            </w:pPr>
            <w:r w:rsidRPr="00717A15">
              <w:rPr>
                <w:b/>
                <w:bCs/>
                <w:sz w:val="28"/>
                <w:szCs w:val="28"/>
              </w:rPr>
              <w:t>Nợ dài hạn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1.800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1.600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II</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b/>
                <w:bCs/>
                <w:sz w:val="28"/>
                <w:szCs w:val="28"/>
              </w:rPr>
            </w:pPr>
            <w:r w:rsidRPr="00717A15">
              <w:rPr>
                <w:b/>
                <w:bCs/>
                <w:sz w:val="28"/>
                <w:szCs w:val="28"/>
              </w:rPr>
              <w:t>NGUỒN VỐN CHỦ SỞ HỮU</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445.330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500.000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1</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bCs/>
                <w:sz w:val="28"/>
                <w:szCs w:val="28"/>
              </w:rPr>
            </w:pPr>
            <w:r w:rsidRPr="00717A15">
              <w:rPr>
                <w:bCs/>
                <w:sz w:val="28"/>
                <w:szCs w:val="28"/>
              </w:rPr>
              <w:t>Vốn cổ phần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bCs/>
                <w:sz w:val="28"/>
                <w:szCs w:val="28"/>
              </w:rPr>
            </w:pPr>
            <w:r w:rsidRPr="00717A15">
              <w:rPr>
                <w:bCs/>
                <w:sz w:val="28"/>
                <w:szCs w:val="28"/>
              </w:rPr>
              <w:t xml:space="preserve">        250.000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bCs/>
                <w:sz w:val="28"/>
                <w:szCs w:val="28"/>
              </w:rPr>
            </w:pPr>
            <w:r w:rsidRPr="00717A15">
              <w:rPr>
                <w:bCs/>
                <w:sz w:val="28"/>
                <w:szCs w:val="28"/>
              </w:rPr>
              <w:t xml:space="preserve">       280.000 </w:t>
            </w:r>
          </w:p>
        </w:tc>
      </w:tr>
      <w:tr w:rsidR="008D083F" w:rsidRPr="00717A15" w:rsidTr="00306F47">
        <w:trPr>
          <w:trHeight w:val="31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8D083F" w:rsidRPr="00717A15" w:rsidRDefault="008D083F" w:rsidP="004531A4">
            <w:pPr>
              <w:jc w:val="center"/>
              <w:rPr>
                <w:sz w:val="28"/>
                <w:szCs w:val="28"/>
              </w:rPr>
            </w:pPr>
            <w:r w:rsidRPr="00717A15">
              <w:rPr>
                <w:sz w:val="28"/>
                <w:szCs w:val="28"/>
              </w:rPr>
              <w:t>2</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sz w:val="28"/>
                <w:szCs w:val="28"/>
              </w:rPr>
            </w:pPr>
            <w:r w:rsidRPr="00717A15">
              <w:rPr>
                <w:sz w:val="28"/>
                <w:szCs w:val="28"/>
              </w:rPr>
              <w:t>Lợi nhuận chưa phân phối</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195.330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sz w:val="28"/>
                <w:szCs w:val="28"/>
              </w:rPr>
            </w:pPr>
            <w:r w:rsidRPr="00717A15">
              <w:rPr>
                <w:sz w:val="28"/>
                <w:szCs w:val="28"/>
              </w:rPr>
              <w:t xml:space="preserve">       220.000 </w:t>
            </w:r>
          </w:p>
        </w:tc>
      </w:tr>
      <w:tr w:rsidR="008D083F" w:rsidRPr="00717A15" w:rsidTr="00306F47">
        <w:trPr>
          <w:trHeight w:val="39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rFonts w:ascii="Arial" w:hAnsi="Arial" w:cs="Arial"/>
                <w:sz w:val="28"/>
                <w:szCs w:val="28"/>
              </w:rPr>
            </w:pPr>
            <w:r w:rsidRPr="00717A15">
              <w:rPr>
                <w:rFonts w:ascii="Arial" w:hAnsi="Arial" w:cs="Arial"/>
                <w:sz w:val="28"/>
                <w:szCs w:val="28"/>
              </w:rPr>
              <w:t> </w:t>
            </w:r>
          </w:p>
        </w:tc>
        <w:tc>
          <w:tcPr>
            <w:tcW w:w="4338" w:type="dxa"/>
            <w:tcBorders>
              <w:top w:val="single" w:sz="4" w:space="0" w:color="auto"/>
              <w:left w:val="nil"/>
              <w:bottom w:val="single" w:sz="4" w:space="0" w:color="auto"/>
              <w:right w:val="nil"/>
            </w:tcBorders>
            <w:shd w:val="clear" w:color="auto" w:fill="auto"/>
            <w:noWrap/>
            <w:vAlign w:val="center"/>
          </w:tcPr>
          <w:p w:rsidR="008D083F" w:rsidRPr="00717A15" w:rsidRDefault="008D083F" w:rsidP="004531A4">
            <w:pPr>
              <w:rPr>
                <w:b/>
                <w:bCs/>
                <w:sz w:val="28"/>
                <w:szCs w:val="28"/>
              </w:rPr>
            </w:pPr>
            <w:r w:rsidRPr="00717A15">
              <w:rPr>
                <w:b/>
                <w:bCs/>
                <w:sz w:val="28"/>
                <w:szCs w:val="28"/>
              </w:rPr>
              <w:t>TỔNG CỘNG NGUỒN VỐN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488.000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rPr>
                <w:b/>
                <w:bCs/>
                <w:sz w:val="28"/>
                <w:szCs w:val="28"/>
              </w:rPr>
            </w:pPr>
            <w:r w:rsidRPr="00717A15">
              <w:rPr>
                <w:b/>
                <w:bCs/>
                <w:sz w:val="28"/>
                <w:szCs w:val="28"/>
              </w:rPr>
              <w:t xml:space="preserve">       555.200 </w:t>
            </w:r>
          </w:p>
        </w:tc>
      </w:tr>
      <w:tr w:rsidR="008D083F" w:rsidRPr="00717A15" w:rsidTr="00306F47">
        <w:trPr>
          <w:trHeight w:val="315"/>
        </w:trPr>
        <w:tc>
          <w:tcPr>
            <w:tcW w:w="590" w:type="dxa"/>
            <w:tcBorders>
              <w:top w:val="nil"/>
              <w:left w:val="nil"/>
              <w:bottom w:val="nil"/>
              <w:right w:val="nil"/>
            </w:tcBorders>
            <w:shd w:val="clear" w:color="auto" w:fill="auto"/>
            <w:noWrap/>
            <w:vAlign w:val="bottom"/>
          </w:tcPr>
          <w:p w:rsidR="008D083F" w:rsidRPr="00717A15" w:rsidRDefault="008D083F" w:rsidP="004531A4">
            <w:pPr>
              <w:spacing w:line="312" w:lineRule="auto"/>
              <w:rPr>
                <w:rFonts w:ascii="Arial" w:hAnsi="Arial" w:cs="Arial"/>
                <w:sz w:val="28"/>
                <w:szCs w:val="28"/>
              </w:rPr>
            </w:pPr>
          </w:p>
        </w:tc>
        <w:tc>
          <w:tcPr>
            <w:tcW w:w="4338" w:type="dxa"/>
            <w:tcBorders>
              <w:top w:val="nil"/>
              <w:left w:val="nil"/>
              <w:bottom w:val="nil"/>
              <w:right w:val="nil"/>
            </w:tcBorders>
            <w:shd w:val="clear" w:color="auto" w:fill="auto"/>
            <w:noWrap/>
            <w:vAlign w:val="center"/>
          </w:tcPr>
          <w:p w:rsidR="008D083F" w:rsidRPr="00717A15" w:rsidRDefault="008D083F" w:rsidP="004531A4">
            <w:pPr>
              <w:spacing w:before="120" w:after="120" w:line="312" w:lineRule="auto"/>
              <w:rPr>
                <w:b/>
                <w:bCs/>
                <w:sz w:val="28"/>
                <w:szCs w:val="28"/>
              </w:rPr>
            </w:pPr>
            <w:r w:rsidRPr="00717A15">
              <w:rPr>
                <w:b/>
                <w:bCs/>
                <w:sz w:val="28"/>
                <w:szCs w:val="28"/>
              </w:rPr>
              <w:t>ROA (20x1) =</w:t>
            </w:r>
          </w:p>
        </w:tc>
        <w:tc>
          <w:tcPr>
            <w:tcW w:w="2160" w:type="dxa"/>
            <w:tcBorders>
              <w:top w:val="nil"/>
              <w:left w:val="nil"/>
              <w:bottom w:val="nil"/>
              <w:right w:val="nil"/>
            </w:tcBorders>
            <w:shd w:val="clear" w:color="auto" w:fill="auto"/>
            <w:noWrap/>
            <w:vAlign w:val="bottom"/>
          </w:tcPr>
          <w:p w:rsidR="008D083F" w:rsidRPr="00717A15" w:rsidRDefault="008D083F" w:rsidP="004531A4">
            <w:pPr>
              <w:spacing w:line="312" w:lineRule="auto"/>
              <w:jc w:val="right"/>
              <w:rPr>
                <w:b/>
                <w:sz w:val="28"/>
                <w:szCs w:val="28"/>
              </w:rPr>
            </w:pPr>
            <w:r w:rsidRPr="00717A15">
              <w:rPr>
                <w:b/>
                <w:sz w:val="28"/>
                <w:szCs w:val="28"/>
              </w:rPr>
              <w:t>0.05</w:t>
            </w:r>
          </w:p>
        </w:tc>
        <w:tc>
          <w:tcPr>
            <w:tcW w:w="2160" w:type="dxa"/>
            <w:tcBorders>
              <w:top w:val="nil"/>
              <w:left w:val="nil"/>
              <w:bottom w:val="nil"/>
              <w:right w:val="nil"/>
            </w:tcBorders>
            <w:shd w:val="clear" w:color="auto" w:fill="auto"/>
            <w:noWrap/>
            <w:vAlign w:val="bottom"/>
          </w:tcPr>
          <w:p w:rsidR="008D083F" w:rsidRPr="00717A15" w:rsidRDefault="008D083F" w:rsidP="004531A4">
            <w:pPr>
              <w:spacing w:line="312" w:lineRule="auto"/>
              <w:rPr>
                <w:sz w:val="28"/>
                <w:szCs w:val="28"/>
              </w:rPr>
            </w:pPr>
            <w:r w:rsidRPr="00717A15">
              <w:rPr>
                <w:sz w:val="28"/>
                <w:szCs w:val="28"/>
              </w:rPr>
              <w:t xml:space="preserve"> </w:t>
            </w:r>
          </w:p>
        </w:tc>
      </w:tr>
    </w:tbl>
    <w:p w:rsidR="008D083F" w:rsidRPr="00717A15" w:rsidRDefault="008D083F" w:rsidP="004531A4">
      <w:pPr>
        <w:spacing w:line="312" w:lineRule="auto"/>
        <w:jc w:val="both"/>
        <w:rPr>
          <w:b/>
          <w:sz w:val="28"/>
          <w:szCs w:val="28"/>
        </w:rPr>
      </w:pPr>
      <w:proofErr w:type="gramStart"/>
      <w:r w:rsidRPr="00717A15">
        <w:rPr>
          <w:b/>
          <w:sz w:val="28"/>
          <w:szCs w:val="28"/>
        </w:rPr>
        <w:t>Câu 2.</w:t>
      </w:r>
      <w:proofErr w:type="gramEnd"/>
      <w:r w:rsidRPr="00717A15">
        <w:rPr>
          <w:b/>
          <w:sz w:val="28"/>
          <w:szCs w:val="28"/>
        </w:rPr>
        <w:t xml:space="preserve">  Công ty CP TT đang xây dựng kế hoạch tài chính 3 tháng đầu năm </w:t>
      </w:r>
      <w:r w:rsidR="006A65DE" w:rsidRPr="00717A15">
        <w:rPr>
          <w:b/>
          <w:sz w:val="28"/>
          <w:szCs w:val="28"/>
        </w:rPr>
        <w:t>đến</w:t>
      </w:r>
      <w:r w:rsidRPr="00717A15">
        <w:rPr>
          <w:b/>
          <w:sz w:val="28"/>
          <w:szCs w:val="28"/>
        </w:rPr>
        <w:t>, với các thông tin sau:</w:t>
      </w:r>
    </w:p>
    <w:p w:rsidR="008D083F" w:rsidRPr="00717A15" w:rsidRDefault="008D083F" w:rsidP="004531A4">
      <w:pPr>
        <w:spacing w:line="312" w:lineRule="auto"/>
        <w:jc w:val="both"/>
        <w:rPr>
          <w:sz w:val="28"/>
          <w:szCs w:val="28"/>
        </w:rPr>
      </w:pPr>
      <w:r w:rsidRPr="00717A15">
        <w:rPr>
          <w:sz w:val="28"/>
          <w:szCs w:val="28"/>
        </w:rPr>
        <w:t xml:space="preserve">- Doanh </w:t>
      </w:r>
      <w:proofErr w:type="gramStart"/>
      <w:r w:rsidRPr="00717A15">
        <w:rPr>
          <w:sz w:val="28"/>
          <w:szCs w:val="28"/>
        </w:rPr>
        <w:t>thu</w:t>
      </w:r>
      <w:proofErr w:type="gramEnd"/>
      <w:r w:rsidRPr="00717A15">
        <w:rPr>
          <w:sz w:val="28"/>
          <w:szCs w:val="28"/>
        </w:rPr>
        <w:t xml:space="preserve"> hiện tại và dự kiến như sau: (đvt: triệu đồng)</w:t>
      </w:r>
    </w:p>
    <w:tbl>
      <w:tblPr>
        <w:tblW w:w="0" w:type="auto"/>
        <w:tblInd w:w="108" w:type="dxa"/>
        <w:tblLayout w:type="fixed"/>
        <w:tblLook w:val="0000" w:firstRow="0" w:lastRow="0" w:firstColumn="0" w:lastColumn="0" w:noHBand="0" w:noVBand="0"/>
      </w:tblPr>
      <w:tblGrid>
        <w:gridCol w:w="1800"/>
        <w:gridCol w:w="720"/>
        <w:gridCol w:w="720"/>
        <w:gridCol w:w="720"/>
        <w:gridCol w:w="720"/>
        <w:gridCol w:w="720"/>
        <w:gridCol w:w="720"/>
      </w:tblGrid>
      <w:tr w:rsidR="008D083F" w:rsidRPr="00717A15" w:rsidTr="00306F47">
        <w:trPr>
          <w:trHeight w:val="315"/>
        </w:trPr>
        <w:tc>
          <w:tcPr>
            <w:tcW w:w="1800" w:type="dxa"/>
            <w:tcBorders>
              <w:top w:val="single" w:sz="4" w:space="0" w:color="auto"/>
              <w:left w:val="single" w:sz="4" w:space="0" w:color="auto"/>
              <w:bottom w:val="single" w:sz="4" w:space="0" w:color="auto"/>
              <w:right w:val="single" w:sz="4" w:space="0" w:color="auto"/>
            </w:tcBorders>
            <w:vAlign w:val="center"/>
          </w:tcPr>
          <w:p w:rsidR="008D083F" w:rsidRPr="00717A15" w:rsidRDefault="008D083F" w:rsidP="004531A4">
            <w:pPr>
              <w:jc w:val="both"/>
              <w:rPr>
                <w:b/>
                <w:bCs/>
                <w:sz w:val="28"/>
                <w:szCs w:val="28"/>
              </w:rPr>
            </w:pPr>
            <w:r w:rsidRPr="00717A15">
              <w:rPr>
                <w:b/>
                <w:bCs/>
                <w:sz w:val="28"/>
                <w:szCs w:val="28"/>
              </w:rPr>
              <w:t>Tháng</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jc w:val="center"/>
              <w:rPr>
                <w:b/>
                <w:bCs/>
                <w:sz w:val="28"/>
                <w:szCs w:val="28"/>
              </w:rPr>
            </w:pPr>
            <w:r w:rsidRPr="00717A15">
              <w:rPr>
                <w:b/>
                <w:bCs/>
                <w:sz w:val="28"/>
                <w:szCs w:val="28"/>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jc w:val="center"/>
              <w:rPr>
                <w:b/>
                <w:bCs/>
                <w:sz w:val="28"/>
                <w:szCs w:val="28"/>
              </w:rPr>
            </w:pPr>
            <w:r w:rsidRPr="00717A15">
              <w:rPr>
                <w:b/>
                <w:bCs/>
                <w:sz w:val="28"/>
                <w:szCs w:val="28"/>
              </w:rPr>
              <w:t>12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jc w:val="center"/>
              <w:rPr>
                <w:b/>
                <w:bCs/>
                <w:sz w:val="28"/>
                <w:szCs w:val="28"/>
              </w:rPr>
            </w:pPr>
            <w:r w:rsidRPr="00717A15">
              <w:rPr>
                <w:b/>
                <w:bCs/>
                <w:sz w:val="28"/>
                <w:szCs w:val="28"/>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jc w:val="center"/>
              <w:rPr>
                <w:b/>
                <w:bCs/>
                <w:sz w:val="28"/>
                <w:szCs w:val="28"/>
              </w:rPr>
            </w:pPr>
            <w:r w:rsidRPr="00717A15">
              <w:rPr>
                <w:b/>
                <w:bCs/>
                <w:sz w:val="28"/>
                <w:szCs w:val="28"/>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jc w:val="center"/>
              <w:rPr>
                <w:b/>
                <w:bCs/>
                <w:sz w:val="28"/>
                <w:szCs w:val="28"/>
              </w:rPr>
            </w:pPr>
            <w:r w:rsidRPr="00717A15">
              <w:rPr>
                <w:b/>
                <w:bCs/>
                <w:sz w:val="28"/>
                <w:szCs w:val="28"/>
              </w:rPr>
              <w:t>3</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D083F" w:rsidRPr="00717A15" w:rsidRDefault="008D083F" w:rsidP="004531A4">
            <w:pPr>
              <w:jc w:val="center"/>
              <w:rPr>
                <w:b/>
                <w:bCs/>
                <w:sz w:val="28"/>
                <w:szCs w:val="28"/>
              </w:rPr>
            </w:pPr>
            <w:r w:rsidRPr="00717A15">
              <w:rPr>
                <w:b/>
                <w:bCs/>
                <w:sz w:val="28"/>
                <w:szCs w:val="28"/>
              </w:rPr>
              <w:t>4</w:t>
            </w:r>
          </w:p>
        </w:tc>
      </w:tr>
      <w:tr w:rsidR="008D083F" w:rsidRPr="00717A15" w:rsidTr="00306F47">
        <w:trPr>
          <w:trHeight w:val="315"/>
        </w:trPr>
        <w:tc>
          <w:tcPr>
            <w:tcW w:w="1800" w:type="dxa"/>
            <w:tcBorders>
              <w:top w:val="nil"/>
              <w:left w:val="single" w:sz="4" w:space="0" w:color="auto"/>
              <w:bottom w:val="single" w:sz="4" w:space="0" w:color="auto"/>
              <w:right w:val="single" w:sz="4" w:space="0" w:color="auto"/>
            </w:tcBorders>
            <w:vAlign w:val="center"/>
          </w:tcPr>
          <w:p w:rsidR="008D083F" w:rsidRPr="00717A15" w:rsidRDefault="008D083F" w:rsidP="004531A4">
            <w:pPr>
              <w:jc w:val="both"/>
              <w:rPr>
                <w:b/>
                <w:sz w:val="28"/>
                <w:szCs w:val="28"/>
              </w:rPr>
            </w:pPr>
            <w:r w:rsidRPr="00717A15">
              <w:rPr>
                <w:b/>
                <w:sz w:val="28"/>
                <w:szCs w:val="28"/>
              </w:rPr>
              <w:t>Doanh thu</w:t>
            </w:r>
          </w:p>
        </w:tc>
        <w:tc>
          <w:tcPr>
            <w:tcW w:w="720" w:type="dxa"/>
            <w:tcBorders>
              <w:top w:val="nil"/>
              <w:left w:val="nil"/>
              <w:bottom w:val="single" w:sz="4" w:space="0" w:color="auto"/>
              <w:right w:val="single" w:sz="4" w:space="0" w:color="auto"/>
            </w:tcBorders>
            <w:shd w:val="clear" w:color="auto" w:fill="auto"/>
            <w:noWrap/>
            <w:vAlign w:val="center"/>
          </w:tcPr>
          <w:p w:rsidR="008D083F" w:rsidRPr="00717A15" w:rsidRDefault="008D083F" w:rsidP="004531A4">
            <w:pPr>
              <w:jc w:val="center"/>
              <w:rPr>
                <w:sz w:val="28"/>
                <w:szCs w:val="28"/>
              </w:rPr>
            </w:pPr>
            <w:r w:rsidRPr="00717A15">
              <w:rPr>
                <w:sz w:val="28"/>
                <w:szCs w:val="28"/>
              </w:rPr>
              <w:t>550</w:t>
            </w:r>
          </w:p>
        </w:tc>
        <w:tc>
          <w:tcPr>
            <w:tcW w:w="720" w:type="dxa"/>
            <w:tcBorders>
              <w:top w:val="nil"/>
              <w:left w:val="nil"/>
              <w:bottom w:val="single" w:sz="4" w:space="0" w:color="auto"/>
              <w:right w:val="single" w:sz="4" w:space="0" w:color="auto"/>
            </w:tcBorders>
            <w:shd w:val="clear" w:color="auto" w:fill="auto"/>
            <w:noWrap/>
            <w:vAlign w:val="center"/>
          </w:tcPr>
          <w:p w:rsidR="008D083F" w:rsidRPr="00717A15" w:rsidRDefault="008D083F" w:rsidP="004531A4">
            <w:pPr>
              <w:jc w:val="center"/>
              <w:rPr>
                <w:sz w:val="28"/>
                <w:szCs w:val="28"/>
              </w:rPr>
            </w:pPr>
            <w:r w:rsidRPr="00717A15">
              <w:rPr>
                <w:sz w:val="28"/>
                <w:szCs w:val="28"/>
              </w:rPr>
              <w:t>600</w:t>
            </w:r>
          </w:p>
        </w:tc>
        <w:tc>
          <w:tcPr>
            <w:tcW w:w="720" w:type="dxa"/>
            <w:tcBorders>
              <w:top w:val="nil"/>
              <w:left w:val="nil"/>
              <w:bottom w:val="single" w:sz="4" w:space="0" w:color="auto"/>
              <w:right w:val="single" w:sz="4" w:space="0" w:color="auto"/>
            </w:tcBorders>
            <w:shd w:val="clear" w:color="auto" w:fill="auto"/>
            <w:noWrap/>
            <w:vAlign w:val="center"/>
          </w:tcPr>
          <w:p w:rsidR="008D083F" w:rsidRPr="00717A15" w:rsidRDefault="008D083F" w:rsidP="004531A4">
            <w:pPr>
              <w:jc w:val="center"/>
              <w:rPr>
                <w:sz w:val="28"/>
                <w:szCs w:val="28"/>
              </w:rPr>
            </w:pPr>
            <w:r w:rsidRPr="00717A15">
              <w:rPr>
                <w:sz w:val="28"/>
                <w:szCs w:val="28"/>
              </w:rPr>
              <w:t>650</w:t>
            </w:r>
          </w:p>
        </w:tc>
        <w:tc>
          <w:tcPr>
            <w:tcW w:w="720" w:type="dxa"/>
            <w:tcBorders>
              <w:top w:val="nil"/>
              <w:left w:val="nil"/>
              <w:bottom w:val="single" w:sz="4" w:space="0" w:color="auto"/>
              <w:right w:val="single" w:sz="4" w:space="0" w:color="auto"/>
            </w:tcBorders>
            <w:shd w:val="clear" w:color="auto" w:fill="auto"/>
            <w:noWrap/>
            <w:vAlign w:val="center"/>
          </w:tcPr>
          <w:p w:rsidR="008D083F" w:rsidRPr="00717A15" w:rsidRDefault="008D083F" w:rsidP="004531A4">
            <w:pPr>
              <w:jc w:val="center"/>
              <w:rPr>
                <w:sz w:val="28"/>
                <w:szCs w:val="28"/>
              </w:rPr>
            </w:pPr>
            <w:r w:rsidRPr="00717A15">
              <w:rPr>
                <w:sz w:val="28"/>
                <w:szCs w:val="28"/>
              </w:rPr>
              <w:t>550</w:t>
            </w:r>
          </w:p>
        </w:tc>
        <w:tc>
          <w:tcPr>
            <w:tcW w:w="720" w:type="dxa"/>
            <w:tcBorders>
              <w:top w:val="nil"/>
              <w:left w:val="nil"/>
              <w:bottom w:val="single" w:sz="4" w:space="0" w:color="auto"/>
              <w:right w:val="single" w:sz="4" w:space="0" w:color="auto"/>
            </w:tcBorders>
            <w:shd w:val="clear" w:color="auto" w:fill="auto"/>
            <w:noWrap/>
            <w:vAlign w:val="center"/>
          </w:tcPr>
          <w:p w:rsidR="008D083F" w:rsidRPr="00717A15" w:rsidRDefault="008D083F" w:rsidP="004531A4">
            <w:pPr>
              <w:jc w:val="center"/>
              <w:rPr>
                <w:sz w:val="28"/>
                <w:szCs w:val="28"/>
              </w:rPr>
            </w:pPr>
            <w:r w:rsidRPr="00717A15">
              <w:rPr>
                <w:sz w:val="28"/>
                <w:szCs w:val="28"/>
              </w:rPr>
              <w:t>550</w:t>
            </w:r>
          </w:p>
        </w:tc>
        <w:tc>
          <w:tcPr>
            <w:tcW w:w="720" w:type="dxa"/>
            <w:tcBorders>
              <w:top w:val="nil"/>
              <w:left w:val="nil"/>
              <w:bottom w:val="single" w:sz="4" w:space="0" w:color="auto"/>
              <w:right w:val="single" w:sz="4" w:space="0" w:color="auto"/>
            </w:tcBorders>
            <w:shd w:val="clear" w:color="auto" w:fill="auto"/>
            <w:noWrap/>
            <w:vAlign w:val="center"/>
          </w:tcPr>
          <w:p w:rsidR="008D083F" w:rsidRPr="00717A15" w:rsidRDefault="008D083F" w:rsidP="004531A4">
            <w:pPr>
              <w:jc w:val="center"/>
              <w:rPr>
                <w:sz w:val="28"/>
                <w:szCs w:val="28"/>
              </w:rPr>
            </w:pPr>
            <w:r w:rsidRPr="00717A15">
              <w:rPr>
                <w:sz w:val="28"/>
                <w:szCs w:val="28"/>
              </w:rPr>
              <w:t>600</w:t>
            </w:r>
          </w:p>
        </w:tc>
      </w:tr>
    </w:tbl>
    <w:p w:rsidR="008D083F" w:rsidRPr="00717A15" w:rsidRDefault="008D083F" w:rsidP="004531A4">
      <w:pPr>
        <w:spacing w:before="120" w:line="312" w:lineRule="auto"/>
        <w:jc w:val="both"/>
        <w:rPr>
          <w:sz w:val="28"/>
          <w:szCs w:val="28"/>
        </w:rPr>
      </w:pPr>
      <w:r w:rsidRPr="00717A15">
        <w:rPr>
          <w:sz w:val="28"/>
          <w:szCs w:val="28"/>
        </w:rPr>
        <w:t xml:space="preserve">- Chính sách bán hàng của công ty là 20% trả tiền ngay; 40% trả sau 1 tháng, 40% trả sau 2 tháng. Giá vốn hàng bán bằng 60% doanh số trong tháng, thanh toán ngay 70%, còn lại thanh toán sau 1 tháng. </w:t>
      </w:r>
      <w:proofErr w:type="gramStart"/>
      <w:r w:rsidRPr="00717A15">
        <w:rPr>
          <w:sz w:val="28"/>
          <w:szCs w:val="28"/>
        </w:rPr>
        <w:t>Chi phí quản lý và bán hàng mỗi tháng là 30 triệu và 20% doanh số mỗi tháng.</w:t>
      </w:r>
      <w:proofErr w:type="gramEnd"/>
      <w:r w:rsidRPr="00717A15">
        <w:rPr>
          <w:sz w:val="28"/>
          <w:szCs w:val="28"/>
        </w:rPr>
        <w:t xml:space="preserve"> </w:t>
      </w:r>
      <w:proofErr w:type="gramStart"/>
      <w:r w:rsidRPr="00717A15">
        <w:rPr>
          <w:sz w:val="28"/>
          <w:szCs w:val="28"/>
        </w:rPr>
        <w:t>Tiền lãi trả mỗi quý là 20 triệu, Đầu tư Tài sản cố định vào tháng 2 là 150 triệu.</w:t>
      </w:r>
      <w:proofErr w:type="gramEnd"/>
      <w:r w:rsidRPr="00717A15">
        <w:rPr>
          <w:sz w:val="28"/>
          <w:szCs w:val="28"/>
        </w:rPr>
        <w:t xml:space="preserve"> Số dư tiền mặt đầu kỳ là 20 triệu, lề an toàn bằng 20% tổng chi, vay theo bội số 5.</w:t>
      </w:r>
    </w:p>
    <w:p w:rsidR="008D083F" w:rsidRPr="00717A15" w:rsidRDefault="008D083F" w:rsidP="004531A4">
      <w:pPr>
        <w:spacing w:line="312" w:lineRule="auto"/>
        <w:jc w:val="both"/>
        <w:rPr>
          <w:b/>
          <w:i/>
          <w:sz w:val="28"/>
          <w:szCs w:val="28"/>
        </w:rPr>
      </w:pPr>
      <w:proofErr w:type="gramStart"/>
      <w:r w:rsidRPr="00717A15">
        <w:rPr>
          <w:b/>
          <w:i/>
          <w:sz w:val="28"/>
          <w:szCs w:val="28"/>
        </w:rPr>
        <w:t>Hãy lập kế hoạch ngân sách ngân quỹ 3 tháng đầu năm cho công ty TT?</w:t>
      </w:r>
      <w:proofErr w:type="gramEnd"/>
    </w:p>
    <w:p w:rsidR="008D083F" w:rsidRPr="00717A15" w:rsidRDefault="008D083F" w:rsidP="004531A4">
      <w:pPr>
        <w:spacing w:line="312" w:lineRule="auto"/>
        <w:jc w:val="both"/>
        <w:rPr>
          <w:sz w:val="28"/>
          <w:szCs w:val="28"/>
        </w:rPr>
      </w:pPr>
      <w:proofErr w:type="gramStart"/>
      <w:r w:rsidRPr="00717A15">
        <w:rPr>
          <w:b/>
          <w:sz w:val="28"/>
          <w:szCs w:val="28"/>
        </w:rPr>
        <w:t>Câu 3.</w:t>
      </w:r>
      <w:proofErr w:type="gramEnd"/>
      <w:r w:rsidRPr="00717A15">
        <w:rPr>
          <w:sz w:val="28"/>
          <w:szCs w:val="28"/>
        </w:rPr>
        <w:t xml:space="preserve"> Công ty </w:t>
      </w:r>
      <w:proofErr w:type="gramStart"/>
      <w:r w:rsidRPr="00717A15">
        <w:rPr>
          <w:sz w:val="28"/>
          <w:szCs w:val="28"/>
        </w:rPr>
        <w:t>A</w:t>
      </w:r>
      <w:proofErr w:type="gramEnd"/>
      <w:r w:rsidRPr="00717A15">
        <w:rPr>
          <w:sz w:val="28"/>
          <w:szCs w:val="28"/>
        </w:rPr>
        <w:t xml:space="preserve"> dự kiến tổng thu và tổng chi của công ty trong năm đến như sau:                                                                            (đvt: triệu đồng)</w:t>
      </w:r>
    </w:p>
    <w:tbl>
      <w:tblPr>
        <w:tblW w:w="0" w:type="auto"/>
        <w:tblInd w:w="108" w:type="dxa"/>
        <w:tblLook w:val="0000" w:firstRow="0" w:lastRow="0" w:firstColumn="0" w:lastColumn="0" w:noHBand="0" w:noVBand="0"/>
      </w:tblPr>
      <w:tblGrid>
        <w:gridCol w:w="590"/>
        <w:gridCol w:w="1314"/>
        <w:gridCol w:w="496"/>
        <w:gridCol w:w="496"/>
        <w:gridCol w:w="496"/>
        <w:gridCol w:w="636"/>
        <w:gridCol w:w="636"/>
        <w:gridCol w:w="636"/>
        <w:gridCol w:w="636"/>
        <w:gridCol w:w="636"/>
        <w:gridCol w:w="636"/>
        <w:gridCol w:w="496"/>
        <w:gridCol w:w="496"/>
        <w:gridCol w:w="496"/>
      </w:tblGrid>
      <w:tr w:rsidR="008D083F" w:rsidRPr="00717A15" w:rsidTr="00306F47">
        <w:trPr>
          <w:trHeight w:val="40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TT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Tháng</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10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11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12</w:t>
            </w:r>
          </w:p>
        </w:tc>
      </w:tr>
      <w:tr w:rsidR="008D083F" w:rsidRPr="00717A15" w:rsidTr="00306F4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1</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both"/>
              <w:rPr>
                <w:b/>
                <w:bCs/>
                <w:sz w:val="28"/>
                <w:szCs w:val="28"/>
              </w:rPr>
            </w:pPr>
            <w:r w:rsidRPr="00717A15">
              <w:rPr>
                <w:b/>
                <w:bCs/>
                <w:sz w:val="28"/>
                <w:szCs w:val="28"/>
              </w:rPr>
              <w:t>Tổng thu</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60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72</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105</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120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150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130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120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110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90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85</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78</w:t>
            </w:r>
          </w:p>
        </w:tc>
      </w:tr>
      <w:tr w:rsidR="008D083F" w:rsidRPr="00717A15" w:rsidTr="00306F47">
        <w:trPr>
          <w:trHeight w:val="344"/>
        </w:trPr>
        <w:tc>
          <w:tcPr>
            <w:tcW w:w="0" w:type="auto"/>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2</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both"/>
              <w:rPr>
                <w:b/>
                <w:bCs/>
                <w:sz w:val="28"/>
                <w:szCs w:val="28"/>
              </w:rPr>
            </w:pPr>
            <w:r w:rsidRPr="00717A15">
              <w:rPr>
                <w:b/>
                <w:bCs/>
                <w:sz w:val="28"/>
                <w:szCs w:val="28"/>
              </w:rPr>
              <w:t>Tổng chi</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100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125</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156</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195</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240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305</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80</w:t>
            </w:r>
          </w:p>
        </w:tc>
        <w:tc>
          <w:tcPr>
            <w:tcW w:w="0" w:type="auto"/>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80</w:t>
            </w:r>
          </w:p>
        </w:tc>
      </w:tr>
    </w:tbl>
    <w:p w:rsidR="008D083F" w:rsidRPr="00717A15" w:rsidRDefault="008D083F" w:rsidP="004531A4">
      <w:pPr>
        <w:spacing w:before="240" w:line="312" w:lineRule="auto"/>
        <w:jc w:val="both"/>
        <w:rPr>
          <w:sz w:val="28"/>
          <w:szCs w:val="28"/>
        </w:rPr>
      </w:pPr>
      <w:r w:rsidRPr="00717A15">
        <w:rPr>
          <w:sz w:val="28"/>
          <w:szCs w:val="28"/>
        </w:rPr>
        <w:t xml:space="preserve">a. Anh (chị) hãy lập kế hoạch ngân quỹ của công ty?  </w:t>
      </w:r>
      <w:proofErr w:type="gramStart"/>
      <w:r w:rsidRPr="00717A15">
        <w:rPr>
          <w:sz w:val="28"/>
          <w:szCs w:val="28"/>
        </w:rPr>
        <w:t>Biết tồn quỹ tối thiểu yêu cầu là 15% tổng chi và tồn quỹ đầu kỳ trước là 12 triệu đồng.</w:t>
      </w:r>
      <w:proofErr w:type="gramEnd"/>
      <w:r w:rsidRPr="00717A15">
        <w:rPr>
          <w:sz w:val="28"/>
          <w:szCs w:val="28"/>
        </w:rPr>
        <w:t xml:space="preserve"> Nếu vay thì phải vay </w:t>
      </w:r>
      <w:proofErr w:type="gramStart"/>
      <w:r w:rsidRPr="00717A15">
        <w:rPr>
          <w:sz w:val="28"/>
          <w:szCs w:val="28"/>
        </w:rPr>
        <w:t>theo</w:t>
      </w:r>
      <w:proofErr w:type="gramEnd"/>
      <w:r w:rsidRPr="00717A15">
        <w:rPr>
          <w:sz w:val="28"/>
          <w:szCs w:val="28"/>
        </w:rPr>
        <w:t xml:space="preserve"> bội số 5 (đơn vị tính là triệu đồng).</w:t>
      </w:r>
    </w:p>
    <w:p w:rsidR="008D083F" w:rsidRPr="00717A15" w:rsidRDefault="008D083F" w:rsidP="004531A4">
      <w:pPr>
        <w:spacing w:line="312" w:lineRule="auto"/>
        <w:jc w:val="both"/>
        <w:rPr>
          <w:sz w:val="28"/>
          <w:szCs w:val="28"/>
        </w:rPr>
      </w:pPr>
      <w:r w:rsidRPr="00717A15">
        <w:rPr>
          <w:sz w:val="28"/>
          <w:szCs w:val="28"/>
        </w:rPr>
        <w:lastRenderedPageBreak/>
        <w:t>b. Trong năm kế hoạch, ngân quỹ của công ty thay đổi như thế nào?</w:t>
      </w:r>
    </w:p>
    <w:p w:rsidR="008D083F" w:rsidRPr="00717A15" w:rsidRDefault="008D083F" w:rsidP="004531A4">
      <w:pPr>
        <w:spacing w:line="312" w:lineRule="auto"/>
        <w:jc w:val="both"/>
        <w:rPr>
          <w:b/>
          <w:sz w:val="28"/>
          <w:szCs w:val="28"/>
        </w:rPr>
      </w:pPr>
      <w:proofErr w:type="gramStart"/>
      <w:r w:rsidRPr="00717A15">
        <w:rPr>
          <w:b/>
          <w:sz w:val="28"/>
          <w:szCs w:val="28"/>
        </w:rPr>
        <w:t>Câu 4.</w:t>
      </w:r>
      <w:proofErr w:type="gramEnd"/>
      <w:r w:rsidRPr="00717A15">
        <w:rPr>
          <w:b/>
          <w:sz w:val="28"/>
          <w:szCs w:val="28"/>
        </w:rPr>
        <w:t xml:space="preserve"> Công ty TC có báo cáo tài chính năm 20</w:t>
      </w:r>
      <w:r w:rsidR="00211023" w:rsidRPr="00717A15">
        <w:rPr>
          <w:b/>
          <w:sz w:val="28"/>
          <w:szCs w:val="28"/>
        </w:rPr>
        <w:t>1</w:t>
      </w:r>
      <w:r w:rsidR="003A3EFE">
        <w:rPr>
          <w:b/>
          <w:sz w:val="28"/>
          <w:szCs w:val="28"/>
        </w:rPr>
        <w:t>3</w:t>
      </w:r>
      <w:r w:rsidRPr="00717A15">
        <w:rPr>
          <w:b/>
          <w:sz w:val="28"/>
          <w:szCs w:val="28"/>
        </w:rPr>
        <w:t>, 201</w:t>
      </w:r>
      <w:r w:rsidR="003A3EFE">
        <w:rPr>
          <w:b/>
          <w:sz w:val="28"/>
          <w:szCs w:val="28"/>
        </w:rPr>
        <w:t>4</w:t>
      </w:r>
      <w:r w:rsidRPr="00717A15">
        <w:rPr>
          <w:b/>
          <w:sz w:val="28"/>
          <w:szCs w:val="28"/>
        </w:rPr>
        <w:t xml:space="preserve"> như sau:</w:t>
      </w:r>
    </w:p>
    <w:tbl>
      <w:tblPr>
        <w:tblW w:w="8290" w:type="dxa"/>
        <w:tblInd w:w="98" w:type="dxa"/>
        <w:tblLook w:val="0000" w:firstRow="0" w:lastRow="0" w:firstColumn="0" w:lastColumn="0" w:noHBand="0" w:noVBand="0"/>
      </w:tblPr>
      <w:tblGrid>
        <w:gridCol w:w="10"/>
        <w:gridCol w:w="3600"/>
        <w:gridCol w:w="2340"/>
        <w:gridCol w:w="2340"/>
      </w:tblGrid>
      <w:tr w:rsidR="008D083F" w:rsidRPr="00717A15" w:rsidTr="00306F47">
        <w:trPr>
          <w:gridBefore w:val="1"/>
          <w:wBefore w:w="10" w:type="dxa"/>
          <w:trHeight w:val="405"/>
        </w:trPr>
        <w:tc>
          <w:tcPr>
            <w:tcW w:w="8280" w:type="dxa"/>
            <w:gridSpan w:val="3"/>
            <w:tcBorders>
              <w:top w:val="nil"/>
              <w:left w:val="nil"/>
              <w:bottom w:val="nil"/>
              <w:right w:val="nil"/>
            </w:tcBorders>
            <w:shd w:val="clear" w:color="auto" w:fill="auto"/>
            <w:noWrap/>
            <w:vAlign w:val="bottom"/>
          </w:tcPr>
          <w:p w:rsidR="008D083F" w:rsidRPr="00717A15" w:rsidRDefault="008D083F" w:rsidP="004531A4">
            <w:pPr>
              <w:spacing w:line="312" w:lineRule="auto"/>
              <w:rPr>
                <w:b/>
                <w:bCs/>
                <w:sz w:val="28"/>
                <w:szCs w:val="28"/>
                <w:lang w:val="vi-VN"/>
              </w:rPr>
            </w:pPr>
            <w:r w:rsidRPr="00717A15">
              <w:rPr>
                <w:b/>
                <w:bCs/>
                <w:sz w:val="28"/>
                <w:szCs w:val="28"/>
                <w:lang w:val="vi-VN"/>
              </w:rPr>
              <w:t>Bảng báo cáo kết quả hoạt động kinh doanh TC</w:t>
            </w:r>
          </w:p>
        </w:tc>
      </w:tr>
      <w:tr w:rsidR="008D083F" w:rsidRPr="00717A15" w:rsidTr="00306F47">
        <w:trPr>
          <w:gridBefore w:val="1"/>
          <w:wBefore w:w="10" w:type="dxa"/>
          <w:trHeight w:val="315"/>
        </w:trPr>
        <w:tc>
          <w:tcPr>
            <w:tcW w:w="3600" w:type="dxa"/>
            <w:tcBorders>
              <w:top w:val="nil"/>
              <w:left w:val="nil"/>
              <w:bottom w:val="nil"/>
              <w:right w:val="nil"/>
            </w:tcBorders>
            <w:shd w:val="clear" w:color="auto" w:fill="auto"/>
            <w:noWrap/>
            <w:vAlign w:val="bottom"/>
          </w:tcPr>
          <w:p w:rsidR="008D083F" w:rsidRPr="00717A15" w:rsidRDefault="008D083F" w:rsidP="004531A4">
            <w:pPr>
              <w:spacing w:line="312" w:lineRule="auto"/>
              <w:rPr>
                <w:b/>
                <w:bCs/>
                <w:i/>
                <w:iCs/>
                <w:sz w:val="28"/>
                <w:szCs w:val="28"/>
              </w:rPr>
            </w:pPr>
            <w:r w:rsidRPr="00717A15">
              <w:rPr>
                <w:b/>
                <w:bCs/>
                <w:i/>
                <w:iCs/>
                <w:sz w:val="28"/>
                <w:szCs w:val="28"/>
              </w:rPr>
              <w:t>Ngày 31/12</w:t>
            </w:r>
          </w:p>
        </w:tc>
        <w:tc>
          <w:tcPr>
            <w:tcW w:w="2340" w:type="dxa"/>
            <w:tcBorders>
              <w:top w:val="nil"/>
              <w:left w:val="nil"/>
              <w:bottom w:val="nil"/>
              <w:right w:val="nil"/>
            </w:tcBorders>
            <w:shd w:val="clear" w:color="auto" w:fill="auto"/>
            <w:noWrap/>
            <w:vAlign w:val="bottom"/>
          </w:tcPr>
          <w:p w:rsidR="008D083F" w:rsidRPr="00717A15" w:rsidRDefault="008D083F" w:rsidP="004531A4">
            <w:pPr>
              <w:spacing w:line="312" w:lineRule="auto"/>
              <w:rPr>
                <w:b/>
                <w:bCs/>
                <w:i/>
                <w:iCs/>
                <w:sz w:val="28"/>
                <w:szCs w:val="28"/>
              </w:rPr>
            </w:pPr>
            <w:r w:rsidRPr="00717A15">
              <w:rPr>
                <w:b/>
                <w:bCs/>
                <w:i/>
                <w:iCs/>
                <w:sz w:val="28"/>
                <w:szCs w:val="28"/>
              </w:rPr>
              <w:t xml:space="preserve">   Đvt: ngàn đồng</w:t>
            </w:r>
          </w:p>
        </w:tc>
        <w:tc>
          <w:tcPr>
            <w:tcW w:w="2340" w:type="dxa"/>
            <w:tcBorders>
              <w:top w:val="nil"/>
              <w:left w:val="nil"/>
              <w:bottom w:val="nil"/>
              <w:right w:val="nil"/>
            </w:tcBorders>
            <w:shd w:val="clear" w:color="auto" w:fill="auto"/>
            <w:noWrap/>
            <w:vAlign w:val="bottom"/>
          </w:tcPr>
          <w:p w:rsidR="008D083F" w:rsidRPr="00717A15" w:rsidRDefault="008D083F" w:rsidP="004531A4">
            <w:pPr>
              <w:spacing w:line="312" w:lineRule="auto"/>
              <w:rPr>
                <w:sz w:val="28"/>
                <w:szCs w:val="28"/>
              </w:rPr>
            </w:pPr>
          </w:p>
        </w:tc>
      </w:tr>
      <w:tr w:rsidR="008D083F" w:rsidRPr="00717A15" w:rsidTr="00306F47">
        <w:trPr>
          <w:trHeight w:val="375"/>
        </w:trPr>
        <w:tc>
          <w:tcPr>
            <w:tcW w:w="3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Chỉ tiêu</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201</w:t>
            </w:r>
            <w:r w:rsidR="003A3EFE">
              <w:rPr>
                <w:b/>
                <w:bCs/>
                <w:sz w:val="28"/>
                <w:szCs w:val="28"/>
              </w:rPr>
              <w:t>3</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201</w:t>
            </w:r>
            <w:r w:rsidR="003A3EFE">
              <w:rPr>
                <w:b/>
                <w:bCs/>
                <w:sz w:val="28"/>
                <w:szCs w:val="28"/>
              </w:rPr>
              <w:t>4</w:t>
            </w:r>
          </w:p>
        </w:tc>
      </w:tr>
      <w:tr w:rsidR="008D083F" w:rsidRPr="00717A15" w:rsidTr="00306F47">
        <w:trPr>
          <w:trHeight w:val="315"/>
        </w:trPr>
        <w:tc>
          <w:tcPr>
            <w:tcW w:w="3610" w:type="dxa"/>
            <w:gridSpan w:val="2"/>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sz w:val="28"/>
                <w:szCs w:val="28"/>
              </w:rPr>
            </w:pPr>
            <w:r w:rsidRPr="00717A15">
              <w:rPr>
                <w:sz w:val="28"/>
                <w:szCs w:val="28"/>
              </w:rPr>
              <w:t>Doanh thu thuần</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582800</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837800</w:t>
            </w:r>
          </w:p>
        </w:tc>
      </w:tr>
      <w:tr w:rsidR="008D083F" w:rsidRPr="00717A15" w:rsidTr="00306F47">
        <w:trPr>
          <w:trHeight w:val="315"/>
        </w:trPr>
        <w:tc>
          <w:tcPr>
            <w:tcW w:w="3610" w:type="dxa"/>
            <w:gridSpan w:val="2"/>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sz w:val="28"/>
                <w:szCs w:val="28"/>
              </w:rPr>
            </w:pPr>
            <w:r w:rsidRPr="00717A15">
              <w:rPr>
                <w:sz w:val="28"/>
                <w:szCs w:val="28"/>
              </w:rPr>
              <w:t>Giá vốn hàng bán</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367000</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532400</w:t>
            </w:r>
          </w:p>
        </w:tc>
      </w:tr>
      <w:tr w:rsidR="008D083F" w:rsidRPr="00717A15" w:rsidTr="00306F47">
        <w:trPr>
          <w:trHeight w:val="315"/>
        </w:trPr>
        <w:tc>
          <w:tcPr>
            <w:tcW w:w="3610" w:type="dxa"/>
            <w:gridSpan w:val="2"/>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sz w:val="28"/>
                <w:szCs w:val="28"/>
              </w:rPr>
            </w:pPr>
            <w:r w:rsidRPr="00717A15">
              <w:rPr>
                <w:sz w:val="28"/>
                <w:szCs w:val="28"/>
              </w:rPr>
              <w:t>Lợi nhuận gộp</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215800</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305400</w:t>
            </w:r>
          </w:p>
        </w:tc>
      </w:tr>
      <w:tr w:rsidR="008D083F" w:rsidRPr="00717A15" w:rsidTr="00306F47">
        <w:trPr>
          <w:trHeight w:val="315"/>
        </w:trPr>
        <w:tc>
          <w:tcPr>
            <w:tcW w:w="3610" w:type="dxa"/>
            <w:gridSpan w:val="2"/>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sz w:val="28"/>
                <w:szCs w:val="28"/>
              </w:rPr>
            </w:pPr>
            <w:r w:rsidRPr="00717A15">
              <w:rPr>
                <w:sz w:val="28"/>
                <w:szCs w:val="28"/>
              </w:rPr>
              <w:t>Chi phí bán hàng</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114200</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165200</w:t>
            </w:r>
          </w:p>
        </w:tc>
      </w:tr>
      <w:tr w:rsidR="008D083F" w:rsidRPr="00717A15" w:rsidTr="00306F47">
        <w:trPr>
          <w:trHeight w:val="315"/>
        </w:trPr>
        <w:tc>
          <w:tcPr>
            <w:tcW w:w="3610" w:type="dxa"/>
            <w:gridSpan w:val="2"/>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sz w:val="28"/>
                <w:szCs w:val="28"/>
              </w:rPr>
            </w:pPr>
            <w:r w:rsidRPr="00717A15">
              <w:rPr>
                <w:sz w:val="28"/>
                <w:szCs w:val="28"/>
              </w:rPr>
              <w:t>Chi phí quản lý</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48400</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58000</w:t>
            </w:r>
          </w:p>
        </w:tc>
      </w:tr>
      <w:tr w:rsidR="008D083F" w:rsidRPr="00717A15" w:rsidTr="00306F47">
        <w:trPr>
          <w:trHeight w:val="315"/>
        </w:trPr>
        <w:tc>
          <w:tcPr>
            <w:tcW w:w="3610" w:type="dxa"/>
            <w:gridSpan w:val="2"/>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sz w:val="28"/>
                <w:szCs w:val="28"/>
              </w:rPr>
            </w:pPr>
            <w:r w:rsidRPr="00717A15">
              <w:rPr>
                <w:sz w:val="28"/>
                <w:szCs w:val="28"/>
              </w:rPr>
              <w:t>Chi phí lãi vay</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11000</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12600</w:t>
            </w:r>
          </w:p>
        </w:tc>
      </w:tr>
      <w:tr w:rsidR="008D083F" w:rsidRPr="00717A15" w:rsidTr="00306F47">
        <w:trPr>
          <w:trHeight w:val="315"/>
        </w:trPr>
        <w:tc>
          <w:tcPr>
            <w:tcW w:w="3610" w:type="dxa"/>
            <w:gridSpan w:val="2"/>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sz w:val="28"/>
                <w:szCs w:val="28"/>
              </w:rPr>
            </w:pPr>
            <w:r w:rsidRPr="00717A15">
              <w:rPr>
                <w:sz w:val="28"/>
                <w:szCs w:val="28"/>
              </w:rPr>
              <w:t>Chi phí khác</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8000</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10000</w:t>
            </w:r>
          </w:p>
        </w:tc>
      </w:tr>
      <w:tr w:rsidR="008D083F" w:rsidRPr="00717A15" w:rsidTr="00306F47">
        <w:trPr>
          <w:trHeight w:val="315"/>
        </w:trPr>
        <w:tc>
          <w:tcPr>
            <w:tcW w:w="3610" w:type="dxa"/>
            <w:gridSpan w:val="2"/>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sz w:val="28"/>
                <w:szCs w:val="28"/>
              </w:rPr>
            </w:pPr>
            <w:r w:rsidRPr="00717A15">
              <w:rPr>
                <w:sz w:val="28"/>
                <w:szCs w:val="28"/>
              </w:rPr>
              <w:t>Lợi nhuận trước thuế</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34200</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59600</w:t>
            </w:r>
          </w:p>
        </w:tc>
      </w:tr>
      <w:tr w:rsidR="008D083F" w:rsidRPr="00717A15" w:rsidTr="00306F47">
        <w:trPr>
          <w:trHeight w:val="315"/>
        </w:trPr>
        <w:tc>
          <w:tcPr>
            <w:tcW w:w="3610" w:type="dxa"/>
            <w:gridSpan w:val="2"/>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sz w:val="28"/>
                <w:szCs w:val="28"/>
              </w:rPr>
            </w:pPr>
            <w:r w:rsidRPr="00717A15">
              <w:rPr>
                <w:sz w:val="28"/>
                <w:szCs w:val="28"/>
              </w:rPr>
              <w:t>Thuế thu nhập</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8550</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14900</w:t>
            </w:r>
          </w:p>
        </w:tc>
      </w:tr>
      <w:tr w:rsidR="008D083F" w:rsidRPr="00717A15" w:rsidTr="00306F47">
        <w:trPr>
          <w:trHeight w:val="315"/>
        </w:trPr>
        <w:tc>
          <w:tcPr>
            <w:tcW w:w="3610" w:type="dxa"/>
            <w:gridSpan w:val="2"/>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sz w:val="28"/>
                <w:szCs w:val="28"/>
              </w:rPr>
            </w:pPr>
            <w:r w:rsidRPr="00717A15">
              <w:rPr>
                <w:sz w:val="28"/>
                <w:szCs w:val="28"/>
              </w:rPr>
              <w:t>Lợi nhuận sau thuế</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25650</w:t>
            </w:r>
          </w:p>
        </w:tc>
        <w:tc>
          <w:tcPr>
            <w:tcW w:w="234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right"/>
              <w:rPr>
                <w:sz w:val="28"/>
                <w:szCs w:val="28"/>
              </w:rPr>
            </w:pPr>
            <w:r w:rsidRPr="00717A15">
              <w:rPr>
                <w:sz w:val="28"/>
                <w:szCs w:val="28"/>
              </w:rPr>
              <w:t>44700</w:t>
            </w:r>
          </w:p>
        </w:tc>
      </w:tr>
    </w:tbl>
    <w:p w:rsidR="008D083F" w:rsidRPr="00717A15" w:rsidRDefault="008D083F" w:rsidP="004531A4">
      <w:pPr>
        <w:tabs>
          <w:tab w:val="num" w:pos="540"/>
        </w:tabs>
        <w:spacing w:before="240" w:line="312" w:lineRule="auto"/>
        <w:jc w:val="both"/>
        <w:rPr>
          <w:sz w:val="28"/>
          <w:szCs w:val="28"/>
        </w:rPr>
      </w:pPr>
      <w:r w:rsidRPr="00717A15">
        <w:rPr>
          <w:sz w:val="28"/>
          <w:szCs w:val="28"/>
        </w:rPr>
        <w:t>Hãy dự toán báo cáo kết quả hoạt động kinh doanh năm 201</w:t>
      </w:r>
      <w:r w:rsidR="003A3EFE">
        <w:rPr>
          <w:sz w:val="28"/>
          <w:szCs w:val="28"/>
        </w:rPr>
        <w:t>5</w:t>
      </w:r>
      <w:r w:rsidRPr="00717A15">
        <w:rPr>
          <w:sz w:val="28"/>
          <w:szCs w:val="28"/>
        </w:rPr>
        <w:t xml:space="preserve"> </w:t>
      </w:r>
      <w:proofErr w:type="gramStart"/>
      <w:r w:rsidRPr="00717A15">
        <w:rPr>
          <w:sz w:val="28"/>
          <w:szCs w:val="28"/>
        </w:rPr>
        <w:t>theo</w:t>
      </w:r>
      <w:proofErr w:type="gramEnd"/>
      <w:r w:rsidRPr="00717A15">
        <w:rPr>
          <w:sz w:val="28"/>
          <w:szCs w:val="28"/>
        </w:rPr>
        <w:t xml:space="preserve"> phương pháp % doanh thu, biết các chi phí không thay đổi theo doanh thu và bằng năm 201</w:t>
      </w:r>
      <w:r w:rsidR="003A3EFE">
        <w:rPr>
          <w:sz w:val="28"/>
          <w:szCs w:val="28"/>
        </w:rPr>
        <w:t>4</w:t>
      </w:r>
      <w:r w:rsidRPr="00717A15">
        <w:rPr>
          <w:sz w:val="28"/>
          <w:szCs w:val="28"/>
        </w:rPr>
        <w:t xml:space="preserve"> là tiền lãi và chi phí khác. </w:t>
      </w:r>
    </w:p>
    <w:p w:rsidR="008D083F" w:rsidRDefault="008D083F" w:rsidP="004531A4">
      <w:pPr>
        <w:spacing w:line="312" w:lineRule="auto"/>
        <w:jc w:val="both"/>
        <w:rPr>
          <w:sz w:val="28"/>
          <w:szCs w:val="28"/>
        </w:rPr>
      </w:pPr>
      <w:r w:rsidRPr="00717A15">
        <w:rPr>
          <w:b/>
          <w:sz w:val="28"/>
          <w:szCs w:val="28"/>
          <w:lang w:val="vi-VN"/>
        </w:rPr>
        <w:t>Câu 5.</w:t>
      </w:r>
      <w:r w:rsidRPr="00717A15">
        <w:rPr>
          <w:sz w:val="28"/>
          <w:szCs w:val="28"/>
          <w:lang w:val="vi-VN"/>
        </w:rPr>
        <w:t xml:space="preserve"> Có 2 dự án đầu tư độc lập loại trừ nhau cùng có tài sản cố định là 1400 triệu đồng và nhu cầu vốn luân chuyển ròng là 450 triệu đồng. Các dự án đều có chu kỳ sống 5 năm và khấu hao theo phương pháp số dư giảm dần có điều chỉnh. Tỷ suất sinh lợi cần thiết của dự án là 18%. Lợi nhuận sau thuế của các dự án dự kiến như sau: (Đvt: triệu đồng)</w:t>
      </w:r>
    </w:p>
    <w:tbl>
      <w:tblPr>
        <w:tblW w:w="8252" w:type="dxa"/>
        <w:tblInd w:w="108" w:type="dxa"/>
        <w:tblLook w:val="0000" w:firstRow="0" w:lastRow="0" w:firstColumn="0" w:lastColumn="0" w:noHBand="0" w:noVBand="0"/>
      </w:tblPr>
      <w:tblGrid>
        <w:gridCol w:w="1620"/>
        <w:gridCol w:w="1232"/>
        <w:gridCol w:w="1080"/>
        <w:gridCol w:w="1080"/>
        <w:gridCol w:w="1080"/>
        <w:gridCol w:w="1080"/>
        <w:gridCol w:w="1080"/>
      </w:tblGrid>
      <w:tr w:rsidR="008D083F" w:rsidRPr="00717A15" w:rsidTr="00306F47">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b/>
                <w:bCs/>
                <w:sz w:val="28"/>
                <w:szCs w:val="28"/>
              </w:rPr>
            </w:pPr>
            <w:r w:rsidRPr="00717A15">
              <w:rPr>
                <w:b/>
                <w:bCs/>
                <w:sz w:val="28"/>
                <w:szCs w:val="28"/>
              </w:rPr>
              <w:t>Dự án</w:t>
            </w:r>
          </w:p>
        </w:tc>
        <w:tc>
          <w:tcPr>
            <w:tcW w:w="1232"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Năm 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Năm 1</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Năm 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Năm 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Năm 4</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Năm 5</w:t>
            </w:r>
          </w:p>
        </w:tc>
      </w:tr>
      <w:tr w:rsidR="008D083F" w:rsidRPr="00717A15" w:rsidTr="00306F47">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b/>
                <w:bCs/>
                <w:sz w:val="28"/>
                <w:szCs w:val="28"/>
              </w:rPr>
            </w:pPr>
            <w:r w:rsidRPr="00717A15">
              <w:rPr>
                <w:b/>
                <w:bCs/>
                <w:sz w:val="28"/>
                <w:szCs w:val="28"/>
              </w:rPr>
              <w:t>A</w:t>
            </w:r>
          </w:p>
        </w:tc>
        <w:tc>
          <w:tcPr>
            <w:tcW w:w="1232"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0</w:t>
            </w:r>
          </w:p>
        </w:tc>
        <w:tc>
          <w:tcPr>
            <w:tcW w:w="108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150</w:t>
            </w:r>
          </w:p>
        </w:tc>
        <w:tc>
          <w:tcPr>
            <w:tcW w:w="108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250</w:t>
            </w:r>
          </w:p>
        </w:tc>
        <w:tc>
          <w:tcPr>
            <w:tcW w:w="108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400</w:t>
            </w:r>
          </w:p>
        </w:tc>
        <w:tc>
          <w:tcPr>
            <w:tcW w:w="108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450</w:t>
            </w:r>
          </w:p>
        </w:tc>
        <w:tc>
          <w:tcPr>
            <w:tcW w:w="108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350</w:t>
            </w:r>
          </w:p>
        </w:tc>
      </w:tr>
      <w:tr w:rsidR="008D083F" w:rsidRPr="00717A15" w:rsidTr="00306F47">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b/>
                <w:bCs/>
                <w:sz w:val="28"/>
                <w:szCs w:val="28"/>
              </w:rPr>
            </w:pPr>
            <w:r w:rsidRPr="00717A15">
              <w:rPr>
                <w:b/>
                <w:bCs/>
                <w:sz w:val="28"/>
                <w:szCs w:val="28"/>
              </w:rPr>
              <w:t>B</w:t>
            </w:r>
          </w:p>
        </w:tc>
        <w:tc>
          <w:tcPr>
            <w:tcW w:w="1232"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0</w:t>
            </w:r>
          </w:p>
        </w:tc>
        <w:tc>
          <w:tcPr>
            <w:tcW w:w="108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300</w:t>
            </w:r>
          </w:p>
        </w:tc>
        <w:tc>
          <w:tcPr>
            <w:tcW w:w="108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400</w:t>
            </w:r>
          </w:p>
        </w:tc>
        <w:tc>
          <w:tcPr>
            <w:tcW w:w="108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300</w:t>
            </w:r>
          </w:p>
        </w:tc>
        <w:tc>
          <w:tcPr>
            <w:tcW w:w="108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200</w:t>
            </w:r>
          </w:p>
        </w:tc>
        <w:tc>
          <w:tcPr>
            <w:tcW w:w="1080" w:type="dxa"/>
            <w:tcBorders>
              <w:top w:val="nil"/>
              <w:left w:val="nil"/>
              <w:bottom w:val="single" w:sz="4" w:space="0" w:color="auto"/>
              <w:right w:val="single" w:sz="4" w:space="0" w:color="auto"/>
            </w:tcBorders>
            <w:shd w:val="clear" w:color="auto" w:fill="auto"/>
            <w:noWrap/>
            <w:vAlign w:val="bottom"/>
          </w:tcPr>
          <w:p w:rsidR="008D083F" w:rsidRPr="00717A15" w:rsidRDefault="008D083F" w:rsidP="004531A4">
            <w:pPr>
              <w:jc w:val="center"/>
              <w:rPr>
                <w:sz w:val="28"/>
                <w:szCs w:val="28"/>
              </w:rPr>
            </w:pPr>
            <w:r w:rsidRPr="00717A15">
              <w:rPr>
                <w:sz w:val="28"/>
                <w:szCs w:val="28"/>
              </w:rPr>
              <w:t>150</w:t>
            </w:r>
          </w:p>
        </w:tc>
      </w:tr>
    </w:tbl>
    <w:p w:rsidR="008D083F" w:rsidRPr="00717A15" w:rsidRDefault="008D083F" w:rsidP="004531A4">
      <w:pPr>
        <w:numPr>
          <w:ilvl w:val="0"/>
          <w:numId w:val="11"/>
        </w:numPr>
        <w:tabs>
          <w:tab w:val="clear" w:pos="720"/>
          <w:tab w:val="num" w:pos="360"/>
        </w:tabs>
        <w:spacing w:before="240" w:line="312" w:lineRule="auto"/>
        <w:ind w:left="0" w:firstLine="0"/>
        <w:jc w:val="both"/>
        <w:rPr>
          <w:sz w:val="28"/>
          <w:szCs w:val="28"/>
        </w:rPr>
      </w:pPr>
      <w:r w:rsidRPr="00717A15">
        <w:rPr>
          <w:sz w:val="28"/>
          <w:szCs w:val="28"/>
        </w:rPr>
        <w:t xml:space="preserve">Hãy đánh giá lựa chọn dự án </w:t>
      </w:r>
      <w:proofErr w:type="gramStart"/>
      <w:r w:rsidRPr="00717A15">
        <w:rPr>
          <w:sz w:val="28"/>
          <w:szCs w:val="28"/>
        </w:rPr>
        <w:t>theo</w:t>
      </w:r>
      <w:proofErr w:type="gramEnd"/>
      <w:r w:rsidRPr="00717A15">
        <w:rPr>
          <w:sz w:val="28"/>
          <w:szCs w:val="28"/>
        </w:rPr>
        <w:t xml:space="preserve"> tiêu chuẩn NPV, IRR?</w:t>
      </w:r>
    </w:p>
    <w:p w:rsidR="008D083F" w:rsidRPr="00717A15" w:rsidRDefault="008D083F" w:rsidP="004531A4">
      <w:pPr>
        <w:numPr>
          <w:ilvl w:val="0"/>
          <w:numId w:val="11"/>
        </w:numPr>
        <w:tabs>
          <w:tab w:val="clear" w:pos="720"/>
          <w:tab w:val="num" w:pos="360"/>
        </w:tabs>
        <w:spacing w:line="312" w:lineRule="auto"/>
        <w:ind w:left="0" w:firstLine="0"/>
        <w:jc w:val="both"/>
        <w:rPr>
          <w:sz w:val="28"/>
          <w:szCs w:val="28"/>
        </w:rPr>
      </w:pPr>
      <w:r w:rsidRPr="00717A15">
        <w:rPr>
          <w:sz w:val="28"/>
          <w:szCs w:val="28"/>
        </w:rPr>
        <w:t xml:space="preserve">Hãy đánh giá lựa chọn dự </w:t>
      </w:r>
      <w:proofErr w:type="gramStart"/>
      <w:r w:rsidRPr="00717A15">
        <w:rPr>
          <w:sz w:val="28"/>
          <w:szCs w:val="28"/>
        </w:rPr>
        <w:t>án</w:t>
      </w:r>
      <w:proofErr w:type="gramEnd"/>
      <w:r w:rsidRPr="00717A15">
        <w:rPr>
          <w:sz w:val="28"/>
          <w:szCs w:val="28"/>
        </w:rPr>
        <w:t xml:space="preserve"> theo tiêu chuẩn thời gian hoàn vốn giản đơn, thời gian hoàn vốn hiện giá? Biết chủ đầu tư yêu cầu thời gian tối đa phải hoàn vốn là 3 năm.</w:t>
      </w:r>
    </w:p>
    <w:p w:rsidR="008D083F" w:rsidRPr="00717A15" w:rsidRDefault="008D083F" w:rsidP="004531A4">
      <w:pPr>
        <w:spacing w:line="312" w:lineRule="auto"/>
        <w:jc w:val="both"/>
        <w:rPr>
          <w:sz w:val="28"/>
          <w:szCs w:val="28"/>
        </w:rPr>
      </w:pPr>
      <w:proofErr w:type="gramStart"/>
      <w:r w:rsidRPr="00717A15">
        <w:rPr>
          <w:b/>
          <w:sz w:val="28"/>
          <w:szCs w:val="28"/>
        </w:rPr>
        <w:t>Câu 6.</w:t>
      </w:r>
      <w:proofErr w:type="gramEnd"/>
      <w:r w:rsidRPr="00717A15">
        <w:rPr>
          <w:sz w:val="28"/>
          <w:szCs w:val="28"/>
        </w:rPr>
        <w:t xml:space="preserve"> Công ty cổ phần khách sạn AZ đang có kế hoạch xây dựng thêm một khách sạn tiêu chuẩn 3 sao, với tổng kinh phí đầu tư ban đầu dự kiến là 5000 triệu đồng </w:t>
      </w:r>
      <w:r w:rsidRPr="00717A15">
        <w:rPr>
          <w:sz w:val="28"/>
          <w:szCs w:val="28"/>
        </w:rPr>
        <w:lastRenderedPageBreak/>
        <w:t xml:space="preserve">(bao gồm tài sản cố định và vốn lưu động ròng), trong đó chi phí đầu tư vào tài sản cố định là 4000 triệu đồng, nguyên giá tài sản cố định tính khấu theo phương pháp đường thẳng có giá trị 3000 triệu đồng trong vòng 8 năm, còn lại tính khấu hao theo phương pháp số dư giảm dần có điều chỉnh trong vòng 5 năm. </w:t>
      </w:r>
    </w:p>
    <w:p w:rsidR="008D083F" w:rsidRPr="00717A15" w:rsidRDefault="008D083F" w:rsidP="004531A4">
      <w:pPr>
        <w:spacing w:line="312" w:lineRule="auto"/>
        <w:jc w:val="both"/>
        <w:rPr>
          <w:sz w:val="28"/>
          <w:szCs w:val="28"/>
        </w:rPr>
      </w:pPr>
      <w:r w:rsidRPr="00717A15">
        <w:rPr>
          <w:sz w:val="28"/>
          <w:szCs w:val="28"/>
        </w:rPr>
        <w:t xml:space="preserve">Dự kiến sau khi khách sạn đi vào hoạt động thì doanh thu năm đầu tiên là 2000 triệu đồng và tăng đều trong vòng 4 năm tiếp theo mỗi năm 30%, từ năm thứ 6 đến năm thứ 8 doanh thu bằng doanh thu năm thứ 5. </w:t>
      </w:r>
    </w:p>
    <w:p w:rsidR="008D083F" w:rsidRPr="00717A15" w:rsidRDefault="008D083F" w:rsidP="004531A4">
      <w:pPr>
        <w:spacing w:line="312" w:lineRule="auto"/>
        <w:jc w:val="both"/>
        <w:rPr>
          <w:sz w:val="28"/>
          <w:szCs w:val="28"/>
        </w:rPr>
      </w:pPr>
      <w:r w:rsidRPr="00717A15">
        <w:rPr>
          <w:sz w:val="28"/>
          <w:szCs w:val="28"/>
        </w:rPr>
        <w:t xml:space="preserve">Chi phí dự kiến hằng năm trong quá trình hoạt động của khách sạn ngoại trừ khấu hao bằng 40% doanh </w:t>
      </w:r>
      <w:proofErr w:type="gramStart"/>
      <w:r w:rsidRPr="00717A15">
        <w:rPr>
          <w:sz w:val="28"/>
          <w:szCs w:val="28"/>
        </w:rPr>
        <w:t>thu</w:t>
      </w:r>
      <w:proofErr w:type="gramEnd"/>
      <w:r w:rsidRPr="00717A15">
        <w:rPr>
          <w:sz w:val="28"/>
          <w:szCs w:val="28"/>
        </w:rPr>
        <w:t xml:space="preserve">. Thuế suất thuế </w:t>
      </w:r>
      <w:proofErr w:type="gramStart"/>
      <w:r w:rsidRPr="00717A15">
        <w:rPr>
          <w:sz w:val="28"/>
          <w:szCs w:val="28"/>
        </w:rPr>
        <w:t>thu</w:t>
      </w:r>
      <w:proofErr w:type="gramEnd"/>
      <w:r w:rsidRPr="00717A15">
        <w:rPr>
          <w:sz w:val="28"/>
          <w:szCs w:val="28"/>
        </w:rPr>
        <w:t xml:space="preserve"> nhập doanh nghiệp là 25%, tỷ suất sinh lợi mong muốn là 25%.</w:t>
      </w:r>
    </w:p>
    <w:p w:rsidR="008D083F" w:rsidRPr="00717A15" w:rsidRDefault="008D083F" w:rsidP="004531A4">
      <w:pPr>
        <w:spacing w:line="312" w:lineRule="auto"/>
        <w:jc w:val="both"/>
        <w:rPr>
          <w:sz w:val="28"/>
          <w:szCs w:val="28"/>
        </w:rPr>
      </w:pPr>
      <w:r w:rsidRPr="00717A15">
        <w:rPr>
          <w:sz w:val="28"/>
          <w:szCs w:val="28"/>
        </w:rPr>
        <w:t>Thời gian hoạt động của dự án dự kiến là 8 năm, vào cuối năm thứ 8 toàn bộ giá trị tài sản của khách sạn có thể bán thanh lý được 1500 triệu đồng.</w:t>
      </w:r>
    </w:p>
    <w:p w:rsidR="008D083F" w:rsidRPr="00717A15" w:rsidRDefault="008D083F" w:rsidP="004531A4">
      <w:pPr>
        <w:spacing w:line="312" w:lineRule="auto"/>
        <w:jc w:val="both"/>
        <w:rPr>
          <w:b/>
          <w:i/>
          <w:sz w:val="28"/>
          <w:szCs w:val="28"/>
        </w:rPr>
      </w:pPr>
      <w:r w:rsidRPr="00717A15">
        <w:rPr>
          <w:b/>
          <w:i/>
          <w:sz w:val="28"/>
          <w:szCs w:val="28"/>
        </w:rPr>
        <w:t xml:space="preserve">Hãy đánh giá dự </w:t>
      </w:r>
      <w:proofErr w:type="gramStart"/>
      <w:r w:rsidRPr="00717A15">
        <w:rPr>
          <w:b/>
          <w:i/>
          <w:sz w:val="28"/>
          <w:szCs w:val="28"/>
        </w:rPr>
        <w:t>án</w:t>
      </w:r>
      <w:proofErr w:type="gramEnd"/>
      <w:r w:rsidRPr="00717A15">
        <w:rPr>
          <w:b/>
          <w:i/>
          <w:sz w:val="28"/>
          <w:szCs w:val="28"/>
        </w:rPr>
        <w:t xml:space="preserve"> theo tiêu chuẩn NPV, IRR, PI, Ra, thời gian hoàn vốn giản đơn và thời gian hoàn vốn hiện giá?</w:t>
      </w:r>
    </w:p>
    <w:p w:rsidR="008D083F" w:rsidRPr="00717A15" w:rsidRDefault="008D083F" w:rsidP="004531A4">
      <w:pPr>
        <w:spacing w:line="312" w:lineRule="auto"/>
        <w:jc w:val="both"/>
        <w:rPr>
          <w:sz w:val="28"/>
          <w:szCs w:val="28"/>
        </w:rPr>
      </w:pPr>
      <w:proofErr w:type="gramStart"/>
      <w:r w:rsidRPr="00717A15">
        <w:rPr>
          <w:b/>
          <w:sz w:val="28"/>
          <w:szCs w:val="28"/>
        </w:rPr>
        <w:t>Câu 7.</w:t>
      </w:r>
      <w:proofErr w:type="gramEnd"/>
      <w:r w:rsidRPr="00717A15">
        <w:rPr>
          <w:sz w:val="28"/>
          <w:szCs w:val="28"/>
        </w:rPr>
        <w:t xml:space="preserve"> Công ty </w:t>
      </w:r>
      <w:proofErr w:type="gramStart"/>
      <w:r w:rsidRPr="00717A15">
        <w:rPr>
          <w:sz w:val="28"/>
          <w:szCs w:val="28"/>
        </w:rPr>
        <w:t>A</w:t>
      </w:r>
      <w:proofErr w:type="gramEnd"/>
      <w:r w:rsidRPr="00717A15">
        <w:rPr>
          <w:sz w:val="28"/>
          <w:szCs w:val="28"/>
        </w:rPr>
        <w:t xml:space="preserve"> đang cân nhắc đầu tư 1 trong số các loại chứng khoán sau:</w:t>
      </w:r>
    </w:p>
    <w:tbl>
      <w:tblPr>
        <w:tblW w:w="9360" w:type="dxa"/>
        <w:tblInd w:w="108" w:type="dxa"/>
        <w:tblLayout w:type="fixed"/>
        <w:tblLook w:val="0000" w:firstRow="0" w:lastRow="0" w:firstColumn="0" w:lastColumn="0" w:noHBand="0" w:noVBand="0"/>
      </w:tblPr>
      <w:tblGrid>
        <w:gridCol w:w="2268"/>
        <w:gridCol w:w="3686"/>
        <w:gridCol w:w="1426"/>
        <w:gridCol w:w="1980"/>
      </w:tblGrid>
      <w:tr w:rsidR="008D083F" w:rsidRPr="00717A15" w:rsidTr="00717A15">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Chứng khoán</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Thu nhập từ chứng khoán</w:t>
            </w:r>
          </w:p>
        </w:tc>
        <w:tc>
          <w:tcPr>
            <w:tcW w:w="1426"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 xml:space="preserve">Thời hạn </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8D083F" w:rsidRPr="00717A15" w:rsidRDefault="008D083F" w:rsidP="004531A4">
            <w:pPr>
              <w:jc w:val="center"/>
              <w:rPr>
                <w:b/>
                <w:bCs/>
                <w:sz w:val="28"/>
                <w:szCs w:val="28"/>
              </w:rPr>
            </w:pPr>
            <w:r w:rsidRPr="00717A15">
              <w:rPr>
                <w:b/>
                <w:bCs/>
                <w:sz w:val="28"/>
                <w:szCs w:val="28"/>
              </w:rPr>
              <w:t>Giá chào bán</w:t>
            </w:r>
          </w:p>
        </w:tc>
      </w:tr>
      <w:tr w:rsidR="008D083F" w:rsidRPr="00717A15" w:rsidTr="00717A15">
        <w:trPr>
          <w:trHeight w:val="360"/>
        </w:trPr>
        <w:tc>
          <w:tcPr>
            <w:tcW w:w="2268" w:type="dxa"/>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bCs/>
                <w:sz w:val="28"/>
                <w:szCs w:val="28"/>
              </w:rPr>
            </w:pPr>
            <w:r w:rsidRPr="00717A15">
              <w:rPr>
                <w:bCs/>
                <w:sz w:val="28"/>
                <w:szCs w:val="28"/>
              </w:rPr>
              <w:t>Trái phiếu có lãi</w:t>
            </w:r>
          </w:p>
        </w:tc>
        <w:tc>
          <w:tcPr>
            <w:tcW w:w="3686" w:type="dxa"/>
            <w:tcBorders>
              <w:top w:val="nil"/>
              <w:left w:val="nil"/>
              <w:bottom w:val="single" w:sz="4" w:space="0" w:color="auto"/>
              <w:right w:val="single" w:sz="4" w:space="0" w:color="auto"/>
            </w:tcBorders>
            <w:shd w:val="clear" w:color="auto" w:fill="auto"/>
            <w:vAlign w:val="center"/>
          </w:tcPr>
          <w:p w:rsidR="008D083F" w:rsidRPr="00717A15" w:rsidRDefault="008D083F" w:rsidP="004531A4">
            <w:pPr>
              <w:jc w:val="both"/>
              <w:rPr>
                <w:sz w:val="28"/>
                <w:szCs w:val="28"/>
              </w:rPr>
            </w:pPr>
            <w:r w:rsidRPr="00717A15">
              <w:rPr>
                <w:sz w:val="28"/>
                <w:szCs w:val="28"/>
              </w:rPr>
              <w:t>Tiền lãi mỗi năm là 2.5 triệu, mệnh giá 20 triệu</w:t>
            </w:r>
            <w:r w:rsidR="004B6808" w:rsidRPr="00717A15">
              <w:rPr>
                <w:sz w:val="28"/>
                <w:szCs w:val="28"/>
              </w:rPr>
              <w:t xml:space="preserve"> đồng</w:t>
            </w:r>
          </w:p>
        </w:tc>
        <w:tc>
          <w:tcPr>
            <w:tcW w:w="1426" w:type="dxa"/>
            <w:tcBorders>
              <w:top w:val="nil"/>
              <w:left w:val="nil"/>
              <w:bottom w:val="single" w:sz="4" w:space="0" w:color="auto"/>
              <w:right w:val="single" w:sz="4" w:space="0" w:color="auto"/>
            </w:tcBorders>
            <w:shd w:val="clear" w:color="auto" w:fill="auto"/>
            <w:vAlign w:val="center"/>
          </w:tcPr>
          <w:p w:rsidR="008D083F" w:rsidRPr="00717A15" w:rsidRDefault="008D083F" w:rsidP="004531A4">
            <w:pPr>
              <w:rPr>
                <w:sz w:val="28"/>
                <w:szCs w:val="28"/>
              </w:rPr>
            </w:pPr>
            <w:r w:rsidRPr="00717A15">
              <w:rPr>
                <w:sz w:val="28"/>
                <w:szCs w:val="28"/>
              </w:rPr>
              <w:t>10 năm</w:t>
            </w:r>
          </w:p>
        </w:tc>
        <w:tc>
          <w:tcPr>
            <w:tcW w:w="1980" w:type="dxa"/>
            <w:tcBorders>
              <w:top w:val="nil"/>
              <w:left w:val="nil"/>
              <w:bottom w:val="single" w:sz="4" w:space="0" w:color="auto"/>
              <w:right w:val="single" w:sz="4" w:space="0" w:color="auto"/>
            </w:tcBorders>
            <w:shd w:val="clear" w:color="auto" w:fill="auto"/>
            <w:vAlign w:val="center"/>
          </w:tcPr>
          <w:p w:rsidR="008D083F" w:rsidRPr="00717A15" w:rsidRDefault="008D083F" w:rsidP="004531A4">
            <w:pPr>
              <w:rPr>
                <w:sz w:val="28"/>
                <w:szCs w:val="28"/>
              </w:rPr>
            </w:pPr>
            <w:r w:rsidRPr="00717A15">
              <w:rPr>
                <w:sz w:val="28"/>
                <w:szCs w:val="28"/>
              </w:rPr>
              <w:t>10 triệu</w:t>
            </w:r>
          </w:p>
        </w:tc>
      </w:tr>
      <w:tr w:rsidR="008D083F" w:rsidRPr="00717A15" w:rsidTr="00717A15">
        <w:trPr>
          <w:trHeight w:val="390"/>
        </w:trPr>
        <w:tc>
          <w:tcPr>
            <w:tcW w:w="2268" w:type="dxa"/>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bCs/>
                <w:sz w:val="28"/>
                <w:szCs w:val="28"/>
              </w:rPr>
            </w:pPr>
            <w:r w:rsidRPr="00717A15">
              <w:rPr>
                <w:bCs/>
                <w:sz w:val="28"/>
                <w:szCs w:val="28"/>
              </w:rPr>
              <w:t xml:space="preserve">Trái phiếu không </w:t>
            </w:r>
            <w:r w:rsidR="004B6808" w:rsidRPr="00717A15">
              <w:rPr>
                <w:bCs/>
                <w:sz w:val="28"/>
                <w:szCs w:val="28"/>
              </w:rPr>
              <w:t xml:space="preserve">trả </w:t>
            </w:r>
            <w:r w:rsidRPr="00717A15">
              <w:rPr>
                <w:bCs/>
                <w:sz w:val="28"/>
                <w:szCs w:val="28"/>
              </w:rPr>
              <w:t>lãi</w:t>
            </w:r>
            <w:r w:rsidR="004B6808" w:rsidRPr="00717A15">
              <w:rPr>
                <w:bCs/>
                <w:sz w:val="28"/>
                <w:szCs w:val="28"/>
              </w:rPr>
              <w:t xml:space="preserve"> định kỳ</w:t>
            </w:r>
          </w:p>
        </w:tc>
        <w:tc>
          <w:tcPr>
            <w:tcW w:w="3686" w:type="dxa"/>
            <w:tcBorders>
              <w:top w:val="nil"/>
              <w:left w:val="nil"/>
              <w:bottom w:val="single" w:sz="4" w:space="0" w:color="auto"/>
              <w:right w:val="single" w:sz="4" w:space="0" w:color="auto"/>
            </w:tcBorders>
            <w:shd w:val="clear" w:color="auto" w:fill="auto"/>
            <w:vAlign w:val="center"/>
          </w:tcPr>
          <w:p w:rsidR="008D083F" w:rsidRPr="00717A15" w:rsidRDefault="008D083F" w:rsidP="004531A4">
            <w:pPr>
              <w:jc w:val="both"/>
              <w:rPr>
                <w:sz w:val="28"/>
                <w:szCs w:val="28"/>
              </w:rPr>
            </w:pPr>
            <w:r w:rsidRPr="00717A15">
              <w:rPr>
                <w:sz w:val="28"/>
                <w:szCs w:val="28"/>
              </w:rPr>
              <w:t>Mệnh giá 60 triệu</w:t>
            </w:r>
            <w:r w:rsidR="004B6808" w:rsidRPr="00717A15">
              <w:rPr>
                <w:sz w:val="28"/>
                <w:szCs w:val="28"/>
              </w:rPr>
              <w:t xml:space="preserve"> đồng</w:t>
            </w:r>
          </w:p>
        </w:tc>
        <w:tc>
          <w:tcPr>
            <w:tcW w:w="1426" w:type="dxa"/>
            <w:tcBorders>
              <w:top w:val="nil"/>
              <w:left w:val="nil"/>
              <w:bottom w:val="single" w:sz="4" w:space="0" w:color="auto"/>
              <w:right w:val="single" w:sz="4" w:space="0" w:color="auto"/>
            </w:tcBorders>
            <w:shd w:val="clear" w:color="auto" w:fill="auto"/>
            <w:vAlign w:val="center"/>
          </w:tcPr>
          <w:p w:rsidR="008D083F" w:rsidRPr="00717A15" w:rsidRDefault="008D083F" w:rsidP="004531A4">
            <w:pPr>
              <w:rPr>
                <w:sz w:val="28"/>
                <w:szCs w:val="28"/>
              </w:rPr>
            </w:pPr>
            <w:r w:rsidRPr="00717A15">
              <w:rPr>
                <w:sz w:val="28"/>
                <w:szCs w:val="28"/>
              </w:rPr>
              <w:t>10 năm</w:t>
            </w:r>
          </w:p>
        </w:tc>
        <w:tc>
          <w:tcPr>
            <w:tcW w:w="1980" w:type="dxa"/>
            <w:tcBorders>
              <w:top w:val="nil"/>
              <w:left w:val="nil"/>
              <w:bottom w:val="single" w:sz="4" w:space="0" w:color="auto"/>
              <w:right w:val="single" w:sz="4" w:space="0" w:color="auto"/>
            </w:tcBorders>
            <w:shd w:val="clear" w:color="auto" w:fill="auto"/>
            <w:vAlign w:val="center"/>
          </w:tcPr>
          <w:p w:rsidR="008D083F" w:rsidRPr="00717A15" w:rsidRDefault="008D083F" w:rsidP="004531A4">
            <w:pPr>
              <w:rPr>
                <w:sz w:val="28"/>
                <w:szCs w:val="28"/>
              </w:rPr>
            </w:pPr>
            <w:r w:rsidRPr="00717A15">
              <w:rPr>
                <w:sz w:val="28"/>
                <w:szCs w:val="28"/>
              </w:rPr>
              <w:t>3.5 triệu</w:t>
            </w:r>
          </w:p>
        </w:tc>
      </w:tr>
      <w:tr w:rsidR="008D083F" w:rsidRPr="00717A15" w:rsidTr="00717A15">
        <w:trPr>
          <w:trHeight w:val="420"/>
        </w:trPr>
        <w:tc>
          <w:tcPr>
            <w:tcW w:w="2268" w:type="dxa"/>
            <w:tcBorders>
              <w:top w:val="nil"/>
              <w:left w:val="single" w:sz="4" w:space="0" w:color="auto"/>
              <w:bottom w:val="single" w:sz="4" w:space="0" w:color="auto"/>
              <w:right w:val="single" w:sz="4" w:space="0" w:color="auto"/>
            </w:tcBorders>
            <w:shd w:val="clear" w:color="auto" w:fill="auto"/>
            <w:noWrap/>
            <w:vAlign w:val="bottom"/>
          </w:tcPr>
          <w:p w:rsidR="008D083F" w:rsidRPr="00717A15" w:rsidRDefault="008D083F" w:rsidP="004531A4">
            <w:pPr>
              <w:rPr>
                <w:bCs/>
                <w:sz w:val="28"/>
                <w:szCs w:val="28"/>
              </w:rPr>
            </w:pPr>
            <w:r w:rsidRPr="00717A15">
              <w:rPr>
                <w:bCs/>
                <w:sz w:val="28"/>
                <w:szCs w:val="28"/>
              </w:rPr>
              <w:t xml:space="preserve">Cổ phiếu thường </w:t>
            </w:r>
          </w:p>
        </w:tc>
        <w:tc>
          <w:tcPr>
            <w:tcW w:w="3686" w:type="dxa"/>
            <w:tcBorders>
              <w:top w:val="nil"/>
              <w:left w:val="nil"/>
              <w:bottom w:val="single" w:sz="4" w:space="0" w:color="auto"/>
              <w:right w:val="single" w:sz="4" w:space="0" w:color="auto"/>
            </w:tcBorders>
            <w:shd w:val="clear" w:color="auto" w:fill="auto"/>
            <w:vAlign w:val="center"/>
          </w:tcPr>
          <w:p w:rsidR="008D083F" w:rsidRPr="00717A15" w:rsidRDefault="008D083F" w:rsidP="004531A4">
            <w:pPr>
              <w:jc w:val="both"/>
              <w:rPr>
                <w:sz w:val="28"/>
                <w:szCs w:val="28"/>
              </w:rPr>
            </w:pPr>
            <w:r w:rsidRPr="00717A15">
              <w:rPr>
                <w:sz w:val="28"/>
                <w:szCs w:val="28"/>
              </w:rPr>
              <w:t>Cổ tức tăng đều qua các năm</w:t>
            </w:r>
            <w:r w:rsidR="004B6808" w:rsidRPr="00717A15">
              <w:rPr>
                <w:sz w:val="28"/>
                <w:szCs w:val="28"/>
              </w:rPr>
              <w:t xml:space="preserve"> bằng 25%, cổ tức hiện tại là 1 triệu đồng.</w:t>
            </w:r>
          </w:p>
        </w:tc>
        <w:tc>
          <w:tcPr>
            <w:tcW w:w="1426" w:type="dxa"/>
            <w:tcBorders>
              <w:top w:val="nil"/>
              <w:left w:val="nil"/>
              <w:bottom w:val="single" w:sz="4" w:space="0" w:color="auto"/>
              <w:right w:val="single" w:sz="4" w:space="0" w:color="auto"/>
            </w:tcBorders>
            <w:shd w:val="clear" w:color="auto" w:fill="auto"/>
            <w:vAlign w:val="center"/>
          </w:tcPr>
          <w:p w:rsidR="008D083F" w:rsidRPr="00717A15" w:rsidRDefault="008D083F" w:rsidP="004531A4">
            <w:pPr>
              <w:rPr>
                <w:sz w:val="28"/>
                <w:szCs w:val="28"/>
              </w:rPr>
            </w:pPr>
            <w:r w:rsidRPr="00717A15">
              <w:rPr>
                <w:sz w:val="28"/>
                <w:szCs w:val="28"/>
              </w:rPr>
              <w:t>Không xác định</w:t>
            </w:r>
          </w:p>
        </w:tc>
        <w:tc>
          <w:tcPr>
            <w:tcW w:w="1980" w:type="dxa"/>
            <w:tcBorders>
              <w:top w:val="nil"/>
              <w:left w:val="nil"/>
              <w:bottom w:val="single" w:sz="4" w:space="0" w:color="auto"/>
              <w:right w:val="single" w:sz="4" w:space="0" w:color="auto"/>
            </w:tcBorders>
            <w:shd w:val="clear" w:color="auto" w:fill="auto"/>
            <w:vAlign w:val="center"/>
          </w:tcPr>
          <w:p w:rsidR="008D083F" w:rsidRPr="00717A15" w:rsidRDefault="008D083F" w:rsidP="004531A4">
            <w:pPr>
              <w:rPr>
                <w:sz w:val="28"/>
                <w:szCs w:val="28"/>
              </w:rPr>
            </w:pPr>
            <w:r w:rsidRPr="00717A15">
              <w:rPr>
                <w:sz w:val="28"/>
                <w:szCs w:val="28"/>
              </w:rPr>
              <w:t>20 triệu</w:t>
            </w:r>
          </w:p>
        </w:tc>
      </w:tr>
    </w:tbl>
    <w:p w:rsidR="008D083F" w:rsidRPr="00717A15" w:rsidRDefault="008D083F" w:rsidP="004531A4">
      <w:pPr>
        <w:spacing w:before="240" w:line="312" w:lineRule="auto"/>
        <w:jc w:val="both"/>
        <w:rPr>
          <w:sz w:val="28"/>
          <w:szCs w:val="28"/>
        </w:rPr>
      </w:pPr>
      <w:proofErr w:type="gramStart"/>
      <w:r w:rsidRPr="00717A15">
        <w:rPr>
          <w:b/>
          <w:i/>
          <w:sz w:val="28"/>
          <w:szCs w:val="28"/>
        </w:rPr>
        <w:t>Theo bạn công ty nên đầu tư vào chứng khoán nào?</w:t>
      </w:r>
      <w:proofErr w:type="gramEnd"/>
      <w:r w:rsidRPr="00717A15">
        <w:rPr>
          <w:sz w:val="28"/>
          <w:szCs w:val="28"/>
        </w:rPr>
        <w:t xml:space="preserve"> </w:t>
      </w:r>
      <w:proofErr w:type="gramStart"/>
      <w:r w:rsidRPr="00717A15">
        <w:rPr>
          <w:sz w:val="28"/>
          <w:szCs w:val="28"/>
        </w:rPr>
        <w:t>Biết tỷ suất sinh lợi mong muốn là 30%?</w:t>
      </w:r>
      <w:proofErr w:type="gramEnd"/>
    </w:p>
    <w:p w:rsidR="008D083F" w:rsidRPr="00717A15" w:rsidRDefault="008D083F" w:rsidP="004531A4">
      <w:pPr>
        <w:spacing w:line="312" w:lineRule="auto"/>
        <w:jc w:val="both"/>
        <w:rPr>
          <w:sz w:val="28"/>
          <w:szCs w:val="28"/>
        </w:rPr>
      </w:pPr>
      <w:proofErr w:type="gramStart"/>
      <w:r w:rsidRPr="00717A15">
        <w:rPr>
          <w:b/>
          <w:sz w:val="28"/>
          <w:szCs w:val="28"/>
        </w:rPr>
        <w:t>Câu 8.</w:t>
      </w:r>
      <w:proofErr w:type="gramEnd"/>
      <w:r w:rsidRPr="00717A15">
        <w:rPr>
          <w:sz w:val="28"/>
          <w:szCs w:val="28"/>
        </w:rPr>
        <w:t xml:space="preserve"> </w:t>
      </w:r>
      <w:proofErr w:type="gramStart"/>
      <w:r w:rsidRPr="00717A15">
        <w:rPr>
          <w:sz w:val="28"/>
          <w:szCs w:val="28"/>
        </w:rPr>
        <w:t>Một công ty hiện đang nghiên cứu để đầu tư 2 loại cổ phiếu AAA và AAB.</w:t>
      </w:r>
      <w:proofErr w:type="gramEnd"/>
      <w:r w:rsidRPr="00717A15">
        <w:rPr>
          <w:sz w:val="28"/>
          <w:szCs w:val="28"/>
        </w:rPr>
        <w:t xml:space="preserve"> Cổ tức của 2 cổ phiếu này lần lượt là 3.000, 2.500 đồng và theo kỳ vọng thì cổ phiếu AAA sẽ được chi trả cổ tức với mức tăng trưởng 15% trong vòng 2 năm đến, sau đó sẽ tăng 20% trong 3 năm tiếp theo và cuối cùng sẽ duy trì tỷ lệ tăng trưởng cổ tức mãi mãi là 8% trong dài hạn. Cổ phiếu AAB sẽ chi trả cổ tức với mức tăng trưởng 10% vào năm tới, sau đó tăng 15% trong 3 năm tiếp theo, sau đó tỷ lệ tăng trưởng cổ tức sẽ bằng không. </w:t>
      </w:r>
    </w:p>
    <w:p w:rsidR="008D083F" w:rsidRPr="00717A15" w:rsidRDefault="008D083F" w:rsidP="004531A4">
      <w:pPr>
        <w:spacing w:line="312" w:lineRule="auto"/>
        <w:jc w:val="both"/>
        <w:rPr>
          <w:b/>
          <w:i/>
          <w:sz w:val="28"/>
          <w:szCs w:val="28"/>
        </w:rPr>
      </w:pPr>
      <w:r w:rsidRPr="00717A15">
        <w:rPr>
          <w:b/>
          <w:i/>
          <w:sz w:val="28"/>
          <w:szCs w:val="28"/>
        </w:rPr>
        <w:lastRenderedPageBreak/>
        <w:t>Với tỷ suất lợi nhuận yêu cầu là 18%, anh chị hãy xác định giá trị lý thuyết của mỗi cổ phiếu trên?</w:t>
      </w:r>
    </w:p>
    <w:p w:rsidR="008D083F" w:rsidRPr="00717A15" w:rsidRDefault="008D083F" w:rsidP="00A75C14">
      <w:pPr>
        <w:spacing w:line="288" w:lineRule="auto"/>
        <w:jc w:val="both"/>
        <w:rPr>
          <w:sz w:val="28"/>
          <w:szCs w:val="28"/>
        </w:rPr>
      </w:pPr>
    </w:p>
    <w:p w:rsidR="008D083F" w:rsidRPr="00717A15" w:rsidRDefault="008D083F" w:rsidP="00A75C14">
      <w:pPr>
        <w:spacing w:line="288" w:lineRule="auto"/>
        <w:jc w:val="both"/>
        <w:rPr>
          <w:b/>
          <w:sz w:val="28"/>
          <w:szCs w:val="28"/>
        </w:rPr>
      </w:pPr>
    </w:p>
    <w:p w:rsidR="004B6E3C" w:rsidRPr="00717A15" w:rsidRDefault="004B6E3C" w:rsidP="004B6E3C">
      <w:pPr>
        <w:tabs>
          <w:tab w:val="center" w:pos="720"/>
          <w:tab w:val="center" w:pos="2700"/>
          <w:tab w:val="center" w:pos="4680"/>
          <w:tab w:val="center" w:pos="6660"/>
          <w:tab w:val="center" w:pos="8460"/>
        </w:tabs>
        <w:spacing w:line="264" w:lineRule="auto"/>
        <w:jc w:val="center"/>
        <w:rPr>
          <w:bCs/>
          <w:i/>
          <w:sz w:val="28"/>
          <w:szCs w:val="28"/>
        </w:rPr>
      </w:pPr>
    </w:p>
    <w:p w:rsidR="00C10A99" w:rsidRPr="00717A15" w:rsidRDefault="00C10A99" w:rsidP="008D083F">
      <w:pPr>
        <w:spacing w:line="312" w:lineRule="auto"/>
        <w:rPr>
          <w:sz w:val="28"/>
          <w:szCs w:val="28"/>
          <w:lang w:val="nl-NL"/>
        </w:rPr>
      </w:pPr>
    </w:p>
    <w:sectPr w:rsidR="00C10A99" w:rsidRPr="00717A15" w:rsidSect="007F2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45pt;height:11.45pt" o:bullet="t">
        <v:imagedata r:id="rId1" o:title="msoFEB2"/>
      </v:shape>
    </w:pict>
  </w:numPicBullet>
  <w:abstractNum w:abstractNumId="0">
    <w:nsid w:val="03AA35EE"/>
    <w:multiLevelType w:val="hybridMultilevel"/>
    <w:tmpl w:val="0C206ED0"/>
    <w:lvl w:ilvl="0" w:tplc="5D249E82">
      <w:start w:val="1"/>
      <w:numFmt w:val="upperRoman"/>
      <w:lvlText w:val="%1."/>
      <w:lvlJc w:val="left"/>
      <w:pPr>
        <w:tabs>
          <w:tab w:val="num" w:pos="3602"/>
        </w:tabs>
        <w:ind w:left="3602" w:hanging="720"/>
      </w:pPr>
      <w:rPr>
        <w:rFonts w:hint="default"/>
      </w:rPr>
    </w:lvl>
    <w:lvl w:ilvl="1" w:tplc="78165CC4">
      <w:start w:val="1"/>
      <w:numFmt w:val="decimal"/>
      <w:lvlText w:val="%2."/>
      <w:lvlJc w:val="left"/>
      <w:pPr>
        <w:tabs>
          <w:tab w:val="num" w:pos="1802"/>
        </w:tabs>
        <w:ind w:left="1802" w:hanging="360"/>
      </w:pPr>
      <w:rPr>
        <w:rFonts w:hint="default"/>
        <w:b w:val="0"/>
        <w:i w:val="0"/>
      </w:rPr>
    </w:lvl>
    <w:lvl w:ilvl="2" w:tplc="08DC564A">
      <w:start w:val="1"/>
      <w:numFmt w:val="lowerLetter"/>
      <w:lvlText w:val="%3."/>
      <w:lvlJc w:val="left"/>
      <w:pPr>
        <w:tabs>
          <w:tab w:val="num" w:pos="2702"/>
        </w:tabs>
        <w:ind w:left="2702" w:hanging="360"/>
      </w:pPr>
      <w:rPr>
        <w:rFonts w:hint="default"/>
        <w:b w:val="0"/>
        <w:i/>
      </w:rPr>
    </w:lvl>
    <w:lvl w:ilvl="3" w:tplc="0409000F" w:tentative="1">
      <w:start w:val="1"/>
      <w:numFmt w:val="decimal"/>
      <w:lvlText w:val="%4."/>
      <w:lvlJc w:val="left"/>
      <w:pPr>
        <w:tabs>
          <w:tab w:val="num" w:pos="3242"/>
        </w:tabs>
        <w:ind w:left="3242" w:hanging="360"/>
      </w:pPr>
    </w:lvl>
    <w:lvl w:ilvl="4" w:tplc="04090019" w:tentative="1">
      <w:start w:val="1"/>
      <w:numFmt w:val="lowerLetter"/>
      <w:lvlText w:val="%5."/>
      <w:lvlJc w:val="left"/>
      <w:pPr>
        <w:tabs>
          <w:tab w:val="num" w:pos="3962"/>
        </w:tabs>
        <w:ind w:left="3962" w:hanging="360"/>
      </w:pPr>
    </w:lvl>
    <w:lvl w:ilvl="5" w:tplc="0409001B" w:tentative="1">
      <w:start w:val="1"/>
      <w:numFmt w:val="lowerRoman"/>
      <w:lvlText w:val="%6."/>
      <w:lvlJc w:val="right"/>
      <w:pPr>
        <w:tabs>
          <w:tab w:val="num" w:pos="4682"/>
        </w:tabs>
        <w:ind w:left="4682" w:hanging="180"/>
      </w:pPr>
    </w:lvl>
    <w:lvl w:ilvl="6" w:tplc="0409000F" w:tentative="1">
      <w:start w:val="1"/>
      <w:numFmt w:val="decimal"/>
      <w:lvlText w:val="%7."/>
      <w:lvlJc w:val="left"/>
      <w:pPr>
        <w:tabs>
          <w:tab w:val="num" w:pos="5402"/>
        </w:tabs>
        <w:ind w:left="5402" w:hanging="360"/>
      </w:pPr>
    </w:lvl>
    <w:lvl w:ilvl="7" w:tplc="04090019" w:tentative="1">
      <w:start w:val="1"/>
      <w:numFmt w:val="lowerLetter"/>
      <w:lvlText w:val="%8."/>
      <w:lvlJc w:val="left"/>
      <w:pPr>
        <w:tabs>
          <w:tab w:val="num" w:pos="6122"/>
        </w:tabs>
        <w:ind w:left="6122" w:hanging="360"/>
      </w:pPr>
    </w:lvl>
    <w:lvl w:ilvl="8" w:tplc="0409001B" w:tentative="1">
      <w:start w:val="1"/>
      <w:numFmt w:val="lowerRoman"/>
      <w:lvlText w:val="%9."/>
      <w:lvlJc w:val="right"/>
      <w:pPr>
        <w:tabs>
          <w:tab w:val="num" w:pos="6842"/>
        </w:tabs>
        <w:ind w:left="6842" w:hanging="180"/>
      </w:pPr>
    </w:lvl>
  </w:abstractNum>
  <w:abstractNum w:abstractNumId="1">
    <w:nsid w:val="08457870"/>
    <w:multiLevelType w:val="hybridMultilevel"/>
    <w:tmpl w:val="BC30052E"/>
    <w:lvl w:ilvl="0" w:tplc="04090007">
      <w:start w:val="1"/>
      <w:numFmt w:val="bullet"/>
      <w:lvlText w:val=""/>
      <w:lvlPicBulletId w:val="0"/>
      <w:lvlJc w:val="left"/>
      <w:pPr>
        <w:tabs>
          <w:tab w:val="num" w:pos="1260"/>
        </w:tabs>
        <w:ind w:left="1260" w:hanging="360"/>
      </w:pPr>
      <w:rPr>
        <w:rFonts w:ascii="Symbol" w:hAnsi="Symbol" w:hint="default"/>
      </w:rPr>
    </w:lvl>
    <w:lvl w:ilvl="1" w:tplc="04090009">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93D1A54"/>
    <w:multiLevelType w:val="hybridMultilevel"/>
    <w:tmpl w:val="F55081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1E54D5"/>
    <w:multiLevelType w:val="hybridMultilevel"/>
    <w:tmpl w:val="55F4EB66"/>
    <w:lvl w:ilvl="0" w:tplc="5D249E82">
      <w:start w:val="1"/>
      <w:numFmt w:val="upperRoman"/>
      <w:lvlText w:val="%1."/>
      <w:lvlJc w:val="left"/>
      <w:pPr>
        <w:tabs>
          <w:tab w:val="num" w:pos="3561"/>
        </w:tabs>
        <w:ind w:left="3561" w:hanging="720"/>
      </w:pPr>
      <w:rPr>
        <w:rFonts w:hint="default"/>
      </w:rPr>
    </w:lvl>
    <w:lvl w:ilvl="1" w:tplc="78165CC4">
      <w:start w:val="1"/>
      <w:numFmt w:val="decimal"/>
      <w:lvlText w:val="%2."/>
      <w:lvlJc w:val="left"/>
      <w:pPr>
        <w:tabs>
          <w:tab w:val="num" w:pos="1761"/>
        </w:tabs>
        <w:ind w:left="1761" w:hanging="360"/>
      </w:pPr>
      <w:rPr>
        <w:rFonts w:hint="default"/>
        <w:b w:val="0"/>
        <w:i w:val="0"/>
      </w:rPr>
    </w:lvl>
    <w:lvl w:ilvl="2" w:tplc="0409001B" w:tentative="1">
      <w:start w:val="1"/>
      <w:numFmt w:val="lowerRoman"/>
      <w:lvlText w:val="%3."/>
      <w:lvlJc w:val="right"/>
      <w:pPr>
        <w:tabs>
          <w:tab w:val="num" w:pos="2481"/>
        </w:tabs>
        <w:ind w:left="2481" w:hanging="180"/>
      </w:pPr>
    </w:lvl>
    <w:lvl w:ilvl="3" w:tplc="0409000F" w:tentative="1">
      <w:start w:val="1"/>
      <w:numFmt w:val="decimal"/>
      <w:lvlText w:val="%4."/>
      <w:lvlJc w:val="left"/>
      <w:pPr>
        <w:tabs>
          <w:tab w:val="num" w:pos="3201"/>
        </w:tabs>
        <w:ind w:left="3201" w:hanging="360"/>
      </w:pPr>
    </w:lvl>
    <w:lvl w:ilvl="4" w:tplc="04090019" w:tentative="1">
      <w:start w:val="1"/>
      <w:numFmt w:val="lowerLetter"/>
      <w:lvlText w:val="%5."/>
      <w:lvlJc w:val="left"/>
      <w:pPr>
        <w:tabs>
          <w:tab w:val="num" w:pos="3921"/>
        </w:tabs>
        <w:ind w:left="3921" w:hanging="360"/>
      </w:pPr>
    </w:lvl>
    <w:lvl w:ilvl="5" w:tplc="0409001B" w:tentative="1">
      <w:start w:val="1"/>
      <w:numFmt w:val="lowerRoman"/>
      <w:lvlText w:val="%6."/>
      <w:lvlJc w:val="right"/>
      <w:pPr>
        <w:tabs>
          <w:tab w:val="num" w:pos="4641"/>
        </w:tabs>
        <w:ind w:left="4641" w:hanging="180"/>
      </w:pPr>
    </w:lvl>
    <w:lvl w:ilvl="6" w:tplc="0409000F" w:tentative="1">
      <w:start w:val="1"/>
      <w:numFmt w:val="decimal"/>
      <w:lvlText w:val="%7."/>
      <w:lvlJc w:val="left"/>
      <w:pPr>
        <w:tabs>
          <w:tab w:val="num" w:pos="5361"/>
        </w:tabs>
        <w:ind w:left="5361" w:hanging="360"/>
      </w:pPr>
    </w:lvl>
    <w:lvl w:ilvl="7" w:tplc="04090019" w:tentative="1">
      <w:start w:val="1"/>
      <w:numFmt w:val="lowerLetter"/>
      <w:lvlText w:val="%8."/>
      <w:lvlJc w:val="left"/>
      <w:pPr>
        <w:tabs>
          <w:tab w:val="num" w:pos="6081"/>
        </w:tabs>
        <w:ind w:left="6081" w:hanging="360"/>
      </w:pPr>
    </w:lvl>
    <w:lvl w:ilvl="8" w:tplc="0409001B" w:tentative="1">
      <w:start w:val="1"/>
      <w:numFmt w:val="lowerRoman"/>
      <w:lvlText w:val="%9."/>
      <w:lvlJc w:val="right"/>
      <w:pPr>
        <w:tabs>
          <w:tab w:val="num" w:pos="6801"/>
        </w:tabs>
        <w:ind w:left="6801" w:hanging="180"/>
      </w:pPr>
    </w:lvl>
  </w:abstractNum>
  <w:abstractNum w:abstractNumId="4">
    <w:nsid w:val="0BC00705"/>
    <w:multiLevelType w:val="hybridMultilevel"/>
    <w:tmpl w:val="6FE408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442D54"/>
    <w:multiLevelType w:val="hybridMultilevel"/>
    <w:tmpl w:val="00C831EA"/>
    <w:lvl w:ilvl="0" w:tplc="5D249E82">
      <w:start w:val="1"/>
      <w:numFmt w:val="upperRoman"/>
      <w:lvlText w:val="%1."/>
      <w:lvlJc w:val="left"/>
      <w:pPr>
        <w:tabs>
          <w:tab w:val="num" w:pos="3632"/>
        </w:tabs>
        <w:ind w:left="3632" w:hanging="720"/>
      </w:pPr>
      <w:rPr>
        <w:rFonts w:hint="default"/>
      </w:rPr>
    </w:lvl>
    <w:lvl w:ilvl="1" w:tplc="78165CC4">
      <w:start w:val="1"/>
      <w:numFmt w:val="decimal"/>
      <w:lvlText w:val="%2."/>
      <w:lvlJc w:val="left"/>
      <w:pPr>
        <w:tabs>
          <w:tab w:val="num" w:pos="1832"/>
        </w:tabs>
        <w:ind w:left="1832" w:hanging="360"/>
      </w:pPr>
      <w:rPr>
        <w:rFonts w:hint="default"/>
        <w:b w:val="0"/>
        <w:i w:val="0"/>
      </w:rPr>
    </w:lvl>
    <w:lvl w:ilvl="2" w:tplc="0409001B" w:tentative="1">
      <w:start w:val="1"/>
      <w:numFmt w:val="lowerRoman"/>
      <w:lvlText w:val="%3."/>
      <w:lvlJc w:val="right"/>
      <w:pPr>
        <w:tabs>
          <w:tab w:val="num" w:pos="2552"/>
        </w:tabs>
        <w:ind w:left="2552" w:hanging="180"/>
      </w:pPr>
    </w:lvl>
    <w:lvl w:ilvl="3" w:tplc="0409000F" w:tentative="1">
      <w:start w:val="1"/>
      <w:numFmt w:val="decimal"/>
      <w:lvlText w:val="%4."/>
      <w:lvlJc w:val="left"/>
      <w:pPr>
        <w:tabs>
          <w:tab w:val="num" w:pos="3272"/>
        </w:tabs>
        <w:ind w:left="3272" w:hanging="360"/>
      </w:pPr>
    </w:lvl>
    <w:lvl w:ilvl="4" w:tplc="04090019" w:tentative="1">
      <w:start w:val="1"/>
      <w:numFmt w:val="lowerLetter"/>
      <w:lvlText w:val="%5."/>
      <w:lvlJc w:val="left"/>
      <w:pPr>
        <w:tabs>
          <w:tab w:val="num" w:pos="3992"/>
        </w:tabs>
        <w:ind w:left="3992" w:hanging="360"/>
      </w:pPr>
    </w:lvl>
    <w:lvl w:ilvl="5" w:tplc="0409001B" w:tentative="1">
      <w:start w:val="1"/>
      <w:numFmt w:val="lowerRoman"/>
      <w:lvlText w:val="%6."/>
      <w:lvlJc w:val="right"/>
      <w:pPr>
        <w:tabs>
          <w:tab w:val="num" w:pos="4712"/>
        </w:tabs>
        <w:ind w:left="4712" w:hanging="180"/>
      </w:pPr>
    </w:lvl>
    <w:lvl w:ilvl="6" w:tplc="0409000F" w:tentative="1">
      <w:start w:val="1"/>
      <w:numFmt w:val="decimal"/>
      <w:lvlText w:val="%7."/>
      <w:lvlJc w:val="left"/>
      <w:pPr>
        <w:tabs>
          <w:tab w:val="num" w:pos="5432"/>
        </w:tabs>
        <w:ind w:left="5432" w:hanging="360"/>
      </w:pPr>
    </w:lvl>
    <w:lvl w:ilvl="7" w:tplc="04090019" w:tentative="1">
      <w:start w:val="1"/>
      <w:numFmt w:val="lowerLetter"/>
      <w:lvlText w:val="%8."/>
      <w:lvlJc w:val="left"/>
      <w:pPr>
        <w:tabs>
          <w:tab w:val="num" w:pos="6152"/>
        </w:tabs>
        <w:ind w:left="6152" w:hanging="360"/>
      </w:pPr>
    </w:lvl>
    <w:lvl w:ilvl="8" w:tplc="0409001B" w:tentative="1">
      <w:start w:val="1"/>
      <w:numFmt w:val="lowerRoman"/>
      <w:lvlText w:val="%9."/>
      <w:lvlJc w:val="right"/>
      <w:pPr>
        <w:tabs>
          <w:tab w:val="num" w:pos="6872"/>
        </w:tabs>
        <w:ind w:left="6872" w:hanging="180"/>
      </w:pPr>
    </w:lvl>
  </w:abstractNum>
  <w:abstractNum w:abstractNumId="6">
    <w:nsid w:val="12F902B8"/>
    <w:multiLevelType w:val="hybridMultilevel"/>
    <w:tmpl w:val="AB3CB4C0"/>
    <w:lvl w:ilvl="0" w:tplc="0409000F">
      <w:start w:val="1"/>
      <w:numFmt w:val="decimal"/>
      <w:lvlText w:val="%1."/>
      <w:lvlJc w:val="left"/>
      <w:pPr>
        <w:tabs>
          <w:tab w:val="num" w:pos="720"/>
        </w:tabs>
        <w:ind w:left="720" w:hanging="360"/>
      </w:pPr>
    </w:lvl>
    <w:lvl w:ilvl="1" w:tplc="C95C57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161AF7"/>
    <w:multiLevelType w:val="multilevel"/>
    <w:tmpl w:val="38F6C0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F755A2"/>
    <w:multiLevelType w:val="multilevel"/>
    <w:tmpl w:val="CFC44C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986864"/>
    <w:multiLevelType w:val="hybridMultilevel"/>
    <w:tmpl w:val="7D78C746"/>
    <w:lvl w:ilvl="0" w:tplc="57C0CAA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F">
      <w:start w:val="1"/>
      <w:numFmt w:val="decimal"/>
      <w:lvlText w:val="%2."/>
      <w:lvlJc w:val="left"/>
      <w:pPr>
        <w:tabs>
          <w:tab w:val="num" w:pos="1470"/>
        </w:tabs>
        <w:ind w:left="1470" w:hanging="360"/>
      </w:pPr>
      <w:rPr>
        <w:rFonts w:hint="default"/>
      </w:rPr>
    </w:lvl>
    <w:lvl w:ilvl="2" w:tplc="D7DC9EEE">
      <w:start w:val="12"/>
      <w:numFmt w:val="decimal"/>
      <w:lvlText w:val="(%3)"/>
      <w:lvlJc w:val="left"/>
      <w:pPr>
        <w:tabs>
          <w:tab w:val="num" w:pos="2280"/>
        </w:tabs>
        <w:ind w:left="2280" w:hanging="450"/>
      </w:pPr>
      <w:rPr>
        <w:rFonts w:hint="default"/>
      </w:rPr>
    </w:lvl>
    <w:lvl w:ilvl="3" w:tplc="86E219C0">
      <w:start w:val="1"/>
      <w:numFmt w:val="lowerLetter"/>
      <w:lvlText w:val="%4."/>
      <w:lvlJc w:val="left"/>
      <w:pPr>
        <w:tabs>
          <w:tab w:val="num" w:pos="2910"/>
        </w:tabs>
        <w:ind w:left="2910" w:hanging="360"/>
      </w:pPr>
      <w:rPr>
        <w:rFonts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0">
    <w:nsid w:val="1E86396F"/>
    <w:multiLevelType w:val="hybridMultilevel"/>
    <w:tmpl w:val="07DCCA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A27E4C"/>
    <w:multiLevelType w:val="hybridMultilevel"/>
    <w:tmpl w:val="02D88C4E"/>
    <w:lvl w:ilvl="0" w:tplc="04090005">
      <w:start w:val="1"/>
      <w:numFmt w:val="bullet"/>
      <w:lvlText w:val=""/>
      <w:lvlJc w:val="left"/>
      <w:pPr>
        <w:tabs>
          <w:tab w:val="num" w:pos="1260"/>
        </w:tabs>
        <w:ind w:left="1260" w:hanging="360"/>
      </w:pPr>
      <w:rPr>
        <w:rFonts w:ascii="Wingdings" w:hAnsi="Wingdings" w:hint="default"/>
      </w:rPr>
    </w:lvl>
    <w:lvl w:ilvl="1" w:tplc="04090009">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21F867EA"/>
    <w:multiLevelType w:val="hybridMultilevel"/>
    <w:tmpl w:val="B84CEF4A"/>
    <w:lvl w:ilvl="0" w:tplc="78165CC4">
      <w:start w:val="1"/>
      <w:numFmt w:val="decimal"/>
      <w:lvlText w:val="%1."/>
      <w:lvlJc w:val="left"/>
      <w:pPr>
        <w:tabs>
          <w:tab w:val="num" w:pos="1978"/>
        </w:tabs>
        <w:ind w:left="1978" w:hanging="360"/>
      </w:pPr>
      <w:rPr>
        <w:rFonts w:hint="default"/>
        <w:b w:val="0"/>
        <w:i w:val="0"/>
      </w:rPr>
    </w:lvl>
    <w:lvl w:ilvl="1" w:tplc="04090019" w:tentative="1">
      <w:start w:val="1"/>
      <w:numFmt w:val="lowerLetter"/>
      <w:lvlText w:val="%2."/>
      <w:lvlJc w:val="left"/>
      <w:pPr>
        <w:tabs>
          <w:tab w:val="num" w:pos="1978"/>
        </w:tabs>
        <w:ind w:left="1978" w:hanging="360"/>
      </w:pPr>
    </w:lvl>
    <w:lvl w:ilvl="2" w:tplc="0409001B" w:tentative="1">
      <w:start w:val="1"/>
      <w:numFmt w:val="lowerRoman"/>
      <w:lvlText w:val="%3."/>
      <w:lvlJc w:val="right"/>
      <w:pPr>
        <w:tabs>
          <w:tab w:val="num" w:pos="2698"/>
        </w:tabs>
        <w:ind w:left="2698" w:hanging="180"/>
      </w:pPr>
    </w:lvl>
    <w:lvl w:ilvl="3" w:tplc="0409000F" w:tentative="1">
      <w:start w:val="1"/>
      <w:numFmt w:val="decimal"/>
      <w:lvlText w:val="%4."/>
      <w:lvlJc w:val="left"/>
      <w:pPr>
        <w:tabs>
          <w:tab w:val="num" w:pos="3418"/>
        </w:tabs>
        <w:ind w:left="3418" w:hanging="360"/>
      </w:pPr>
    </w:lvl>
    <w:lvl w:ilvl="4" w:tplc="04090019" w:tentative="1">
      <w:start w:val="1"/>
      <w:numFmt w:val="lowerLetter"/>
      <w:lvlText w:val="%5."/>
      <w:lvlJc w:val="left"/>
      <w:pPr>
        <w:tabs>
          <w:tab w:val="num" w:pos="4138"/>
        </w:tabs>
        <w:ind w:left="4138" w:hanging="360"/>
      </w:pPr>
    </w:lvl>
    <w:lvl w:ilvl="5" w:tplc="0409001B" w:tentative="1">
      <w:start w:val="1"/>
      <w:numFmt w:val="lowerRoman"/>
      <w:lvlText w:val="%6."/>
      <w:lvlJc w:val="right"/>
      <w:pPr>
        <w:tabs>
          <w:tab w:val="num" w:pos="4858"/>
        </w:tabs>
        <w:ind w:left="4858" w:hanging="180"/>
      </w:pPr>
    </w:lvl>
    <w:lvl w:ilvl="6" w:tplc="0409000F" w:tentative="1">
      <w:start w:val="1"/>
      <w:numFmt w:val="decimal"/>
      <w:lvlText w:val="%7."/>
      <w:lvlJc w:val="left"/>
      <w:pPr>
        <w:tabs>
          <w:tab w:val="num" w:pos="5578"/>
        </w:tabs>
        <w:ind w:left="5578" w:hanging="360"/>
      </w:pPr>
    </w:lvl>
    <w:lvl w:ilvl="7" w:tplc="04090019" w:tentative="1">
      <w:start w:val="1"/>
      <w:numFmt w:val="lowerLetter"/>
      <w:lvlText w:val="%8."/>
      <w:lvlJc w:val="left"/>
      <w:pPr>
        <w:tabs>
          <w:tab w:val="num" w:pos="6298"/>
        </w:tabs>
        <w:ind w:left="6298" w:hanging="360"/>
      </w:pPr>
    </w:lvl>
    <w:lvl w:ilvl="8" w:tplc="0409001B" w:tentative="1">
      <w:start w:val="1"/>
      <w:numFmt w:val="lowerRoman"/>
      <w:lvlText w:val="%9."/>
      <w:lvlJc w:val="right"/>
      <w:pPr>
        <w:tabs>
          <w:tab w:val="num" w:pos="7018"/>
        </w:tabs>
        <w:ind w:left="7018" w:hanging="180"/>
      </w:pPr>
    </w:lvl>
  </w:abstractNum>
  <w:abstractNum w:abstractNumId="13">
    <w:nsid w:val="225E1D6D"/>
    <w:multiLevelType w:val="hybridMultilevel"/>
    <w:tmpl w:val="50D67F5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AA4230"/>
    <w:multiLevelType w:val="hybridMultilevel"/>
    <w:tmpl w:val="395AA40C"/>
    <w:lvl w:ilvl="0" w:tplc="04090005">
      <w:start w:val="1"/>
      <w:numFmt w:val="bullet"/>
      <w:lvlText w:val=""/>
      <w:lvlJc w:val="left"/>
      <w:pPr>
        <w:tabs>
          <w:tab w:val="num" w:pos="720"/>
        </w:tabs>
        <w:ind w:left="720" w:hanging="360"/>
      </w:pPr>
      <w:rPr>
        <w:rFonts w:ascii="Wingdings" w:hAnsi="Wingding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DE5476"/>
    <w:multiLevelType w:val="hybridMultilevel"/>
    <w:tmpl w:val="E33608E8"/>
    <w:lvl w:ilvl="0" w:tplc="5D249E82">
      <w:start w:val="1"/>
      <w:numFmt w:val="upperRoman"/>
      <w:lvlText w:val="%1."/>
      <w:lvlJc w:val="left"/>
      <w:pPr>
        <w:tabs>
          <w:tab w:val="num" w:pos="2345"/>
        </w:tabs>
        <w:ind w:left="2345" w:hanging="720"/>
      </w:pPr>
      <w:rPr>
        <w:rFonts w:hint="default"/>
      </w:rPr>
    </w:lvl>
    <w:lvl w:ilvl="1" w:tplc="78165CC4">
      <w:start w:val="1"/>
      <w:numFmt w:val="decimal"/>
      <w:lvlText w:val="%2."/>
      <w:lvlJc w:val="left"/>
      <w:pPr>
        <w:tabs>
          <w:tab w:val="num" w:pos="545"/>
        </w:tabs>
        <w:ind w:left="545" w:hanging="360"/>
      </w:pPr>
      <w:rPr>
        <w:rFonts w:hint="default"/>
        <w:b w:val="0"/>
        <w:i w:val="0"/>
      </w:rPr>
    </w:lvl>
    <w:lvl w:ilvl="2" w:tplc="0409001B" w:tentative="1">
      <w:start w:val="1"/>
      <w:numFmt w:val="lowerRoman"/>
      <w:lvlText w:val="%3."/>
      <w:lvlJc w:val="right"/>
      <w:pPr>
        <w:tabs>
          <w:tab w:val="num" w:pos="1265"/>
        </w:tabs>
        <w:ind w:left="1265" w:hanging="180"/>
      </w:pPr>
    </w:lvl>
    <w:lvl w:ilvl="3" w:tplc="0409000F" w:tentative="1">
      <w:start w:val="1"/>
      <w:numFmt w:val="decimal"/>
      <w:lvlText w:val="%4."/>
      <w:lvlJc w:val="left"/>
      <w:pPr>
        <w:tabs>
          <w:tab w:val="num" w:pos="1985"/>
        </w:tabs>
        <w:ind w:left="1985" w:hanging="360"/>
      </w:pPr>
    </w:lvl>
    <w:lvl w:ilvl="4" w:tplc="04090019" w:tentative="1">
      <w:start w:val="1"/>
      <w:numFmt w:val="lowerLetter"/>
      <w:lvlText w:val="%5."/>
      <w:lvlJc w:val="left"/>
      <w:pPr>
        <w:tabs>
          <w:tab w:val="num" w:pos="2705"/>
        </w:tabs>
        <w:ind w:left="2705" w:hanging="360"/>
      </w:pPr>
    </w:lvl>
    <w:lvl w:ilvl="5" w:tplc="0409001B" w:tentative="1">
      <w:start w:val="1"/>
      <w:numFmt w:val="lowerRoman"/>
      <w:lvlText w:val="%6."/>
      <w:lvlJc w:val="right"/>
      <w:pPr>
        <w:tabs>
          <w:tab w:val="num" w:pos="3425"/>
        </w:tabs>
        <w:ind w:left="3425" w:hanging="180"/>
      </w:pPr>
    </w:lvl>
    <w:lvl w:ilvl="6" w:tplc="0409000F" w:tentative="1">
      <w:start w:val="1"/>
      <w:numFmt w:val="decimal"/>
      <w:lvlText w:val="%7."/>
      <w:lvlJc w:val="left"/>
      <w:pPr>
        <w:tabs>
          <w:tab w:val="num" w:pos="4145"/>
        </w:tabs>
        <w:ind w:left="4145" w:hanging="360"/>
      </w:pPr>
    </w:lvl>
    <w:lvl w:ilvl="7" w:tplc="04090019" w:tentative="1">
      <w:start w:val="1"/>
      <w:numFmt w:val="lowerLetter"/>
      <w:lvlText w:val="%8."/>
      <w:lvlJc w:val="left"/>
      <w:pPr>
        <w:tabs>
          <w:tab w:val="num" w:pos="4865"/>
        </w:tabs>
        <w:ind w:left="4865" w:hanging="360"/>
      </w:pPr>
    </w:lvl>
    <w:lvl w:ilvl="8" w:tplc="0409001B" w:tentative="1">
      <w:start w:val="1"/>
      <w:numFmt w:val="lowerRoman"/>
      <w:lvlText w:val="%9."/>
      <w:lvlJc w:val="right"/>
      <w:pPr>
        <w:tabs>
          <w:tab w:val="num" w:pos="5585"/>
        </w:tabs>
        <w:ind w:left="5585" w:hanging="180"/>
      </w:pPr>
    </w:lvl>
  </w:abstractNum>
  <w:abstractNum w:abstractNumId="16">
    <w:nsid w:val="2D88057E"/>
    <w:multiLevelType w:val="multilevel"/>
    <w:tmpl w:val="B77220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6668CD"/>
    <w:multiLevelType w:val="hybridMultilevel"/>
    <w:tmpl w:val="AB7EA3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6D44AB"/>
    <w:multiLevelType w:val="hybridMultilevel"/>
    <w:tmpl w:val="34E6C1B6"/>
    <w:lvl w:ilvl="0" w:tplc="78165CC4">
      <w:start w:val="1"/>
      <w:numFmt w:val="decimal"/>
      <w:lvlText w:val="%1."/>
      <w:lvlJc w:val="left"/>
      <w:pPr>
        <w:tabs>
          <w:tab w:val="num" w:pos="1985"/>
        </w:tabs>
        <w:ind w:left="1985" w:hanging="360"/>
      </w:pPr>
      <w:rPr>
        <w:rFonts w:hint="default"/>
        <w:b w:val="0"/>
        <w:i w:val="0"/>
      </w:rPr>
    </w:lvl>
    <w:lvl w:ilvl="1" w:tplc="04090019" w:tentative="1">
      <w:start w:val="1"/>
      <w:numFmt w:val="lowerLetter"/>
      <w:lvlText w:val="%2."/>
      <w:lvlJc w:val="left"/>
      <w:pPr>
        <w:tabs>
          <w:tab w:val="num" w:pos="1985"/>
        </w:tabs>
        <w:ind w:left="1985" w:hanging="360"/>
      </w:p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19">
    <w:nsid w:val="43961812"/>
    <w:multiLevelType w:val="hybridMultilevel"/>
    <w:tmpl w:val="7D48AC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4422E1"/>
    <w:multiLevelType w:val="hybridMultilevel"/>
    <w:tmpl w:val="86783266"/>
    <w:lvl w:ilvl="0" w:tplc="78165CC4">
      <w:start w:val="1"/>
      <w:numFmt w:val="decimal"/>
      <w:lvlText w:val="%1."/>
      <w:lvlJc w:val="left"/>
      <w:pPr>
        <w:tabs>
          <w:tab w:val="num" w:pos="1985"/>
        </w:tabs>
        <w:ind w:left="1985" w:hanging="360"/>
      </w:pPr>
      <w:rPr>
        <w:rFonts w:hint="default"/>
        <w:b w:val="0"/>
        <w:i w:val="0"/>
      </w:rPr>
    </w:lvl>
    <w:lvl w:ilvl="1" w:tplc="04090019" w:tentative="1">
      <w:start w:val="1"/>
      <w:numFmt w:val="lowerLetter"/>
      <w:lvlText w:val="%2."/>
      <w:lvlJc w:val="left"/>
      <w:pPr>
        <w:tabs>
          <w:tab w:val="num" w:pos="1985"/>
        </w:tabs>
        <w:ind w:left="1985" w:hanging="360"/>
      </w:p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21">
    <w:nsid w:val="44633F3D"/>
    <w:multiLevelType w:val="hybridMultilevel"/>
    <w:tmpl w:val="846EEF34"/>
    <w:lvl w:ilvl="0" w:tplc="5D249E82">
      <w:start w:val="1"/>
      <w:numFmt w:val="upperRoman"/>
      <w:lvlText w:val="%1."/>
      <w:lvlJc w:val="left"/>
      <w:pPr>
        <w:tabs>
          <w:tab w:val="num" w:pos="2345"/>
        </w:tabs>
        <w:ind w:left="2345" w:hanging="720"/>
      </w:pPr>
      <w:rPr>
        <w:rFonts w:hint="default"/>
      </w:rPr>
    </w:lvl>
    <w:lvl w:ilvl="1" w:tplc="78165CC4">
      <w:start w:val="1"/>
      <w:numFmt w:val="decimal"/>
      <w:lvlText w:val="%2."/>
      <w:lvlJc w:val="left"/>
      <w:pPr>
        <w:tabs>
          <w:tab w:val="num" w:pos="545"/>
        </w:tabs>
        <w:ind w:left="545" w:hanging="360"/>
      </w:pPr>
      <w:rPr>
        <w:rFonts w:hint="default"/>
        <w:b w:val="0"/>
        <w:i w:val="0"/>
      </w:rPr>
    </w:lvl>
    <w:lvl w:ilvl="2" w:tplc="C95C5796">
      <w:start w:val="1"/>
      <w:numFmt w:val="lowerLetter"/>
      <w:lvlText w:val="%3."/>
      <w:lvlJc w:val="left"/>
      <w:pPr>
        <w:tabs>
          <w:tab w:val="num" w:pos="1445"/>
        </w:tabs>
        <w:ind w:left="1445" w:hanging="360"/>
      </w:pPr>
      <w:rPr>
        <w:rFonts w:hint="default"/>
      </w:rPr>
    </w:lvl>
    <w:lvl w:ilvl="3" w:tplc="0409000F" w:tentative="1">
      <w:start w:val="1"/>
      <w:numFmt w:val="decimal"/>
      <w:lvlText w:val="%4."/>
      <w:lvlJc w:val="left"/>
      <w:pPr>
        <w:tabs>
          <w:tab w:val="num" w:pos="1985"/>
        </w:tabs>
        <w:ind w:left="1985" w:hanging="360"/>
      </w:pPr>
    </w:lvl>
    <w:lvl w:ilvl="4" w:tplc="04090019" w:tentative="1">
      <w:start w:val="1"/>
      <w:numFmt w:val="lowerLetter"/>
      <w:lvlText w:val="%5."/>
      <w:lvlJc w:val="left"/>
      <w:pPr>
        <w:tabs>
          <w:tab w:val="num" w:pos="2705"/>
        </w:tabs>
        <w:ind w:left="2705" w:hanging="360"/>
      </w:pPr>
    </w:lvl>
    <w:lvl w:ilvl="5" w:tplc="0409001B" w:tentative="1">
      <w:start w:val="1"/>
      <w:numFmt w:val="lowerRoman"/>
      <w:lvlText w:val="%6."/>
      <w:lvlJc w:val="right"/>
      <w:pPr>
        <w:tabs>
          <w:tab w:val="num" w:pos="3425"/>
        </w:tabs>
        <w:ind w:left="3425" w:hanging="180"/>
      </w:pPr>
    </w:lvl>
    <w:lvl w:ilvl="6" w:tplc="0409000F" w:tentative="1">
      <w:start w:val="1"/>
      <w:numFmt w:val="decimal"/>
      <w:lvlText w:val="%7."/>
      <w:lvlJc w:val="left"/>
      <w:pPr>
        <w:tabs>
          <w:tab w:val="num" w:pos="4145"/>
        </w:tabs>
        <w:ind w:left="4145" w:hanging="360"/>
      </w:pPr>
    </w:lvl>
    <w:lvl w:ilvl="7" w:tplc="04090019" w:tentative="1">
      <w:start w:val="1"/>
      <w:numFmt w:val="lowerLetter"/>
      <w:lvlText w:val="%8."/>
      <w:lvlJc w:val="left"/>
      <w:pPr>
        <w:tabs>
          <w:tab w:val="num" w:pos="4865"/>
        </w:tabs>
        <w:ind w:left="4865" w:hanging="360"/>
      </w:pPr>
    </w:lvl>
    <w:lvl w:ilvl="8" w:tplc="0409001B" w:tentative="1">
      <w:start w:val="1"/>
      <w:numFmt w:val="lowerRoman"/>
      <w:lvlText w:val="%9."/>
      <w:lvlJc w:val="right"/>
      <w:pPr>
        <w:tabs>
          <w:tab w:val="num" w:pos="5585"/>
        </w:tabs>
        <w:ind w:left="5585" w:hanging="180"/>
      </w:pPr>
    </w:lvl>
  </w:abstractNum>
  <w:abstractNum w:abstractNumId="22">
    <w:nsid w:val="4A1D76DF"/>
    <w:multiLevelType w:val="multilevel"/>
    <w:tmpl w:val="3E721D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B12301E"/>
    <w:multiLevelType w:val="multilevel"/>
    <w:tmpl w:val="7BBEB2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1E63586"/>
    <w:multiLevelType w:val="hybridMultilevel"/>
    <w:tmpl w:val="30E4F862"/>
    <w:lvl w:ilvl="0" w:tplc="EB9EA8C6">
      <w:start w:val="1"/>
      <w:numFmt w:val="decimal"/>
      <w:lvlText w:val="%1."/>
      <w:lvlJc w:val="left"/>
      <w:pPr>
        <w:tabs>
          <w:tab w:val="num" w:pos="900"/>
        </w:tabs>
        <w:ind w:left="900" w:hanging="36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25">
    <w:nsid w:val="53982444"/>
    <w:multiLevelType w:val="hybridMultilevel"/>
    <w:tmpl w:val="8B189518"/>
    <w:lvl w:ilvl="0" w:tplc="08FC11A4">
      <w:start w:val="1"/>
      <w:numFmt w:val="bullet"/>
      <w:lvlText w:val=""/>
      <w:lvlJc w:val="left"/>
      <w:pPr>
        <w:tabs>
          <w:tab w:val="num" w:pos="975"/>
        </w:tabs>
        <w:ind w:left="975" w:hanging="585"/>
      </w:pPr>
      <w:rPr>
        <w:rFonts w:ascii="Symbol" w:eastAsia="Times New Roman" w:hAnsi="Symbol" w:cs="Times New Roman" w:hint="default"/>
      </w:rPr>
    </w:lvl>
    <w:lvl w:ilvl="1" w:tplc="04090007">
      <w:start w:val="1"/>
      <w:numFmt w:val="bullet"/>
      <w:lvlText w:val=""/>
      <w:lvlPicBulletId w:val="0"/>
      <w:lvlJc w:val="left"/>
      <w:pPr>
        <w:tabs>
          <w:tab w:val="num" w:pos="1470"/>
        </w:tabs>
        <w:ind w:left="1470" w:hanging="360"/>
      </w:pPr>
      <w:rPr>
        <w:rFonts w:ascii="Symbol" w:hAnsi="Symbol" w:hint="default"/>
      </w:rPr>
    </w:lvl>
    <w:lvl w:ilvl="2" w:tplc="04090009">
      <w:start w:val="1"/>
      <w:numFmt w:val="bullet"/>
      <w:lvlText w:val=""/>
      <w:lvlJc w:val="left"/>
      <w:pPr>
        <w:tabs>
          <w:tab w:val="num" w:pos="2190"/>
        </w:tabs>
        <w:ind w:left="2190" w:hanging="360"/>
      </w:pPr>
      <w:rPr>
        <w:rFonts w:ascii="Wingdings" w:hAnsi="Wingdings" w:hint="default"/>
      </w:rPr>
    </w:lvl>
    <w:lvl w:ilvl="3" w:tplc="04090005">
      <w:start w:val="1"/>
      <w:numFmt w:val="bullet"/>
      <w:lvlText w:val=""/>
      <w:lvlJc w:val="left"/>
      <w:pPr>
        <w:tabs>
          <w:tab w:val="num" w:pos="2910"/>
        </w:tabs>
        <w:ind w:left="2910" w:hanging="360"/>
      </w:pPr>
      <w:rPr>
        <w:rFonts w:ascii="Wingdings" w:hAnsi="Wingdings"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6">
    <w:nsid w:val="576B7B28"/>
    <w:multiLevelType w:val="hybridMultilevel"/>
    <w:tmpl w:val="E182FA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6A675E"/>
    <w:multiLevelType w:val="hybridMultilevel"/>
    <w:tmpl w:val="8556B6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065A3E"/>
    <w:multiLevelType w:val="hybridMultilevel"/>
    <w:tmpl w:val="84D2D004"/>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9F749B"/>
    <w:multiLevelType w:val="hybridMultilevel"/>
    <w:tmpl w:val="5E845C0C"/>
    <w:lvl w:ilvl="0" w:tplc="9EC8D37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2A44DA6"/>
    <w:multiLevelType w:val="hybridMultilevel"/>
    <w:tmpl w:val="24CE5530"/>
    <w:lvl w:ilvl="0" w:tplc="78165CC4">
      <w:start w:val="1"/>
      <w:numFmt w:val="decimal"/>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7D548B"/>
    <w:multiLevelType w:val="hybridMultilevel"/>
    <w:tmpl w:val="1E52B130"/>
    <w:lvl w:ilvl="0" w:tplc="F8FC7F04">
      <w:start w:val="1"/>
      <w:numFmt w:val="decimal"/>
      <w:lvlText w:val="%1."/>
      <w:lvlJc w:val="left"/>
      <w:pPr>
        <w:tabs>
          <w:tab w:val="num" w:pos="900"/>
        </w:tabs>
        <w:ind w:left="900" w:hanging="360"/>
      </w:pPr>
      <w:rPr>
        <w:rFonts w:ascii="Times New Roman" w:eastAsia="Times New Roman" w:hAnsi="Times New Roman"/>
      </w:rPr>
    </w:lvl>
    <w:lvl w:ilvl="1" w:tplc="04090007">
      <w:start w:val="1"/>
      <w:numFmt w:val="bullet"/>
      <w:lvlText w:val=""/>
      <w:lvlPicBulletId w:val="0"/>
      <w:lvlJc w:val="left"/>
      <w:pPr>
        <w:tabs>
          <w:tab w:val="num" w:pos="1500"/>
        </w:tabs>
        <w:ind w:left="1500" w:hanging="480"/>
      </w:pPr>
      <w:rPr>
        <w:rFonts w:ascii="Times New Roman" w:hAnsi="Times New Roman" w:cs="Times New Roman" w:hint="default"/>
      </w:rPr>
    </w:lvl>
    <w:lvl w:ilvl="2" w:tplc="04090009">
      <w:start w:val="1"/>
      <w:numFmt w:val="bullet"/>
      <w:lvlText w:val=""/>
      <w:lvlJc w:val="left"/>
      <w:pPr>
        <w:tabs>
          <w:tab w:val="num" w:pos="1980"/>
        </w:tabs>
        <w:ind w:left="1980" w:hanging="480"/>
      </w:pPr>
      <w:rPr>
        <w:rFonts w:ascii="Times New Roman" w:hAnsi="Times New Roman" w:cs="Times New Roman" w:hint="default"/>
      </w:rPr>
    </w:lvl>
    <w:lvl w:ilvl="3" w:tplc="B7F8346E">
      <w:numFmt w:val="bullet"/>
      <w:lvlText w:val="-"/>
      <w:lvlJc w:val="left"/>
      <w:pPr>
        <w:tabs>
          <w:tab w:val="num" w:pos="2340"/>
        </w:tabs>
        <w:ind w:left="2340" w:hanging="360"/>
      </w:pPr>
      <w:rPr>
        <w:rFonts w:ascii="Times New Roman" w:eastAsia="Times New Roman" w:hAnsi="Times New Roman" w:hint="default"/>
      </w:rPr>
    </w:lvl>
    <w:lvl w:ilvl="4" w:tplc="05D293D6">
      <w:numFmt w:val="bullet"/>
      <w:lvlText w:val=""/>
      <w:lvlJc w:val="left"/>
      <w:pPr>
        <w:ind w:left="2820" w:hanging="360"/>
      </w:pPr>
      <w:rPr>
        <w:rFonts w:ascii="Times New Roman" w:eastAsia="Times New Roman" w:hAnsi="Times New Roman" w:hint="default"/>
      </w:r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num w:numId="1">
    <w:abstractNumId w:val="9"/>
  </w:num>
  <w:num w:numId="2">
    <w:abstractNumId w:val="25"/>
  </w:num>
  <w:num w:numId="3">
    <w:abstractNumId w:val="17"/>
  </w:num>
  <w:num w:numId="4">
    <w:abstractNumId w:val="14"/>
  </w:num>
  <w:num w:numId="5">
    <w:abstractNumId w:val="1"/>
  </w:num>
  <w:num w:numId="6">
    <w:abstractNumId w:val="11"/>
  </w:num>
  <w:num w:numId="7">
    <w:abstractNumId w:val="28"/>
  </w:num>
  <w:num w:numId="8">
    <w:abstractNumId w:val="4"/>
  </w:num>
  <w:num w:numId="9">
    <w:abstractNumId w:val="26"/>
  </w:num>
  <w:num w:numId="10">
    <w:abstractNumId w:val="2"/>
  </w:num>
  <w:num w:numId="11">
    <w:abstractNumId w:val="19"/>
  </w:num>
  <w:num w:numId="12">
    <w:abstractNumId w:val="13"/>
  </w:num>
  <w:num w:numId="13">
    <w:abstractNumId w:val="7"/>
  </w:num>
  <w:num w:numId="14">
    <w:abstractNumId w:val="8"/>
  </w:num>
  <w:num w:numId="15">
    <w:abstractNumId w:val="16"/>
  </w:num>
  <w:num w:numId="16">
    <w:abstractNumId w:val="22"/>
  </w:num>
  <w:num w:numId="17">
    <w:abstractNumId w:val="23"/>
  </w:num>
  <w:num w:numId="18">
    <w:abstractNumId w:val="31"/>
  </w:num>
  <w:num w:numId="19">
    <w:abstractNumId w:val="24"/>
  </w:num>
  <w:num w:numId="20">
    <w:abstractNumId w:val="10"/>
  </w:num>
  <w:num w:numId="21">
    <w:abstractNumId w:val="6"/>
  </w:num>
  <w:num w:numId="22">
    <w:abstractNumId w:val="0"/>
  </w:num>
  <w:num w:numId="23">
    <w:abstractNumId w:val="21"/>
  </w:num>
  <w:num w:numId="24">
    <w:abstractNumId w:val="15"/>
  </w:num>
  <w:num w:numId="25">
    <w:abstractNumId w:val="20"/>
  </w:num>
  <w:num w:numId="26">
    <w:abstractNumId w:val="3"/>
  </w:num>
  <w:num w:numId="27">
    <w:abstractNumId w:val="18"/>
  </w:num>
  <w:num w:numId="28">
    <w:abstractNumId w:val="30"/>
  </w:num>
  <w:num w:numId="29">
    <w:abstractNumId w:val="5"/>
  </w:num>
  <w:num w:numId="30">
    <w:abstractNumId w:val="12"/>
  </w:num>
  <w:num w:numId="31">
    <w:abstractNumId w:val="27"/>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BF"/>
    <w:rsid w:val="0002648B"/>
    <w:rsid w:val="000C5F56"/>
    <w:rsid w:val="000C62B2"/>
    <w:rsid w:val="00154F53"/>
    <w:rsid w:val="001B29BF"/>
    <w:rsid w:val="00211023"/>
    <w:rsid w:val="00261FA5"/>
    <w:rsid w:val="002C2DFA"/>
    <w:rsid w:val="00306F47"/>
    <w:rsid w:val="0031143A"/>
    <w:rsid w:val="00392CDB"/>
    <w:rsid w:val="00396C0C"/>
    <w:rsid w:val="003A3EFE"/>
    <w:rsid w:val="003A514B"/>
    <w:rsid w:val="004531A4"/>
    <w:rsid w:val="00482FE8"/>
    <w:rsid w:val="004B6808"/>
    <w:rsid w:val="004B6E3C"/>
    <w:rsid w:val="005012CF"/>
    <w:rsid w:val="00535869"/>
    <w:rsid w:val="00625ACE"/>
    <w:rsid w:val="00627DA3"/>
    <w:rsid w:val="0065415D"/>
    <w:rsid w:val="006A65DE"/>
    <w:rsid w:val="00717A15"/>
    <w:rsid w:val="00757008"/>
    <w:rsid w:val="007B3DBA"/>
    <w:rsid w:val="007F25C8"/>
    <w:rsid w:val="00805BAB"/>
    <w:rsid w:val="00851C48"/>
    <w:rsid w:val="00855826"/>
    <w:rsid w:val="00864013"/>
    <w:rsid w:val="008D083F"/>
    <w:rsid w:val="008D4960"/>
    <w:rsid w:val="008F6429"/>
    <w:rsid w:val="00927D81"/>
    <w:rsid w:val="00963B89"/>
    <w:rsid w:val="009C71F1"/>
    <w:rsid w:val="00A2343C"/>
    <w:rsid w:val="00A75C14"/>
    <w:rsid w:val="00AA5582"/>
    <w:rsid w:val="00B61FF0"/>
    <w:rsid w:val="00B7364B"/>
    <w:rsid w:val="00C10A99"/>
    <w:rsid w:val="00D855AA"/>
    <w:rsid w:val="00DD1F07"/>
    <w:rsid w:val="00DF4CDD"/>
    <w:rsid w:val="00E457DC"/>
    <w:rsid w:val="00EB330D"/>
    <w:rsid w:val="00F441D6"/>
    <w:rsid w:val="00F9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9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29BF"/>
    <w:pPr>
      <w:keepNext/>
      <w:spacing w:line="312" w:lineRule="auto"/>
      <w:jc w:val="center"/>
      <w:outlineLvl w:val="0"/>
    </w:pPr>
    <w:rPr>
      <w:rFonts w:eastAsia="Batang"/>
      <w:b/>
      <w:sz w:val="26"/>
      <w:szCs w:val="26"/>
      <w:lang w:eastAsia="ko-KR"/>
    </w:rPr>
  </w:style>
  <w:style w:type="paragraph" w:styleId="Heading2">
    <w:name w:val="heading 2"/>
    <w:basedOn w:val="Normal"/>
    <w:next w:val="Normal"/>
    <w:link w:val="Heading2Char"/>
    <w:qFormat/>
    <w:rsid w:val="004B6E3C"/>
    <w:pPr>
      <w:keepNext/>
      <w:spacing w:line="360" w:lineRule="auto"/>
      <w:jc w:val="both"/>
      <w:outlineLvl w:val="1"/>
    </w:pPr>
    <w:rPr>
      <w:b/>
      <w:bCs/>
      <w:sz w:val="28"/>
    </w:rPr>
  </w:style>
  <w:style w:type="paragraph" w:styleId="Heading5">
    <w:name w:val="heading 5"/>
    <w:basedOn w:val="Normal"/>
    <w:next w:val="Normal"/>
    <w:link w:val="Heading5Char"/>
    <w:qFormat/>
    <w:rsid w:val="001B29B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9BF"/>
    <w:rPr>
      <w:rFonts w:ascii="Times New Roman" w:eastAsia="Batang" w:hAnsi="Times New Roman" w:cs="Times New Roman"/>
      <w:b/>
      <w:sz w:val="26"/>
      <w:szCs w:val="26"/>
      <w:lang w:eastAsia="ko-KR"/>
    </w:rPr>
  </w:style>
  <w:style w:type="character" w:customStyle="1" w:styleId="Heading5Char">
    <w:name w:val="Heading 5 Char"/>
    <w:basedOn w:val="DefaultParagraphFont"/>
    <w:link w:val="Heading5"/>
    <w:rsid w:val="001B29BF"/>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F441D6"/>
    <w:pPr>
      <w:ind w:left="720"/>
      <w:contextualSpacing/>
    </w:pPr>
  </w:style>
  <w:style w:type="character" w:customStyle="1" w:styleId="Heading2Char">
    <w:name w:val="Heading 2 Char"/>
    <w:basedOn w:val="DefaultParagraphFont"/>
    <w:link w:val="Heading2"/>
    <w:rsid w:val="004B6E3C"/>
    <w:rPr>
      <w:rFonts w:ascii="Times New Roman" w:eastAsia="Times New Roman" w:hAnsi="Times New Roman" w:cs="Times New Roman"/>
      <w:b/>
      <w:bCs/>
      <w:sz w:val="28"/>
      <w:szCs w:val="24"/>
    </w:rPr>
  </w:style>
  <w:style w:type="paragraph" w:styleId="TOC1">
    <w:name w:val="toc 1"/>
    <w:basedOn w:val="Normal"/>
    <w:next w:val="Normal"/>
    <w:autoRedefine/>
    <w:semiHidden/>
    <w:rsid w:val="004B6E3C"/>
    <w:rPr>
      <w:sz w:val="20"/>
      <w:szCs w:val="20"/>
    </w:rPr>
  </w:style>
  <w:style w:type="paragraph" w:styleId="TOC2">
    <w:name w:val="toc 2"/>
    <w:basedOn w:val="Normal"/>
    <w:next w:val="Normal"/>
    <w:autoRedefine/>
    <w:semiHidden/>
    <w:rsid w:val="004B6E3C"/>
    <w:pPr>
      <w:tabs>
        <w:tab w:val="left" w:pos="540"/>
        <w:tab w:val="left" w:pos="791"/>
      </w:tabs>
      <w:spacing w:line="288" w:lineRule="auto"/>
    </w:pPr>
    <w:rPr>
      <w:noProof/>
      <w:sz w:val="26"/>
      <w:szCs w:val="26"/>
    </w:rPr>
  </w:style>
  <w:style w:type="paragraph" w:styleId="TOC3">
    <w:name w:val="toc 3"/>
    <w:basedOn w:val="Normal"/>
    <w:next w:val="Normal"/>
    <w:autoRedefine/>
    <w:semiHidden/>
    <w:rsid w:val="004B6E3C"/>
    <w:pPr>
      <w:ind w:left="400"/>
    </w:pPr>
    <w:rPr>
      <w:sz w:val="20"/>
      <w:szCs w:val="20"/>
    </w:rPr>
  </w:style>
  <w:style w:type="paragraph" w:styleId="Header">
    <w:name w:val="header"/>
    <w:basedOn w:val="Normal"/>
    <w:link w:val="HeaderChar"/>
    <w:uiPriority w:val="99"/>
    <w:rsid w:val="004B6E3C"/>
    <w:pPr>
      <w:tabs>
        <w:tab w:val="center" w:pos="4320"/>
        <w:tab w:val="right" w:pos="8640"/>
      </w:tabs>
    </w:pPr>
  </w:style>
  <w:style w:type="character" w:customStyle="1" w:styleId="HeaderChar">
    <w:name w:val="Header Char"/>
    <w:basedOn w:val="DefaultParagraphFont"/>
    <w:link w:val="Header"/>
    <w:uiPriority w:val="99"/>
    <w:rsid w:val="004B6E3C"/>
    <w:rPr>
      <w:rFonts w:ascii="Times New Roman" w:eastAsia="Times New Roman" w:hAnsi="Times New Roman" w:cs="Times New Roman"/>
      <w:sz w:val="24"/>
      <w:szCs w:val="24"/>
    </w:rPr>
  </w:style>
  <w:style w:type="paragraph" w:styleId="NormalWeb">
    <w:name w:val="Normal (Web)"/>
    <w:basedOn w:val="Normal"/>
    <w:rsid w:val="004B6E3C"/>
    <w:pPr>
      <w:spacing w:before="100" w:beforeAutospacing="1" w:after="100" w:afterAutospacing="1"/>
    </w:pPr>
  </w:style>
  <w:style w:type="character" w:styleId="Strong">
    <w:name w:val="Strong"/>
    <w:qFormat/>
    <w:rsid w:val="004B6E3C"/>
    <w:rPr>
      <w:b/>
      <w:bCs/>
    </w:rPr>
  </w:style>
  <w:style w:type="paragraph" w:styleId="Footer">
    <w:name w:val="footer"/>
    <w:basedOn w:val="Normal"/>
    <w:link w:val="FooterChar"/>
    <w:rsid w:val="004B6E3C"/>
    <w:pPr>
      <w:tabs>
        <w:tab w:val="center" w:pos="4680"/>
        <w:tab w:val="right" w:pos="9360"/>
      </w:tabs>
    </w:pPr>
  </w:style>
  <w:style w:type="character" w:customStyle="1" w:styleId="FooterChar">
    <w:name w:val="Footer Char"/>
    <w:basedOn w:val="DefaultParagraphFont"/>
    <w:link w:val="Footer"/>
    <w:rsid w:val="004B6E3C"/>
    <w:rPr>
      <w:rFonts w:ascii="Times New Roman" w:eastAsia="Times New Roman" w:hAnsi="Times New Roman" w:cs="Times New Roman"/>
      <w:sz w:val="24"/>
      <w:szCs w:val="24"/>
    </w:rPr>
  </w:style>
  <w:style w:type="character" w:customStyle="1" w:styleId="hps">
    <w:name w:val="hps"/>
    <w:rsid w:val="003A3EFE"/>
  </w:style>
  <w:style w:type="paragraph" w:styleId="BalloonText">
    <w:name w:val="Balloon Text"/>
    <w:basedOn w:val="Normal"/>
    <w:link w:val="BalloonTextChar"/>
    <w:uiPriority w:val="99"/>
    <w:semiHidden/>
    <w:unhideWhenUsed/>
    <w:rsid w:val="003A3EFE"/>
    <w:rPr>
      <w:rFonts w:ascii="Tahoma" w:hAnsi="Tahoma" w:cs="Tahoma"/>
      <w:sz w:val="16"/>
      <w:szCs w:val="16"/>
    </w:rPr>
  </w:style>
  <w:style w:type="character" w:customStyle="1" w:styleId="BalloonTextChar">
    <w:name w:val="Balloon Text Char"/>
    <w:basedOn w:val="DefaultParagraphFont"/>
    <w:link w:val="BalloonText"/>
    <w:uiPriority w:val="99"/>
    <w:semiHidden/>
    <w:rsid w:val="003A3E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9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29BF"/>
    <w:pPr>
      <w:keepNext/>
      <w:spacing w:line="312" w:lineRule="auto"/>
      <w:jc w:val="center"/>
      <w:outlineLvl w:val="0"/>
    </w:pPr>
    <w:rPr>
      <w:rFonts w:eastAsia="Batang"/>
      <w:b/>
      <w:sz w:val="26"/>
      <w:szCs w:val="26"/>
      <w:lang w:eastAsia="ko-KR"/>
    </w:rPr>
  </w:style>
  <w:style w:type="paragraph" w:styleId="Heading2">
    <w:name w:val="heading 2"/>
    <w:basedOn w:val="Normal"/>
    <w:next w:val="Normal"/>
    <w:link w:val="Heading2Char"/>
    <w:qFormat/>
    <w:rsid w:val="004B6E3C"/>
    <w:pPr>
      <w:keepNext/>
      <w:spacing w:line="360" w:lineRule="auto"/>
      <w:jc w:val="both"/>
      <w:outlineLvl w:val="1"/>
    </w:pPr>
    <w:rPr>
      <w:b/>
      <w:bCs/>
      <w:sz w:val="28"/>
    </w:rPr>
  </w:style>
  <w:style w:type="paragraph" w:styleId="Heading5">
    <w:name w:val="heading 5"/>
    <w:basedOn w:val="Normal"/>
    <w:next w:val="Normal"/>
    <w:link w:val="Heading5Char"/>
    <w:qFormat/>
    <w:rsid w:val="001B29B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9BF"/>
    <w:rPr>
      <w:rFonts w:ascii="Times New Roman" w:eastAsia="Batang" w:hAnsi="Times New Roman" w:cs="Times New Roman"/>
      <w:b/>
      <w:sz w:val="26"/>
      <w:szCs w:val="26"/>
      <w:lang w:eastAsia="ko-KR"/>
    </w:rPr>
  </w:style>
  <w:style w:type="character" w:customStyle="1" w:styleId="Heading5Char">
    <w:name w:val="Heading 5 Char"/>
    <w:basedOn w:val="DefaultParagraphFont"/>
    <w:link w:val="Heading5"/>
    <w:rsid w:val="001B29BF"/>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F441D6"/>
    <w:pPr>
      <w:ind w:left="720"/>
      <w:contextualSpacing/>
    </w:pPr>
  </w:style>
  <w:style w:type="character" w:customStyle="1" w:styleId="Heading2Char">
    <w:name w:val="Heading 2 Char"/>
    <w:basedOn w:val="DefaultParagraphFont"/>
    <w:link w:val="Heading2"/>
    <w:rsid w:val="004B6E3C"/>
    <w:rPr>
      <w:rFonts w:ascii="Times New Roman" w:eastAsia="Times New Roman" w:hAnsi="Times New Roman" w:cs="Times New Roman"/>
      <w:b/>
      <w:bCs/>
      <w:sz w:val="28"/>
      <w:szCs w:val="24"/>
    </w:rPr>
  </w:style>
  <w:style w:type="paragraph" w:styleId="TOC1">
    <w:name w:val="toc 1"/>
    <w:basedOn w:val="Normal"/>
    <w:next w:val="Normal"/>
    <w:autoRedefine/>
    <w:semiHidden/>
    <w:rsid w:val="004B6E3C"/>
    <w:rPr>
      <w:sz w:val="20"/>
      <w:szCs w:val="20"/>
    </w:rPr>
  </w:style>
  <w:style w:type="paragraph" w:styleId="TOC2">
    <w:name w:val="toc 2"/>
    <w:basedOn w:val="Normal"/>
    <w:next w:val="Normal"/>
    <w:autoRedefine/>
    <w:semiHidden/>
    <w:rsid w:val="004B6E3C"/>
    <w:pPr>
      <w:tabs>
        <w:tab w:val="left" w:pos="540"/>
        <w:tab w:val="left" w:pos="791"/>
      </w:tabs>
      <w:spacing w:line="288" w:lineRule="auto"/>
    </w:pPr>
    <w:rPr>
      <w:noProof/>
      <w:sz w:val="26"/>
      <w:szCs w:val="26"/>
    </w:rPr>
  </w:style>
  <w:style w:type="paragraph" w:styleId="TOC3">
    <w:name w:val="toc 3"/>
    <w:basedOn w:val="Normal"/>
    <w:next w:val="Normal"/>
    <w:autoRedefine/>
    <w:semiHidden/>
    <w:rsid w:val="004B6E3C"/>
    <w:pPr>
      <w:ind w:left="400"/>
    </w:pPr>
    <w:rPr>
      <w:sz w:val="20"/>
      <w:szCs w:val="20"/>
    </w:rPr>
  </w:style>
  <w:style w:type="paragraph" w:styleId="Header">
    <w:name w:val="header"/>
    <w:basedOn w:val="Normal"/>
    <w:link w:val="HeaderChar"/>
    <w:uiPriority w:val="99"/>
    <w:rsid w:val="004B6E3C"/>
    <w:pPr>
      <w:tabs>
        <w:tab w:val="center" w:pos="4320"/>
        <w:tab w:val="right" w:pos="8640"/>
      </w:tabs>
    </w:pPr>
  </w:style>
  <w:style w:type="character" w:customStyle="1" w:styleId="HeaderChar">
    <w:name w:val="Header Char"/>
    <w:basedOn w:val="DefaultParagraphFont"/>
    <w:link w:val="Header"/>
    <w:uiPriority w:val="99"/>
    <w:rsid w:val="004B6E3C"/>
    <w:rPr>
      <w:rFonts w:ascii="Times New Roman" w:eastAsia="Times New Roman" w:hAnsi="Times New Roman" w:cs="Times New Roman"/>
      <w:sz w:val="24"/>
      <w:szCs w:val="24"/>
    </w:rPr>
  </w:style>
  <w:style w:type="paragraph" w:styleId="NormalWeb">
    <w:name w:val="Normal (Web)"/>
    <w:basedOn w:val="Normal"/>
    <w:rsid w:val="004B6E3C"/>
    <w:pPr>
      <w:spacing w:before="100" w:beforeAutospacing="1" w:after="100" w:afterAutospacing="1"/>
    </w:pPr>
  </w:style>
  <w:style w:type="character" w:styleId="Strong">
    <w:name w:val="Strong"/>
    <w:qFormat/>
    <w:rsid w:val="004B6E3C"/>
    <w:rPr>
      <w:b/>
      <w:bCs/>
    </w:rPr>
  </w:style>
  <w:style w:type="paragraph" w:styleId="Footer">
    <w:name w:val="footer"/>
    <w:basedOn w:val="Normal"/>
    <w:link w:val="FooterChar"/>
    <w:rsid w:val="004B6E3C"/>
    <w:pPr>
      <w:tabs>
        <w:tab w:val="center" w:pos="4680"/>
        <w:tab w:val="right" w:pos="9360"/>
      </w:tabs>
    </w:pPr>
  </w:style>
  <w:style w:type="character" w:customStyle="1" w:styleId="FooterChar">
    <w:name w:val="Footer Char"/>
    <w:basedOn w:val="DefaultParagraphFont"/>
    <w:link w:val="Footer"/>
    <w:rsid w:val="004B6E3C"/>
    <w:rPr>
      <w:rFonts w:ascii="Times New Roman" w:eastAsia="Times New Roman" w:hAnsi="Times New Roman" w:cs="Times New Roman"/>
      <w:sz w:val="24"/>
      <w:szCs w:val="24"/>
    </w:rPr>
  </w:style>
  <w:style w:type="character" w:customStyle="1" w:styleId="hps">
    <w:name w:val="hps"/>
    <w:rsid w:val="003A3EFE"/>
  </w:style>
  <w:style w:type="paragraph" w:styleId="BalloonText">
    <w:name w:val="Balloon Text"/>
    <w:basedOn w:val="Normal"/>
    <w:link w:val="BalloonTextChar"/>
    <w:uiPriority w:val="99"/>
    <w:semiHidden/>
    <w:unhideWhenUsed/>
    <w:rsid w:val="003A3EFE"/>
    <w:rPr>
      <w:rFonts w:ascii="Tahoma" w:hAnsi="Tahoma" w:cs="Tahoma"/>
      <w:sz w:val="16"/>
      <w:szCs w:val="16"/>
    </w:rPr>
  </w:style>
  <w:style w:type="character" w:customStyle="1" w:styleId="BalloonTextChar">
    <w:name w:val="Balloon Text Char"/>
    <w:basedOn w:val="DefaultParagraphFont"/>
    <w:link w:val="BalloonText"/>
    <w:uiPriority w:val="99"/>
    <w:semiHidden/>
    <w:rsid w:val="003A3E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11.wmf"/><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71.bin"/><Relationship Id="rId159" Type="http://schemas.openxmlformats.org/officeDocument/2006/relationships/oleObject" Target="embeddings/oleObject84.bin"/><Relationship Id="rId170" Type="http://schemas.openxmlformats.org/officeDocument/2006/relationships/image" Target="media/image77.wmf"/><Relationship Id="rId191" Type="http://schemas.openxmlformats.org/officeDocument/2006/relationships/oleObject" Target="embeddings/oleObject100.bin"/><Relationship Id="rId205" Type="http://schemas.openxmlformats.org/officeDocument/2006/relationships/oleObject" Target="embeddings/oleObject107.bin"/><Relationship Id="rId226" Type="http://schemas.openxmlformats.org/officeDocument/2006/relationships/image" Target="media/image105.wmf"/><Relationship Id="rId247" Type="http://schemas.openxmlformats.org/officeDocument/2006/relationships/oleObject" Target="embeddings/oleObject128.bin"/><Relationship Id="rId107" Type="http://schemas.openxmlformats.org/officeDocument/2006/relationships/image" Target="media/image52.wmf"/><Relationship Id="rId11" Type="http://schemas.openxmlformats.org/officeDocument/2006/relationships/image" Target="media/image5.png"/><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6.png"/><Relationship Id="rId160" Type="http://schemas.openxmlformats.org/officeDocument/2006/relationships/image" Target="media/image72.wmf"/><Relationship Id="rId181" Type="http://schemas.openxmlformats.org/officeDocument/2006/relationships/oleObject" Target="embeddings/oleObject95.bin"/><Relationship Id="rId216" Type="http://schemas.openxmlformats.org/officeDocument/2006/relationships/image" Target="media/image100.wmf"/><Relationship Id="rId237" Type="http://schemas.openxmlformats.org/officeDocument/2006/relationships/oleObject" Target="embeddings/oleObject123.bin"/><Relationship Id="rId22" Type="http://schemas.openxmlformats.org/officeDocument/2006/relationships/oleObject" Target="embeddings/oleObject7.bin"/><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72.bin"/><Relationship Id="rId85" Type="http://schemas.openxmlformats.org/officeDocument/2006/relationships/image" Target="media/image42.wmf"/><Relationship Id="rId150" Type="http://schemas.openxmlformats.org/officeDocument/2006/relationships/image" Target="media/image67.wmf"/><Relationship Id="rId171" Type="http://schemas.openxmlformats.org/officeDocument/2006/relationships/oleObject" Target="embeddings/oleObject90.bin"/><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8.bin"/><Relationship Id="rId248" Type="http://schemas.openxmlformats.org/officeDocument/2006/relationships/image" Target="media/image116.wmf"/><Relationship Id="rId12" Type="http://schemas.openxmlformats.org/officeDocument/2006/relationships/image" Target="media/image6.wmf"/><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4.wmf"/><Relationship Id="rId96" Type="http://schemas.openxmlformats.org/officeDocument/2006/relationships/image" Target="media/image47.wmf"/><Relationship Id="rId140" Type="http://schemas.openxmlformats.org/officeDocument/2006/relationships/oleObject" Target="embeddings/oleObject73.bin"/><Relationship Id="rId145" Type="http://schemas.openxmlformats.org/officeDocument/2006/relationships/oleObject" Target="embeddings/oleObject77.bin"/><Relationship Id="rId161" Type="http://schemas.openxmlformats.org/officeDocument/2006/relationships/oleObject" Target="embeddings/oleObject85.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98.bin"/><Relationship Id="rId217" Type="http://schemas.openxmlformats.org/officeDocument/2006/relationships/oleObject" Target="embeddings/oleObject113.bin"/><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98.wmf"/><Relationship Id="rId233" Type="http://schemas.openxmlformats.org/officeDocument/2006/relationships/oleObject" Target="embeddings/oleObject121.bin"/><Relationship Id="rId238" Type="http://schemas.openxmlformats.org/officeDocument/2006/relationships/image" Target="media/image111.wmf"/><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oleObject" Target="embeddings/oleObject80.bin"/><Relationship Id="rId156" Type="http://schemas.openxmlformats.org/officeDocument/2006/relationships/image" Target="media/image70.wmf"/><Relationship Id="rId177" Type="http://schemas.openxmlformats.org/officeDocument/2006/relationships/oleObject" Target="embeddings/oleObject93.bin"/><Relationship Id="rId198" Type="http://schemas.openxmlformats.org/officeDocument/2006/relationships/image" Target="media/image91.wmf"/><Relationship Id="rId172" Type="http://schemas.openxmlformats.org/officeDocument/2006/relationships/image" Target="media/image78.wmf"/><Relationship Id="rId193" Type="http://schemas.openxmlformats.org/officeDocument/2006/relationships/oleObject" Target="embeddings/oleObject101.bin"/><Relationship Id="rId202" Type="http://schemas.openxmlformats.org/officeDocument/2006/relationships/image" Target="media/image93.wmf"/><Relationship Id="rId207" Type="http://schemas.openxmlformats.org/officeDocument/2006/relationships/oleObject" Target="embeddings/oleObject108.bin"/><Relationship Id="rId223" Type="http://schemas.openxmlformats.org/officeDocument/2006/relationships/oleObject" Target="embeddings/oleObject116.bin"/><Relationship Id="rId228" Type="http://schemas.openxmlformats.org/officeDocument/2006/relationships/image" Target="media/image106.wmf"/><Relationship Id="rId244" Type="http://schemas.openxmlformats.org/officeDocument/2006/relationships/image" Target="media/image114.wmf"/><Relationship Id="rId249" Type="http://schemas.openxmlformats.org/officeDocument/2006/relationships/oleObject" Target="embeddings/oleObject129.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74.bin"/><Relationship Id="rId146" Type="http://schemas.openxmlformats.org/officeDocument/2006/relationships/image" Target="media/image65.wmf"/><Relationship Id="rId167" Type="http://schemas.openxmlformats.org/officeDocument/2006/relationships/oleObject" Target="embeddings/oleObject88.bin"/><Relationship Id="rId188" Type="http://schemas.openxmlformats.org/officeDocument/2006/relationships/image" Target="media/image86.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4.bin"/><Relationship Id="rId162" Type="http://schemas.openxmlformats.org/officeDocument/2006/relationships/image" Target="media/image73.wmf"/><Relationship Id="rId183" Type="http://schemas.openxmlformats.org/officeDocument/2006/relationships/oleObject" Target="embeddings/oleObject96.bin"/><Relationship Id="rId213" Type="http://schemas.openxmlformats.org/officeDocument/2006/relationships/oleObject" Target="embeddings/oleObject111.bin"/><Relationship Id="rId218" Type="http://schemas.openxmlformats.org/officeDocument/2006/relationships/image" Target="media/image101.wmf"/><Relationship Id="rId234" Type="http://schemas.openxmlformats.org/officeDocument/2006/relationships/image" Target="media/image109.wmf"/><Relationship Id="rId239"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image" Target="media/image15.wmf"/><Relationship Id="rId250" Type="http://schemas.openxmlformats.org/officeDocument/2006/relationships/fontTable" Target="fontTable.xml"/><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oleObject" Target="embeddings/oleObject69.bin"/><Relationship Id="rId157" Type="http://schemas.openxmlformats.org/officeDocument/2006/relationships/oleObject" Target="embeddings/oleObject83.bin"/><Relationship Id="rId178" Type="http://schemas.openxmlformats.org/officeDocument/2006/relationships/image" Target="media/image81.wmf"/><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image" Target="media/image68.wmf"/><Relationship Id="rId173" Type="http://schemas.openxmlformats.org/officeDocument/2006/relationships/oleObject" Target="embeddings/oleObject91.bin"/><Relationship Id="rId194" Type="http://schemas.openxmlformats.org/officeDocument/2006/relationships/image" Target="media/image89.wmf"/><Relationship Id="rId199" Type="http://schemas.openxmlformats.org/officeDocument/2006/relationships/oleObject" Target="embeddings/oleObject104.bin"/><Relationship Id="rId203" Type="http://schemas.openxmlformats.org/officeDocument/2006/relationships/oleObject" Target="embeddings/oleObject106.bin"/><Relationship Id="rId208" Type="http://schemas.openxmlformats.org/officeDocument/2006/relationships/image" Target="media/image96.wmf"/><Relationship Id="rId229" Type="http://schemas.openxmlformats.org/officeDocument/2006/relationships/oleObject" Target="embeddings/oleObject119.bin"/><Relationship Id="rId19" Type="http://schemas.openxmlformats.org/officeDocument/2006/relationships/image" Target="media/image10.wmf"/><Relationship Id="rId224" Type="http://schemas.openxmlformats.org/officeDocument/2006/relationships/image" Target="media/image104.wmf"/><Relationship Id="rId240" Type="http://schemas.openxmlformats.org/officeDocument/2006/relationships/image" Target="media/image112.wmf"/><Relationship Id="rId245" Type="http://schemas.openxmlformats.org/officeDocument/2006/relationships/oleObject" Target="embeddings/oleObject127.bin"/><Relationship Id="rId14" Type="http://schemas.openxmlformats.org/officeDocument/2006/relationships/image" Target="media/image7.png"/><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8.bin"/><Relationship Id="rId168" Type="http://schemas.openxmlformats.org/officeDocument/2006/relationships/image" Target="media/image76.wmf"/><Relationship Id="rId8" Type="http://schemas.openxmlformats.org/officeDocument/2006/relationships/image" Target="media/image3.png"/><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image" Target="media/image84.wmf"/><Relationship Id="rId189" Type="http://schemas.openxmlformats.org/officeDocument/2006/relationships/oleObject" Target="embeddings/oleObject99.bin"/><Relationship Id="rId219" Type="http://schemas.openxmlformats.org/officeDocument/2006/relationships/oleObject" Target="embeddings/oleObject114.bin"/><Relationship Id="rId3" Type="http://schemas.microsoft.com/office/2007/relationships/stylesWithEffects" Target="stylesWithEffect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oleObject" Target="embeddings/oleObject122.bin"/><Relationship Id="rId251" Type="http://schemas.openxmlformats.org/officeDocument/2006/relationships/theme" Target="theme/theme1.xml"/><Relationship Id="rId25" Type="http://schemas.openxmlformats.org/officeDocument/2006/relationships/image" Target="media/image13.wmf"/><Relationship Id="rId46" Type="http://schemas.openxmlformats.org/officeDocument/2006/relationships/image" Target="media/image22.png"/><Relationship Id="rId67" Type="http://schemas.openxmlformats.org/officeDocument/2006/relationships/image" Target="media/image33.wmf"/><Relationship Id="rId116" Type="http://schemas.openxmlformats.org/officeDocument/2006/relationships/image" Target="media/image56.wmf"/><Relationship Id="rId137" Type="http://schemas.openxmlformats.org/officeDocument/2006/relationships/oleObject" Target="embeddings/oleObject70.bin"/><Relationship Id="rId158" Type="http://schemas.openxmlformats.org/officeDocument/2006/relationships/image" Target="media/image71.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6.bin"/><Relationship Id="rId153" Type="http://schemas.openxmlformats.org/officeDocument/2006/relationships/oleObject" Target="embeddings/oleObject81.bin"/><Relationship Id="rId174" Type="http://schemas.openxmlformats.org/officeDocument/2006/relationships/image" Target="media/image79.wmf"/><Relationship Id="rId179" Type="http://schemas.openxmlformats.org/officeDocument/2006/relationships/oleObject" Target="embeddings/oleObject94.bin"/><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oleObject" Target="embeddings/oleObject117.bin"/><Relationship Id="rId241" Type="http://schemas.openxmlformats.org/officeDocument/2006/relationships/oleObject" Target="embeddings/oleObject125.bin"/><Relationship Id="rId246" Type="http://schemas.openxmlformats.org/officeDocument/2006/relationships/image" Target="media/image115.wmf"/><Relationship Id="rId15" Type="http://schemas.openxmlformats.org/officeDocument/2006/relationships/image" Target="media/image8.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76.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9.bin"/><Relationship Id="rId185"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12.bin"/><Relationship Id="rId236" Type="http://schemas.openxmlformats.org/officeDocument/2006/relationships/image" Target="media/image110.wmf"/><Relationship Id="rId26" Type="http://schemas.openxmlformats.org/officeDocument/2006/relationships/oleObject" Target="embeddings/oleObject9.bin"/><Relationship Id="rId231" Type="http://schemas.openxmlformats.org/officeDocument/2006/relationships/oleObject" Target="embeddings/oleObject120.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image" Target="media/image69.wmf"/><Relationship Id="rId175" Type="http://schemas.openxmlformats.org/officeDocument/2006/relationships/oleObject" Target="embeddings/oleObject92.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4.bin"/><Relationship Id="rId221" Type="http://schemas.openxmlformats.org/officeDocument/2006/relationships/oleObject" Target="embeddings/oleObject115.bin"/><Relationship Id="rId242" Type="http://schemas.openxmlformats.org/officeDocument/2006/relationships/image" Target="media/image113.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64.wmf"/><Relationship Id="rId90" Type="http://schemas.openxmlformats.org/officeDocument/2006/relationships/oleObject" Target="embeddings/oleObject43.bin"/><Relationship Id="rId165" Type="http://schemas.openxmlformats.org/officeDocument/2006/relationships/oleObject" Target="embeddings/oleObject87.bin"/><Relationship Id="rId186" Type="http://schemas.openxmlformats.org/officeDocument/2006/relationships/image" Target="media/image85.wmf"/><Relationship Id="rId211" Type="http://schemas.openxmlformats.org/officeDocument/2006/relationships/oleObject" Target="embeddings/oleObject110.bin"/><Relationship Id="rId232" Type="http://schemas.openxmlformats.org/officeDocument/2006/relationships/image" Target="media/image108.wmf"/><Relationship Id="rId27" Type="http://schemas.openxmlformats.org/officeDocument/2006/relationships/image" Target="media/image14.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5.wmf"/><Relationship Id="rId134" Type="http://schemas.openxmlformats.org/officeDocument/2006/relationships/oleObject" Target="embeddings/oleObject68.bin"/><Relationship Id="rId80" Type="http://schemas.openxmlformats.org/officeDocument/2006/relationships/oleObject" Target="embeddings/oleObject37.bin"/><Relationship Id="rId155" Type="http://schemas.openxmlformats.org/officeDocument/2006/relationships/oleObject" Target="embeddings/oleObject82.bin"/><Relationship Id="rId176" Type="http://schemas.openxmlformats.org/officeDocument/2006/relationships/image" Target="media/image80.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3.wmf"/><Relationship Id="rId243" Type="http://schemas.openxmlformats.org/officeDocument/2006/relationships/oleObject" Target="embeddings/oleObject126.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10408</Words>
  <Characters>59332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HTT</cp:lastModifiedBy>
  <cp:revision>4</cp:revision>
  <dcterms:created xsi:type="dcterms:W3CDTF">2015-05-04T10:10:00Z</dcterms:created>
  <dcterms:modified xsi:type="dcterms:W3CDTF">2015-05-04T10:11:00Z</dcterms:modified>
</cp:coreProperties>
</file>