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DB2" w:rsidRPr="003C4DB2" w:rsidRDefault="003C4DB2" w:rsidP="00136C8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C4DB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KHOA QUẢN TRỊ KINH DOANH, ĐẠI HỌC DUY TÂN</w:t>
      </w:r>
    </w:p>
    <w:p w:rsidR="003C4DB2" w:rsidRPr="003C4DB2" w:rsidRDefault="003C4DB2" w:rsidP="00136C8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C4DB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 xml:space="preserve"> CẦN TUYỂN </w:t>
      </w:r>
      <w:r w:rsidR="00A178C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 xml:space="preserve">05 </w:t>
      </w:r>
      <w:r w:rsidRPr="003C4DB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GIẢNG VIÊN</w:t>
      </w:r>
    </w:p>
    <w:p w:rsidR="003C4DB2" w:rsidRPr="003C4DB2" w:rsidRDefault="003C4DB2" w:rsidP="00136C8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4DB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 </w:t>
      </w:r>
    </w:p>
    <w:p w:rsidR="003C4DB2" w:rsidRPr="003C4DB2" w:rsidRDefault="003C4DB2" w:rsidP="00136C8B">
      <w:pPr>
        <w:shd w:val="clear" w:color="auto" w:fill="FFFFFF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Khoa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QTKD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Trường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Đại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học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Duy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Tân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là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một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trong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những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khoa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chủ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lực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của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trường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Đại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học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Duy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Tân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,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Khoa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hiện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đang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quản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lý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 8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chuyên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ngành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đào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tạo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,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đào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tạo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gần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4000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sinh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viên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.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Khoa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QTKD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trường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Đại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học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Duy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Tân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được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xem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</w:t>
      </w:r>
      <w:r w:rsidR="00954F4D">
        <w:rPr>
          <w:rFonts w:ascii="Times New Roman" w:eastAsia="Times New Roman" w:hAnsi="Times New Roman" w:cs="Times New Roman"/>
          <w:color w:val="0000FF"/>
          <w:sz w:val="26"/>
          <w:szCs w:val="26"/>
        </w:rPr>
        <w:t>à</w:t>
      </w:r>
      <w:proofErr w:type="spellEnd"/>
      <w:r w:rsidR="00954F4D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="00954F4D">
        <w:rPr>
          <w:rFonts w:ascii="Times New Roman" w:eastAsia="Times New Roman" w:hAnsi="Times New Roman" w:cs="Times New Roman"/>
          <w:color w:val="0000FF"/>
          <w:sz w:val="26"/>
          <w:szCs w:val="26"/>
        </w:rPr>
        <w:t>nơi</w:t>
      </w:r>
      <w:proofErr w:type="spellEnd"/>
      <w:r w:rsidR="00954F4D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proofErr w:type="gramStart"/>
      <w:r w:rsidR="00954F4D">
        <w:rPr>
          <w:rFonts w:ascii="Times New Roman" w:eastAsia="Times New Roman" w:hAnsi="Times New Roman" w:cs="Times New Roman"/>
          <w:color w:val="0000FF"/>
          <w:sz w:val="26"/>
          <w:szCs w:val="26"/>
        </w:rPr>
        <w:t>thu</w:t>
      </w:r>
      <w:proofErr w:type="spellEnd"/>
      <w:proofErr w:type="gramEnd"/>
      <w:r w:rsidR="00954F4D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="00954F4D">
        <w:rPr>
          <w:rFonts w:ascii="Times New Roman" w:eastAsia="Times New Roman" w:hAnsi="Times New Roman" w:cs="Times New Roman"/>
          <w:color w:val="0000FF"/>
          <w:sz w:val="26"/>
          <w:szCs w:val="26"/>
        </w:rPr>
        <w:t>hút</w:t>
      </w:r>
      <w:proofErr w:type="spellEnd"/>
      <w:r w:rsidR="00954F4D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="00954F4D">
        <w:rPr>
          <w:rFonts w:ascii="Times New Roman" w:eastAsia="Times New Roman" w:hAnsi="Times New Roman" w:cs="Times New Roman"/>
          <w:color w:val="0000FF"/>
          <w:sz w:val="26"/>
          <w:szCs w:val="26"/>
        </w:rPr>
        <w:t>nhiều</w:t>
      </w:r>
      <w:proofErr w:type="spellEnd"/>
      <w:r w:rsidR="00954F4D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="00954F4D">
        <w:rPr>
          <w:rFonts w:ascii="Times New Roman" w:eastAsia="Times New Roman" w:hAnsi="Times New Roman" w:cs="Times New Roman"/>
          <w:color w:val="0000FF"/>
          <w:sz w:val="26"/>
          <w:szCs w:val="26"/>
        </w:rPr>
        <w:t>bạn</w:t>
      </w:r>
      <w:proofErr w:type="spellEnd"/>
      <w:r w:rsidR="00954F4D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="00954F4D">
        <w:rPr>
          <w:rFonts w:ascii="Times New Roman" w:eastAsia="Times New Roman" w:hAnsi="Times New Roman" w:cs="Times New Roman"/>
          <w:color w:val="0000FF"/>
          <w:sz w:val="26"/>
          <w:szCs w:val="26"/>
        </w:rPr>
        <w:t>trẻ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từ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nhiều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tỉnh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và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thành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phố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của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đất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nước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đến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đây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để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luyện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đức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,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luyện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tài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.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Nhiều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doanh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nhân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tài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năng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của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Miền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Trung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và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Tây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Nguyên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đã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có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những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năm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tháng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tuổi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trẻ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học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tập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và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rèn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luyện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ở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Khoa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QTKD,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Trường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ĐH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Duy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Tân</w:t>
      </w:r>
      <w:proofErr w:type="spellEnd"/>
    </w:p>
    <w:p w:rsidR="003C4DB2" w:rsidRPr="003C4DB2" w:rsidRDefault="003C4DB2" w:rsidP="00136C8B">
      <w:pPr>
        <w:shd w:val="clear" w:color="auto" w:fill="FFFFFF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Nhằm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nâng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cao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chất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lượng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đội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ngũ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giảng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viên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–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xem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đây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là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khâu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đột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phá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để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nâng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cao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chất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lượng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giảng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dạy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và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NCKH,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hoạt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động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cộng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đồng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,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trong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năm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học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2019-2020 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Khoa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có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nhu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cầu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tuyển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dụng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 w:rsidR="00A178CB">
        <w:rPr>
          <w:rFonts w:ascii="Times New Roman" w:eastAsia="Times New Roman" w:hAnsi="Times New Roman" w:cs="Times New Roman"/>
          <w:color w:val="0000FF"/>
          <w:sz w:val="26"/>
          <w:szCs w:val="26"/>
        </w:rPr>
        <w:t>0</w:t>
      </w: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5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giảng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viên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,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cụ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thể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như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sau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:</w:t>
      </w:r>
    </w:p>
    <w:p w:rsidR="003C4DB2" w:rsidRPr="003C4DB2" w:rsidRDefault="003C4DB2" w:rsidP="00136C8B">
      <w:pPr>
        <w:shd w:val="clear" w:color="auto" w:fill="FFFFFF"/>
        <w:spacing w:before="120" w:after="120" w:line="36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·         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Ngành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Quản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trị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kinh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doanh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cần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tuyển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thêm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   02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Giảng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viên</w:t>
      </w:r>
      <w:proofErr w:type="spellEnd"/>
    </w:p>
    <w:p w:rsidR="003C4DB2" w:rsidRPr="003C4DB2" w:rsidRDefault="003C4DB2" w:rsidP="00136C8B">
      <w:pPr>
        <w:shd w:val="clear" w:color="auto" w:fill="FFFFFF"/>
        <w:spacing w:before="120" w:after="120" w:line="36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·         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Ngành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Kinh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doanh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quốc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tế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                             02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Giảng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viên</w:t>
      </w:r>
      <w:proofErr w:type="spellEnd"/>
    </w:p>
    <w:p w:rsidR="00043838" w:rsidRDefault="003C4DB2" w:rsidP="00043838">
      <w:pPr>
        <w:shd w:val="clear" w:color="auto" w:fill="FFFFFF"/>
        <w:spacing w:before="120" w:after="120" w:line="36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·         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Ngành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Marketing                                             01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Giảng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viên</w:t>
      </w:r>
      <w:proofErr w:type="spellEnd"/>
    </w:p>
    <w:p w:rsidR="003C4DB2" w:rsidRPr="003C4DB2" w:rsidRDefault="003C4DB2" w:rsidP="002B44D2">
      <w:pPr>
        <w:shd w:val="clear" w:color="auto" w:fill="FFFFFF"/>
        <w:spacing w:before="120" w:after="120" w:line="36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  </w:t>
      </w:r>
    </w:p>
    <w:p w:rsidR="003C4DB2" w:rsidRPr="003C4DB2" w:rsidRDefault="003C4DB2" w:rsidP="00136C8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    </w:t>
      </w:r>
      <w:r w:rsidR="00136C8B" w:rsidRPr="00136C8B">
        <w:rPr>
          <w:rFonts w:ascii="Times New Roman" w:hAnsi="Times New Roman" w:cs="Times New Roman"/>
          <w:color w:val="002060"/>
          <w:sz w:val="26"/>
          <w:szCs w:val="26"/>
        </w:rPr>
        <w:sym w:font="Wingdings" w:char="F046"/>
      </w: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 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Yêu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cầu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:</w:t>
      </w:r>
    </w:p>
    <w:p w:rsidR="003C4DB2" w:rsidRPr="003C4DB2" w:rsidRDefault="003C4DB2" w:rsidP="00136C8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-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Có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kết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quả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học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tập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đại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học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(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chính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qui)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loại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khá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trở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lên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,</w:t>
      </w:r>
    </w:p>
    <w:p w:rsidR="003C4DB2" w:rsidRPr="003C4DB2" w:rsidRDefault="003C4DB2" w:rsidP="00136C8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-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Có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trình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độ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đào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tạo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thạc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sĩ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trở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với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các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chuyên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ngành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đào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tạo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phù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hợp</w:t>
      </w:r>
      <w:proofErr w:type="spellEnd"/>
    </w:p>
    <w:p w:rsidR="003C4DB2" w:rsidRPr="003C4DB2" w:rsidRDefault="003C4DB2" w:rsidP="00136C8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-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Có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khả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năng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sử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dụng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tiếng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Anh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trong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nghiên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cứu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và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giảng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dạy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,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đạt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ch</w:t>
      </w:r>
      <w:r w:rsidR="006465A5">
        <w:rPr>
          <w:rFonts w:ascii="Times New Roman" w:eastAsia="Times New Roman" w:hAnsi="Times New Roman" w:cs="Times New Roman"/>
          <w:color w:val="0000FF"/>
          <w:sz w:val="26"/>
          <w:szCs w:val="26"/>
        </w:rPr>
        <w:t>ứng</w:t>
      </w:r>
      <w:proofErr w:type="spellEnd"/>
      <w:r w:rsidR="006465A5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="006465A5">
        <w:rPr>
          <w:rFonts w:ascii="Times New Roman" w:eastAsia="Times New Roman" w:hAnsi="Times New Roman" w:cs="Times New Roman"/>
          <w:color w:val="0000FF"/>
          <w:sz w:val="26"/>
          <w:szCs w:val="26"/>
        </w:rPr>
        <w:t>chỉ</w:t>
      </w:r>
      <w:proofErr w:type="spellEnd"/>
      <w:r w:rsidR="006465A5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="006465A5">
        <w:rPr>
          <w:rFonts w:ascii="Times New Roman" w:eastAsia="Times New Roman" w:hAnsi="Times New Roman" w:cs="Times New Roman"/>
          <w:color w:val="0000FF"/>
          <w:sz w:val="26"/>
          <w:szCs w:val="26"/>
        </w:rPr>
        <w:t>ngoại</w:t>
      </w:r>
      <w:proofErr w:type="spellEnd"/>
      <w:r w:rsidR="006465A5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="006465A5">
        <w:rPr>
          <w:rFonts w:ascii="Times New Roman" w:eastAsia="Times New Roman" w:hAnsi="Times New Roman" w:cs="Times New Roman"/>
          <w:color w:val="0000FF"/>
          <w:sz w:val="26"/>
          <w:szCs w:val="26"/>
        </w:rPr>
        <w:t>ngữ</w:t>
      </w:r>
      <w:proofErr w:type="spellEnd"/>
      <w:r w:rsidR="006465A5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proofErr w:type="gramStart"/>
      <w:r w:rsidR="006465A5">
        <w:rPr>
          <w:rFonts w:ascii="Times New Roman" w:eastAsia="Times New Roman" w:hAnsi="Times New Roman" w:cs="Times New Roman"/>
          <w:color w:val="0000FF"/>
          <w:sz w:val="26"/>
          <w:szCs w:val="26"/>
        </w:rPr>
        <w:t>quốc</w:t>
      </w:r>
      <w:proofErr w:type="spellEnd"/>
      <w:proofErr w:type="gramEnd"/>
      <w:r w:rsidR="006465A5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="006465A5">
        <w:rPr>
          <w:rFonts w:ascii="Times New Roman" w:eastAsia="Times New Roman" w:hAnsi="Times New Roman" w:cs="Times New Roman"/>
          <w:color w:val="0000FF"/>
          <w:sz w:val="26"/>
          <w:szCs w:val="26"/>
        </w:rPr>
        <w:t>tế</w:t>
      </w:r>
      <w:proofErr w:type="spellEnd"/>
      <w:r w:rsidR="006465A5">
        <w:rPr>
          <w:rFonts w:ascii="Times New Roman" w:eastAsia="Times New Roman" w:hAnsi="Times New Roman" w:cs="Times New Roman"/>
          <w:color w:val="0000FF"/>
          <w:sz w:val="26"/>
          <w:szCs w:val="26"/>
        </w:rPr>
        <w:t>: TOEIC</w:t>
      </w: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từ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600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trở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lên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, IELT 5.5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trở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lên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 </w:t>
      </w:r>
    </w:p>
    <w:p w:rsidR="003C4DB2" w:rsidRPr="003C4DB2" w:rsidRDefault="003C4DB2" w:rsidP="00136C8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-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Có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ngoại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hình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phù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hợp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để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làm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giảng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viên</w:t>
      </w:r>
      <w:proofErr w:type="spellEnd"/>
    </w:p>
    <w:p w:rsidR="003C4DB2" w:rsidRPr="003C4DB2" w:rsidRDefault="003C4DB2" w:rsidP="00136C8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-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Có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khả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năng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học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tập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liên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tục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để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nâng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cao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chất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lượng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giảng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dạy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,</w:t>
      </w:r>
      <w:proofErr w:type="gram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  NCKH</w:t>
      </w:r>
      <w:proofErr w:type="gram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và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nâng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cao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trình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độ</w:t>
      </w:r>
      <w:proofErr w:type="spellEnd"/>
    </w:p>
    <w:p w:rsidR="003C4DB2" w:rsidRPr="003C4DB2" w:rsidRDefault="003C4DB2" w:rsidP="00136C8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lastRenderedPageBreak/>
        <w:t>   </w:t>
      </w:r>
      <w:r w:rsidR="00136C8B" w:rsidRPr="00136C8B">
        <w:rPr>
          <w:rFonts w:ascii="Times New Roman" w:hAnsi="Times New Roman" w:cs="Times New Roman"/>
          <w:color w:val="002060"/>
          <w:sz w:val="26"/>
          <w:szCs w:val="26"/>
        </w:rPr>
        <w:sym w:font="Wingdings" w:char="F046"/>
      </w: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 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Quyền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lợi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:</w:t>
      </w:r>
    </w:p>
    <w:p w:rsidR="003C4DB2" w:rsidRPr="003C4DB2" w:rsidRDefault="003C4DB2" w:rsidP="00136C8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-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Có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điều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kiện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thuận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lợi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để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học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tập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liên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tục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và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nâng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cao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trình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độ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bản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thân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,</w:t>
      </w:r>
    </w:p>
    <w:p w:rsidR="003C4DB2" w:rsidRPr="003C4DB2" w:rsidRDefault="003C4DB2" w:rsidP="00136C8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-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Có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môi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trường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tốt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để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trao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đổi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và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chia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sẽ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ý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tưởng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sáng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tạo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;</w:t>
      </w:r>
    </w:p>
    <w:p w:rsidR="003C4DB2" w:rsidRPr="003C4DB2" w:rsidRDefault="003C4DB2" w:rsidP="00136C8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-  Thu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nhập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: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ổn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định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,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phù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hợp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với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thành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tích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làm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việc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 </w:t>
      </w:r>
    </w:p>
    <w:p w:rsidR="003C4DB2" w:rsidRPr="003C4DB2" w:rsidRDefault="003C4DB2" w:rsidP="00136C8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-  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Được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nghỉ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phép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proofErr w:type="gram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theo</w:t>
      </w:r>
      <w:proofErr w:type="spellEnd"/>
      <w:proofErr w:type="gram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chế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độ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và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được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đóng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bảo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hiểm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đầy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đủ</w:t>
      </w:r>
      <w:proofErr w:type="spellEnd"/>
    </w:p>
    <w:p w:rsidR="003C4DB2" w:rsidRPr="003C4DB2" w:rsidRDefault="003C4DB2" w:rsidP="00136C8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  </w:t>
      </w:r>
      <w:r w:rsidR="00136C8B" w:rsidRPr="00136C8B">
        <w:rPr>
          <w:rFonts w:ascii="Times New Roman" w:hAnsi="Times New Roman" w:cs="Times New Roman"/>
          <w:color w:val="002060"/>
          <w:sz w:val="26"/>
          <w:szCs w:val="26"/>
        </w:rPr>
        <w:sym w:font="Wingdings" w:char="F046"/>
      </w: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 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Ưu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tiên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:</w:t>
      </w:r>
    </w:p>
    <w:p w:rsidR="003C4DB2" w:rsidRPr="003C4DB2" w:rsidRDefault="003C4DB2" w:rsidP="00136C8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-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Các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ứng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viên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có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kinh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nghiệm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giảng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dạy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;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tốt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nghiệp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từ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các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trường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đại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học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có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uy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tín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ở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nước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ngoài</w:t>
      </w:r>
      <w:proofErr w:type="spellEnd"/>
      <w:r w:rsidRPr="003C4DB2">
        <w:rPr>
          <w:rFonts w:ascii="Times New Roman" w:eastAsia="Times New Roman" w:hAnsi="Times New Roman" w:cs="Times New Roman"/>
          <w:color w:val="0000FF"/>
          <w:sz w:val="26"/>
          <w:szCs w:val="26"/>
        </w:rPr>
        <w:t>.</w:t>
      </w:r>
    </w:p>
    <w:p w:rsidR="009D1393" w:rsidRPr="00127870" w:rsidRDefault="00127870" w:rsidP="00136C8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12787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N</w:t>
      </w:r>
      <w:r w:rsidR="00136C8B" w:rsidRPr="0012787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ộp</w:t>
      </w:r>
      <w:proofErr w:type="spellEnd"/>
      <w:r w:rsidR="00136C8B" w:rsidRPr="0012787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="00136C8B" w:rsidRPr="0012787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hồ</w:t>
      </w:r>
      <w:proofErr w:type="spellEnd"/>
      <w:r w:rsidR="00136C8B" w:rsidRPr="0012787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="00136C8B" w:rsidRPr="0012787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sơ</w:t>
      </w:r>
      <w:proofErr w:type="spellEnd"/>
      <w:r w:rsidR="00136C8B" w:rsidRPr="0012787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="00136C8B" w:rsidRPr="0012787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trực</w:t>
      </w:r>
      <w:proofErr w:type="spellEnd"/>
      <w:r w:rsidR="00136C8B" w:rsidRPr="0012787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="00136C8B" w:rsidRPr="0012787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tuyến</w:t>
      </w:r>
      <w:proofErr w:type="spellEnd"/>
      <w:r w:rsidR="00136C8B" w:rsidRPr="0012787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qua Email:</w:t>
      </w:r>
      <w:r w:rsidR="00136C8B" w:rsidRPr="00136C8B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doangiadung@dtu.edu.vn    </w:t>
      </w:r>
    </w:p>
    <w:p w:rsidR="009D1393" w:rsidRPr="00136C8B" w:rsidRDefault="009D1393" w:rsidP="00136C8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</w:p>
    <w:p w:rsidR="0054694D" w:rsidRPr="00136C8B" w:rsidRDefault="0054694D" w:rsidP="00136C8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54694D" w:rsidRPr="00136C8B" w:rsidRDefault="0054694D" w:rsidP="00136C8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54694D" w:rsidRPr="00136C8B" w:rsidRDefault="0054694D" w:rsidP="00136C8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54694D" w:rsidRPr="00136C8B" w:rsidRDefault="0054694D" w:rsidP="00136C8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54694D" w:rsidRDefault="0054694D" w:rsidP="00136C8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2B44D2" w:rsidRDefault="002B44D2" w:rsidP="00136C8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2B44D2" w:rsidRPr="00136C8B" w:rsidRDefault="002B44D2" w:rsidP="00136C8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54694D" w:rsidRPr="00136C8B" w:rsidRDefault="0054694D" w:rsidP="00C3101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9D1393" w:rsidRPr="00136C8B" w:rsidRDefault="009D1393" w:rsidP="00136C8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136C8B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DEPARTMENT OF BUSINESS ADMINISTRATION</w:t>
      </w:r>
      <w:r w:rsidR="0054694D" w:rsidRPr="00136C8B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-</w:t>
      </w:r>
      <w:r w:rsidRPr="00136C8B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DUY TAN UNIVERSITY</w:t>
      </w:r>
    </w:p>
    <w:p w:rsidR="009D1393" w:rsidRPr="00136C8B" w:rsidRDefault="00514FA3" w:rsidP="00136C8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RECRUI</w:t>
      </w:r>
      <w:r w:rsidR="009D1393" w:rsidRPr="00136C8B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TING</w:t>
      </w:r>
      <w:r w:rsidR="004A164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05 LECTURER</w:t>
      </w:r>
      <w:r w:rsidR="009D1393" w:rsidRPr="00136C8B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S</w:t>
      </w:r>
    </w:p>
    <w:p w:rsidR="00790B4F" w:rsidRPr="00136C8B" w:rsidRDefault="00790B4F" w:rsidP="00136C8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095852" w:rsidRPr="00136C8B" w:rsidRDefault="00095852" w:rsidP="002B44D2">
      <w:pPr>
        <w:pStyle w:val="NormalWeb"/>
        <w:spacing w:before="0" w:beforeAutospacing="0" w:after="240" w:afterAutospacing="0" w:line="360" w:lineRule="auto"/>
        <w:jc w:val="both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As one of t</w:t>
      </w:r>
      <w:r w:rsidR="0094284D">
        <w:rPr>
          <w:color w:val="002060"/>
          <w:sz w:val="26"/>
          <w:szCs w:val="26"/>
        </w:rPr>
        <w:t>he long-standing</w:t>
      </w:r>
      <w:r w:rsidRPr="00136C8B">
        <w:rPr>
          <w:color w:val="002060"/>
          <w:sz w:val="26"/>
          <w:szCs w:val="26"/>
        </w:rPr>
        <w:t xml:space="preserve"> faculties at </w:t>
      </w:r>
      <w:proofErr w:type="spellStart"/>
      <w:r w:rsidRPr="00136C8B">
        <w:rPr>
          <w:color w:val="002060"/>
          <w:sz w:val="26"/>
          <w:szCs w:val="26"/>
        </w:rPr>
        <w:t>Duy</w:t>
      </w:r>
      <w:proofErr w:type="spellEnd"/>
      <w:r w:rsidRPr="00136C8B">
        <w:rPr>
          <w:color w:val="002060"/>
          <w:sz w:val="26"/>
          <w:szCs w:val="26"/>
        </w:rPr>
        <w:t xml:space="preserve"> Tan University, the Department of Business Administration currently has 8 training courses, with nearly 4,000 students. Faculty of Business Administration is considered as a school attracting lots of students from many provinces and cities in Vietn</w:t>
      </w:r>
      <w:r w:rsidR="007B3EE6">
        <w:rPr>
          <w:color w:val="002060"/>
          <w:sz w:val="26"/>
          <w:szCs w:val="26"/>
        </w:rPr>
        <w:t>am to come to study and research</w:t>
      </w:r>
      <w:r w:rsidR="00954F4D">
        <w:rPr>
          <w:color w:val="002060"/>
          <w:sz w:val="26"/>
          <w:szCs w:val="26"/>
        </w:rPr>
        <w:t>. Many</w:t>
      </w:r>
      <w:r w:rsidRPr="00136C8B">
        <w:rPr>
          <w:color w:val="002060"/>
          <w:sz w:val="26"/>
          <w:szCs w:val="26"/>
        </w:rPr>
        <w:t xml:space="preserve"> talented entrepreneurs of Vietnam’s Central a</w:t>
      </w:r>
      <w:r w:rsidR="007B3EE6">
        <w:rPr>
          <w:color w:val="002060"/>
          <w:sz w:val="26"/>
          <w:szCs w:val="26"/>
        </w:rPr>
        <w:t>nd Central Highlands had studied</w:t>
      </w:r>
      <w:r w:rsidRPr="00136C8B">
        <w:rPr>
          <w:color w:val="002060"/>
          <w:sz w:val="26"/>
          <w:szCs w:val="26"/>
        </w:rPr>
        <w:t xml:space="preserve"> and researched in the Department of Business Administration, </w:t>
      </w:r>
      <w:proofErr w:type="spellStart"/>
      <w:r w:rsidRPr="00136C8B">
        <w:rPr>
          <w:color w:val="002060"/>
          <w:sz w:val="26"/>
          <w:szCs w:val="26"/>
        </w:rPr>
        <w:t>Duy</w:t>
      </w:r>
      <w:proofErr w:type="spellEnd"/>
      <w:r w:rsidRPr="00136C8B">
        <w:rPr>
          <w:color w:val="002060"/>
          <w:sz w:val="26"/>
          <w:szCs w:val="26"/>
        </w:rPr>
        <w:t xml:space="preserve"> Tan University.</w:t>
      </w:r>
    </w:p>
    <w:p w:rsidR="00095852" w:rsidRPr="00136C8B" w:rsidRDefault="00710B56" w:rsidP="00136C8B">
      <w:pPr>
        <w:pStyle w:val="NormalWeb"/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To improve the </w:t>
      </w:r>
      <w:r w:rsidR="00095852" w:rsidRPr="00136C8B">
        <w:rPr>
          <w:color w:val="002060"/>
          <w:sz w:val="26"/>
          <w:szCs w:val="26"/>
        </w:rPr>
        <w:t>teaching</w:t>
      </w:r>
      <w:r w:rsidR="0054694D" w:rsidRPr="00136C8B">
        <w:rPr>
          <w:color w:val="002060"/>
          <w:sz w:val="26"/>
          <w:szCs w:val="26"/>
        </w:rPr>
        <w:t xml:space="preserve"> staff </w:t>
      </w:r>
      <w:r>
        <w:rPr>
          <w:color w:val="002060"/>
          <w:sz w:val="26"/>
          <w:szCs w:val="26"/>
        </w:rPr>
        <w:t>quality</w:t>
      </w:r>
      <w:r w:rsidR="00514FA3">
        <w:rPr>
          <w:color w:val="002060"/>
          <w:sz w:val="26"/>
          <w:szCs w:val="26"/>
        </w:rPr>
        <w:t>–</w:t>
      </w:r>
      <w:r w:rsidR="0054694D" w:rsidRPr="00136C8B">
        <w:rPr>
          <w:color w:val="002060"/>
          <w:sz w:val="26"/>
          <w:szCs w:val="26"/>
        </w:rPr>
        <w:t xml:space="preserve"> considere</w:t>
      </w:r>
      <w:r w:rsidR="00514FA3">
        <w:rPr>
          <w:color w:val="002060"/>
          <w:sz w:val="26"/>
          <w:szCs w:val="26"/>
        </w:rPr>
        <w:t xml:space="preserve">d </w:t>
      </w:r>
      <w:r w:rsidR="0054694D" w:rsidRPr="00136C8B">
        <w:rPr>
          <w:color w:val="002060"/>
          <w:sz w:val="26"/>
          <w:szCs w:val="26"/>
        </w:rPr>
        <w:t xml:space="preserve">as </w:t>
      </w:r>
      <w:r w:rsidR="00514FA3">
        <w:rPr>
          <w:color w:val="002060"/>
          <w:sz w:val="26"/>
          <w:szCs w:val="26"/>
        </w:rPr>
        <w:t xml:space="preserve">a </w:t>
      </w:r>
      <w:r w:rsidR="0054694D" w:rsidRPr="00136C8B">
        <w:rPr>
          <w:color w:val="002060"/>
          <w:sz w:val="26"/>
          <w:szCs w:val="26"/>
        </w:rPr>
        <w:t>leap</w:t>
      </w:r>
      <w:r w:rsidR="00095852" w:rsidRPr="00136C8B">
        <w:rPr>
          <w:color w:val="002060"/>
          <w:sz w:val="26"/>
          <w:szCs w:val="26"/>
        </w:rPr>
        <w:t xml:space="preserve"> to improve the teaching</w:t>
      </w:r>
      <w:r w:rsidR="006A4864" w:rsidRPr="00136C8B">
        <w:rPr>
          <w:color w:val="002060"/>
          <w:sz w:val="26"/>
          <w:szCs w:val="26"/>
        </w:rPr>
        <w:t xml:space="preserve"> quality</w:t>
      </w:r>
      <w:r w:rsidR="00095852" w:rsidRPr="00136C8B">
        <w:rPr>
          <w:color w:val="002060"/>
          <w:sz w:val="26"/>
          <w:szCs w:val="26"/>
        </w:rPr>
        <w:t>, academic r</w:t>
      </w:r>
      <w:r w:rsidR="001E7F0A">
        <w:rPr>
          <w:color w:val="002060"/>
          <w:sz w:val="26"/>
          <w:szCs w:val="26"/>
        </w:rPr>
        <w:t>esearch and community activities as well</w:t>
      </w:r>
      <w:r w:rsidR="00095852" w:rsidRPr="00136C8B">
        <w:rPr>
          <w:color w:val="002060"/>
          <w:sz w:val="26"/>
          <w:szCs w:val="26"/>
        </w:rPr>
        <w:t>, in the 2019-2020</w:t>
      </w:r>
      <w:r w:rsidR="006609BB" w:rsidRPr="006609BB">
        <w:rPr>
          <w:color w:val="002060"/>
          <w:sz w:val="26"/>
          <w:szCs w:val="26"/>
        </w:rPr>
        <w:t xml:space="preserve"> </w:t>
      </w:r>
      <w:r w:rsidR="006609BB" w:rsidRPr="00136C8B">
        <w:rPr>
          <w:color w:val="002060"/>
          <w:sz w:val="26"/>
          <w:szCs w:val="26"/>
        </w:rPr>
        <w:t>school year</w:t>
      </w:r>
      <w:r w:rsidR="00095852" w:rsidRPr="00136C8B">
        <w:rPr>
          <w:color w:val="002060"/>
          <w:sz w:val="26"/>
          <w:szCs w:val="26"/>
        </w:rPr>
        <w:t xml:space="preserve">, the Faculty </w:t>
      </w:r>
      <w:r w:rsidR="007B3EE6">
        <w:rPr>
          <w:color w:val="002060"/>
          <w:sz w:val="26"/>
          <w:szCs w:val="26"/>
        </w:rPr>
        <w:t xml:space="preserve">of Business Administration </w:t>
      </w:r>
      <w:r w:rsidR="00095852" w:rsidRPr="00136C8B">
        <w:rPr>
          <w:color w:val="002060"/>
          <w:sz w:val="26"/>
          <w:szCs w:val="26"/>
        </w:rPr>
        <w:t>seeks 5 lecturers in the majors below: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 xml:space="preserve">· Business Administration </w:t>
      </w:r>
      <w:r w:rsidR="0054694D" w:rsidRPr="00136C8B">
        <w:rPr>
          <w:color w:val="002060"/>
          <w:sz w:val="26"/>
          <w:szCs w:val="26"/>
        </w:rPr>
        <w:tab/>
      </w:r>
      <w:r w:rsidR="0054694D" w:rsidRPr="00136C8B">
        <w:rPr>
          <w:color w:val="002060"/>
          <w:sz w:val="26"/>
          <w:szCs w:val="26"/>
        </w:rPr>
        <w:tab/>
      </w:r>
      <w:r w:rsidR="0054694D" w:rsidRPr="00136C8B">
        <w:rPr>
          <w:color w:val="002060"/>
          <w:sz w:val="26"/>
          <w:szCs w:val="26"/>
        </w:rPr>
        <w:tab/>
      </w:r>
      <w:r w:rsidR="0054694D" w:rsidRPr="00136C8B">
        <w:rPr>
          <w:color w:val="002060"/>
          <w:sz w:val="26"/>
          <w:szCs w:val="26"/>
        </w:rPr>
        <w:tab/>
      </w:r>
      <w:r w:rsidR="00790B4F" w:rsidRPr="00136C8B">
        <w:rPr>
          <w:color w:val="002060"/>
          <w:sz w:val="26"/>
          <w:szCs w:val="26"/>
        </w:rPr>
        <w:t>0</w:t>
      </w:r>
      <w:r w:rsidRPr="00136C8B">
        <w:rPr>
          <w:color w:val="002060"/>
          <w:sz w:val="26"/>
          <w:szCs w:val="26"/>
        </w:rPr>
        <w:t>2 Lecturers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 xml:space="preserve">· International Business </w:t>
      </w:r>
      <w:r w:rsidR="0054694D" w:rsidRPr="00136C8B">
        <w:rPr>
          <w:color w:val="002060"/>
          <w:sz w:val="26"/>
          <w:szCs w:val="26"/>
        </w:rPr>
        <w:tab/>
      </w:r>
      <w:r w:rsidR="0054694D" w:rsidRPr="00136C8B">
        <w:rPr>
          <w:color w:val="002060"/>
          <w:sz w:val="26"/>
          <w:szCs w:val="26"/>
        </w:rPr>
        <w:tab/>
      </w:r>
      <w:r w:rsidR="0054694D" w:rsidRPr="00136C8B">
        <w:rPr>
          <w:color w:val="002060"/>
          <w:sz w:val="26"/>
          <w:szCs w:val="26"/>
        </w:rPr>
        <w:tab/>
      </w:r>
      <w:r w:rsidR="0054694D" w:rsidRPr="00136C8B">
        <w:rPr>
          <w:color w:val="002060"/>
          <w:sz w:val="26"/>
          <w:szCs w:val="26"/>
        </w:rPr>
        <w:tab/>
      </w:r>
      <w:r w:rsidRPr="00136C8B">
        <w:rPr>
          <w:color w:val="002060"/>
          <w:sz w:val="26"/>
          <w:szCs w:val="26"/>
        </w:rPr>
        <w:t>02 Lecturers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 xml:space="preserve">· Marketing </w:t>
      </w:r>
      <w:r w:rsidR="0054694D" w:rsidRPr="00136C8B">
        <w:rPr>
          <w:color w:val="002060"/>
          <w:sz w:val="26"/>
          <w:szCs w:val="26"/>
        </w:rPr>
        <w:tab/>
      </w:r>
      <w:r w:rsidR="0054694D" w:rsidRPr="00136C8B">
        <w:rPr>
          <w:color w:val="002060"/>
          <w:sz w:val="26"/>
          <w:szCs w:val="26"/>
        </w:rPr>
        <w:tab/>
      </w:r>
      <w:r w:rsidR="0054694D" w:rsidRPr="00136C8B">
        <w:rPr>
          <w:color w:val="002060"/>
          <w:sz w:val="26"/>
          <w:szCs w:val="26"/>
        </w:rPr>
        <w:tab/>
      </w:r>
      <w:r w:rsidR="0054694D" w:rsidRPr="00136C8B">
        <w:rPr>
          <w:color w:val="002060"/>
          <w:sz w:val="26"/>
          <w:szCs w:val="26"/>
        </w:rPr>
        <w:tab/>
      </w:r>
      <w:r w:rsidR="0054694D" w:rsidRPr="00136C8B">
        <w:rPr>
          <w:color w:val="002060"/>
          <w:sz w:val="26"/>
          <w:szCs w:val="26"/>
        </w:rPr>
        <w:tab/>
      </w:r>
      <w:r w:rsidR="0054694D" w:rsidRPr="00136C8B">
        <w:rPr>
          <w:color w:val="002060"/>
          <w:sz w:val="26"/>
          <w:szCs w:val="26"/>
        </w:rPr>
        <w:tab/>
      </w:r>
      <w:r w:rsidRPr="00136C8B">
        <w:rPr>
          <w:color w:val="002060"/>
          <w:sz w:val="26"/>
          <w:szCs w:val="26"/>
        </w:rPr>
        <w:t>01 Lecturer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  </w:t>
      </w:r>
      <w:r w:rsidR="0054694D" w:rsidRPr="00136C8B">
        <w:rPr>
          <w:color w:val="002060"/>
          <w:sz w:val="26"/>
          <w:szCs w:val="26"/>
        </w:rPr>
        <w:sym w:font="Wingdings" w:char="F046"/>
      </w:r>
      <w:r w:rsidR="0054694D" w:rsidRPr="00136C8B">
        <w:rPr>
          <w:color w:val="002060"/>
          <w:sz w:val="26"/>
          <w:szCs w:val="26"/>
        </w:rPr>
        <w:t xml:space="preserve"> </w:t>
      </w:r>
      <w:r w:rsidRPr="00136C8B">
        <w:rPr>
          <w:color w:val="002060"/>
          <w:sz w:val="26"/>
          <w:szCs w:val="26"/>
        </w:rPr>
        <w:t>Requirements: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- Having good academic results or higher in undergraduate</w:t>
      </w:r>
      <w:r w:rsidR="0054694D" w:rsidRPr="00136C8B">
        <w:rPr>
          <w:color w:val="002060"/>
          <w:sz w:val="26"/>
          <w:szCs w:val="26"/>
        </w:rPr>
        <w:t xml:space="preserve"> (full-time course)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- Having a master's degree</w:t>
      </w:r>
      <w:r w:rsidR="007E044F" w:rsidRPr="00136C8B">
        <w:rPr>
          <w:color w:val="002060"/>
          <w:sz w:val="26"/>
          <w:szCs w:val="26"/>
        </w:rPr>
        <w:t xml:space="preserve"> or higher with appropriate course</w:t>
      </w:r>
      <w:r w:rsidR="00514FA3">
        <w:rPr>
          <w:color w:val="002060"/>
          <w:sz w:val="26"/>
          <w:szCs w:val="26"/>
        </w:rPr>
        <w:t>s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- Having the ability to use English wel</w:t>
      </w:r>
      <w:r w:rsidR="007E044F" w:rsidRPr="00136C8B">
        <w:rPr>
          <w:color w:val="002060"/>
          <w:sz w:val="26"/>
          <w:szCs w:val="26"/>
        </w:rPr>
        <w:t>l in teaching and research, having</w:t>
      </w:r>
      <w:r w:rsidRPr="00136C8B">
        <w:rPr>
          <w:color w:val="002060"/>
          <w:sz w:val="26"/>
          <w:szCs w:val="26"/>
        </w:rPr>
        <w:t xml:space="preserve"> internati</w:t>
      </w:r>
      <w:r w:rsidR="00514FA3">
        <w:rPr>
          <w:color w:val="002060"/>
          <w:sz w:val="26"/>
          <w:szCs w:val="26"/>
        </w:rPr>
        <w:t>onal language certificate: TOEIC</w:t>
      </w:r>
      <w:r w:rsidRPr="00136C8B">
        <w:rPr>
          <w:color w:val="002060"/>
          <w:sz w:val="26"/>
          <w:szCs w:val="26"/>
        </w:rPr>
        <w:t xml:space="preserve"> from 600 or above; IELTS 5.5 or above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- Having a suitable appearance to be a lecturer</w:t>
      </w:r>
    </w:p>
    <w:p w:rsidR="00790B4F" w:rsidRPr="00136C8B" w:rsidRDefault="00790B4F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lastRenderedPageBreak/>
        <w:t>- Having the ability to continue pursuing s</w:t>
      </w:r>
      <w:r w:rsidR="00790B4F" w:rsidRPr="00136C8B">
        <w:rPr>
          <w:color w:val="002060"/>
          <w:sz w:val="26"/>
          <w:szCs w:val="26"/>
        </w:rPr>
        <w:t>tudies to improve the</w:t>
      </w:r>
      <w:r w:rsidRPr="00136C8B">
        <w:rPr>
          <w:color w:val="002060"/>
          <w:sz w:val="26"/>
          <w:szCs w:val="26"/>
        </w:rPr>
        <w:t xml:space="preserve"> teaching</w:t>
      </w:r>
      <w:r w:rsidR="00790B4F" w:rsidRPr="00136C8B">
        <w:rPr>
          <w:color w:val="002060"/>
          <w:sz w:val="26"/>
          <w:szCs w:val="26"/>
        </w:rPr>
        <w:t xml:space="preserve"> quality</w:t>
      </w:r>
      <w:r w:rsidR="00F07ACE">
        <w:rPr>
          <w:color w:val="002060"/>
          <w:sz w:val="26"/>
          <w:szCs w:val="26"/>
        </w:rPr>
        <w:t>, academic</w:t>
      </w:r>
      <w:r w:rsidRPr="00136C8B">
        <w:rPr>
          <w:color w:val="002060"/>
          <w:sz w:val="26"/>
          <w:szCs w:val="26"/>
        </w:rPr>
        <w:t xml:space="preserve"> research and improve yourself as well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  </w:t>
      </w:r>
      <w:r w:rsidR="0054694D" w:rsidRPr="00136C8B">
        <w:rPr>
          <w:color w:val="002060"/>
          <w:sz w:val="26"/>
          <w:szCs w:val="26"/>
        </w:rPr>
        <w:sym w:font="Wingdings" w:char="F046"/>
      </w:r>
      <w:r w:rsidR="0054694D" w:rsidRPr="00136C8B">
        <w:rPr>
          <w:color w:val="002060"/>
          <w:sz w:val="26"/>
          <w:szCs w:val="26"/>
        </w:rPr>
        <w:t xml:space="preserve"> </w:t>
      </w:r>
      <w:r w:rsidRPr="00136C8B">
        <w:rPr>
          <w:color w:val="002060"/>
          <w:sz w:val="26"/>
          <w:szCs w:val="26"/>
        </w:rPr>
        <w:t>Benefits: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- Having good conditions to learn and improve themselves;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- Having a good environment for building and sharing creative ideas;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- Income: stable,</w:t>
      </w:r>
      <w:r w:rsidR="005C74D6">
        <w:rPr>
          <w:color w:val="002060"/>
          <w:sz w:val="26"/>
          <w:szCs w:val="26"/>
        </w:rPr>
        <w:t xml:space="preserve"> consistent with working performance</w:t>
      </w:r>
      <w:r w:rsidRPr="00136C8B">
        <w:rPr>
          <w:color w:val="002060"/>
          <w:sz w:val="26"/>
          <w:szCs w:val="26"/>
        </w:rPr>
        <w:t>;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</w:t>
      </w:r>
    </w:p>
    <w:p w:rsidR="00095852" w:rsidRPr="00136C8B" w:rsidRDefault="00191116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- Having annual-leave</w:t>
      </w:r>
      <w:r w:rsidR="00095852" w:rsidRPr="00136C8B">
        <w:rPr>
          <w:color w:val="002060"/>
          <w:sz w:val="26"/>
          <w:szCs w:val="26"/>
        </w:rPr>
        <w:t xml:space="preserve"> according to the university regulation and being fully paid social insurance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 </w:t>
      </w:r>
      <w:r w:rsidR="0054694D" w:rsidRPr="00136C8B">
        <w:rPr>
          <w:color w:val="002060"/>
          <w:sz w:val="26"/>
          <w:szCs w:val="26"/>
        </w:rPr>
        <w:sym w:font="Wingdings" w:char="F046"/>
      </w:r>
      <w:r w:rsidR="0054694D" w:rsidRPr="00136C8B">
        <w:rPr>
          <w:color w:val="002060"/>
          <w:sz w:val="26"/>
          <w:szCs w:val="26"/>
        </w:rPr>
        <w:t xml:space="preserve"> </w:t>
      </w:r>
      <w:r w:rsidRPr="00136C8B">
        <w:rPr>
          <w:color w:val="002060"/>
          <w:sz w:val="26"/>
          <w:szCs w:val="26"/>
        </w:rPr>
        <w:t>Preference: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- Experienced in teaching or graduating from prestigious universities abroad.</w:t>
      </w:r>
    </w:p>
    <w:p w:rsidR="00095852" w:rsidRPr="00136C8B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</w:rPr>
      </w:pPr>
      <w:r w:rsidRPr="00136C8B">
        <w:rPr>
          <w:color w:val="002060"/>
          <w:sz w:val="26"/>
          <w:szCs w:val="26"/>
        </w:rPr>
        <w:t> </w:t>
      </w:r>
    </w:p>
    <w:p w:rsidR="00095852" w:rsidRPr="00DD4C69" w:rsidRDefault="00095852" w:rsidP="00136C8B">
      <w:pPr>
        <w:pStyle w:val="NormalWeb"/>
        <w:spacing w:before="0" w:beforeAutospacing="0" w:after="0" w:afterAutospacing="0" w:line="360" w:lineRule="auto"/>
        <w:rPr>
          <w:color w:val="002060"/>
          <w:sz w:val="26"/>
          <w:szCs w:val="26"/>
          <w:lang w:val="vi-VN"/>
        </w:rPr>
      </w:pPr>
      <w:r w:rsidRPr="00136C8B">
        <w:rPr>
          <w:b/>
          <w:color w:val="002060"/>
          <w:sz w:val="26"/>
          <w:szCs w:val="26"/>
        </w:rPr>
        <w:t>Online apply via Email:</w:t>
      </w:r>
      <w:r w:rsidRPr="00136C8B">
        <w:rPr>
          <w:color w:val="002060"/>
          <w:sz w:val="26"/>
          <w:szCs w:val="26"/>
        </w:rPr>
        <w:t> </w:t>
      </w:r>
      <w:r w:rsidR="00DD4C69">
        <w:rPr>
          <w:rStyle w:val="Emphasis"/>
          <w:color w:val="002060"/>
          <w:sz w:val="26"/>
          <w:szCs w:val="26"/>
          <w:lang w:val="vi-VN"/>
        </w:rPr>
        <w:t>khoaquantrikinhdoanhdtu</w:t>
      </w:r>
      <w:r w:rsidRPr="00136C8B">
        <w:rPr>
          <w:rStyle w:val="Emphasis"/>
          <w:color w:val="002060"/>
          <w:sz w:val="26"/>
          <w:szCs w:val="26"/>
        </w:rPr>
        <w:t>@</w:t>
      </w:r>
      <w:r w:rsidR="00DD4C69">
        <w:rPr>
          <w:rStyle w:val="Emphasis"/>
          <w:color w:val="002060"/>
          <w:sz w:val="26"/>
          <w:szCs w:val="26"/>
          <w:lang w:val="vi-VN"/>
        </w:rPr>
        <w:t>gmail.com</w:t>
      </w:r>
      <w:bookmarkStart w:id="0" w:name="_GoBack"/>
      <w:bookmarkEnd w:id="0"/>
    </w:p>
    <w:p w:rsidR="00363C18" w:rsidRPr="00136C8B" w:rsidRDefault="00363C18" w:rsidP="00136C8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3C18" w:rsidRPr="00136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43"/>
    <w:rsid w:val="00043838"/>
    <w:rsid w:val="00095852"/>
    <w:rsid w:val="00127870"/>
    <w:rsid w:val="00136C8B"/>
    <w:rsid w:val="00171E79"/>
    <w:rsid w:val="00191116"/>
    <w:rsid w:val="001B7F3D"/>
    <w:rsid w:val="001D3D43"/>
    <w:rsid w:val="001E7F0A"/>
    <w:rsid w:val="002B37F2"/>
    <w:rsid w:val="002B44D2"/>
    <w:rsid w:val="0033068F"/>
    <w:rsid w:val="00363C18"/>
    <w:rsid w:val="003A7C4E"/>
    <w:rsid w:val="003B491F"/>
    <w:rsid w:val="003C4DB2"/>
    <w:rsid w:val="003F3FEC"/>
    <w:rsid w:val="004659BE"/>
    <w:rsid w:val="004A1648"/>
    <w:rsid w:val="004F4085"/>
    <w:rsid w:val="00514FA3"/>
    <w:rsid w:val="0054694D"/>
    <w:rsid w:val="005C74D6"/>
    <w:rsid w:val="006465A5"/>
    <w:rsid w:val="006609BB"/>
    <w:rsid w:val="006726CD"/>
    <w:rsid w:val="0068451B"/>
    <w:rsid w:val="006A4864"/>
    <w:rsid w:val="006C3357"/>
    <w:rsid w:val="006D7B68"/>
    <w:rsid w:val="00710B56"/>
    <w:rsid w:val="00713312"/>
    <w:rsid w:val="00790B4F"/>
    <w:rsid w:val="007A200E"/>
    <w:rsid w:val="007B3EE6"/>
    <w:rsid w:val="007E044F"/>
    <w:rsid w:val="008A7264"/>
    <w:rsid w:val="0094284D"/>
    <w:rsid w:val="00954F4D"/>
    <w:rsid w:val="009A7145"/>
    <w:rsid w:val="009D1393"/>
    <w:rsid w:val="009E3406"/>
    <w:rsid w:val="00A00F3E"/>
    <w:rsid w:val="00A178CB"/>
    <w:rsid w:val="00B247AD"/>
    <w:rsid w:val="00B71FEC"/>
    <w:rsid w:val="00C24AA6"/>
    <w:rsid w:val="00C30204"/>
    <w:rsid w:val="00C31010"/>
    <w:rsid w:val="00C901A6"/>
    <w:rsid w:val="00CD17E6"/>
    <w:rsid w:val="00CE55A1"/>
    <w:rsid w:val="00D272ED"/>
    <w:rsid w:val="00DB6FA3"/>
    <w:rsid w:val="00DD4C69"/>
    <w:rsid w:val="00E33245"/>
    <w:rsid w:val="00E46886"/>
    <w:rsid w:val="00E60D90"/>
    <w:rsid w:val="00EF2A23"/>
    <w:rsid w:val="00F03329"/>
    <w:rsid w:val="00F07ACE"/>
    <w:rsid w:val="00F43069"/>
    <w:rsid w:val="00F845C0"/>
    <w:rsid w:val="00F94ED7"/>
    <w:rsid w:val="00FB3530"/>
    <w:rsid w:val="00FD01F9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9F500-3A1F-4434-98C4-8AB6D6BC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421237008375311615gmail-msolistparagraph">
    <w:name w:val="m_421237008375311615gmail-msolistparagraph"/>
    <w:basedOn w:val="Normal"/>
    <w:rsid w:val="003C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4D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58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nguyễn</dc:creator>
  <cp:keywords/>
  <dc:description/>
  <cp:lastModifiedBy>PC</cp:lastModifiedBy>
  <cp:revision>2</cp:revision>
  <dcterms:created xsi:type="dcterms:W3CDTF">2019-09-19T10:00:00Z</dcterms:created>
  <dcterms:modified xsi:type="dcterms:W3CDTF">2019-09-19T10:00:00Z</dcterms:modified>
</cp:coreProperties>
</file>