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5167E" w14:paraId="72124350" w14:textId="77777777" w:rsidTr="0045167E">
        <w:tc>
          <w:tcPr>
            <w:tcW w:w="10070" w:type="dxa"/>
          </w:tcPr>
          <w:p w14:paraId="737DDF62" w14:textId="77777777" w:rsidR="0045167E" w:rsidRPr="00176A37" w:rsidRDefault="0045167E" w:rsidP="0045167E">
            <w:pPr>
              <w:jc w:val="both"/>
              <w:rPr>
                <w:rFonts w:ascii="Effra" w:hAnsi="Effra"/>
                <w:b/>
                <w:bCs/>
                <w:color w:val="002395"/>
              </w:rPr>
            </w:pPr>
            <w:r w:rsidRPr="00176A37">
              <w:rPr>
                <w:rFonts w:ascii="Effra" w:eastAsia="Times New Roman" w:hAnsi="Effra" w:cs="Times New Roman"/>
                <w:b/>
                <w:bCs/>
                <w:noProof/>
                <w:color w:val="002395"/>
                <w:sz w:val="24"/>
                <w:szCs w:val="24"/>
              </w:rPr>
              <w:drawing>
                <wp:inline distT="0" distB="0" distL="0" distR="0" wp14:anchorId="5942514F" wp14:editId="60363331">
                  <wp:extent cx="6042660" cy="3399641"/>
                  <wp:effectExtent l="0" t="0" r="0" b="0"/>
                  <wp:docPr id="1015795408" name="Picture 10157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106" cy="341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46C2D" w14:textId="02AF51E0" w:rsidR="0045167E" w:rsidRPr="00176A37" w:rsidRDefault="008E4073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>
              <w:rPr>
                <w:rStyle w:val="normaltextrun"/>
                <w:rFonts w:ascii="Segoe UI Emoji" w:hAnsi="Segoe UI Emoji"/>
                <w:color w:val="002395"/>
                <w:sz w:val="26"/>
                <w:szCs w:val="26"/>
                <w:shd w:val="clear" w:color="auto" w:fill="FFFFFF"/>
              </w:rPr>
              <w:t>🎉🔥🎉</w:t>
            </w:r>
            <w:r>
              <w:rPr>
                <w:rStyle w:val="normaltextrun"/>
                <w:rFonts w:ascii="Effra" w:hAnsi="Effra"/>
                <w:color w:val="002395"/>
                <w:sz w:val="26"/>
                <w:szCs w:val="26"/>
                <w:shd w:val="clear" w:color="auto" w:fill="FFFFFF"/>
              </w:rPr>
              <w:t xml:space="preserve"> THE NEXT BANKER 2024 – GEN Z “I-ZÌ” ĐÃ QUAY TRỞ LẠI VỚI </w:t>
            </w:r>
            <w:r w:rsidR="009E2EDF">
              <w:rPr>
                <w:rStyle w:val="normaltextrun"/>
                <w:rFonts w:ascii="Effra" w:hAnsi="Effra"/>
                <w:color w:val="002395"/>
                <w:sz w:val="26"/>
                <w:szCs w:val="26"/>
                <w:shd w:val="clear" w:color="auto" w:fill="FFFFFF"/>
              </w:rPr>
              <w:t>ĐẠI HỌC DUY TÂN</w:t>
            </w:r>
          </w:p>
          <w:p w14:paraId="0F56A55C" w14:textId="77777777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0A1277F1" w14:textId="42887862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color w:val="002395"/>
              </w:rPr>
              <w:t xml:space="preserve">ACB The Next Banker (TNB)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chương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trình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được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r w:rsidR="00876C6F">
              <w:rPr>
                <w:rStyle w:val="normaltextrun"/>
                <w:rFonts w:ascii="Effra" w:hAnsi="Effra"/>
                <w:color w:val="002395"/>
              </w:rPr>
              <w:t>N</w:t>
            </w:r>
            <w:r w:rsidR="00876C6F" w:rsidRPr="00876C6F">
              <w:rPr>
                <w:rStyle w:val="normaltextrun"/>
                <w:rFonts w:ascii="Effra" w:hAnsi="Effra"/>
                <w:color w:val="002395"/>
              </w:rPr>
              <w:t xml:space="preserve">gân hàng </w:t>
            </w:r>
            <w:r w:rsidR="00720992">
              <w:rPr>
                <w:rStyle w:val="normaltextrun"/>
                <w:rFonts w:ascii="Effra" w:hAnsi="Effra"/>
                <w:color w:val="002395"/>
              </w:rPr>
              <w:t>Á Châu (ACB)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thiết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kế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riêng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dành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cho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những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sinh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viên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mong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muốn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tìm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hiểu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về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lĩnh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vực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tài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chính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-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ngân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hàng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trải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nghiệm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công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việc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của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một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“banker”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chính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hiệu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khi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đang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còn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ngồi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trên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ghế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nhà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720992">
              <w:rPr>
                <w:rStyle w:val="normaltextrun"/>
                <w:rFonts w:ascii="Effra" w:hAnsi="Effra"/>
                <w:color w:val="002395"/>
              </w:rPr>
              <w:t>trường</w:t>
            </w:r>
            <w:proofErr w:type="spellEnd"/>
            <w:r w:rsidR="00720992">
              <w:rPr>
                <w:rStyle w:val="normaltextrun"/>
                <w:rFonts w:ascii="Effra" w:hAnsi="Effra"/>
                <w:color w:val="002395"/>
              </w:rPr>
              <w:t>.</w:t>
            </w:r>
          </w:p>
          <w:p w14:paraId="019010E7" w14:textId="77777777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0EE511D0" w14:textId="6272FB6B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color w:val="002395"/>
              </w:rPr>
              <w:t>T</w:t>
            </w:r>
            <w:r w:rsidR="00B135C0">
              <w:rPr>
                <w:rStyle w:val="normaltextrun"/>
                <w:rFonts w:ascii="Effra" w:hAnsi="Effra"/>
                <w:color w:val="002395"/>
              </w:rPr>
              <w:t>he Next Banker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 2024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hứa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hẹn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sẽ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> 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cơ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hội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> 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đặc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biệt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để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> 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những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tài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năng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trẻ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khai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phá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bản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thân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,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tỏa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sáng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chất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riêng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. Trong 4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tháng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504C82">
              <w:rPr>
                <w:rStyle w:val="normaltextrun"/>
                <w:rFonts w:ascii="Effra" w:hAnsi="Effra"/>
                <w:color w:val="002395"/>
              </w:rPr>
              <w:t>trải</w:t>
            </w:r>
            <w:proofErr w:type="spellEnd"/>
            <w:r w:rsidR="00504C8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504C82">
              <w:rPr>
                <w:rStyle w:val="normaltextrun"/>
                <w:rFonts w:ascii="Effra" w:hAnsi="Effra"/>
                <w:color w:val="002395"/>
              </w:rPr>
              <w:t>nghiệm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chương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trình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,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sẽ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được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tham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nhiều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hoạt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động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thuộc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mô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hình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văn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hóa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proofErr w:type="gramStart"/>
            <w:r w:rsidRPr="00176A37">
              <w:rPr>
                <w:rStyle w:val="normaltextrun"/>
                <w:rFonts w:ascii="Effra" w:hAnsi="Effra"/>
                <w:color w:val="002395"/>
              </w:rPr>
              <w:t>Work:Live</w:t>
            </w:r>
            <w:proofErr w:type="gramEnd"/>
            <w:r w:rsidRPr="00176A37">
              <w:rPr>
                <w:rStyle w:val="normaltextrun"/>
                <w:rFonts w:ascii="Effra" w:hAnsi="Effra"/>
                <w:color w:val="002395"/>
              </w:rPr>
              <w:t>:Learn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(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Làm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việc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: Sinh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hoạt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: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Học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tập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)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chuyên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biệt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hoàn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thành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> 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các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điểm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chạm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sự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nghiệp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mang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lại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giá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trị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thực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tiễn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cao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>: 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04E90C45" w14:textId="77777777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7B88586A" w14:textId="0ECCA0B9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#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Nạp_năng_lực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</w:p>
          <w:p w14:paraId="38B4DC8C" w14:textId="77777777" w:rsidR="0045167E" w:rsidRPr="00176A37" w:rsidRDefault="0045167E" w:rsidP="0045167E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Được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dẫn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dắt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học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hỏi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từ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các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chuyên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giàu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kinh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nghiệm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0D7DB6A9" w14:textId="77777777" w:rsidR="0045167E" w:rsidRPr="00176A37" w:rsidRDefault="0045167E" w:rsidP="0045167E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Tiếp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nạp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bộ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kỹ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năng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mềm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chuyên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biệt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của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từng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chức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danh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2AD53608" w14:textId="77777777" w:rsidR="0045167E" w:rsidRPr="00176A37" w:rsidRDefault="0045167E" w:rsidP="0045167E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Chuyển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đổi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lý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thuyết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từ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sách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vở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thành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kiến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thức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thực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tế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50869311" w14:textId="77777777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#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Thu_trải_nghiệm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55C4DBED" w14:textId="77777777" w:rsidR="0045167E" w:rsidRPr="00176A37" w:rsidRDefault="0045167E" w:rsidP="0045167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Thực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hành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quy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trình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làm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việc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trực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tiếp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với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khách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hàng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7C35EA63" w14:textId="24B4A2D9" w:rsidR="0045167E" w:rsidRPr="00176A37" w:rsidRDefault="0045167E" w:rsidP="0045167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Thử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sức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với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504C82">
              <w:rPr>
                <w:rStyle w:val="normaltextrun"/>
                <w:rFonts w:ascii="Effra" w:hAnsi="Effra"/>
                <w:color w:val="002395"/>
              </w:rPr>
              <w:t>công</w:t>
            </w:r>
            <w:proofErr w:type="spellEnd"/>
            <w:r w:rsidR="00504C8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504C82">
              <w:rPr>
                <w:rStyle w:val="normaltextrun"/>
                <w:rFonts w:ascii="Effra" w:hAnsi="Effra"/>
                <w:color w:val="002395"/>
              </w:rPr>
              <w:t>việc</w:t>
            </w:r>
            <w:proofErr w:type="spellEnd"/>
            <w:r w:rsidR="00504C82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của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Ngân hàng </w:t>
            </w:r>
          </w:p>
          <w:p w14:paraId="3B6DC942" w14:textId="5EA230AE" w:rsidR="0045167E" w:rsidRPr="00176A37" w:rsidRDefault="0045167E" w:rsidP="0045167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Hiểu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gắn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kết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với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văn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hóa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chuyên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biệt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và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môi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trường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làm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việc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dạng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ủ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ACB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7DCEB506" w14:textId="77777777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#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Bật_tương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_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lai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7E03B564" w14:textId="36903CA6" w:rsidR="0045167E" w:rsidRPr="00DC66AA" w:rsidRDefault="0045167E" w:rsidP="0045167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b/>
                <w:bCs/>
                <w:color w:val="002395"/>
              </w:rPr>
            </w:pP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Cơ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hội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trở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thành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nhân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viên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chính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thức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="00DC66AA"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của</w:t>
            </w:r>
            <w:proofErr w:type="spellEnd"/>
            <w:r w:rsidR="00DC66AA"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ACB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sau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chương</w:t>
            </w:r>
            <w:proofErr w:type="spellEnd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DC66AA">
              <w:rPr>
                <w:rStyle w:val="normaltextrun"/>
                <w:rFonts w:ascii="Effra" w:hAnsi="Effra"/>
                <w:b/>
                <w:bCs/>
                <w:color w:val="002395"/>
              </w:rPr>
              <w:t>trình</w:t>
            </w:r>
            <w:proofErr w:type="spellEnd"/>
            <w:r w:rsidRPr="00DC66AA">
              <w:rPr>
                <w:rStyle w:val="normaltextrun"/>
                <w:rFonts w:ascii="Arial" w:hAnsi="Arial" w:cs="Arial"/>
                <w:b/>
                <w:bCs/>
                <w:color w:val="002395"/>
              </w:rPr>
              <w:t> </w:t>
            </w:r>
            <w:r w:rsidRPr="00DC66AA">
              <w:rPr>
                <w:rStyle w:val="eop"/>
                <w:rFonts w:ascii="Effra" w:hAnsi="Effra"/>
                <w:b/>
                <w:bCs/>
                <w:color w:val="002395"/>
              </w:rPr>
              <w:t> </w:t>
            </w:r>
          </w:p>
          <w:p w14:paraId="6F52B43D" w14:textId="77777777" w:rsidR="0045167E" w:rsidRPr="00176A37" w:rsidRDefault="0045167E" w:rsidP="0045167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Hoàn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thiện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bộ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năng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lực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của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bản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thân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,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mở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khóa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lộ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trình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ề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nghi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ệ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p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52D96C30" w14:textId="77777777" w:rsidR="0045167E" w:rsidRPr="00176A37" w:rsidRDefault="0045167E" w:rsidP="0045167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Tiếp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cận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chương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trình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học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tập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nội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bộ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và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ph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á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tri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ể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ă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l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ự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c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chuy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ê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s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â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u</w:t>
            </w:r>
            <w:proofErr w:type="spellEnd"/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7A185A28" w14:textId="77777777" w:rsidR="0045167E" w:rsidRPr="00176A37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Cơ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hội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của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bạn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tại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các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vị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trí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:</w:t>
            </w:r>
            <w:r w:rsidRPr="00176A37">
              <w:rPr>
                <w:rStyle w:val="normaltextrun"/>
                <w:rFonts w:ascii="Arial" w:hAnsi="Arial" w:cs="Arial"/>
                <w:b/>
                <w:bCs/>
                <w:color w:val="002395"/>
              </w:rPr>
              <w:t> 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13479FE1" w14:textId="77777777" w:rsidR="0045167E" w:rsidRPr="00176A37" w:rsidRDefault="0045167E" w:rsidP="0045167E">
            <w:pPr>
              <w:pStyle w:val="paragraph"/>
              <w:numPr>
                <w:ilvl w:val="0"/>
                <w:numId w:val="17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lastRenderedPageBreak/>
              <w:t>Dịch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vụ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Khách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hàng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cá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nhân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(SACB)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3DCD2B38" w14:textId="77777777" w:rsidR="0045167E" w:rsidRPr="00176A37" w:rsidRDefault="0045167E" w:rsidP="0045167E">
            <w:pPr>
              <w:pStyle w:val="paragraph"/>
              <w:numPr>
                <w:ilvl w:val="0"/>
                <w:numId w:val="17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color w:val="002395"/>
              </w:rPr>
              <w:t xml:space="preserve">Quan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hệ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Khách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hàng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cá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nhân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(RACB)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02FFCAD4" w14:textId="77777777" w:rsidR="0045167E" w:rsidRPr="00176A37" w:rsidRDefault="0045167E" w:rsidP="0045167E">
            <w:pPr>
              <w:pStyle w:val="paragraph"/>
              <w:numPr>
                <w:ilvl w:val="0"/>
                <w:numId w:val="17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color w:val="002395"/>
              </w:rPr>
              <w:t xml:space="preserve">Quan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hệ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Khách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hàng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doanh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nghiệp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(RA)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2A14E56F" w14:textId="77777777" w:rsidR="0045167E" w:rsidRDefault="0045167E" w:rsidP="004516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Effra" w:hAnsi="Effra"/>
                <w:color w:val="002395"/>
              </w:rPr>
            </w:pPr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Quy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trình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tuyển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chọn</w:t>
            </w:r>
            <w:proofErr w:type="spellEnd"/>
            <w:r w:rsidRPr="00176A37">
              <w:rPr>
                <w:rStyle w:val="normaltextrun"/>
                <w:rFonts w:ascii="Effra" w:hAnsi="Effra"/>
                <w:b/>
                <w:bCs/>
                <w:color w:val="002395"/>
              </w:rPr>
              <w:t>:</w:t>
            </w:r>
            <w:r w:rsidRPr="00176A37">
              <w:rPr>
                <w:rStyle w:val="normaltextrun"/>
                <w:rFonts w:ascii="Arial" w:hAnsi="Arial" w:cs="Arial"/>
                <w:b/>
                <w:bCs/>
                <w:color w:val="002395"/>
              </w:rPr>
              <w:t> </w:t>
            </w:r>
            <w:r w:rsidRPr="00176A37">
              <w:rPr>
                <w:rStyle w:val="eop"/>
                <w:rFonts w:ascii="Effra" w:hAnsi="Effra"/>
                <w:color w:val="002395"/>
              </w:rPr>
              <w:t> </w:t>
            </w:r>
          </w:p>
          <w:p w14:paraId="7EB29290" w14:textId="3D883A8D" w:rsidR="0045167E" w:rsidRPr="00312EE3" w:rsidRDefault="0045167E" w:rsidP="0045167E">
            <w:pPr>
              <w:pStyle w:val="paragraph"/>
              <w:numPr>
                <w:ilvl w:val="0"/>
                <w:numId w:val="18"/>
              </w:numPr>
              <w:ind w:left="1080" w:firstLine="0"/>
              <w:textAlignment w:val="baseline"/>
              <w:rPr>
                <w:rStyle w:val="normaltextrun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đoạn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1:</w:t>
            </w:r>
            <w:r w:rsidRPr="00176A37">
              <w:rPr>
                <w:rStyle w:val="normaltextrun"/>
                <w:rFonts w:ascii="Arial" w:hAnsi="Arial" w:cs="Arial"/>
                <w:color w:val="002395"/>
              </w:rPr>
              <w:t> 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Tham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 w:cs="Effra"/>
                <w:color w:val="002395"/>
              </w:rPr>
              <w:t>ứ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tuy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ể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</w:t>
            </w:r>
            <w:r w:rsidRPr="00176A37">
              <w:rPr>
                <w:rStyle w:val="normaltextrun"/>
                <w:rFonts w:ascii="Effra" w:hAnsi="Effra" w:cs="Effra"/>
                <w:color w:val="002395"/>
              </w:rPr>
              <w:t>ạ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 w:cs="Effra"/>
                <w:color w:val="002395"/>
              </w:rPr>
              <w:t>đườ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link</w:t>
            </w:r>
            <w:r w:rsidR="00653C19">
              <w:rPr>
                <w:rStyle w:val="normaltextrun"/>
                <w:rFonts w:ascii="Effra" w:hAnsi="Effra"/>
                <w:color w:val="002395"/>
              </w:rPr>
              <w:t>: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hyperlink r:id="rId11" w:history="1">
              <w:r w:rsidR="00AD56CF" w:rsidRPr="00CE2D96">
                <w:rPr>
                  <w:rStyle w:val="Hyperlink"/>
                  <w:rFonts w:ascii="Effra" w:hAnsi="Effra"/>
                  <w:b/>
                  <w:bCs/>
                </w:rPr>
                <w:t>https://bit.ly/acb-tnb2024-DTU</w:t>
              </w:r>
            </w:hyperlink>
            <w:r w:rsidR="00AD56CF">
              <w:rPr>
                <w:rStyle w:val="normaltextrun"/>
                <w:rFonts w:ascii="Effra" w:hAnsi="Effra"/>
                <w:b/>
                <w:bCs/>
                <w:color w:val="002395"/>
              </w:rPr>
              <w:t xml:space="preserve"> </w:t>
            </w:r>
            <w:bookmarkStart w:id="0" w:name="_GoBack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>(</w:t>
            </w:r>
            <w:proofErr w:type="spellStart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>hạn</w:t>
            </w:r>
            <w:proofErr w:type="spellEnd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 xml:space="preserve"> </w:t>
            </w:r>
            <w:proofErr w:type="spellStart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>cuối</w:t>
            </w:r>
            <w:proofErr w:type="spellEnd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 xml:space="preserve"> </w:t>
            </w:r>
            <w:proofErr w:type="spellStart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>ứng</w:t>
            </w:r>
            <w:proofErr w:type="spellEnd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 xml:space="preserve"> </w:t>
            </w:r>
            <w:proofErr w:type="spellStart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>tuyển</w:t>
            </w:r>
            <w:proofErr w:type="spellEnd"/>
            <w:r w:rsidR="00AD56CF" w:rsidRPr="00AD56CF">
              <w:rPr>
                <w:rStyle w:val="normaltextrun"/>
                <w:rFonts w:ascii="Effra" w:hAnsi="Effra"/>
                <w:i/>
                <w:iCs/>
                <w:color w:val="002395"/>
              </w:rPr>
              <w:t xml:space="preserve"> 30/10/2024)</w:t>
            </w:r>
            <w:bookmarkEnd w:id="0"/>
          </w:p>
          <w:p w14:paraId="23AD9AD8" w14:textId="06888B8B" w:rsidR="0045167E" w:rsidRPr="00176A37" w:rsidRDefault="0045167E" w:rsidP="0045167E">
            <w:pPr>
              <w:pStyle w:val="paragraph"/>
              <w:numPr>
                <w:ilvl w:val="0"/>
                <w:numId w:val="18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đoạn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2: </w:t>
            </w:r>
            <w:proofErr w:type="spellStart"/>
            <w:r w:rsidR="0089589F">
              <w:rPr>
                <w:rStyle w:val="normaltextrun"/>
                <w:rFonts w:ascii="Effra" w:hAnsi="Effra"/>
                <w:color w:val="002395"/>
              </w:rPr>
              <w:t>P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>hỏng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vấn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312EE3">
              <w:rPr>
                <w:rStyle w:val="normaltextrun"/>
                <w:rFonts w:ascii="Effra" w:hAnsi="Effra"/>
                <w:color w:val="002395"/>
              </w:rPr>
              <w:t>cùng</w:t>
            </w:r>
            <w:proofErr w:type="spellEnd"/>
            <w:r w:rsidR="00312EE3">
              <w:rPr>
                <w:rStyle w:val="normaltextrun"/>
                <w:rFonts w:ascii="Effra" w:hAnsi="Effra"/>
                <w:color w:val="002395"/>
              </w:rPr>
              <w:t xml:space="preserve"> ACB 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| </w:t>
            </w:r>
            <w:r w:rsidR="00504C82" w:rsidRPr="00504C82">
              <w:rPr>
                <w:b/>
                <w:bCs/>
                <w:color w:val="000099"/>
              </w:rPr>
              <w:t>01</w:t>
            </w:r>
            <w:r w:rsidR="00BC7B3B" w:rsidRPr="00CA5F06">
              <w:rPr>
                <w:b/>
                <w:bCs/>
                <w:color w:val="000099"/>
              </w:rPr>
              <w:t>.1</w:t>
            </w:r>
            <w:r w:rsidR="00504C82">
              <w:rPr>
                <w:b/>
                <w:bCs/>
                <w:color w:val="000099"/>
              </w:rPr>
              <w:t>1</w:t>
            </w:r>
            <w:r w:rsidR="00BC7B3B" w:rsidRPr="00CA5F06">
              <w:rPr>
                <w:b/>
                <w:bCs/>
                <w:color w:val="000099"/>
              </w:rPr>
              <w:t>.2024</w:t>
            </w:r>
          </w:p>
          <w:p w14:paraId="561A261C" w14:textId="6F83A1AE" w:rsidR="0045167E" w:rsidRPr="00176A37" w:rsidRDefault="0045167E" w:rsidP="0045167E">
            <w:pPr>
              <w:pStyle w:val="paragraph"/>
              <w:numPr>
                <w:ilvl w:val="0"/>
                <w:numId w:val="18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đoạn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3: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Nhận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kết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quả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| </w:t>
            </w:r>
            <w:r w:rsidR="00504C82" w:rsidRPr="00504C82">
              <w:rPr>
                <w:b/>
                <w:bCs/>
                <w:color w:val="000099"/>
              </w:rPr>
              <w:t>08</w:t>
            </w:r>
            <w:r w:rsidR="00BC7B3B" w:rsidRPr="00CA5F06">
              <w:rPr>
                <w:b/>
                <w:bCs/>
                <w:color w:val="000099"/>
              </w:rPr>
              <w:t>.1</w:t>
            </w:r>
            <w:r w:rsidR="00504C82">
              <w:rPr>
                <w:b/>
                <w:bCs/>
                <w:color w:val="000099"/>
              </w:rPr>
              <w:t>1</w:t>
            </w:r>
            <w:r w:rsidR="00BC7B3B" w:rsidRPr="00CA5F06">
              <w:rPr>
                <w:b/>
                <w:bCs/>
                <w:color w:val="000099"/>
              </w:rPr>
              <w:t>.2024</w:t>
            </w:r>
          </w:p>
          <w:p w14:paraId="4434F19D" w14:textId="60E98811" w:rsidR="0045167E" w:rsidRPr="00176A37" w:rsidRDefault="0045167E" w:rsidP="0045167E">
            <w:pPr>
              <w:pStyle w:val="paragraph"/>
              <w:numPr>
                <w:ilvl w:val="0"/>
                <w:numId w:val="18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đoạn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4: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Buổi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chào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đón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r w:rsidR="00312EE3">
              <w:rPr>
                <w:rStyle w:val="normaltextrun"/>
                <w:rFonts w:ascii="Effra" w:hAnsi="Effra"/>
                <w:color w:val="002395"/>
              </w:rPr>
              <w:t xml:space="preserve">The Next Banker 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| </w:t>
            </w:r>
            <w:r w:rsidR="00BC7B3B" w:rsidRPr="00CA5F06">
              <w:rPr>
                <w:b/>
                <w:bCs/>
                <w:color w:val="000099"/>
              </w:rPr>
              <w:t>19.12.2024</w:t>
            </w:r>
          </w:p>
          <w:p w14:paraId="3E25EE06" w14:textId="052B11D8" w:rsidR="0045167E" w:rsidRPr="00176A37" w:rsidRDefault="0045167E" w:rsidP="0045167E">
            <w:pPr>
              <w:pStyle w:val="paragraph"/>
              <w:numPr>
                <w:ilvl w:val="0"/>
                <w:numId w:val="18"/>
              </w:numPr>
              <w:ind w:left="1080" w:firstLine="0"/>
              <w:textAlignment w:val="baseline"/>
              <w:rPr>
                <w:rFonts w:ascii="Effra" w:hAnsi="Effra"/>
                <w:color w:val="002395"/>
              </w:rPr>
            </w:pP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Giai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đoạn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5: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Trải</w:t>
            </w:r>
            <w:proofErr w:type="spellEnd"/>
            <w:r w:rsidRPr="00176A37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Pr="00176A37">
              <w:rPr>
                <w:rStyle w:val="normaltextrun"/>
                <w:rFonts w:ascii="Effra" w:hAnsi="Effra"/>
                <w:color w:val="002395"/>
              </w:rPr>
              <w:t>nghiệm</w:t>
            </w:r>
            <w:proofErr w:type="spellEnd"/>
            <w:r w:rsidR="00312EE3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312EE3">
              <w:rPr>
                <w:rStyle w:val="normaltextrun"/>
                <w:rFonts w:ascii="Effra" w:hAnsi="Effra"/>
                <w:color w:val="002395"/>
              </w:rPr>
              <w:t>Chương</w:t>
            </w:r>
            <w:proofErr w:type="spellEnd"/>
            <w:r w:rsidR="00312EE3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312EE3">
              <w:rPr>
                <w:rStyle w:val="normaltextrun"/>
                <w:rFonts w:ascii="Effra" w:hAnsi="Effra"/>
                <w:color w:val="002395"/>
              </w:rPr>
              <w:t>trình</w:t>
            </w:r>
            <w:proofErr w:type="spellEnd"/>
            <w:r w:rsidR="00312EE3">
              <w:rPr>
                <w:rStyle w:val="normaltextrun"/>
                <w:rFonts w:ascii="Effra" w:hAnsi="Effra"/>
                <w:color w:val="002395"/>
              </w:rPr>
              <w:t xml:space="preserve"> </w:t>
            </w:r>
            <w:proofErr w:type="spellStart"/>
            <w:r w:rsidR="00312EE3">
              <w:rPr>
                <w:rStyle w:val="normaltextrun"/>
                <w:rFonts w:ascii="Effra" w:hAnsi="Effra"/>
                <w:color w:val="002395"/>
              </w:rPr>
              <w:t>tại</w:t>
            </w:r>
            <w:proofErr w:type="spellEnd"/>
            <w:r w:rsidR="00312EE3">
              <w:rPr>
                <w:rStyle w:val="normaltextrun"/>
                <w:rFonts w:ascii="Effra" w:hAnsi="Effra"/>
                <w:color w:val="002395"/>
              </w:rPr>
              <w:t xml:space="preserve"> ACB</w:t>
            </w:r>
            <w:r w:rsidRPr="00176A37">
              <w:rPr>
                <w:rStyle w:val="normaltextrun"/>
                <w:rFonts w:ascii="Effra" w:hAnsi="Effra"/>
                <w:color w:val="002395"/>
              </w:rPr>
              <w:t xml:space="preserve"> | </w:t>
            </w:r>
            <w:r w:rsidR="00BC7B3B" w:rsidRPr="00CA5F06">
              <w:rPr>
                <w:b/>
                <w:bCs/>
                <w:color w:val="000099"/>
              </w:rPr>
              <w:t>06.01.2025 – 06.05.2025</w:t>
            </w:r>
          </w:p>
          <w:p w14:paraId="2DDF7EDA" w14:textId="63B96329" w:rsidR="0045167E" w:rsidRPr="00504C82" w:rsidRDefault="00AC2D34" w:rsidP="00312EE3">
            <w:pPr>
              <w:pStyle w:val="paragraph"/>
              <w:spacing w:before="0" w:beforeAutospacing="0" w:after="0" w:afterAutospacing="0"/>
              <w:textAlignment w:val="baseline"/>
              <w:rPr>
                <w:rFonts w:ascii="Effra" w:hAnsi="Effra"/>
                <w:color w:val="002395"/>
                <w:sz w:val="26"/>
                <w:szCs w:val="26"/>
              </w:rPr>
            </w:pP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Hãy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tạo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4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tháng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trải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nghiệm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của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mình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thành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những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kinh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nghiệm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quý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giá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cho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công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việc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Banker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bạn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 xml:space="preserve"> </w:t>
            </w:r>
            <w:proofErr w:type="spellStart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nhé</w:t>
            </w:r>
            <w:proofErr w:type="spellEnd"/>
            <w:r w:rsidRPr="00176A37">
              <w:rPr>
                <w:rFonts w:ascii="Effra" w:hAnsi="Effra"/>
                <w:color w:val="002395"/>
                <w:sz w:val="26"/>
                <w:szCs w:val="26"/>
              </w:rPr>
              <w:t>!</w:t>
            </w:r>
          </w:p>
        </w:tc>
      </w:tr>
    </w:tbl>
    <w:p w14:paraId="255117B5" w14:textId="31D91EF3" w:rsidR="0045167E" w:rsidRDefault="0045167E" w:rsidP="00176A37">
      <w:pPr>
        <w:jc w:val="both"/>
        <w:rPr>
          <w:rFonts w:ascii="Effra" w:hAnsi="Effra"/>
          <w:b/>
          <w:bCs/>
          <w:color w:val="002395"/>
        </w:rPr>
      </w:pPr>
    </w:p>
    <w:p w14:paraId="1E049BC9" w14:textId="43FF07A9" w:rsidR="00176A37" w:rsidRPr="00176A37" w:rsidRDefault="00176A37" w:rsidP="0045167E">
      <w:pPr>
        <w:rPr>
          <w:rFonts w:ascii="Effra" w:hAnsi="Effra"/>
          <w:b/>
          <w:bCs/>
          <w:color w:val="002395"/>
        </w:rPr>
      </w:pPr>
    </w:p>
    <w:sectPr w:rsidR="00176A37" w:rsidRPr="00176A37" w:rsidSect="008330A6">
      <w:headerReference w:type="default" r:id="rId12"/>
      <w:footerReference w:type="default" r:id="rId13"/>
      <w:pgSz w:w="12240" w:h="15840"/>
      <w:pgMar w:top="1080" w:right="135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B471" w14:textId="77777777" w:rsidR="006717B7" w:rsidRDefault="006717B7" w:rsidP="00753F0C">
      <w:pPr>
        <w:spacing w:after="0" w:line="240" w:lineRule="auto"/>
      </w:pPr>
      <w:r>
        <w:separator/>
      </w:r>
    </w:p>
  </w:endnote>
  <w:endnote w:type="continuationSeparator" w:id="0">
    <w:p w14:paraId="0A6A71AA" w14:textId="77777777" w:rsidR="006717B7" w:rsidRDefault="006717B7" w:rsidP="0075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Corbel"/>
    <w:panose1 w:val="020B0603020203020204"/>
    <w:charset w:val="00"/>
    <w:family w:val="swiss"/>
    <w:notTrueType/>
    <w:pitch w:val="variable"/>
    <w:sig w:usb0="A00000AF" w:usb1="5000205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C608" w14:textId="77777777" w:rsidR="00753F0C" w:rsidRPr="00FA453B" w:rsidRDefault="00753F0C" w:rsidP="00753F0C">
    <w:pPr>
      <w:pStyle w:val="Footer"/>
      <w:tabs>
        <w:tab w:val="clear" w:pos="4680"/>
        <w:tab w:val="center" w:pos="3969"/>
      </w:tabs>
      <w:rPr>
        <w:rFonts w:ascii="Effra" w:hAnsi="Effra"/>
        <w:sz w:val="20"/>
        <w:szCs w:val="20"/>
        <w:lang w:val="vi-VN"/>
      </w:rPr>
    </w:pPr>
    <w:r w:rsidRPr="00321E79">
      <w:rPr>
        <w:rFonts w:ascii="Effra" w:hAnsi="Effra"/>
        <w:noProof/>
      </w:rPr>
      <w:drawing>
        <wp:anchor distT="0" distB="0" distL="114300" distR="114300" simplePos="0" relativeHeight="251662336" behindDoc="1" locked="0" layoutInCell="1" allowOverlap="1" wp14:anchorId="10256267" wp14:editId="053CCF54">
          <wp:simplePos x="0" y="0"/>
          <wp:positionH relativeFrom="column">
            <wp:posOffset>-927100</wp:posOffset>
          </wp:positionH>
          <wp:positionV relativeFrom="paragraph">
            <wp:posOffset>-146685</wp:posOffset>
          </wp:positionV>
          <wp:extent cx="1748790" cy="969645"/>
          <wp:effectExtent l="0" t="0" r="3810" b="1905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16" b="48705"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E79">
      <w:rPr>
        <w:rFonts w:ascii="Effra" w:hAnsi="Effra"/>
        <w:noProof/>
      </w:rPr>
      <w:t xml:space="preserve"> </w:t>
    </w:r>
  </w:p>
  <w:p w14:paraId="4FBF16EB" w14:textId="77777777" w:rsidR="00753F0C" w:rsidRDefault="00753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C853" w14:textId="77777777" w:rsidR="006717B7" w:rsidRDefault="006717B7" w:rsidP="00753F0C">
      <w:pPr>
        <w:spacing w:after="0" w:line="240" w:lineRule="auto"/>
      </w:pPr>
      <w:r>
        <w:separator/>
      </w:r>
    </w:p>
  </w:footnote>
  <w:footnote w:type="continuationSeparator" w:id="0">
    <w:p w14:paraId="4F85C7FB" w14:textId="77777777" w:rsidR="006717B7" w:rsidRDefault="006717B7" w:rsidP="0075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1166" w:type="dxa"/>
      <w:tblLayout w:type="fixed"/>
      <w:tblLook w:val="0000" w:firstRow="0" w:lastRow="0" w:firstColumn="0" w:lastColumn="0" w:noHBand="0" w:noVBand="0"/>
    </w:tblPr>
    <w:tblGrid>
      <w:gridCol w:w="10583"/>
      <w:gridCol w:w="10583"/>
    </w:tblGrid>
    <w:tr w:rsidR="009414AC" w14:paraId="20D7DB6A" w14:textId="77777777" w:rsidTr="009414AC">
      <w:trPr>
        <w:trHeight w:hRule="exact" w:val="284"/>
      </w:trPr>
      <w:tc>
        <w:tcPr>
          <w:tcW w:w="10583" w:type="dxa"/>
          <w:vAlign w:val="center"/>
        </w:tcPr>
        <w:p w14:paraId="0A7B3503" w14:textId="77777777" w:rsidR="009414AC" w:rsidRDefault="009414AC" w:rsidP="00753F0C">
          <w:pPr>
            <w:pStyle w:val="Header"/>
            <w:snapToGrid w:val="0"/>
            <w:rPr>
              <w:sz w:val="20"/>
              <w:szCs w:val="20"/>
            </w:rPr>
          </w:pPr>
        </w:p>
      </w:tc>
      <w:tc>
        <w:tcPr>
          <w:tcW w:w="10583" w:type="dxa"/>
        </w:tcPr>
        <w:p w14:paraId="33AD77C0" w14:textId="77777777" w:rsidR="009414AC" w:rsidRDefault="009414AC" w:rsidP="00753F0C">
          <w:pPr>
            <w:pStyle w:val="Header"/>
            <w:snapToGrid w:val="0"/>
            <w:rPr>
              <w:sz w:val="20"/>
              <w:szCs w:val="20"/>
            </w:rPr>
          </w:pPr>
        </w:p>
      </w:tc>
    </w:tr>
  </w:tbl>
  <w:p w14:paraId="1409431C" w14:textId="77777777" w:rsidR="00753F0C" w:rsidRDefault="009414AC" w:rsidP="00753F0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025A6" wp14:editId="6DC1103E">
          <wp:simplePos x="0" y="0"/>
          <wp:positionH relativeFrom="column">
            <wp:posOffset>3915410</wp:posOffset>
          </wp:positionH>
          <wp:positionV relativeFrom="paragraph">
            <wp:posOffset>-641350</wp:posOffset>
          </wp:positionV>
          <wp:extent cx="3015615" cy="666115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61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990A8B" wp14:editId="64363F40">
          <wp:simplePos x="0" y="0"/>
          <wp:positionH relativeFrom="margin">
            <wp:align>left</wp:align>
          </wp:positionH>
          <wp:positionV relativeFrom="paragraph">
            <wp:posOffset>-470535</wp:posOffset>
          </wp:positionV>
          <wp:extent cx="906780" cy="367030"/>
          <wp:effectExtent l="0" t="0" r="762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353B" w14:textId="77777777" w:rsidR="00753F0C" w:rsidRDefault="00753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E47"/>
    <w:multiLevelType w:val="multilevel"/>
    <w:tmpl w:val="BBE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71870"/>
    <w:multiLevelType w:val="multilevel"/>
    <w:tmpl w:val="449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27F6"/>
    <w:multiLevelType w:val="hybridMultilevel"/>
    <w:tmpl w:val="996E99BA"/>
    <w:lvl w:ilvl="0" w:tplc="23ACF7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5629"/>
    <w:multiLevelType w:val="multilevel"/>
    <w:tmpl w:val="425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E424D"/>
    <w:multiLevelType w:val="hybridMultilevel"/>
    <w:tmpl w:val="A63A866E"/>
    <w:lvl w:ilvl="0" w:tplc="BB88DB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FAF429B"/>
    <w:multiLevelType w:val="multilevel"/>
    <w:tmpl w:val="F32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576A2"/>
    <w:multiLevelType w:val="hybridMultilevel"/>
    <w:tmpl w:val="23B07D70"/>
    <w:lvl w:ilvl="0" w:tplc="C31E00EE">
      <w:start w:val="2"/>
      <w:numFmt w:val="bullet"/>
      <w:lvlText w:val="-"/>
      <w:lvlJc w:val="left"/>
      <w:pPr>
        <w:ind w:left="720" w:hanging="360"/>
      </w:pPr>
      <w:rPr>
        <w:rFonts w:ascii="Effra" w:eastAsiaTheme="minorHAnsi" w:hAnsi="Eff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79B"/>
    <w:multiLevelType w:val="hybridMultilevel"/>
    <w:tmpl w:val="22B83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367D"/>
    <w:multiLevelType w:val="multilevel"/>
    <w:tmpl w:val="54D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20CB6"/>
    <w:multiLevelType w:val="hybridMultilevel"/>
    <w:tmpl w:val="B61A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85D"/>
    <w:multiLevelType w:val="hybridMultilevel"/>
    <w:tmpl w:val="7DB892CA"/>
    <w:lvl w:ilvl="0" w:tplc="79309E1E">
      <w:start w:val="2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1051"/>
    <w:multiLevelType w:val="hybridMultilevel"/>
    <w:tmpl w:val="DDC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4FC5"/>
    <w:multiLevelType w:val="multilevel"/>
    <w:tmpl w:val="1A6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F161F"/>
    <w:multiLevelType w:val="hybridMultilevel"/>
    <w:tmpl w:val="64BC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F16DC"/>
    <w:multiLevelType w:val="hybridMultilevel"/>
    <w:tmpl w:val="3BE0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867B6"/>
    <w:multiLevelType w:val="multilevel"/>
    <w:tmpl w:val="22A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F070E"/>
    <w:multiLevelType w:val="hybridMultilevel"/>
    <w:tmpl w:val="79EEFE44"/>
    <w:lvl w:ilvl="0" w:tplc="FCFE31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A230B"/>
    <w:multiLevelType w:val="multilevel"/>
    <w:tmpl w:val="31D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07226"/>
    <w:multiLevelType w:val="hybridMultilevel"/>
    <w:tmpl w:val="C764C744"/>
    <w:lvl w:ilvl="0" w:tplc="DCBCAD2A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A09D7"/>
    <w:multiLevelType w:val="multilevel"/>
    <w:tmpl w:val="446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20677"/>
    <w:multiLevelType w:val="hybridMultilevel"/>
    <w:tmpl w:val="7788F806"/>
    <w:lvl w:ilvl="0" w:tplc="FCFE31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20"/>
  </w:num>
  <w:num w:numId="11">
    <w:abstractNumId w:val="12"/>
  </w:num>
  <w:num w:numId="12">
    <w:abstractNumId w:val="7"/>
  </w:num>
  <w:num w:numId="13">
    <w:abstractNumId w:val="19"/>
  </w:num>
  <w:num w:numId="14">
    <w:abstractNumId w:val="3"/>
  </w:num>
  <w:num w:numId="15">
    <w:abstractNumId w:val="15"/>
  </w:num>
  <w:num w:numId="16">
    <w:abstractNumId w:val="0"/>
  </w:num>
  <w:num w:numId="17">
    <w:abstractNumId w:val="5"/>
  </w:num>
  <w:num w:numId="18">
    <w:abstractNumId w:val="17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D3"/>
    <w:rsid w:val="00000764"/>
    <w:rsid w:val="0000145E"/>
    <w:rsid w:val="000030B2"/>
    <w:rsid w:val="00011AA2"/>
    <w:rsid w:val="00062C95"/>
    <w:rsid w:val="000812A6"/>
    <w:rsid w:val="000C2AD3"/>
    <w:rsid w:val="000C7342"/>
    <w:rsid w:val="000E1C6F"/>
    <w:rsid w:val="000F05D3"/>
    <w:rsid w:val="001040A1"/>
    <w:rsid w:val="00125247"/>
    <w:rsid w:val="00126110"/>
    <w:rsid w:val="00130A2C"/>
    <w:rsid w:val="0014715C"/>
    <w:rsid w:val="001543F8"/>
    <w:rsid w:val="001651AC"/>
    <w:rsid w:val="00176A37"/>
    <w:rsid w:val="00182323"/>
    <w:rsid w:val="001A75B7"/>
    <w:rsid w:val="001E298E"/>
    <w:rsid w:val="0021364C"/>
    <w:rsid w:val="002146C1"/>
    <w:rsid w:val="002155C3"/>
    <w:rsid w:val="00220703"/>
    <w:rsid w:val="002806B9"/>
    <w:rsid w:val="00294366"/>
    <w:rsid w:val="002C6270"/>
    <w:rsid w:val="002D71E2"/>
    <w:rsid w:val="00307366"/>
    <w:rsid w:val="00312EE3"/>
    <w:rsid w:val="00326C4B"/>
    <w:rsid w:val="0034002C"/>
    <w:rsid w:val="003500F6"/>
    <w:rsid w:val="003557B3"/>
    <w:rsid w:val="003815A9"/>
    <w:rsid w:val="00393C80"/>
    <w:rsid w:val="00394047"/>
    <w:rsid w:val="003A4C45"/>
    <w:rsid w:val="003C5440"/>
    <w:rsid w:val="003C6C19"/>
    <w:rsid w:val="003D110E"/>
    <w:rsid w:val="00423D40"/>
    <w:rsid w:val="00425E2D"/>
    <w:rsid w:val="0045167E"/>
    <w:rsid w:val="00462BCD"/>
    <w:rsid w:val="004F0A06"/>
    <w:rsid w:val="00504C82"/>
    <w:rsid w:val="0058558A"/>
    <w:rsid w:val="005A5F09"/>
    <w:rsid w:val="005C2781"/>
    <w:rsid w:val="005C65F0"/>
    <w:rsid w:val="005E2A5A"/>
    <w:rsid w:val="005F19FA"/>
    <w:rsid w:val="006156EC"/>
    <w:rsid w:val="00630F6F"/>
    <w:rsid w:val="00631E33"/>
    <w:rsid w:val="00635117"/>
    <w:rsid w:val="00642814"/>
    <w:rsid w:val="00653C19"/>
    <w:rsid w:val="006717B7"/>
    <w:rsid w:val="006823E6"/>
    <w:rsid w:val="006863F6"/>
    <w:rsid w:val="006D5726"/>
    <w:rsid w:val="007016FE"/>
    <w:rsid w:val="00703114"/>
    <w:rsid w:val="00720992"/>
    <w:rsid w:val="0074340E"/>
    <w:rsid w:val="00747E12"/>
    <w:rsid w:val="00753F0C"/>
    <w:rsid w:val="007615E4"/>
    <w:rsid w:val="00781BF6"/>
    <w:rsid w:val="00784B09"/>
    <w:rsid w:val="007876B7"/>
    <w:rsid w:val="007A2126"/>
    <w:rsid w:val="007C104E"/>
    <w:rsid w:val="007E0346"/>
    <w:rsid w:val="007E36ED"/>
    <w:rsid w:val="00801F95"/>
    <w:rsid w:val="00823FC1"/>
    <w:rsid w:val="00831D0E"/>
    <w:rsid w:val="008330A6"/>
    <w:rsid w:val="008423AD"/>
    <w:rsid w:val="00863BF1"/>
    <w:rsid w:val="00876C6F"/>
    <w:rsid w:val="0089506B"/>
    <w:rsid w:val="0089589F"/>
    <w:rsid w:val="008A1DD7"/>
    <w:rsid w:val="008C278D"/>
    <w:rsid w:val="008D34DC"/>
    <w:rsid w:val="008E4073"/>
    <w:rsid w:val="009158A6"/>
    <w:rsid w:val="009312BF"/>
    <w:rsid w:val="00941247"/>
    <w:rsid w:val="009414AC"/>
    <w:rsid w:val="00962C48"/>
    <w:rsid w:val="0098561C"/>
    <w:rsid w:val="00991831"/>
    <w:rsid w:val="00993A71"/>
    <w:rsid w:val="009B020C"/>
    <w:rsid w:val="009B5DDC"/>
    <w:rsid w:val="009D1F0D"/>
    <w:rsid w:val="009E2EDF"/>
    <w:rsid w:val="009F7C41"/>
    <w:rsid w:val="00A001D7"/>
    <w:rsid w:val="00A02C71"/>
    <w:rsid w:val="00A04739"/>
    <w:rsid w:val="00A048B5"/>
    <w:rsid w:val="00A23117"/>
    <w:rsid w:val="00A318B9"/>
    <w:rsid w:val="00A348D2"/>
    <w:rsid w:val="00A56FE8"/>
    <w:rsid w:val="00A80871"/>
    <w:rsid w:val="00A80C95"/>
    <w:rsid w:val="00A82863"/>
    <w:rsid w:val="00A83EA6"/>
    <w:rsid w:val="00A967C8"/>
    <w:rsid w:val="00AA7453"/>
    <w:rsid w:val="00AC2D34"/>
    <w:rsid w:val="00AC335E"/>
    <w:rsid w:val="00AC362F"/>
    <w:rsid w:val="00AD56CF"/>
    <w:rsid w:val="00B135C0"/>
    <w:rsid w:val="00B21A48"/>
    <w:rsid w:val="00B52633"/>
    <w:rsid w:val="00B60597"/>
    <w:rsid w:val="00B72A38"/>
    <w:rsid w:val="00BA5B45"/>
    <w:rsid w:val="00BC3402"/>
    <w:rsid w:val="00BC5858"/>
    <w:rsid w:val="00BC7B3B"/>
    <w:rsid w:val="00BF7513"/>
    <w:rsid w:val="00C26866"/>
    <w:rsid w:val="00C64EF4"/>
    <w:rsid w:val="00CA1BB8"/>
    <w:rsid w:val="00CA46BC"/>
    <w:rsid w:val="00CB5918"/>
    <w:rsid w:val="00CF4E69"/>
    <w:rsid w:val="00D013E6"/>
    <w:rsid w:val="00D216F1"/>
    <w:rsid w:val="00D32B5D"/>
    <w:rsid w:val="00D8228E"/>
    <w:rsid w:val="00D92E36"/>
    <w:rsid w:val="00D96C2F"/>
    <w:rsid w:val="00DA52A8"/>
    <w:rsid w:val="00DA6C5E"/>
    <w:rsid w:val="00DC66AA"/>
    <w:rsid w:val="00E33631"/>
    <w:rsid w:val="00E91657"/>
    <w:rsid w:val="00E9704A"/>
    <w:rsid w:val="00EA4DFD"/>
    <w:rsid w:val="00EB447E"/>
    <w:rsid w:val="00EC3AEA"/>
    <w:rsid w:val="00EE5C0E"/>
    <w:rsid w:val="00F1286F"/>
    <w:rsid w:val="00F42F97"/>
    <w:rsid w:val="00F723A2"/>
    <w:rsid w:val="00FD07F7"/>
    <w:rsid w:val="00FE107A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AEC8"/>
  <w15:chartTrackingRefBased/>
  <w15:docId w15:val="{C64E22BB-EF48-4840-9917-722D7AB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1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1AC"/>
    <w:rPr>
      <w:b/>
      <w:bCs/>
    </w:rPr>
  </w:style>
  <w:style w:type="character" w:customStyle="1" w:styleId="7oe">
    <w:name w:val="_7oe"/>
    <w:basedOn w:val="DefaultParagraphFont"/>
    <w:rsid w:val="00823FC1"/>
  </w:style>
  <w:style w:type="character" w:customStyle="1" w:styleId="textexposedshow">
    <w:name w:val="text_exposed_show"/>
    <w:basedOn w:val="DefaultParagraphFont"/>
    <w:rsid w:val="00823FC1"/>
  </w:style>
  <w:style w:type="character" w:customStyle="1" w:styleId="58cl">
    <w:name w:val="_58cl"/>
    <w:basedOn w:val="DefaultParagraphFont"/>
    <w:rsid w:val="00823FC1"/>
  </w:style>
  <w:style w:type="character" w:customStyle="1" w:styleId="58cm">
    <w:name w:val="_58cm"/>
    <w:basedOn w:val="DefaultParagraphFont"/>
    <w:rsid w:val="00823FC1"/>
  </w:style>
  <w:style w:type="paragraph" w:styleId="Header">
    <w:name w:val="header"/>
    <w:basedOn w:val="Normal"/>
    <w:link w:val="HeaderChar"/>
    <w:unhideWhenUsed/>
    <w:rsid w:val="0075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0C"/>
  </w:style>
  <w:style w:type="paragraph" w:styleId="Footer">
    <w:name w:val="footer"/>
    <w:basedOn w:val="Normal"/>
    <w:link w:val="FooterChar"/>
    <w:unhideWhenUsed/>
    <w:rsid w:val="0075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0C"/>
  </w:style>
  <w:style w:type="table" w:styleId="TableGrid">
    <w:name w:val="Table Grid"/>
    <w:basedOn w:val="TableNormal"/>
    <w:uiPriority w:val="39"/>
    <w:rsid w:val="0075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l">
    <w:name w:val="_ncl"/>
    <w:basedOn w:val="DefaultParagraphFont"/>
    <w:rsid w:val="007C104E"/>
  </w:style>
  <w:style w:type="character" w:customStyle="1" w:styleId="5zk7">
    <w:name w:val="_5zk7"/>
    <w:basedOn w:val="DefaultParagraphFont"/>
    <w:rsid w:val="007C104E"/>
  </w:style>
  <w:style w:type="character" w:customStyle="1" w:styleId="6qdm">
    <w:name w:val="_6qdm"/>
    <w:basedOn w:val="DefaultParagraphFont"/>
    <w:rsid w:val="00E9704A"/>
  </w:style>
  <w:style w:type="paragraph" w:customStyle="1" w:styleId="paragraph">
    <w:name w:val="paragraph"/>
    <w:basedOn w:val="Normal"/>
    <w:rsid w:val="0070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3114"/>
  </w:style>
  <w:style w:type="character" w:customStyle="1" w:styleId="eop">
    <w:name w:val="eop"/>
    <w:basedOn w:val="DefaultParagraphFont"/>
    <w:rsid w:val="00703114"/>
  </w:style>
  <w:style w:type="character" w:customStyle="1" w:styleId="wacimagecontainer">
    <w:name w:val="wacimagecontainer"/>
    <w:basedOn w:val="DefaultParagraphFont"/>
    <w:rsid w:val="00703114"/>
  </w:style>
  <w:style w:type="character" w:customStyle="1" w:styleId="ui-provider">
    <w:name w:val="ui-provider"/>
    <w:basedOn w:val="DefaultParagraphFont"/>
    <w:rsid w:val="00504C82"/>
  </w:style>
  <w:style w:type="character" w:styleId="UnresolvedMention">
    <w:name w:val="Unresolved Mention"/>
    <w:basedOn w:val="DefaultParagraphFont"/>
    <w:uiPriority w:val="99"/>
    <w:semiHidden/>
    <w:unhideWhenUsed/>
    <w:rsid w:val="0050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acb-tnb2024-DT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55ccee-15be-4b8e-893e-bbc07111ddf1">
      <Terms xmlns="http://schemas.microsoft.com/office/infopath/2007/PartnerControls"/>
    </lcf76f155ced4ddcb4097134ff3c332f>
    <TaxCatchAll xmlns="d95bf4ef-e54e-4e2e-bd29-4187fa58ec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2CC690A0A8F479D35FDA3B100972D" ma:contentTypeVersion="18" ma:contentTypeDescription="Create a new document." ma:contentTypeScope="" ma:versionID="4db90261e073297ccb6f9098db378da5">
  <xsd:schema xmlns:xsd="http://www.w3.org/2001/XMLSchema" xmlns:xs="http://www.w3.org/2001/XMLSchema" xmlns:p="http://schemas.microsoft.com/office/2006/metadata/properties" xmlns:ns2="4955ccee-15be-4b8e-893e-bbc07111ddf1" xmlns:ns3="d95bf4ef-e54e-4e2e-bd29-4187fa58ece5" targetNamespace="http://schemas.microsoft.com/office/2006/metadata/properties" ma:root="true" ma:fieldsID="371c9071eb9bc980be61b5aefc19ce51" ns2:_="" ns3:_="">
    <xsd:import namespace="4955ccee-15be-4b8e-893e-bbc07111ddf1"/>
    <xsd:import namespace="d95bf4ef-e54e-4e2e-bd29-4187fa58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ccee-15be-4b8e-893e-bbc07111d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87b6ae-898d-4156-9a5d-a46d2edce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bf4ef-e54e-4e2e-bd29-4187fa58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4bbb6a-f033-4993-b4d6-c25ac74a8d19}" ma:internalName="TaxCatchAll" ma:showField="CatchAllData" ma:web="d95bf4ef-e54e-4e2e-bd29-4187fa58e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A77ED-4B2B-4D28-92F2-3094FC242BD7}">
  <ds:schemaRefs>
    <ds:schemaRef ds:uri="http://schemas.microsoft.com/office/2006/metadata/properties"/>
    <ds:schemaRef ds:uri="http://schemas.microsoft.com/office/infopath/2007/PartnerControls"/>
    <ds:schemaRef ds:uri="4955ccee-15be-4b8e-893e-bbc07111ddf1"/>
    <ds:schemaRef ds:uri="d95bf4ef-e54e-4e2e-bd29-4187fa58ece5"/>
  </ds:schemaRefs>
</ds:datastoreItem>
</file>

<file path=customXml/itemProps2.xml><?xml version="1.0" encoding="utf-8"?>
<ds:datastoreItem xmlns:ds="http://schemas.openxmlformats.org/officeDocument/2006/customXml" ds:itemID="{9261F50D-9332-42BD-9B59-EC983070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5ccee-15be-4b8e-893e-bbc07111ddf1"/>
    <ds:schemaRef ds:uri="d95bf4ef-e54e-4e2e-bd29-4187fa58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92ADC-EE82-43EB-B974-DB57D685F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acb.acbcorp.vn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 Thinh</dc:creator>
  <cp:keywords/>
  <dc:description/>
  <cp:lastModifiedBy>Tran Thi Phuong</cp:lastModifiedBy>
  <cp:revision>53</cp:revision>
  <cp:lastPrinted>2024-10-17T09:19:00Z</cp:lastPrinted>
  <dcterms:created xsi:type="dcterms:W3CDTF">2019-09-19T02:16:00Z</dcterms:created>
  <dcterms:modified xsi:type="dcterms:W3CDTF">2024-10-21T02:26:00Z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0x0101008152CC690A0A8F479D35FDA3B100972D</vt:lpwstr>
  </property>
</Properties>
</file>